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407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6493E1" wp14:editId="4189DB4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AE526" w14:textId="77777777" w:rsidR="00E06414" w:rsidRPr="001130B1" w:rsidRDefault="00E06414" w:rsidP="007404B6">
      <w:pPr>
        <w:jc w:val="center"/>
        <w:rPr>
          <w:sz w:val="32"/>
        </w:rPr>
      </w:pPr>
    </w:p>
    <w:p w14:paraId="42B5C23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1E78E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B41175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B2901D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F37F5B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0DA1CD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910FC9" w14:textId="77777777" w:rsidR="00E06414" w:rsidRDefault="00E06414" w:rsidP="007404B6">
      <w:pPr>
        <w:jc w:val="center"/>
        <w:rPr>
          <w:b/>
        </w:rPr>
      </w:pPr>
    </w:p>
    <w:p w14:paraId="5A178E40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4B90D3B" w14:textId="77777777" w:rsidR="00E06414" w:rsidRDefault="00E06414" w:rsidP="007404B6">
      <w:pPr>
        <w:rPr>
          <w:b/>
          <w:sz w:val="32"/>
          <w:szCs w:val="32"/>
        </w:rPr>
      </w:pPr>
    </w:p>
    <w:p w14:paraId="5A3D846C" w14:textId="77777777" w:rsidR="00E06414" w:rsidRDefault="000D1970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30.09.</w:t>
      </w:r>
      <w:r w:rsidR="00EF5241">
        <w:rPr>
          <w:sz w:val="28"/>
          <w:szCs w:val="28"/>
          <w:u w:val="single"/>
        </w:rPr>
        <w:t>202</w:t>
      </w:r>
      <w:r w:rsidR="00B82FAC">
        <w:rPr>
          <w:sz w:val="28"/>
          <w:szCs w:val="28"/>
          <w:u w:val="single"/>
        </w:rPr>
        <w:t>2</w:t>
      </w:r>
      <w:r w:rsidR="00D176E1">
        <w:rPr>
          <w:sz w:val="28"/>
          <w:szCs w:val="28"/>
          <w:u w:val="single"/>
        </w:rPr>
        <w:t xml:space="preserve"> 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280</w:t>
      </w:r>
      <w:r w:rsidR="00E06414">
        <w:rPr>
          <w:sz w:val="28"/>
          <w:szCs w:val="28"/>
        </w:rPr>
        <w:t xml:space="preserve">   </w:t>
      </w:r>
    </w:p>
    <w:p w14:paraId="050E03F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5BB07AE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14:paraId="373FF628" w14:textId="77777777" w:rsidTr="00540211">
        <w:trPr>
          <w:trHeight w:val="1783"/>
        </w:trPr>
        <w:tc>
          <w:tcPr>
            <w:tcW w:w="5495" w:type="dxa"/>
            <w:hideMark/>
          </w:tcPr>
          <w:p w14:paraId="732255BB" w14:textId="77777777" w:rsidR="00350646" w:rsidRPr="00C862E6" w:rsidRDefault="00A622BF" w:rsidP="00540211">
            <w:pPr>
              <w:jc w:val="both"/>
            </w:pPr>
            <w:r>
              <w:t xml:space="preserve"> </w:t>
            </w:r>
            <w:r w:rsidR="007E2981"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C302EB">
              <w:rPr>
                <w:lang w:val="en-US"/>
              </w:rPr>
              <w:t>V</w:t>
            </w:r>
            <w:r w:rsidR="00350646" w:rsidRPr="00C862E6">
              <w:t xml:space="preserve"> квартал 202</w:t>
            </w:r>
            <w:r w:rsidR="002712F1">
              <w:t>2</w:t>
            </w:r>
            <w:r w:rsidR="00350646" w:rsidRPr="00C862E6">
              <w:t xml:space="preserve"> года</w:t>
            </w:r>
          </w:p>
          <w:p w14:paraId="073FD7A1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33EFD" w14:textId="77777777" w:rsidR="001130B1" w:rsidRDefault="00A622BF" w:rsidP="00090C06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>
        <w:rPr>
          <w:sz w:val="28"/>
          <w:szCs w:val="28"/>
          <w:lang w:eastAsia="en-US"/>
        </w:rPr>
        <w:t>20</w:t>
      </w:r>
      <w:r w:rsidRPr="00A828C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C302E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.2022 </w:t>
      </w:r>
      <w:r w:rsidRPr="00A828C1">
        <w:rPr>
          <w:sz w:val="28"/>
          <w:szCs w:val="28"/>
          <w:lang w:eastAsia="en-US"/>
        </w:rPr>
        <w:t xml:space="preserve">№ </w:t>
      </w:r>
      <w:r w:rsidR="00C302EB">
        <w:rPr>
          <w:sz w:val="28"/>
          <w:szCs w:val="28"/>
          <w:lang w:eastAsia="en-US"/>
        </w:rPr>
        <w:t>773</w:t>
      </w:r>
      <w:r w:rsidRPr="00A828C1">
        <w:rPr>
          <w:sz w:val="28"/>
          <w:szCs w:val="28"/>
          <w:lang w:eastAsia="en-US"/>
        </w:rPr>
        <w:t>/</w:t>
      </w:r>
      <w:proofErr w:type="spellStart"/>
      <w:r w:rsidRPr="00A828C1">
        <w:rPr>
          <w:sz w:val="28"/>
          <w:szCs w:val="28"/>
          <w:lang w:eastAsia="en-US"/>
        </w:rPr>
        <w:t>пр</w:t>
      </w:r>
      <w:proofErr w:type="spellEnd"/>
      <w:r w:rsidRPr="00A828C1">
        <w:rPr>
          <w:sz w:val="28"/>
          <w:szCs w:val="28"/>
          <w:lang w:eastAsia="en-US"/>
        </w:rPr>
        <w:t xml:space="preserve"> «О </w:t>
      </w:r>
      <w:r w:rsidR="00C302EB">
        <w:rPr>
          <w:sz w:val="28"/>
          <w:szCs w:val="28"/>
          <w:lang w:eastAsia="en-US"/>
        </w:rPr>
        <w:t>показателях средней рыночной</w:t>
      </w:r>
      <w:r w:rsidRPr="00A828C1">
        <w:rPr>
          <w:sz w:val="28"/>
          <w:szCs w:val="28"/>
          <w:lang w:eastAsia="en-US"/>
        </w:rPr>
        <w:t xml:space="preserve"> стоимости одного квадратного метра общей площади жилого помещения по </w:t>
      </w:r>
      <w:r w:rsidR="00C302EB">
        <w:rPr>
          <w:sz w:val="28"/>
          <w:szCs w:val="28"/>
          <w:lang w:eastAsia="en-US"/>
        </w:rPr>
        <w:t xml:space="preserve">субъектам </w:t>
      </w:r>
      <w:r w:rsidRPr="00A828C1">
        <w:rPr>
          <w:sz w:val="28"/>
          <w:szCs w:val="28"/>
          <w:lang w:eastAsia="en-US"/>
        </w:rPr>
        <w:t xml:space="preserve">Российской Федерации на </w:t>
      </w:r>
      <w:r>
        <w:rPr>
          <w:sz w:val="28"/>
          <w:szCs w:val="28"/>
          <w:lang w:val="en-US" w:eastAsia="en-US"/>
        </w:rPr>
        <w:t>I</w:t>
      </w:r>
      <w:r w:rsidR="00C302EB">
        <w:rPr>
          <w:sz w:val="28"/>
          <w:szCs w:val="28"/>
          <w:lang w:val="en-US" w:eastAsia="en-US"/>
        </w:rPr>
        <w:t>V</w:t>
      </w:r>
      <w:r w:rsidRPr="00A828C1">
        <w:rPr>
          <w:sz w:val="28"/>
          <w:szCs w:val="28"/>
          <w:lang w:eastAsia="en-US"/>
        </w:rPr>
        <w:t xml:space="preserve"> квартал 2022 года»,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="00090C06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B43ACA">
        <w:rPr>
          <w:sz w:val="28"/>
          <w:szCs w:val="28"/>
        </w:rPr>
        <w:t>,</w:t>
      </w:r>
    </w:p>
    <w:p w14:paraId="62243D4F" w14:textId="77777777" w:rsidR="00B43ACA" w:rsidRDefault="00B43ACA" w:rsidP="00090C06">
      <w:pPr>
        <w:ind w:firstLine="708"/>
        <w:jc w:val="both"/>
        <w:rPr>
          <w:sz w:val="28"/>
          <w:szCs w:val="28"/>
        </w:rPr>
      </w:pPr>
    </w:p>
    <w:p w14:paraId="2350F1E4" w14:textId="77777777" w:rsidR="00461ADC" w:rsidRDefault="00461ADC" w:rsidP="00F47786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14:paraId="735C8AC5" w14:textId="77777777" w:rsidR="00F47786" w:rsidRPr="00461ADC" w:rsidRDefault="00F47786" w:rsidP="00AC6253">
      <w:pPr>
        <w:ind w:firstLine="708"/>
        <w:jc w:val="both"/>
        <w:rPr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 w:rsidR="00C302EB">
        <w:rPr>
          <w:sz w:val="28"/>
          <w:szCs w:val="28"/>
          <w:lang w:val="en-US" w:eastAsia="en-US"/>
        </w:rPr>
        <w:t>IV</w:t>
      </w:r>
      <w:r w:rsidRPr="000C300C">
        <w:rPr>
          <w:sz w:val="28"/>
          <w:szCs w:val="28"/>
          <w:lang w:eastAsia="en-US"/>
        </w:rPr>
        <w:t xml:space="preserve"> квартал 2022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>одного квадратного метра общей площади жилого помещения на территории муниципального образования «</w:t>
      </w:r>
      <w:r w:rsidR="00461ADC">
        <w:rPr>
          <w:sz w:val="28"/>
          <w:szCs w:val="28"/>
          <w:lang w:eastAsia="en-US"/>
        </w:rPr>
        <w:t>Муринское городское</w:t>
      </w:r>
      <w:r w:rsidRPr="00A17092">
        <w:rPr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области, применяемый в рамках реализации </w:t>
      </w:r>
      <w:r w:rsidRPr="00461ADC">
        <w:rPr>
          <w:sz w:val="28"/>
          <w:szCs w:val="28"/>
          <w:lang w:eastAsia="en-US"/>
        </w:rPr>
        <w:t>м</w:t>
      </w:r>
      <w:r w:rsidRPr="00461AD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</w:r>
      <w:r w:rsidRPr="00461AD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коммунальными услугами граждан Российской Федерации</w:t>
      </w:r>
      <w:r w:rsidRPr="00461ADC">
        <w:rPr>
          <w:rStyle w:val="af5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61ADC">
        <w:rPr>
          <w:sz w:val="28"/>
          <w:szCs w:val="28"/>
          <w:lang w:eastAsia="en-US"/>
        </w:rPr>
        <w:t xml:space="preserve">, </w:t>
      </w:r>
      <w:r w:rsidRPr="00461ADC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Pr="00461ADC">
        <w:rPr>
          <w:sz w:val="28"/>
          <w:szCs w:val="28"/>
          <w:lang w:eastAsia="en-US"/>
        </w:rPr>
        <w:t xml:space="preserve"> и м</w:t>
      </w:r>
      <w:r w:rsidRPr="00461ADC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61ADC">
        <w:rPr>
          <w:sz w:val="28"/>
          <w:szCs w:val="28"/>
          <w:lang w:eastAsia="en-US"/>
        </w:rPr>
        <w:t xml:space="preserve">, в размере </w:t>
      </w:r>
      <w:r w:rsidR="00355E72">
        <w:rPr>
          <w:sz w:val="28"/>
          <w:szCs w:val="28"/>
          <w:lang w:eastAsia="en-US"/>
        </w:rPr>
        <w:t>119</w:t>
      </w:r>
      <w:r w:rsidR="00461ADC">
        <w:rPr>
          <w:sz w:val="28"/>
          <w:szCs w:val="28"/>
          <w:lang w:eastAsia="en-US"/>
        </w:rPr>
        <w:t> </w:t>
      </w:r>
      <w:r w:rsidR="00355E72">
        <w:rPr>
          <w:sz w:val="28"/>
          <w:szCs w:val="28"/>
          <w:lang w:eastAsia="en-US"/>
        </w:rPr>
        <w:t>990</w:t>
      </w:r>
      <w:r w:rsidR="00461ADC">
        <w:rPr>
          <w:sz w:val="28"/>
          <w:szCs w:val="28"/>
          <w:lang w:eastAsia="en-US"/>
        </w:rPr>
        <w:t>,00</w:t>
      </w:r>
      <w:r w:rsidRPr="00461ADC">
        <w:rPr>
          <w:sz w:val="28"/>
          <w:szCs w:val="28"/>
          <w:lang w:eastAsia="en-US"/>
        </w:rPr>
        <w:t xml:space="preserve"> (</w:t>
      </w:r>
      <w:r w:rsidR="0069597A">
        <w:rPr>
          <w:sz w:val="28"/>
          <w:szCs w:val="28"/>
          <w:lang w:eastAsia="en-US"/>
        </w:rPr>
        <w:t xml:space="preserve">Сто </w:t>
      </w:r>
      <w:r w:rsidR="00355E72">
        <w:rPr>
          <w:sz w:val="28"/>
          <w:szCs w:val="28"/>
          <w:lang w:eastAsia="en-US"/>
        </w:rPr>
        <w:t>девятнадцать</w:t>
      </w:r>
      <w:r w:rsidR="00461ADC">
        <w:rPr>
          <w:sz w:val="28"/>
          <w:szCs w:val="28"/>
          <w:lang w:eastAsia="en-US"/>
        </w:rPr>
        <w:t xml:space="preserve"> тысяч </w:t>
      </w:r>
      <w:r w:rsidR="00355E72">
        <w:rPr>
          <w:sz w:val="28"/>
          <w:szCs w:val="28"/>
          <w:lang w:eastAsia="en-US"/>
        </w:rPr>
        <w:t xml:space="preserve">девятьсот </w:t>
      </w:r>
      <w:r w:rsidR="00461ADC">
        <w:rPr>
          <w:sz w:val="28"/>
          <w:szCs w:val="28"/>
          <w:lang w:eastAsia="en-US"/>
        </w:rPr>
        <w:t>девяносто</w:t>
      </w:r>
      <w:r w:rsidRPr="00461ADC">
        <w:rPr>
          <w:sz w:val="28"/>
          <w:szCs w:val="28"/>
          <w:lang w:eastAsia="en-US"/>
        </w:rPr>
        <w:t>) руб</w:t>
      </w:r>
      <w:r w:rsidR="00355E72">
        <w:rPr>
          <w:sz w:val="28"/>
          <w:szCs w:val="28"/>
          <w:lang w:eastAsia="en-US"/>
        </w:rPr>
        <w:t>лей</w:t>
      </w:r>
      <w:r w:rsidRPr="00461ADC">
        <w:rPr>
          <w:sz w:val="28"/>
          <w:szCs w:val="28"/>
          <w:lang w:eastAsia="en-US"/>
        </w:rPr>
        <w:t xml:space="preserve"> </w:t>
      </w:r>
      <w:r w:rsidR="00461ADC">
        <w:rPr>
          <w:sz w:val="28"/>
          <w:szCs w:val="28"/>
          <w:lang w:eastAsia="en-US"/>
        </w:rPr>
        <w:t>00 копеек.</w:t>
      </w:r>
    </w:p>
    <w:p w14:paraId="4044AAB1" w14:textId="77777777" w:rsidR="00F47786" w:rsidRPr="001056BF" w:rsidRDefault="00F47786" w:rsidP="00F4778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62238" w:rsidRPr="00540211">
        <w:rPr>
          <w:sz w:val="28"/>
          <w:szCs w:val="28"/>
        </w:rPr>
        <w:t>Муринское городское поселение</w:t>
      </w:r>
      <w:r w:rsidRPr="008B4086">
        <w:rPr>
          <w:sz w:val="28"/>
          <w:szCs w:val="28"/>
          <w:lang w:eastAsia="en-US"/>
        </w:rPr>
        <w:t xml:space="preserve">» </w:t>
      </w:r>
      <w:r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 w:rsidR="00355E72">
        <w:rPr>
          <w:sz w:val="28"/>
          <w:szCs w:val="28"/>
          <w:lang w:eastAsia="en-US"/>
        </w:rPr>
        <w:t xml:space="preserve">и </w:t>
      </w:r>
      <w:r w:rsidRPr="001056BF">
        <w:rPr>
          <w:sz w:val="28"/>
          <w:szCs w:val="28"/>
          <w:lang w:eastAsia="en-US"/>
        </w:rPr>
        <w:t xml:space="preserve">в газете </w:t>
      </w:r>
      <w:r w:rsidR="00462238" w:rsidRPr="001056BF">
        <w:rPr>
          <w:sz w:val="28"/>
          <w:szCs w:val="28"/>
        </w:rPr>
        <w:t>«Муринская панорама»</w:t>
      </w:r>
      <w:r w:rsidRPr="001056BF">
        <w:rPr>
          <w:sz w:val="28"/>
          <w:szCs w:val="28"/>
          <w:lang w:eastAsia="en-US"/>
        </w:rPr>
        <w:t>).</w:t>
      </w:r>
    </w:p>
    <w:p w14:paraId="25551D59" w14:textId="77777777" w:rsidR="00F47786" w:rsidRDefault="00F47786" w:rsidP="00F47786">
      <w:pPr>
        <w:ind w:firstLine="709"/>
        <w:jc w:val="both"/>
        <w:rPr>
          <w:sz w:val="28"/>
          <w:szCs w:val="28"/>
          <w:lang w:eastAsia="en-US"/>
        </w:rPr>
      </w:pPr>
      <w:r w:rsidRPr="001056BF">
        <w:rPr>
          <w:sz w:val="28"/>
          <w:szCs w:val="28"/>
          <w:lang w:eastAsia="en-US"/>
        </w:rPr>
        <w:t xml:space="preserve">3. Настоящее постановление вступает в </w:t>
      </w:r>
      <w:r w:rsidR="001A4636">
        <w:rPr>
          <w:sz w:val="28"/>
          <w:szCs w:val="28"/>
          <w:lang w:eastAsia="en-US"/>
        </w:rPr>
        <w:t xml:space="preserve">силу </w:t>
      </w:r>
      <w:r w:rsidRPr="001056BF">
        <w:rPr>
          <w:sz w:val="28"/>
          <w:szCs w:val="28"/>
          <w:lang w:eastAsia="en-US"/>
        </w:rPr>
        <w:t xml:space="preserve">с даты вступления в силу Приказа Министерства строительства и жилищно-коммунального хозяйства Российской Федерации от </w:t>
      </w:r>
      <w:r w:rsidR="001056BF" w:rsidRPr="001056BF">
        <w:rPr>
          <w:sz w:val="28"/>
          <w:szCs w:val="28"/>
          <w:lang w:eastAsia="en-US"/>
        </w:rPr>
        <w:t>20</w:t>
      </w:r>
      <w:r w:rsidRPr="001056BF">
        <w:rPr>
          <w:sz w:val="28"/>
          <w:szCs w:val="28"/>
          <w:lang w:eastAsia="en-US"/>
        </w:rPr>
        <w:t>.</w:t>
      </w:r>
      <w:r w:rsidR="001056BF" w:rsidRPr="001056BF">
        <w:rPr>
          <w:sz w:val="28"/>
          <w:szCs w:val="28"/>
          <w:lang w:eastAsia="en-US"/>
        </w:rPr>
        <w:t>0</w:t>
      </w:r>
      <w:r w:rsidR="00355E72">
        <w:rPr>
          <w:sz w:val="28"/>
          <w:szCs w:val="28"/>
          <w:lang w:eastAsia="en-US"/>
        </w:rPr>
        <w:t>9</w:t>
      </w:r>
      <w:r w:rsidRPr="001056BF">
        <w:rPr>
          <w:sz w:val="28"/>
          <w:szCs w:val="28"/>
          <w:lang w:eastAsia="en-US"/>
        </w:rPr>
        <w:t>.2022</w:t>
      </w:r>
      <w:r w:rsidR="001056BF">
        <w:rPr>
          <w:sz w:val="28"/>
          <w:szCs w:val="28"/>
          <w:lang w:eastAsia="en-US"/>
        </w:rPr>
        <w:t xml:space="preserve"> </w:t>
      </w:r>
      <w:r w:rsidRPr="001056BF">
        <w:rPr>
          <w:sz w:val="28"/>
          <w:szCs w:val="28"/>
          <w:lang w:eastAsia="en-US"/>
        </w:rPr>
        <w:t xml:space="preserve">№ </w:t>
      </w:r>
      <w:r w:rsidR="00355E72">
        <w:rPr>
          <w:sz w:val="28"/>
          <w:szCs w:val="28"/>
          <w:lang w:eastAsia="en-US"/>
        </w:rPr>
        <w:t>773</w:t>
      </w:r>
      <w:r w:rsidR="001056BF" w:rsidRPr="001056BF">
        <w:rPr>
          <w:sz w:val="28"/>
          <w:szCs w:val="28"/>
          <w:lang w:eastAsia="en-US"/>
        </w:rPr>
        <w:t>/</w:t>
      </w:r>
      <w:proofErr w:type="spellStart"/>
      <w:r w:rsidRPr="001056BF">
        <w:rPr>
          <w:sz w:val="28"/>
          <w:szCs w:val="28"/>
          <w:lang w:eastAsia="en-US"/>
        </w:rPr>
        <w:t>пр</w:t>
      </w:r>
      <w:proofErr w:type="spellEnd"/>
      <w:r w:rsidRPr="001056BF">
        <w:rPr>
          <w:sz w:val="28"/>
          <w:szCs w:val="28"/>
          <w:lang w:eastAsia="en-US"/>
        </w:rPr>
        <w:t xml:space="preserve"> </w:t>
      </w:r>
      <w:r w:rsidR="00355E72" w:rsidRPr="00A828C1">
        <w:rPr>
          <w:sz w:val="28"/>
          <w:szCs w:val="28"/>
          <w:lang w:eastAsia="en-US"/>
        </w:rPr>
        <w:t xml:space="preserve">«О </w:t>
      </w:r>
      <w:r w:rsidR="00355E72">
        <w:rPr>
          <w:sz w:val="28"/>
          <w:szCs w:val="28"/>
          <w:lang w:eastAsia="en-US"/>
        </w:rPr>
        <w:t>показателях средней рыночной</w:t>
      </w:r>
      <w:r w:rsidR="00355E72" w:rsidRPr="00A828C1">
        <w:rPr>
          <w:sz w:val="28"/>
          <w:szCs w:val="28"/>
          <w:lang w:eastAsia="en-US"/>
        </w:rPr>
        <w:t xml:space="preserve"> стоимости одного квадратного метра общей площади жилого помещения по </w:t>
      </w:r>
      <w:r w:rsidR="00355E72">
        <w:rPr>
          <w:sz w:val="28"/>
          <w:szCs w:val="28"/>
          <w:lang w:eastAsia="en-US"/>
        </w:rPr>
        <w:t xml:space="preserve">субъектам </w:t>
      </w:r>
      <w:r w:rsidR="00355E72" w:rsidRPr="00A828C1">
        <w:rPr>
          <w:sz w:val="28"/>
          <w:szCs w:val="28"/>
          <w:lang w:eastAsia="en-US"/>
        </w:rPr>
        <w:t xml:space="preserve">Российской Федерации на </w:t>
      </w:r>
      <w:r w:rsidR="00355E72">
        <w:rPr>
          <w:sz w:val="28"/>
          <w:szCs w:val="28"/>
          <w:lang w:val="en-US" w:eastAsia="en-US"/>
        </w:rPr>
        <w:t>IV</w:t>
      </w:r>
      <w:r w:rsidR="00355E72" w:rsidRPr="00A828C1">
        <w:rPr>
          <w:sz w:val="28"/>
          <w:szCs w:val="28"/>
          <w:lang w:eastAsia="en-US"/>
        </w:rPr>
        <w:t xml:space="preserve"> квартал 2022 года»</w:t>
      </w:r>
      <w:r w:rsidRPr="008B4086">
        <w:rPr>
          <w:sz w:val="28"/>
          <w:szCs w:val="28"/>
          <w:lang w:eastAsia="en-US"/>
        </w:rPr>
        <w:t>.</w:t>
      </w:r>
    </w:p>
    <w:p w14:paraId="4D539907" w14:textId="77777777" w:rsidR="00A404EF" w:rsidRDefault="00F47786" w:rsidP="00E822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 w:rsidR="00E8229B"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="00E8229B" w:rsidRPr="00D62777">
        <w:rPr>
          <w:sz w:val="28"/>
          <w:szCs w:val="28"/>
          <w:lang w:eastAsia="ar-SA"/>
        </w:rPr>
        <w:t>Опополя</w:t>
      </w:r>
      <w:proofErr w:type="spellEnd"/>
      <w:r w:rsidR="00E8229B" w:rsidRPr="00D62777">
        <w:rPr>
          <w:sz w:val="28"/>
          <w:szCs w:val="28"/>
          <w:lang w:eastAsia="ar-SA"/>
        </w:rPr>
        <w:t xml:space="preserve"> А.В.</w:t>
      </w:r>
    </w:p>
    <w:p w14:paraId="1B227624" w14:textId="77777777" w:rsidR="00F47786" w:rsidRPr="00250FAF" w:rsidRDefault="00F47786" w:rsidP="00F47786">
      <w:pPr>
        <w:ind w:firstLine="709"/>
        <w:jc w:val="both"/>
        <w:rPr>
          <w:sz w:val="28"/>
          <w:szCs w:val="28"/>
          <w:lang w:eastAsia="en-US"/>
        </w:rPr>
      </w:pPr>
    </w:p>
    <w:p w14:paraId="141AF954" w14:textId="77777777" w:rsidR="00F47786" w:rsidRDefault="00F47786" w:rsidP="00F47786">
      <w:pPr>
        <w:ind w:firstLine="709"/>
        <w:jc w:val="both"/>
        <w:rPr>
          <w:sz w:val="28"/>
          <w:szCs w:val="28"/>
          <w:lang w:eastAsia="en-US"/>
        </w:rPr>
      </w:pPr>
    </w:p>
    <w:p w14:paraId="69DBD278" w14:textId="77777777" w:rsidR="00E8229B" w:rsidRPr="00250FAF" w:rsidRDefault="00E8229B" w:rsidP="00F47786">
      <w:pPr>
        <w:ind w:firstLine="709"/>
        <w:jc w:val="both"/>
        <w:rPr>
          <w:sz w:val="28"/>
          <w:szCs w:val="28"/>
          <w:lang w:eastAsia="en-US"/>
        </w:rPr>
      </w:pPr>
    </w:p>
    <w:p w14:paraId="31264652" w14:textId="77777777" w:rsidR="001056BF" w:rsidRDefault="00355E72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А.Ю. Белов</w:t>
      </w:r>
    </w:p>
    <w:sectPr w:rsidR="001056BF" w:rsidSect="00C862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FD9" w14:textId="77777777" w:rsidR="00E975C0" w:rsidRDefault="00E975C0" w:rsidP="00751B94">
      <w:r>
        <w:separator/>
      </w:r>
    </w:p>
  </w:endnote>
  <w:endnote w:type="continuationSeparator" w:id="0">
    <w:p w14:paraId="28BB0446" w14:textId="77777777" w:rsidR="00E975C0" w:rsidRDefault="00E975C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4F62" w14:textId="77777777" w:rsidR="00E975C0" w:rsidRDefault="00E975C0" w:rsidP="00751B94">
      <w:r>
        <w:separator/>
      </w:r>
    </w:p>
  </w:footnote>
  <w:footnote w:type="continuationSeparator" w:id="0">
    <w:p w14:paraId="32311568" w14:textId="77777777" w:rsidR="00E975C0" w:rsidRDefault="00E975C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5795490">
    <w:abstractNumId w:val="1"/>
  </w:num>
  <w:num w:numId="2" w16cid:durableId="114145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7630"/>
    <w:rsid w:val="00090C06"/>
    <w:rsid w:val="000A4BC5"/>
    <w:rsid w:val="000D1970"/>
    <w:rsid w:val="000D320C"/>
    <w:rsid w:val="000F725F"/>
    <w:rsid w:val="001056BF"/>
    <w:rsid w:val="001130B1"/>
    <w:rsid w:val="00132278"/>
    <w:rsid w:val="0014436A"/>
    <w:rsid w:val="001564EA"/>
    <w:rsid w:val="001666D3"/>
    <w:rsid w:val="00174400"/>
    <w:rsid w:val="00185AAA"/>
    <w:rsid w:val="001870B6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312544"/>
    <w:rsid w:val="0032774A"/>
    <w:rsid w:val="003371DB"/>
    <w:rsid w:val="00347F9C"/>
    <w:rsid w:val="00350646"/>
    <w:rsid w:val="00355E72"/>
    <w:rsid w:val="0038112A"/>
    <w:rsid w:val="00395510"/>
    <w:rsid w:val="003C421E"/>
    <w:rsid w:val="003D70AB"/>
    <w:rsid w:val="003D74BE"/>
    <w:rsid w:val="004005AC"/>
    <w:rsid w:val="00447E4D"/>
    <w:rsid w:val="00461ADC"/>
    <w:rsid w:val="00462238"/>
    <w:rsid w:val="00492CA2"/>
    <w:rsid w:val="004965D8"/>
    <w:rsid w:val="00496BD7"/>
    <w:rsid w:val="004A324D"/>
    <w:rsid w:val="004C59DE"/>
    <w:rsid w:val="004E10FD"/>
    <w:rsid w:val="00515F34"/>
    <w:rsid w:val="005213BD"/>
    <w:rsid w:val="00530BF5"/>
    <w:rsid w:val="00540211"/>
    <w:rsid w:val="0054258B"/>
    <w:rsid w:val="005426E7"/>
    <w:rsid w:val="005612B0"/>
    <w:rsid w:val="00566CB6"/>
    <w:rsid w:val="00580CB7"/>
    <w:rsid w:val="00584F4C"/>
    <w:rsid w:val="00587C6F"/>
    <w:rsid w:val="0059211C"/>
    <w:rsid w:val="005B0F68"/>
    <w:rsid w:val="005B5CAA"/>
    <w:rsid w:val="00600B17"/>
    <w:rsid w:val="00602A90"/>
    <w:rsid w:val="006066D3"/>
    <w:rsid w:val="006107EC"/>
    <w:rsid w:val="00632C23"/>
    <w:rsid w:val="006404E8"/>
    <w:rsid w:val="00647687"/>
    <w:rsid w:val="00654FFA"/>
    <w:rsid w:val="00660DBE"/>
    <w:rsid w:val="00662E51"/>
    <w:rsid w:val="00680323"/>
    <w:rsid w:val="0069597A"/>
    <w:rsid w:val="00695B22"/>
    <w:rsid w:val="007135BB"/>
    <w:rsid w:val="007404B6"/>
    <w:rsid w:val="00751B94"/>
    <w:rsid w:val="007575DC"/>
    <w:rsid w:val="00762F22"/>
    <w:rsid w:val="00782619"/>
    <w:rsid w:val="007C1D46"/>
    <w:rsid w:val="007D10A0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7397A"/>
    <w:rsid w:val="0089706E"/>
    <w:rsid w:val="008A5161"/>
    <w:rsid w:val="008F7B9D"/>
    <w:rsid w:val="00914E71"/>
    <w:rsid w:val="00951C85"/>
    <w:rsid w:val="00960536"/>
    <w:rsid w:val="009674B2"/>
    <w:rsid w:val="009C37A7"/>
    <w:rsid w:val="009C43A7"/>
    <w:rsid w:val="009D057A"/>
    <w:rsid w:val="009D2353"/>
    <w:rsid w:val="009E1C44"/>
    <w:rsid w:val="00A112C0"/>
    <w:rsid w:val="00A37C6B"/>
    <w:rsid w:val="00A404EF"/>
    <w:rsid w:val="00A40C6F"/>
    <w:rsid w:val="00A5061E"/>
    <w:rsid w:val="00A622BF"/>
    <w:rsid w:val="00A71B21"/>
    <w:rsid w:val="00A91D2A"/>
    <w:rsid w:val="00AA1499"/>
    <w:rsid w:val="00AC03D2"/>
    <w:rsid w:val="00AC6253"/>
    <w:rsid w:val="00B04CD0"/>
    <w:rsid w:val="00B07B8A"/>
    <w:rsid w:val="00B102F4"/>
    <w:rsid w:val="00B35EAD"/>
    <w:rsid w:val="00B43ACA"/>
    <w:rsid w:val="00B53E82"/>
    <w:rsid w:val="00B82FAC"/>
    <w:rsid w:val="00B8792E"/>
    <w:rsid w:val="00BA367B"/>
    <w:rsid w:val="00BA5711"/>
    <w:rsid w:val="00BA5E82"/>
    <w:rsid w:val="00BD629B"/>
    <w:rsid w:val="00C152B6"/>
    <w:rsid w:val="00C22A86"/>
    <w:rsid w:val="00C302EB"/>
    <w:rsid w:val="00C65460"/>
    <w:rsid w:val="00C7581B"/>
    <w:rsid w:val="00C862E6"/>
    <w:rsid w:val="00C92EC2"/>
    <w:rsid w:val="00CE07EE"/>
    <w:rsid w:val="00CF2043"/>
    <w:rsid w:val="00D06543"/>
    <w:rsid w:val="00D11C72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51163"/>
    <w:rsid w:val="00E54A24"/>
    <w:rsid w:val="00E8229B"/>
    <w:rsid w:val="00E975C0"/>
    <w:rsid w:val="00EA2D08"/>
    <w:rsid w:val="00ED1CE0"/>
    <w:rsid w:val="00EF5241"/>
    <w:rsid w:val="00F47786"/>
    <w:rsid w:val="00F47DAF"/>
    <w:rsid w:val="00F5058B"/>
    <w:rsid w:val="00F64275"/>
    <w:rsid w:val="00F839CC"/>
    <w:rsid w:val="00FE1D94"/>
    <w:rsid w:val="00FF0BF1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89B1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2022-07-05T13:09:00Z</cp:lastPrinted>
  <dcterms:created xsi:type="dcterms:W3CDTF">2022-09-30T13:11:00Z</dcterms:created>
  <dcterms:modified xsi:type="dcterms:W3CDTF">2022-09-30T13:11:00Z</dcterms:modified>
</cp:coreProperties>
</file>