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BF32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D487843" wp14:editId="503A739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5A8DE6" w14:textId="77777777" w:rsidR="00E06414" w:rsidRPr="00EA1B93" w:rsidRDefault="00E06414" w:rsidP="007404B6">
      <w:pPr>
        <w:jc w:val="center"/>
        <w:rPr>
          <w:sz w:val="20"/>
          <w:szCs w:val="20"/>
        </w:rPr>
      </w:pPr>
    </w:p>
    <w:p w14:paraId="330274E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04B1B7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C6A108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C09ED6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3E489A3" w14:textId="77777777" w:rsidR="00E06414" w:rsidRPr="00EA1B93" w:rsidRDefault="00E06414" w:rsidP="007404B6">
      <w:pPr>
        <w:jc w:val="center"/>
        <w:rPr>
          <w:b/>
          <w:sz w:val="20"/>
          <w:szCs w:val="20"/>
        </w:rPr>
      </w:pPr>
    </w:p>
    <w:p w14:paraId="0181258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2899AC9" w14:textId="77777777" w:rsidR="00E06414" w:rsidRPr="00EA1B93" w:rsidRDefault="00E06414" w:rsidP="007404B6">
      <w:pPr>
        <w:jc w:val="center"/>
        <w:rPr>
          <w:b/>
          <w:sz w:val="20"/>
          <w:szCs w:val="20"/>
        </w:rPr>
      </w:pPr>
    </w:p>
    <w:p w14:paraId="0403FCB2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801F848" w14:textId="77777777" w:rsidR="00E06414" w:rsidRPr="00EA1B93" w:rsidRDefault="00E06414" w:rsidP="007404B6">
      <w:pPr>
        <w:rPr>
          <w:b/>
          <w:sz w:val="20"/>
          <w:szCs w:val="20"/>
        </w:rPr>
      </w:pPr>
    </w:p>
    <w:p w14:paraId="6E9E9DCC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 w:rsidR="00515F34">
        <w:rPr>
          <w:sz w:val="28"/>
          <w:szCs w:val="28"/>
          <w:u w:val="single"/>
        </w:rPr>
        <w:t>.202</w:t>
      </w:r>
      <w:r w:rsidR="005D37BC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  № _____   </w:t>
      </w:r>
    </w:p>
    <w:p w14:paraId="56188B6D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06A9B93B" w14:textId="77777777" w:rsidR="00E06414" w:rsidRPr="00EA1B93" w:rsidRDefault="00E06414" w:rsidP="007404B6">
      <w:pPr>
        <w:pStyle w:val="a3"/>
        <w:spacing w:before="0"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</w:tblGrid>
      <w:tr w:rsidR="00E06414" w:rsidRPr="00515F34" w14:paraId="3402C311" w14:textId="77777777" w:rsidTr="00EA1B93">
        <w:trPr>
          <w:trHeight w:val="559"/>
        </w:trPr>
        <w:tc>
          <w:tcPr>
            <w:tcW w:w="4111" w:type="dxa"/>
            <w:hideMark/>
          </w:tcPr>
          <w:p w14:paraId="3833BDBD" w14:textId="77777777" w:rsidR="001130B1" w:rsidRPr="007135BB" w:rsidRDefault="00EA1B93" w:rsidP="0058051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8051B">
              <w:rPr>
                <w:rFonts w:ascii="Times New Roman" w:hAnsi="Times New Roman" w:cs="Times New Roman"/>
                <w:sz w:val="24"/>
                <w:szCs w:val="24"/>
              </w:rPr>
              <w:t>включении объектов, имеющих признаки бесхозяйного имущества в реестр бесхозяйного имущества</w:t>
            </w:r>
          </w:p>
        </w:tc>
      </w:tr>
    </w:tbl>
    <w:p w14:paraId="690240FC" w14:textId="77777777" w:rsidR="00E06414" w:rsidRPr="00EA1B93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1683ED46" w14:textId="77777777" w:rsidR="005213BD" w:rsidRPr="00F146DD" w:rsidRDefault="00CB3995" w:rsidP="00EA1B9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995">
        <w:rPr>
          <w:rFonts w:ascii="Times New Roman" w:hAnsi="Times New Roman" w:cs="Times New Roman"/>
          <w:sz w:val="28"/>
          <w:szCs w:val="28"/>
        </w:rPr>
        <w:t>В соответствии со ст. 225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10.12.2015 № 931 «Об установлении Порядка принятия на учет бесхозяйных вещей», Положением о порядке выявления, учёта и оформления бесхозяйного недвижимого и выморочного имущества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области, утвержденного решением совета депутатов муниципального образования «Муринское городское поселение» Всеволожского муниципального района Ленинградской области от 26.02.2020 № 46, в целях организации учета, обеспечения сохранности и повышения эффективности управления имуществом,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5E325538" w14:textId="77777777" w:rsidR="008A5161" w:rsidRDefault="00E06414" w:rsidP="00EA1B9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4BFC276D" w14:textId="77777777" w:rsidR="00CB3995" w:rsidRPr="00CB3995" w:rsidRDefault="00CB3995" w:rsidP="0055438F">
      <w:pPr>
        <w:pStyle w:val="a4"/>
        <w:tabs>
          <w:tab w:val="left" w:pos="993"/>
        </w:tabs>
        <w:ind w:firstLine="567"/>
        <w:rPr>
          <w:sz w:val="28"/>
          <w:szCs w:val="28"/>
        </w:rPr>
      </w:pPr>
      <w:r w:rsidRPr="00CB3995">
        <w:rPr>
          <w:sz w:val="28"/>
          <w:szCs w:val="28"/>
        </w:rPr>
        <w:t>1.</w:t>
      </w:r>
      <w:r w:rsidRPr="00CB3995">
        <w:rPr>
          <w:sz w:val="28"/>
          <w:szCs w:val="28"/>
        </w:rPr>
        <w:tab/>
        <w:t xml:space="preserve">Включить </w:t>
      </w:r>
      <w:r w:rsidR="005D6C04">
        <w:rPr>
          <w:sz w:val="28"/>
          <w:szCs w:val="28"/>
        </w:rPr>
        <w:t>объекты, имеющие признаки</w:t>
      </w:r>
      <w:r w:rsidRPr="00CB3995">
        <w:rPr>
          <w:sz w:val="28"/>
          <w:szCs w:val="28"/>
        </w:rPr>
        <w:t xml:space="preserve"> бесхозяйного имущества в реестр учета бесхозяйного имущества согласно приложению к настоящему постановлению.</w:t>
      </w:r>
    </w:p>
    <w:p w14:paraId="23815186" w14:textId="77777777" w:rsidR="00CB3995" w:rsidRPr="00CB3995" w:rsidRDefault="0055438F" w:rsidP="005D6C04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CB3995" w:rsidRPr="00CB3995">
        <w:rPr>
          <w:sz w:val="28"/>
          <w:szCs w:val="28"/>
        </w:rPr>
        <w:t>.</w:t>
      </w:r>
      <w:r w:rsidR="00CB3995" w:rsidRPr="00CB3995">
        <w:rPr>
          <w:sz w:val="28"/>
          <w:szCs w:val="28"/>
        </w:rPr>
        <w:tab/>
        <w:t xml:space="preserve">Отделу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предусмотреть в бюджете муниципального образования «Муринское городское поселение» Всеволожского муниципального района Ленинградской области денежные </w:t>
      </w:r>
      <w:r w:rsidR="00CB3995" w:rsidRPr="00CB3995">
        <w:rPr>
          <w:sz w:val="28"/>
          <w:szCs w:val="28"/>
        </w:rPr>
        <w:lastRenderedPageBreak/>
        <w:t>средства на содержание и эксплуатацию объектов до выявления информации или установления собственников данных объектов.</w:t>
      </w:r>
    </w:p>
    <w:p w14:paraId="33213BC0" w14:textId="77777777" w:rsidR="00CB3995" w:rsidRPr="00CB3995" w:rsidRDefault="0055438F" w:rsidP="005D6C04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CB3995" w:rsidRPr="00CB3995">
        <w:rPr>
          <w:sz w:val="28"/>
          <w:szCs w:val="28"/>
        </w:rPr>
        <w:t>.</w:t>
      </w:r>
      <w:r w:rsidR="00CB3995" w:rsidRPr="00CB3995">
        <w:rPr>
          <w:sz w:val="28"/>
          <w:szCs w:val="28"/>
        </w:rPr>
        <w:tab/>
        <w:t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1CFE05D3" w14:textId="77777777" w:rsidR="00CB3995" w:rsidRPr="00CB3995" w:rsidRDefault="0055438F" w:rsidP="005D6C04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CB3995" w:rsidRPr="00CB3995">
        <w:rPr>
          <w:sz w:val="28"/>
          <w:szCs w:val="28"/>
        </w:rPr>
        <w:t>.</w:t>
      </w:r>
      <w:r w:rsidR="00CB3995" w:rsidRPr="00CB3995">
        <w:rPr>
          <w:sz w:val="28"/>
          <w:szCs w:val="28"/>
        </w:rPr>
        <w:tab/>
        <w:t xml:space="preserve">Настоящее постановление вступает в законную силу с момента </w:t>
      </w:r>
      <w:r w:rsidR="0085181C">
        <w:rPr>
          <w:sz w:val="28"/>
          <w:szCs w:val="28"/>
        </w:rPr>
        <w:t>подписания</w:t>
      </w:r>
      <w:r w:rsidR="00CB3995" w:rsidRPr="00CB3995">
        <w:rPr>
          <w:sz w:val="28"/>
          <w:szCs w:val="28"/>
        </w:rPr>
        <w:t>.</w:t>
      </w:r>
    </w:p>
    <w:p w14:paraId="583237A8" w14:textId="77777777" w:rsidR="00CB3995" w:rsidRPr="00CB3995" w:rsidRDefault="0055438F" w:rsidP="005D6C04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CB3995" w:rsidRPr="00CB3995">
        <w:rPr>
          <w:sz w:val="28"/>
          <w:szCs w:val="28"/>
        </w:rPr>
        <w:t>.</w:t>
      </w:r>
      <w:r w:rsidR="00CB3995" w:rsidRPr="00CB3995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14:paraId="198E173A" w14:textId="77777777" w:rsidR="00CB3995" w:rsidRPr="00CB3995" w:rsidRDefault="00CB3995" w:rsidP="00CB3995">
      <w:pPr>
        <w:pStyle w:val="a4"/>
        <w:spacing w:before="0"/>
        <w:ind w:firstLine="567"/>
        <w:rPr>
          <w:sz w:val="28"/>
          <w:szCs w:val="28"/>
        </w:rPr>
      </w:pPr>
    </w:p>
    <w:p w14:paraId="7B1DD4D3" w14:textId="77777777" w:rsidR="00CB3995" w:rsidRPr="00CB3995" w:rsidRDefault="00CB3995" w:rsidP="00CB3995">
      <w:pPr>
        <w:pStyle w:val="a4"/>
        <w:spacing w:before="0"/>
        <w:ind w:firstLine="567"/>
        <w:rPr>
          <w:sz w:val="28"/>
          <w:szCs w:val="28"/>
        </w:rPr>
      </w:pPr>
    </w:p>
    <w:p w14:paraId="427A8ACE" w14:textId="77777777" w:rsidR="00CB3995" w:rsidRPr="00CB3995" w:rsidRDefault="00CB3995" w:rsidP="00CB3995">
      <w:pPr>
        <w:pStyle w:val="a4"/>
        <w:spacing w:before="0"/>
        <w:ind w:firstLine="567"/>
        <w:rPr>
          <w:sz w:val="28"/>
          <w:szCs w:val="28"/>
        </w:rPr>
      </w:pPr>
    </w:p>
    <w:p w14:paraId="722BC6E4" w14:textId="77777777" w:rsidR="007E508A" w:rsidRPr="009951BB" w:rsidRDefault="00CB3995" w:rsidP="00CB3995">
      <w:pPr>
        <w:pStyle w:val="a4"/>
        <w:spacing w:before="0"/>
        <w:ind w:firstLine="0"/>
        <w:rPr>
          <w:sz w:val="28"/>
          <w:szCs w:val="28"/>
        </w:rPr>
      </w:pPr>
      <w:r w:rsidRPr="00CB3995">
        <w:rPr>
          <w:sz w:val="28"/>
          <w:szCs w:val="28"/>
        </w:rPr>
        <w:t>Глава администрации</w:t>
      </w:r>
      <w:r w:rsidR="002E4510">
        <w:rPr>
          <w:sz w:val="28"/>
          <w:szCs w:val="28"/>
        </w:rPr>
        <w:t xml:space="preserve">             </w:t>
      </w:r>
      <w:r w:rsidRPr="00CB3995">
        <w:rPr>
          <w:sz w:val="28"/>
          <w:szCs w:val="28"/>
        </w:rPr>
        <w:t xml:space="preserve">                                                              А.Ю. Белов</w:t>
      </w:r>
    </w:p>
    <w:p w14:paraId="147A12AA" w14:textId="77777777" w:rsidR="007E508A" w:rsidRDefault="007E508A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2A2AC4B9" w14:textId="77777777" w:rsidR="00EA1B93" w:rsidRDefault="00EA1B93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45C9B331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65EC2B4D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30461445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0B84791B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7426B2B5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0BA2C8E9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7F024F8F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16B314A4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6F2B9C6F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771D4BC0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39F007A7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486251BB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7EE65862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65D9A58E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69B11F76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4B10DAC4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60A5766E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46BD4303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65C096E4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286989A3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73D1FFC3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  <w:sectPr w:rsidR="00CB39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4DDBF7" w14:textId="77777777" w:rsidR="00CB3995" w:rsidRPr="0085181C" w:rsidRDefault="00CB3995" w:rsidP="005D6C04">
      <w:pPr>
        <w:pStyle w:val="a4"/>
        <w:ind w:left="10348" w:firstLine="11"/>
        <w:rPr>
          <w:sz w:val="24"/>
        </w:rPr>
      </w:pPr>
      <w:r w:rsidRPr="0085181C">
        <w:rPr>
          <w:sz w:val="24"/>
        </w:rPr>
        <w:lastRenderedPageBreak/>
        <w:t xml:space="preserve">Приложение </w:t>
      </w:r>
    </w:p>
    <w:p w14:paraId="77FC83F2" w14:textId="77777777" w:rsidR="00CB3995" w:rsidRPr="0085181C" w:rsidRDefault="00CB3995" w:rsidP="0085181C">
      <w:pPr>
        <w:pStyle w:val="a4"/>
        <w:spacing w:before="0"/>
        <w:ind w:left="10348" w:firstLine="11"/>
        <w:rPr>
          <w:sz w:val="24"/>
        </w:rPr>
      </w:pPr>
      <w:r w:rsidRPr="0085181C">
        <w:rPr>
          <w:sz w:val="24"/>
        </w:rPr>
        <w:t xml:space="preserve">к постановлению администрации                            МО «Муринское городское поселение» Всеволожского муниципального района Ленинградской области </w:t>
      </w:r>
    </w:p>
    <w:p w14:paraId="2D5EC65D" w14:textId="77777777" w:rsidR="00CB3995" w:rsidRPr="00CB3995" w:rsidRDefault="00CB3995" w:rsidP="0085181C">
      <w:pPr>
        <w:pStyle w:val="a4"/>
        <w:spacing w:before="0"/>
        <w:ind w:left="10348" w:firstLine="11"/>
      </w:pPr>
      <w:r w:rsidRPr="0085181C">
        <w:rPr>
          <w:sz w:val="24"/>
        </w:rPr>
        <w:t>от «____» _________ 2022 № _______</w:t>
      </w:r>
    </w:p>
    <w:p w14:paraId="27ECA38C" w14:textId="77777777" w:rsidR="005D6C04" w:rsidRDefault="005D6C04" w:rsidP="005D6C04">
      <w:pPr>
        <w:pStyle w:val="a4"/>
        <w:spacing w:before="0"/>
        <w:ind w:left="10348" w:firstLine="11"/>
      </w:pPr>
    </w:p>
    <w:p w14:paraId="3C4AE975" w14:textId="77777777" w:rsidR="00CB3995" w:rsidRDefault="00CB3995" w:rsidP="005D6C04">
      <w:pPr>
        <w:pStyle w:val="a4"/>
        <w:spacing w:before="0"/>
        <w:ind w:firstLine="11"/>
        <w:jc w:val="center"/>
        <w:rPr>
          <w:b/>
        </w:rPr>
      </w:pPr>
      <w:r w:rsidRPr="005D6C04">
        <w:rPr>
          <w:b/>
        </w:rPr>
        <w:t>Перечень недвижимых объектов, имеющих признаки имущества, подлежащего включению в реестр учёта бесхозяйного имущества</w:t>
      </w:r>
    </w:p>
    <w:p w14:paraId="20EAFECE" w14:textId="77777777" w:rsidR="005D6C04" w:rsidRPr="005D6C04" w:rsidRDefault="005D6C04" w:rsidP="005D6C04">
      <w:pPr>
        <w:pStyle w:val="a4"/>
        <w:spacing w:before="0"/>
        <w:ind w:firstLine="11"/>
        <w:jc w:val="center"/>
        <w:rPr>
          <w:b/>
        </w:rPr>
      </w:pPr>
    </w:p>
    <w:tbl>
      <w:tblPr>
        <w:tblW w:w="14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73"/>
        <w:gridCol w:w="5387"/>
        <w:gridCol w:w="3827"/>
      </w:tblGrid>
      <w:tr w:rsidR="00CB3995" w:rsidRPr="00B26C24" w14:paraId="76E30007" w14:textId="77777777" w:rsidTr="00690317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DB62" w14:textId="77777777" w:rsidR="00CB3995" w:rsidRPr="00B26C24" w:rsidRDefault="00CB3995" w:rsidP="0085181C">
            <w:pPr>
              <w:pStyle w:val="a4"/>
              <w:ind w:firstLine="29"/>
              <w:jc w:val="center"/>
              <w:rPr>
                <w:b/>
                <w:bCs/>
                <w:szCs w:val="26"/>
              </w:rPr>
            </w:pPr>
            <w:r w:rsidRPr="00B26C24">
              <w:rPr>
                <w:b/>
                <w:bCs/>
                <w:szCs w:val="26"/>
              </w:rPr>
              <w:t>№ п/п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216F" w14:textId="77777777" w:rsidR="00CB3995" w:rsidRPr="00B26C24" w:rsidRDefault="00CB3995" w:rsidP="0085181C">
            <w:pPr>
              <w:pStyle w:val="a4"/>
              <w:ind w:firstLine="0"/>
              <w:jc w:val="center"/>
              <w:rPr>
                <w:b/>
                <w:bCs/>
                <w:szCs w:val="26"/>
              </w:rPr>
            </w:pPr>
            <w:r w:rsidRPr="00B26C24">
              <w:rPr>
                <w:b/>
                <w:bCs/>
                <w:szCs w:val="26"/>
              </w:rPr>
              <w:t>Наименование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6947" w14:textId="77777777" w:rsidR="00CB3995" w:rsidRPr="00B26C24" w:rsidRDefault="00CB3995" w:rsidP="0085181C">
            <w:pPr>
              <w:pStyle w:val="a4"/>
              <w:ind w:firstLine="16"/>
              <w:jc w:val="center"/>
              <w:rPr>
                <w:b/>
                <w:bCs/>
                <w:szCs w:val="26"/>
              </w:rPr>
            </w:pPr>
            <w:r w:rsidRPr="00B26C24">
              <w:rPr>
                <w:b/>
                <w:bCs/>
                <w:szCs w:val="26"/>
              </w:rPr>
              <w:t>Местоположение (адрес)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AD58" w14:textId="77777777" w:rsidR="00CB3995" w:rsidRPr="00B26C24" w:rsidRDefault="00CB3995" w:rsidP="0085181C">
            <w:pPr>
              <w:pStyle w:val="a4"/>
              <w:ind w:firstLine="15"/>
              <w:jc w:val="center"/>
              <w:rPr>
                <w:b/>
                <w:bCs/>
                <w:szCs w:val="26"/>
              </w:rPr>
            </w:pPr>
            <w:r w:rsidRPr="00B26C24">
              <w:rPr>
                <w:b/>
                <w:bCs/>
                <w:szCs w:val="26"/>
              </w:rPr>
              <w:t>Индивидуализирующие характеристики объекта</w:t>
            </w:r>
          </w:p>
        </w:tc>
      </w:tr>
      <w:tr w:rsidR="00CB3995" w:rsidRPr="00B26C24" w14:paraId="07AA517E" w14:textId="77777777" w:rsidTr="00690317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FE81" w14:textId="77777777" w:rsidR="00CB3995" w:rsidRPr="00B26C24" w:rsidRDefault="00CB3995" w:rsidP="0085181C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A5B4" w14:textId="77777777" w:rsidR="00CB3995" w:rsidRPr="00B26C24" w:rsidRDefault="0085181C" w:rsidP="0085181C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B26C24">
              <w:rPr>
                <w:szCs w:val="26"/>
              </w:rPr>
              <w:t xml:space="preserve">Автомобильная </w:t>
            </w:r>
            <w:r w:rsidR="00AF32BE" w:rsidRPr="00B26C24">
              <w:rPr>
                <w:szCs w:val="26"/>
              </w:rPr>
              <w:t>дорога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DA90" w14:textId="77777777" w:rsidR="00CB3995" w:rsidRPr="00B26C24" w:rsidRDefault="00AF32BE" w:rsidP="00AF32BE">
            <w:pPr>
              <w:pStyle w:val="a4"/>
              <w:ind w:firstLine="16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 xml:space="preserve">Ленинградская область, Всеволожский муниципальный район, Муринское городское поселение, г. Мурино, участок </w:t>
            </w:r>
            <w:r w:rsidR="00FA174F" w:rsidRPr="00B26C24">
              <w:rPr>
                <w:bCs/>
                <w:szCs w:val="26"/>
              </w:rPr>
              <w:t xml:space="preserve">бульвара </w:t>
            </w:r>
            <w:r w:rsidRPr="00B26C24">
              <w:rPr>
                <w:bCs/>
                <w:szCs w:val="26"/>
              </w:rPr>
              <w:t xml:space="preserve">Авиаторов Балтики </w:t>
            </w:r>
            <w:r w:rsidR="00FA174F" w:rsidRPr="00B26C24">
              <w:rPr>
                <w:bCs/>
                <w:szCs w:val="26"/>
              </w:rPr>
              <w:t xml:space="preserve">в направлении </w:t>
            </w:r>
            <w:r w:rsidRPr="00B26C24">
              <w:rPr>
                <w:bCs/>
                <w:szCs w:val="26"/>
              </w:rPr>
              <w:t>от Петр</w:t>
            </w:r>
            <w:r w:rsidR="00FA174F" w:rsidRPr="00B26C24">
              <w:rPr>
                <w:bCs/>
                <w:szCs w:val="26"/>
              </w:rPr>
              <w:t>овского бульвара до ул. Графской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76A5" w14:textId="77777777" w:rsidR="00CB3995" w:rsidRPr="00B26C24" w:rsidRDefault="00CB3995" w:rsidP="00AF32BE">
            <w:pPr>
              <w:pStyle w:val="a4"/>
              <w:ind w:firstLine="15"/>
              <w:jc w:val="center"/>
              <w:rPr>
                <w:bCs/>
                <w:szCs w:val="26"/>
              </w:rPr>
            </w:pPr>
            <w:r w:rsidRPr="00B26C24">
              <w:rPr>
                <w:szCs w:val="26"/>
              </w:rPr>
              <w:t xml:space="preserve">протяженностью </w:t>
            </w:r>
            <w:r w:rsidR="00AF32BE" w:rsidRPr="00B26C24">
              <w:rPr>
                <w:szCs w:val="26"/>
              </w:rPr>
              <w:t>630</w:t>
            </w:r>
            <w:r w:rsidRPr="00B26C24">
              <w:rPr>
                <w:szCs w:val="26"/>
              </w:rPr>
              <w:t xml:space="preserve"> м</w:t>
            </w:r>
          </w:p>
        </w:tc>
      </w:tr>
      <w:tr w:rsidR="00CB3995" w:rsidRPr="00B26C24" w14:paraId="4E5DCCD7" w14:textId="77777777" w:rsidTr="00992728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0612" w14:textId="77777777" w:rsidR="00CB3995" w:rsidRPr="00B26C24" w:rsidRDefault="00B26C24" w:rsidP="0085181C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BC53" w14:textId="77777777" w:rsidR="00CB3995" w:rsidRPr="00B26C24" w:rsidRDefault="00AF32BE" w:rsidP="0085181C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B26C24">
              <w:rPr>
                <w:szCs w:val="26"/>
              </w:rPr>
              <w:t>Автомобильная дорога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A98B" w14:textId="77777777" w:rsidR="00CB3995" w:rsidRPr="00B26C24" w:rsidRDefault="000A2AD2" w:rsidP="00FA174F">
            <w:pPr>
              <w:pStyle w:val="a4"/>
              <w:ind w:firstLine="16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 xml:space="preserve">Ленинградская область, Всеволожский муниципальный район, Муринское городское поселение, г. Мурино, участок </w:t>
            </w:r>
            <w:r w:rsidR="00FA174F" w:rsidRPr="00B26C24">
              <w:rPr>
                <w:bCs/>
                <w:szCs w:val="26"/>
              </w:rPr>
              <w:t xml:space="preserve">улицы Екатерининской в направлении </w:t>
            </w:r>
            <w:r w:rsidRPr="00B26C24">
              <w:rPr>
                <w:bCs/>
                <w:szCs w:val="26"/>
              </w:rPr>
              <w:t>от Петровского бульвара до ул. Графская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4132" w14:textId="77777777" w:rsidR="00CB3995" w:rsidRPr="00B26C24" w:rsidRDefault="00CB3995" w:rsidP="00FA174F">
            <w:pPr>
              <w:pStyle w:val="a4"/>
              <w:ind w:firstLine="15"/>
              <w:jc w:val="center"/>
              <w:rPr>
                <w:bCs/>
                <w:szCs w:val="26"/>
              </w:rPr>
            </w:pPr>
            <w:r w:rsidRPr="00B26C24">
              <w:rPr>
                <w:szCs w:val="26"/>
              </w:rPr>
              <w:t xml:space="preserve">протяженностью </w:t>
            </w:r>
            <w:r w:rsidR="00FA174F" w:rsidRPr="00B26C24">
              <w:rPr>
                <w:szCs w:val="26"/>
              </w:rPr>
              <w:t>520</w:t>
            </w:r>
            <w:r w:rsidRPr="00B26C24">
              <w:rPr>
                <w:szCs w:val="26"/>
              </w:rPr>
              <w:t xml:space="preserve"> м</w:t>
            </w:r>
          </w:p>
        </w:tc>
      </w:tr>
      <w:tr w:rsidR="00CB3995" w:rsidRPr="00B26C24" w14:paraId="0A1CD6F9" w14:textId="77777777" w:rsidTr="00992728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3E5A" w14:textId="77777777" w:rsidR="00CB3995" w:rsidRPr="00B26C24" w:rsidRDefault="00B26C24" w:rsidP="0085181C">
            <w:pPr>
              <w:pStyle w:val="a4"/>
              <w:ind w:firstLine="29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F244" w14:textId="77777777" w:rsidR="00CB3995" w:rsidRPr="00B26C24" w:rsidRDefault="00AF32BE" w:rsidP="0085181C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B26C24">
              <w:rPr>
                <w:szCs w:val="26"/>
              </w:rPr>
              <w:t>Автомобильная дорога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E003" w14:textId="77777777" w:rsidR="00CB3995" w:rsidRPr="00B26C24" w:rsidRDefault="00097383" w:rsidP="00097383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B26C24">
              <w:rPr>
                <w:szCs w:val="26"/>
              </w:rPr>
              <w:t xml:space="preserve">Ленинградская область, Всеволожский муниципальный район, Муринское городское поселение, г. Мурино, участок Петровский бульвара в направлении </w:t>
            </w:r>
            <w:r w:rsidR="002D14A7" w:rsidRPr="00B26C24">
              <w:rPr>
                <w:szCs w:val="26"/>
              </w:rPr>
              <w:t>от пересечения</w:t>
            </w:r>
            <w:r w:rsidRPr="00B26C24">
              <w:rPr>
                <w:szCs w:val="26"/>
              </w:rPr>
              <w:t xml:space="preserve"> ул. Шувалова до Авиаторов Балтики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AD9B" w14:textId="77777777" w:rsidR="00CB3995" w:rsidRPr="00B26C24" w:rsidRDefault="00CB3995" w:rsidP="00097383">
            <w:pPr>
              <w:pStyle w:val="a4"/>
              <w:ind w:firstLine="15"/>
              <w:jc w:val="center"/>
              <w:rPr>
                <w:bCs/>
                <w:szCs w:val="26"/>
              </w:rPr>
            </w:pPr>
            <w:r w:rsidRPr="00B26C24">
              <w:rPr>
                <w:szCs w:val="26"/>
              </w:rPr>
              <w:t xml:space="preserve">протяженностью </w:t>
            </w:r>
            <w:r w:rsidR="00097383" w:rsidRPr="00B26C24">
              <w:rPr>
                <w:szCs w:val="26"/>
              </w:rPr>
              <w:t>663</w:t>
            </w:r>
            <w:r w:rsidRPr="00B26C24">
              <w:rPr>
                <w:szCs w:val="26"/>
              </w:rPr>
              <w:t xml:space="preserve"> м</w:t>
            </w:r>
          </w:p>
        </w:tc>
      </w:tr>
      <w:tr w:rsidR="00CB3995" w:rsidRPr="00B26C24" w14:paraId="17E20CE1" w14:textId="77777777" w:rsidTr="00992728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C2C3" w14:textId="77777777" w:rsidR="00CB3995" w:rsidRPr="00B26C24" w:rsidRDefault="00B26C24" w:rsidP="0085181C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5E13" w14:textId="77777777" w:rsidR="00CB3995" w:rsidRPr="00B26C24" w:rsidRDefault="00AF32BE" w:rsidP="0085181C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B26C24">
              <w:rPr>
                <w:szCs w:val="26"/>
              </w:rPr>
              <w:t>Автомобильная дорога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D154" w14:textId="77777777" w:rsidR="00CB3995" w:rsidRPr="00B26C24" w:rsidRDefault="00CB3995" w:rsidP="00097383">
            <w:pPr>
              <w:pStyle w:val="a4"/>
              <w:ind w:firstLine="16"/>
              <w:jc w:val="center"/>
              <w:rPr>
                <w:bCs/>
                <w:szCs w:val="26"/>
              </w:rPr>
            </w:pPr>
            <w:r w:rsidRPr="00B26C24">
              <w:rPr>
                <w:szCs w:val="26"/>
              </w:rPr>
              <w:t xml:space="preserve">Ленинградская область, </w:t>
            </w:r>
            <w:r w:rsidR="00097383" w:rsidRPr="00B26C24">
              <w:rPr>
                <w:szCs w:val="26"/>
              </w:rPr>
              <w:t xml:space="preserve">Всеволожский муниципальный район, Муринское городское </w:t>
            </w:r>
            <w:r w:rsidR="00097383" w:rsidRPr="00B26C24">
              <w:rPr>
                <w:szCs w:val="26"/>
              </w:rPr>
              <w:lastRenderedPageBreak/>
              <w:t>поселение, г. Мурино,</w:t>
            </w:r>
            <w:r w:rsidRPr="00B26C24">
              <w:rPr>
                <w:szCs w:val="26"/>
              </w:rPr>
              <w:t xml:space="preserve"> </w:t>
            </w:r>
            <w:r w:rsidR="00097383" w:rsidRPr="00B26C24">
              <w:rPr>
                <w:szCs w:val="26"/>
              </w:rPr>
              <w:t xml:space="preserve">участок улицы Шувалова в направлении от дома № 22 корпус 1 по ул. Шувалова </w:t>
            </w:r>
            <w:r w:rsidR="002D14A7" w:rsidRPr="00B26C24">
              <w:rPr>
                <w:szCs w:val="26"/>
              </w:rPr>
              <w:t>до пересечения</w:t>
            </w:r>
            <w:r w:rsidR="00097383" w:rsidRPr="00B26C24">
              <w:rPr>
                <w:szCs w:val="26"/>
              </w:rPr>
              <w:t xml:space="preserve"> ул. Графской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2F80" w14:textId="77777777" w:rsidR="00CB3995" w:rsidRPr="00B26C24" w:rsidRDefault="00CB3995" w:rsidP="00097383">
            <w:pPr>
              <w:pStyle w:val="a4"/>
              <w:ind w:firstLine="15"/>
              <w:jc w:val="center"/>
              <w:rPr>
                <w:bCs/>
                <w:szCs w:val="26"/>
              </w:rPr>
            </w:pPr>
            <w:r w:rsidRPr="00B26C24">
              <w:rPr>
                <w:szCs w:val="26"/>
              </w:rPr>
              <w:lastRenderedPageBreak/>
              <w:t xml:space="preserve">протяженностью </w:t>
            </w:r>
            <w:r w:rsidR="00097383" w:rsidRPr="00B26C24">
              <w:rPr>
                <w:szCs w:val="26"/>
              </w:rPr>
              <w:t>150</w:t>
            </w:r>
            <w:r w:rsidRPr="00B26C24">
              <w:rPr>
                <w:szCs w:val="26"/>
              </w:rPr>
              <w:t xml:space="preserve"> м</w:t>
            </w:r>
          </w:p>
        </w:tc>
      </w:tr>
      <w:tr w:rsidR="00CB3995" w:rsidRPr="00B26C24" w14:paraId="1CCF977A" w14:textId="77777777" w:rsidTr="00992728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E33C" w14:textId="77777777" w:rsidR="00CB3995" w:rsidRPr="00B26C24" w:rsidRDefault="00B26C24" w:rsidP="0085181C">
            <w:pPr>
              <w:pStyle w:val="a4"/>
              <w:ind w:firstLine="29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6A48" w14:textId="77777777" w:rsidR="00CB3995" w:rsidRPr="00B26C24" w:rsidRDefault="00AF32BE" w:rsidP="0085181C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B26C24">
              <w:rPr>
                <w:szCs w:val="26"/>
              </w:rPr>
              <w:t>Автомобильная дорога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452B" w14:textId="77777777" w:rsidR="00CB3995" w:rsidRPr="00B26C24" w:rsidRDefault="002D14A7" w:rsidP="00B26C24">
            <w:pPr>
              <w:pStyle w:val="a4"/>
              <w:ind w:firstLine="16"/>
              <w:jc w:val="center"/>
              <w:rPr>
                <w:bCs/>
                <w:szCs w:val="26"/>
              </w:rPr>
            </w:pPr>
            <w:r w:rsidRPr="00B26C24">
              <w:rPr>
                <w:szCs w:val="26"/>
              </w:rPr>
              <w:t>Ленинградская область, Всеволожский муниципальный район, Муринское городское поселение, г. Мурино, участок Воронцо</w:t>
            </w:r>
            <w:r w:rsidR="00CD0FD1" w:rsidRPr="00B26C24">
              <w:rPr>
                <w:szCs w:val="26"/>
              </w:rPr>
              <w:t xml:space="preserve">вского бульвара </w:t>
            </w:r>
            <w:r w:rsidRPr="00B26C24">
              <w:rPr>
                <w:szCs w:val="26"/>
              </w:rPr>
              <w:t xml:space="preserve">в направлении от </w:t>
            </w:r>
            <w:r w:rsidR="00CD0FD1" w:rsidRPr="00B26C24">
              <w:rPr>
                <w:szCs w:val="26"/>
              </w:rPr>
              <w:t xml:space="preserve">автомобильной дороги с кадастровым номером 47:07:0722001:124812 до </w:t>
            </w:r>
            <w:r w:rsidR="00B26C24" w:rsidRPr="00B26C24">
              <w:rPr>
                <w:szCs w:val="26"/>
              </w:rPr>
              <w:t>автомобильной дороги с кадастровым номером 47:07:0722001:98669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4395" w14:textId="77777777" w:rsidR="00CB3995" w:rsidRPr="00B26C24" w:rsidRDefault="00CB3995" w:rsidP="00B26C24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B26C24">
              <w:rPr>
                <w:szCs w:val="26"/>
              </w:rPr>
              <w:t xml:space="preserve">протяженностью </w:t>
            </w:r>
            <w:r w:rsidR="00B26C24" w:rsidRPr="00B26C24">
              <w:rPr>
                <w:szCs w:val="26"/>
              </w:rPr>
              <w:t>900</w:t>
            </w:r>
            <w:r w:rsidRPr="00B26C24">
              <w:rPr>
                <w:szCs w:val="26"/>
              </w:rPr>
              <w:t xml:space="preserve"> м</w:t>
            </w:r>
          </w:p>
        </w:tc>
      </w:tr>
      <w:tr w:rsidR="00097383" w:rsidRPr="00B26C24" w14:paraId="225ABCA4" w14:textId="77777777" w:rsidTr="00992728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EFD2" w14:textId="77777777" w:rsidR="00097383" w:rsidRPr="00B26C24" w:rsidRDefault="00B26C24" w:rsidP="00097383">
            <w:pPr>
              <w:pStyle w:val="a4"/>
              <w:ind w:firstLine="29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3697" w14:textId="77777777" w:rsidR="00097383" w:rsidRPr="00B26C24" w:rsidRDefault="00097383" w:rsidP="00061813">
            <w:pPr>
              <w:pStyle w:val="a4"/>
              <w:ind w:firstLine="0"/>
              <w:jc w:val="center"/>
              <w:rPr>
                <w:szCs w:val="26"/>
              </w:rPr>
            </w:pPr>
            <w:r w:rsidRPr="00B26C24">
              <w:rPr>
                <w:szCs w:val="26"/>
              </w:rPr>
              <w:t>Автомобильная дорога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F686" w14:textId="77777777" w:rsidR="00097383" w:rsidRPr="00B26C24" w:rsidRDefault="00061813" w:rsidP="00061813">
            <w:pPr>
              <w:pStyle w:val="a4"/>
              <w:ind w:firstLine="16"/>
              <w:jc w:val="center"/>
              <w:rPr>
                <w:szCs w:val="26"/>
              </w:rPr>
            </w:pPr>
            <w:r w:rsidRPr="00B26C24">
              <w:rPr>
                <w:szCs w:val="26"/>
              </w:rPr>
              <w:t>Ленинградская область, Всеволожский муниципальный район, Муринское городское поселение, г. Мурино, участок Петровский бульвара от пересечения ул. Шувалова до дома № 7 по Петровскому бульвару (правая часть)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14E" w14:textId="77777777" w:rsidR="00097383" w:rsidRPr="00B26C24" w:rsidRDefault="00061813" w:rsidP="001614DC">
            <w:pPr>
              <w:pStyle w:val="a4"/>
              <w:ind w:firstLine="0"/>
              <w:jc w:val="center"/>
              <w:rPr>
                <w:szCs w:val="26"/>
              </w:rPr>
            </w:pPr>
            <w:r w:rsidRPr="00B26C24">
              <w:rPr>
                <w:szCs w:val="26"/>
              </w:rPr>
              <w:t xml:space="preserve">протяженностью </w:t>
            </w:r>
            <w:r w:rsidR="001614DC" w:rsidRPr="00B26C24">
              <w:rPr>
                <w:szCs w:val="26"/>
              </w:rPr>
              <w:t>298</w:t>
            </w:r>
            <w:r w:rsidRPr="00B26C24">
              <w:rPr>
                <w:szCs w:val="26"/>
              </w:rPr>
              <w:t xml:space="preserve"> м</w:t>
            </w:r>
          </w:p>
        </w:tc>
      </w:tr>
      <w:tr w:rsidR="00097383" w:rsidRPr="00B26C24" w14:paraId="478FA2F6" w14:textId="77777777" w:rsidTr="00992728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AA5C" w14:textId="77777777" w:rsidR="00097383" w:rsidRPr="00B26C24" w:rsidRDefault="00B26C24" w:rsidP="00097383">
            <w:pPr>
              <w:pStyle w:val="a4"/>
              <w:ind w:firstLine="29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498A" w14:textId="77777777" w:rsidR="00097383" w:rsidRPr="00B26C24" w:rsidRDefault="00097383" w:rsidP="00061813">
            <w:pPr>
              <w:pStyle w:val="a4"/>
              <w:ind w:firstLine="0"/>
              <w:jc w:val="center"/>
              <w:rPr>
                <w:szCs w:val="26"/>
              </w:rPr>
            </w:pPr>
            <w:r w:rsidRPr="00B26C24">
              <w:rPr>
                <w:szCs w:val="26"/>
              </w:rPr>
              <w:t>Автомобильная дорога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FCDC" w14:textId="77777777" w:rsidR="00097383" w:rsidRPr="00B26C24" w:rsidRDefault="001614DC" w:rsidP="00D81C54">
            <w:pPr>
              <w:pStyle w:val="a4"/>
              <w:ind w:firstLine="16"/>
              <w:jc w:val="center"/>
              <w:rPr>
                <w:szCs w:val="26"/>
              </w:rPr>
            </w:pPr>
            <w:r w:rsidRPr="00B26C24">
              <w:rPr>
                <w:szCs w:val="26"/>
              </w:rPr>
              <w:t>Ленинградская область, Всеволожский муниципальный район, Муринское городское поселение, г. Мурино, участок Шувалова от пересечения ул. Графской до дома № 19 корпус 1 по улице Шувалова в направлении транспортного движения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79EF" w14:textId="77777777" w:rsidR="00097383" w:rsidRPr="00B26C24" w:rsidRDefault="001614DC" w:rsidP="001614DC">
            <w:pPr>
              <w:pStyle w:val="a4"/>
              <w:ind w:firstLine="0"/>
              <w:jc w:val="center"/>
              <w:rPr>
                <w:szCs w:val="26"/>
              </w:rPr>
            </w:pPr>
            <w:r w:rsidRPr="00B26C24">
              <w:rPr>
                <w:szCs w:val="26"/>
              </w:rPr>
              <w:t>протяженностью 150 м</w:t>
            </w:r>
          </w:p>
        </w:tc>
      </w:tr>
      <w:tr w:rsidR="00097383" w:rsidRPr="00B26C24" w14:paraId="25FC6709" w14:textId="77777777" w:rsidTr="00992728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88BD" w14:textId="77777777" w:rsidR="00097383" w:rsidRPr="00B26C24" w:rsidRDefault="00B26C24" w:rsidP="00097383">
            <w:pPr>
              <w:pStyle w:val="a4"/>
              <w:ind w:firstLine="29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9E89" w14:textId="77777777" w:rsidR="00097383" w:rsidRPr="00B26C24" w:rsidRDefault="00097383" w:rsidP="00061813">
            <w:pPr>
              <w:pStyle w:val="a4"/>
              <w:ind w:firstLine="0"/>
              <w:jc w:val="center"/>
              <w:rPr>
                <w:szCs w:val="26"/>
              </w:rPr>
            </w:pPr>
            <w:r w:rsidRPr="00B26C24">
              <w:rPr>
                <w:szCs w:val="26"/>
              </w:rPr>
              <w:t>Автомобильная дорога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F2EC" w14:textId="77777777" w:rsidR="00097383" w:rsidRPr="00B26C24" w:rsidRDefault="00D81C54" w:rsidP="00C37780">
            <w:pPr>
              <w:pStyle w:val="a4"/>
              <w:ind w:firstLine="16"/>
              <w:jc w:val="center"/>
              <w:rPr>
                <w:szCs w:val="26"/>
              </w:rPr>
            </w:pPr>
            <w:r w:rsidRPr="00B26C24">
              <w:rPr>
                <w:szCs w:val="26"/>
              </w:rPr>
              <w:t>Ленинградская область, Всеволожский муниципальный район, Муринское городское поселение, г. Мурино,</w:t>
            </w:r>
            <w:r w:rsidR="00C37780" w:rsidRPr="00B26C24">
              <w:rPr>
                <w:szCs w:val="26"/>
              </w:rPr>
              <w:t xml:space="preserve"> в направлении </w:t>
            </w:r>
            <w:r w:rsidRPr="00B26C24">
              <w:rPr>
                <w:szCs w:val="26"/>
              </w:rPr>
              <w:t xml:space="preserve">от </w:t>
            </w:r>
            <w:r w:rsidR="00C37780" w:rsidRPr="00B26C24">
              <w:rPr>
                <w:szCs w:val="26"/>
              </w:rPr>
              <w:t>остановочного</w:t>
            </w:r>
            <w:r w:rsidRPr="00B26C24">
              <w:rPr>
                <w:szCs w:val="26"/>
              </w:rPr>
              <w:t xml:space="preserve"> узла в районе метро «Девяткино» вдоль одностороннего движения </w:t>
            </w:r>
            <w:r w:rsidRPr="00B26C24">
              <w:rPr>
                <w:szCs w:val="26"/>
              </w:rPr>
              <w:lastRenderedPageBreak/>
              <w:t>транспорта по бульвару Менделеева до нежилого здания по бул. Менделеева, д.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F2AB" w14:textId="77777777" w:rsidR="00097383" w:rsidRPr="00B26C24" w:rsidRDefault="00C37780" w:rsidP="00C37780">
            <w:pPr>
              <w:pStyle w:val="a4"/>
              <w:ind w:firstLine="0"/>
              <w:jc w:val="center"/>
              <w:rPr>
                <w:szCs w:val="26"/>
              </w:rPr>
            </w:pPr>
            <w:r w:rsidRPr="00B26C24">
              <w:rPr>
                <w:szCs w:val="26"/>
              </w:rPr>
              <w:lastRenderedPageBreak/>
              <w:t>протяженностью 1040 м</w:t>
            </w:r>
          </w:p>
        </w:tc>
      </w:tr>
      <w:tr w:rsidR="00097383" w:rsidRPr="00B26C24" w14:paraId="6101DEE9" w14:textId="77777777" w:rsidTr="00992728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80BC" w14:textId="77777777" w:rsidR="00097383" w:rsidRPr="00B26C24" w:rsidRDefault="00B26C24" w:rsidP="00097383">
            <w:pPr>
              <w:pStyle w:val="a4"/>
              <w:ind w:firstLine="29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9C8B" w14:textId="77777777" w:rsidR="00097383" w:rsidRPr="00B26C24" w:rsidRDefault="004F722F" w:rsidP="00061813">
            <w:pPr>
              <w:pStyle w:val="a4"/>
              <w:ind w:firstLine="0"/>
              <w:jc w:val="center"/>
              <w:rPr>
                <w:szCs w:val="26"/>
              </w:rPr>
            </w:pPr>
            <w:r w:rsidRPr="00B26C24">
              <w:rPr>
                <w:szCs w:val="26"/>
              </w:rPr>
              <w:t>Пешеходная дорожка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7B8" w14:textId="77777777" w:rsidR="00097383" w:rsidRPr="00B26C24" w:rsidRDefault="004F722F" w:rsidP="00992728">
            <w:pPr>
              <w:pStyle w:val="a4"/>
              <w:ind w:firstLine="16"/>
              <w:jc w:val="center"/>
              <w:rPr>
                <w:szCs w:val="26"/>
              </w:rPr>
            </w:pPr>
            <w:r w:rsidRPr="00B26C24">
              <w:rPr>
                <w:szCs w:val="26"/>
              </w:rPr>
              <w:t xml:space="preserve">Ленинградская область, Всеволожский муниципальный район, Муринское городское поселение, г. Мурино, </w:t>
            </w:r>
            <w:r w:rsidR="00992728" w:rsidRPr="00B26C24">
              <w:rPr>
                <w:szCs w:val="26"/>
              </w:rPr>
              <w:t xml:space="preserve">в направлении </w:t>
            </w:r>
            <w:r w:rsidRPr="00B26C24">
              <w:rPr>
                <w:szCs w:val="26"/>
              </w:rPr>
              <w:t xml:space="preserve">от остановочного узла в районе метро «Девяткино» до </w:t>
            </w:r>
            <w:r w:rsidR="00992728" w:rsidRPr="00B26C24">
              <w:rPr>
                <w:szCs w:val="26"/>
              </w:rPr>
              <w:t>пешеходного перехода по ул. Авиаторов Балтики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62AA" w14:textId="77777777" w:rsidR="00097383" w:rsidRPr="00B26C24" w:rsidRDefault="00992728" w:rsidP="00992728">
            <w:pPr>
              <w:pStyle w:val="a4"/>
              <w:ind w:firstLine="0"/>
              <w:jc w:val="center"/>
              <w:rPr>
                <w:szCs w:val="26"/>
              </w:rPr>
            </w:pPr>
            <w:r w:rsidRPr="00B26C24">
              <w:rPr>
                <w:szCs w:val="26"/>
              </w:rPr>
              <w:t>протяженностью 200 м</w:t>
            </w:r>
          </w:p>
        </w:tc>
      </w:tr>
      <w:tr w:rsidR="00097383" w:rsidRPr="00B26C24" w14:paraId="7F540DFC" w14:textId="77777777" w:rsidTr="00992728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719B" w14:textId="77777777" w:rsidR="00097383" w:rsidRPr="00B26C24" w:rsidRDefault="00B26C24" w:rsidP="00097383">
            <w:pPr>
              <w:pStyle w:val="a4"/>
              <w:ind w:firstLine="29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FC6F" w14:textId="77777777" w:rsidR="00097383" w:rsidRPr="00B26C24" w:rsidRDefault="00097383" w:rsidP="00061813">
            <w:pPr>
              <w:pStyle w:val="a4"/>
              <w:ind w:firstLine="0"/>
              <w:jc w:val="center"/>
              <w:rPr>
                <w:szCs w:val="26"/>
              </w:rPr>
            </w:pPr>
            <w:r w:rsidRPr="00B26C24">
              <w:rPr>
                <w:szCs w:val="26"/>
              </w:rPr>
              <w:t>Автомобильная дорога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FFD9" w14:textId="77777777" w:rsidR="00097383" w:rsidRPr="00B26C24" w:rsidRDefault="00992728" w:rsidP="00992728">
            <w:pPr>
              <w:pStyle w:val="a4"/>
              <w:ind w:firstLine="16"/>
              <w:jc w:val="center"/>
              <w:rPr>
                <w:szCs w:val="26"/>
              </w:rPr>
            </w:pPr>
            <w:r w:rsidRPr="00B26C24">
              <w:rPr>
                <w:szCs w:val="26"/>
              </w:rPr>
              <w:t xml:space="preserve">Ленинградская область, Всеволожский муниципальный район, Муринское городское поселение, г. Мурино, на участке бульвара Менделеева в направлении от дома </w:t>
            </w:r>
            <w:r w:rsidR="007F5642" w:rsidRPr="00B26C24">
              <w:rPr>
                <w:szCs w:val="26"/>
              </w:rPr>
              <w:t xml:space="preserve">7 </w:t>
            </w:r>
            <w:r w:rsidRPr="00B26C24">
              <w:rPr>
                <w:szCs w:val="26"/>
              </w:rPr>
              <w:t>по пр. Авиаторов Балтики до дома № 4 по бульвару Менделеева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F349" w14:textId="77777777" w:rsidR="00097383" w:rsidRPr="00B26C24" w:rsidRDefault="00992728" w:rsidP="00992728">
            <w:pPr>
              <w:pStyle w:val="a4"/>
              <w:ind w:firstLine="0"/>
              <w:jc w:val="center"/>
              <w:rPr>
                <w:szCs w:val="26"/>
              </w:rPr>
            </w:pPr>
            <w:r w:rsidRPr="00B26C24">
              <w:rPr>
                <w:szCs w:val="26"/>
              </w:rPr>
              <w:t>протяженностью 220 м</w:t>
            </w:r>
          </w:p>
        </w:tc>
      </w:tr>
      <w:tr w:rsidR="007F5642" w:rsidRPr="00B26C24" w14:paraId="6CCA2496" w14:textId="77777777" w:rsidTr="007F5642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6DEA" w14:textId="77777777" w:rsidR="007F5642" w:rsidRPr="00B26C24" w:rsidRDefault="00B26C24" w:rsidP="007F5642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7D1B" w14:textId="77777777" w:rsidR="007F5642" w:rsidRPr="00B26C24" w:rsidRDefault="007F5642" w:rsidP="007F5642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3926" w14:textId="77777777" w:rsidR="007F5642" w:rsidRPr="00B26C24" w:rsidRDefault="007F5642" w:rsidP="00C9399F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 xml:space="preserve">Ленинградская область, Всеволожский муниципальный район, Муринское городское поселение, г. Мурино, на участке Авиаторов Балтики в направлении от дома № 5 по пр. Авиаторов Балтики до дома № </w:t>
            </w:r>
            <w:r w:rsidR="00264476" w:rsidRPr="00B26C24">
              <w:rPr>
                <w:sz w:val="26"/>
                <w:szCs w:val="26"/>
              </w:rPr>
              <w:t>1</w:t>
            </w:r>
            <w:r w:rsidR="00C9399F" w:rsidRPr="00B26C24">
              <w:rPr>
                <w:sz w:val="26"/>
                <w:szCs w:val="26"/>
              </w:rPr>
              <w:t>8</w:t>
            </w:r>
            <w:r w:rsidRPr="00B26C24">
              <w:rPr>
                <w:sz w:val="26"/>
                <w:szCs w:val="26"/>
              </w:rPr>
              <w:t xml:space="preserve"> по </w:t>
            </w:r>
            <w:r w:rsidR="00264476" w:rsidRPr="00B26C24">
              <w:rPr>
                <w:sz w:val="26"/>
                <w:szCs w:val="26"/>
              </w:rPr>
              <w:t>ул. Охтинская аллея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0D18" w14:textId="77777777" w:rsidR="007F5642" w:rsidRPr="00B26C24" w:rsidRDefault="007F5642" w:rsidP="00264476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 xml:space="preserve">протяженностью </w:t>
            </w:r>
            <w:r w:rsidR="00264476" w:rsidRPr="00B26C24">
              <w:rPr>
                <w:sz w:val="26"/>
                <w:szCs w:val="26"/>
              </w:rPr>
              <w:t>700</w:t>
            </w:r>
            <w:r w:rsidRPr="00B26C24">
              <w:rPr>
                <w:sz w:val="26"/>
                <w:szCs w:val="26"/>
              </w:rPr>
              <w:t xml:space="preserve"> м</w:t>
            </w:r>
          </w:p>
        </w:tc>
      </w:tr>
      <w:tr w:rsidR="00B26C24" w:rsidRPr="00B26C24" w14:paraId="2CDB4E4C" w14:textId="77777777" w:rsidTr="002F0BCA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AA7" w14:textId="77777777" w:rsidR="00B26C24" w:rsidRPr="00B26C24" w:rsidRDefault="00B26C24" w:rsidP="00B26C24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DB65" w14:textId="77777777" w:rsidR="00B26C24" w:rsidRPr="00B26C24" w:rsidRDefault="00B26C24" w:rsidP="00B26C24">
            <w:pPr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8A68" w14:textId="77777777" w:rsidR="00B26C24" w:rsidRPr="00B26C24" w:rsidRDefault="00B26C24" w:rsidP="002F0BCA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 xml:space="preserve">Ленинградская область, Всеволожский муниципальный район, Муринское городское поселение, г. Мурино, </w:t>
            </w:r>
            <w:r w:rsidR="002F0BCA">
              <w:rPr>
                <w:sz w:val="26"/>
                <w:szCs w:val="26"/>
              </w:rPr>
              <w:t xml:space="preserve">участок </w:t>
            </w:r>
            <w:r w:rsidR="002F0BCA" w:rsidRPr="002F0BCA">
              <w:rPr>
                <w:sz w:val="26"/>
                <w:szCs w:val="26"/>
              </w:rPr>
              <w:t>31-й километр</w:t>
            </w:r>
            <w:r w:rsidR="002F0BCA">
              <w:rPr>
                <w:sz w:val="26"/>
                <w:szCs w:val="26"/>
              </w:rPr>
              <w:t xml:space="preserve">а </w:t>
            </w:r>
            <w:r w:rsidR="002F0BCA" w:rsidRPr="002F0BCA">
              <w:rPr>
                <w:sz w:val="26"/>
                <w:szCs w:val="26"/>
              </w:rPr>
              <w:t>внешне</w:t>
            </w:r>
            <w:r w:rsidR="002F0BCA">
              <w:rPr>
                <w:sz w:val="26"/>
                <w:szCs w:val="26"/>
              </w:rPr>
              <w:t xml:space="preserve">го кольца в </w:t>
            </w:r>
            <w:r w:rsidRPr="00B26C24">
              <w:rPr>
                <w:sz w:val="26"/>
                <w:szCs w:val="26"/>
              </w:rPr>
              <w:t xml:space="preserve">направлении от </w:t>
            </w:r>
            <w:r w:rsidR="002F0BCA">
              <w:rPr>
                <w:sz w:val="26"/>
                <w:szCs w:val="26"/>
              </w:rPr>
              <w:t xml:space="preserve">координат </w:t>
            </w:r>
            <w:r w:rsidR="002F0BCA" w:rsidRPr="002F0BCA">
              <w:rPr>
                <w:sz w:val="26"/>
                <w:szCs w:val="26"/>
              </w:rPr>
              <w:t>60.045555, 30.430802</w:t>
            </w:r>
            <w:r w:rsidR="002F0BCA">
              <w:rPr>
                <w:sz w:val="26"/>
                <w:szCs w:val="26"/>
              </w:rPr>
              <w:t xml:space="preserve"> </w:t>
            </w:r>
            <w:r w:rsidRPr="00B26C24">
              <w:rPr>
                <w:sz w:val="26"/>
                <w:szCs w:val="26"/>
              </w:rPr>
              <w:t>до автомобильной дороги с кадастровым номером 47:07:0722001:101458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9404" w14:textId="77777777" w:rsidR="00B26C24" w:rsidRPr="00B26C24" w:rsidRDefault="00B26C24" w:rsidP="002F0BCA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>протяженностью 1</w:t>
            </w:r>
            <w:r w:rsidR="002F0BCA">
              <w:rPr>
                <w:sz w:val="26"/>
                <w:szCs w:val="26"/>
              </w:rPr>
              <w:t>80</w:t>
            </w:r>
            <w:r w:rsidRPr="00B26C24">
              <w:rPr>
                <w:sz w:val="26"/>
                <w:szCs w:val="26"/>
              </w:rPr>
              <w:t xml:space="preserve"> м</w:t>
            </w:r>
          </w:p>
        </w:tc>
      </w:tr>
      <w:tr w:rsidR="00366B86" w:rsidRPr="00B26C24" w14:paraId="3D53F83C" w14:textId="77777777" w:rsidTr="00366B86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825D" w14:textId="77777777" w:rsidR="00366B86" w:rsidRPr="00B26C24" w:rsidRDefault="00B26C24" w:rsidP="00366B86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11EF" w14:textId="77777777" w:rsidR="00366B86" w:rsidRPr="00B26C24" w:rsidRDefault="00366B86" w:rsidP="00366B86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EA3E" w14:textId="77777777" w:rsidR="00366B86" w:rsidRPr="00B26C24" w:rsidRDefault="00366B86" w:rsidP="00366B86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 xml:space="preserve">Российская Федерация, Ленинградская область, Всеволожский муниципальный </w:t>
            </w:r>
            <w:r w:rsidRPr="00B26C24">
              <w:rPr>
                <w:sz w:val="26"/>
                <w:szCs w:val="26"/>
              </w:rPr>
              <w:lastRenderedPageBreak/>
              <w:t>район, земли САОЗТ "Ручьи", улично-дорожная сеть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465C" w14:textId="77777777" w:rsidR="00366B86" w:rsidRPr="00B26C24" w:rsidRDefault="00366B86" w:rsidP="00366B86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lastRenderedPageBreak/>
              <w:t>протяженностью 107</w:t>
            </w:r>
            <w:r w:rsidR="00C9399F" w:rsidRPr="00B26C24">
              <w:rPr>
                <w:sz w:val="26"/>
                <w:szCs w:val="26"/>
              </w:rPr>
              <w:t>0</w:t>
            </w:r>
            <w:r w:rsidRPr="00B26C24">
              <w:rPr>
                <w:sz w:val="26"/>
                <w:szCs w:val="26"/>
              </w:rPr>
              <w:t xml:space="preserve"> м</w:t>
            </w:r>
          </w:p>
        </w:tc>
      </w:tr>
      <w:tr w:rsidR="00366B86" w:rsidRPr="00B26C24" w14:paraId="1E800788" w14:textId="77777777" w:rsidTr="00366B86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F435" w14:textId="77777777" w:rsidR="00366B86" w:rsidRPr="00B26C24" w:rsidRDefault="00B26C24" w:rsidP="00366B86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8100" w14:textId="77777777" w:rsidR="00366B86" w:rsidRPr="00B26C24" w:rsidRDefault="00C9399F" w:rsidP="00366B86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>Участок бокового проезда от ПК 14+97.66 до ПК 15+71.96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BE7B" w14:textId="77777777" w:rsidR="00366B86" w:rsidRPr="00B26C24" w:rsidRDefault="00C9399F" w:rsidP="00366B86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>Российская Федерация, Ленинградская область, Всеволожский муниципальный район, земли САОЗТ "Ручьи", улично-дорожная сеть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5A96" w14:textId="77777777" w:rsidR="00366B86" w:rsidRPr="00B26C24" w:rsidRDefault="00366B86" w:rsidP="00C9399F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 xml:space="preserve">протяженностью </w:t>
            </w:r>
            <w:r w:rsidR="00C9399F" w:rsidRPr="00B26C24">
              <w:rPr>
                <w:sz w:val="26"/>
                <w:szCs w:val="26"/>
              </w:rPr>
              <w:t>74</w:t>
            </w:r>
            <w:r w:rsidRPr="00B26C24">
              <w:rPr>
                <w:sz w:val="26"/>
                <w:szCs w:val="26"/>
              </w:rPr>
              <w:t xml:space="preserve"> м</w:t>
            </w:r>
          </w:p>
        </w:tc>
      </w:tr>
      <w:tr w:rsidR="00366B86" w:rsidRPr="00B26C24" w14:paraId="07B26C34" w14:textId="77777777" w:rsidTr="00366B86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BA7C" w14:textId="77777777" w:rsidR="00366B86" w:rsidRPr="00B26C24" w:rsidRDefault="00B26C24" w:rsidP="00366B86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E4DE" w14:textId="77777777" w:rsidR="00366B86" w:rsidRPr="00B26C24" w:rsidRDefault="00C9399F" w:rsidP="00366B86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>Участок бокового проезда от ПК 13+84.16 до ПК 14+97.66.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C681" w14:textId="77777777" w:rsidR="00366B86" w:rsidRPr="00B26C24" w:rsidRDefault="00C9399F" w:rsidP="00C9399F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>Российская Федерация, Ленинградская область, Всеволожский муниципальный район, земли САОЗТ "Ручьи", улично-дорожная сеть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22FF" w14:textId="77777777" w:rsidR="00366B86" w:rsidRPr="00B26C24" w:rsidRDefault="00366B86" w:rsidP="00C9399F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 xml:space="preserve">протяженностью </w:t>
            </w:r>
            <w:r w:rsidR="00C9399F" w:rsidRPr="00B26C24">
              <w:rPr>
                <w:sz w:val="26"/>
                <w:szCs w:val="26"/>
              </w:rPr>
              <w:t>114</w:t>
            </w:r>
            <w:r w:rsidRPr="00B26C24">
              <w:rPr>
                <w:sz w:val="26"/>
                <w:szCs w:val="26"/>
              </w:rPr>
              <w:t xml:space="preserve"> м</w:t>
            </w:r>
          </w:p>
        </w:tc>
      </w:tr>
      <w:tr w:rsidR="00366B86" w:rsidRPr="00B26C24" w14:paraId="5DD622CC" w14:textId="77777777" w:rsidTr="00366B86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B904" w14:textId="77777777" w:rsidR="00366B86" w:rsidRPr="00B26C24" w:rsidRDefault="00B26C24" w:rsidP="00366B86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>16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BC26" w14:textId="77777777" w:rsidR="00366B86" w:rsidRPr="00B26C24" w:rsidRDefault="00C9399F" w:rsidP="00366B86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>Участок бокового проезда от ПК 9+90.0 до ПК 13+84.16.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D4A6" w14:textId="77777777" w:rsidR="00366B86" w:rsidRPr="00B26C24" w:rsidRDefault="00C9399F" w:rsidP="00366B86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>Российская Федерация, Ленинградская область, Всеволожский муниципальный район, земли САОЗТ "Ручьи", улично-дорожная сеть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BC9" w14:textId="77777777" w:rsidR="00366B86" w:rsidRPr="00B26C24" w:rsidRDefault="00366B86" w:rsidP="00C9399F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 xml:space="preserve">протяженностью </w:t>
            </w:r>
            <w:r w:rsidR="00C9399F" w:rsidRPr="00B26C24">
              <w:rPr>
                <w:sz w:val="26"/>
                <w:szCs w:val="26"/>
              </w:rPr>
              <w:t>394</w:t>
            </w:r>
            <w:r w:rsidRPr="00B26C24">
              <w:rPr>
                <w:sz w:val="26"/>
                <w:szCs w:val="26"/>
              </w:rPr>
              <w:t xml:space="preserve"> м</w:t>
            </w:r>
          </w:p>
        </w:tc>
      </w:tr>
      <w:tr w:rsidR="00366B86" w:rsidRPr="00B26C24" w14:paraId="42362DE8" w14:textId="77777777" w:rsidTr="00366B86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D1B5" w14:textId="77777777" w:rsidR="00366B86" w:rsidRPr="00B26C24" w:rsidRDefault="00B26C24" w:rsidP="00366B86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>17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18A6" w14:textId="77777777" w:rsidR="00366B86" w:rsidRPr="00B26C24" w:rsidRDefault="00C9399F" w:rsidP="00366B86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>Участок Проезда № 4А (Ось_1) от ПК 0+00.00 до ПК 6+84.47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93" w14:textId="77777777" w:rsidR="00366B86" w:rsidRPr="00B26C24" w:rsidRDefault="00C9399F" w:rsidP="00366B86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>Российская Федерация, Ленинградская область, Всеволожский муниципальный район, земли САОЗТ "Ручьи", улично-дорожная сеть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010D" w14:textId="77777777" w:rsidR="00366B86" w:rsidRPr="00B26C24" w:rsidRDefault="00366B86" w:rsidP="00C9399F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 xml:space="preserve">протяженностью </w:t>
            </w:r>
            <w:r w:rsidR="00C9399F" w:rsidRPr="00B26C24">
              <w:rPr>
                <w:sz w:val="26"/>
                <w:szCs w:val="26"/>
              </w:rPr>
              <w:t>684</w:t>
            </w:r>
            <w:r w:rsidRPr="00B26C24">
              <w:rPr>
                <w:sz w:val="26"/>
                <w:szCs w:val="26"/>
              </w:rPr>
              <w:t xml:space="preserve"> м</w:t>
            </w:r>
          </w:p>
        </w:tc>
      </w:tr>
      <w:tr w:rsidR="00366B86" w:rsidRPr="00B26C24" w14:paraId="271157E4" w14:textId="77777777" w:rsidTr="00366B86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037C" w14:textId="77777777" w:rsidR="00366B86" w:rsidRPr="00B26C24" w:rsidRDefault="00B26C24" w:rsidP="00366B86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>18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7C99" w14:textId="77777777" w:rsidR="00366B86" w:rsidRPr="00B26C24" w:rsidRDefault="00C9399F" w:rsidP="00366B86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>Участок проезда 4А (Ось_2), ПК 0+00,00 - ПК 2+43,35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B72D" w14:textId="77777777" w:rsidR="00366B86" w:rsidRPr="00B26C24" w:rsidRDefault="00C9399F" w:rsidP="00366B86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>Российская Федерация, Ленинградская область, Всеволожский муниципальный район, земли САОЗТ «Ручьи»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F8A9" w14:textId="77777777" w:rsidR="00366B86" w:rsidRPr="00B26C24" w:rsidRDefault="00366B86" w:rsidP="00C9399F">
            <w:pPr>
              <w:jc w:val="center"/>
              <w:rPr>
                <w:sz w:val="26"/>
                <w:szCs w:val="26"/>
              </w:rPr>
            </w:pPr>
            <w:r w:rsidRPr="00B26C24">
              <w:rPr>
                <w:sz w:val="26"/>
                <w:szCs w:val="26"/>
              </w:rPr>
              <w:t xml:space="preserve">протяженностью </w:t>
            </w:r>
            <w:r w:rsidR="00C9399F" w:rsidRPr="00B26C24">
              <w:rPr>
                <w:sz w:val="26"/>
                <w:szCs w:val="26"/>
              </w:rPr>
              <w:t>243</w:t>
            </w:r>
            <w:r w:rsidRPr="00B26C24">
              <w:rPr>
                <w:sz w:val="26"/>
                <w:szCs w:val="26"/>
              </w:rPr>
              <w:t xml:space="preserve"> м</w:t>
            </w:r>
          </w:p>
        </w:tc>
      </w:tr>
    </w:tbl>
    <w:p w14:paraId="5F65A044" w14:textId="77777777" w:rsidR="00CB3995" w:rsidRPr="00CB3995" w:rsidRDefault="00CB3995" w:rsidP="00CB3995">
      <w:pPr>
        <w:pStyle w:val="a4"/>
      </w:pPr>
    </w:p>
    <w:p w14:paraId="58C233C2" w14:textId="77777777" w:rsidR="00EA1B93" w:rsidRPr="007E508A" w:rsidRDefault="00EA1B93" w:rsidP="009951BB">
      <w:pPr>
        <w:pStyle w:val="a4"/>
        <w:spacing w:before="0"/>
        <w:ind w:firstLine="0"/>
        <w:rPr>
          <w:sz w:val="28"/>
          <w:szCs w:val="28"/>
        </w:rPr>
      </w:pPr>
    </w:p>
    <w:sectPr w:rsidR="00EA1B93" w:rsidRPr="007E508A" w:rsidSect="00CB39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BA1A" w14:textId="77777777" w:rsidR="00EF7206" w:rsidRDefault="00EF7206" w:rsidP="00751B94">
      <w:r>
        <w:separator/>
      </w:r>
    </w:p>
  </w:endnote>
  <w:endnote w:type="continuationSeparator" w:id="0">
    <w:p w14:paraId="6A83707B" w14:textId="77777777" w:rsidR="00EF7206" w:rsidRDefault="00EF7206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C7F8" w14:textId="77777777" w:rsidR="00EF7206" w:rsidRDefault="00EF7206" w:rsidP="00751B94">
      <w:r>
        <w:separator/>
      </w:r>
    </w:p>
  </w:footnote>
  <w:footnote w:type="continuationSeparator" w:id="0">
    <w:p w14:paraId="43FEF862" w14:textId="77777777" w:rsidR="00EF7206" w:rsidRDefault="00EF7206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9600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4737E"/>
    <w:rsid w:val="00055C78"/>
    <w:rsid w:val="00061813"/>
    <w:rsid w:val="00097383"/>
    <w:rsid w:val="000A2AD2"/>
    <w:rsid w:val="000C15BC"/>
    <w:rsid w:val="001130B1"/>
    <w:rsid w:val="00132278"/>
    <w:rsid w:val="001564EA"/>
    <w:rsid w:val="001614DC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64476"/>
    <w:rsid w:val="00277044"/>
    <w:rsid w:val="002D14A7"/>
    <w:rsid w:val="002D29EC"/>
    <w:rsid w:val="002E4510"/>
    <w:rsid w:val="002F0BCA"/>
    <w:rsid w:val="00312544"/>
    <w:rsid w:val="0032774A"/>
    <w:rsid w:val="003343DE"/>
    <w:rsid w:val="003371DB"/>
    <w:rsid w:val="00341412"/>
    <w:rsid w:val="00347F9C"/>
    <w:rsid w:val="00366B86"/>
    <w:rsid w:val="0038112A"/>
    <w:rsid w:val="00395510"/>
    <w:rsid w:val="003D70AB"/>
    <w:rsid w:val="003D74BE"/>
    <w:rsid w:val="003F1BE1"/>
    <w:rsid w:val="00496BD7"/>
    <w:rsid w:val="004A324D"/>
    <w:rsid w:val="004C59DE"/>
    <w:rsid w:val="004D71BD"/>
    <w:rsid w:val="004F722F"/>
    <w:rsid w:val="00515F34"/>
    <w:rsid w:val="005213BD"/>
    <w:rsid w:val="005426E7"/>
    <w:rsid w:val="0055438F"/>
    <w:rsid w:val="005612B0"/>
    <w:rsid w:val="0058051B"/>
    <w:rsid w:val="00587C6F"/>
    <w:rsid w:val="005D37BC"/>
    <w:rsid w:val="005D65AC"/>
    <w:rsid w:val="005D6C04"/>
    <w:rsid w:val="00600B17"/>
    <w:rsid w:val="006066D3"/>
    <w:rsid w:val="006107EC"/>
    <w:rsid w:val="00637CFD"/>
    <w:rsid w:val="006404E8"/>
    <w:rsid w:val="00647687"/>
    <w:rsid w:val="00660DBE"/>
    <w:rsid w:val="00680323"/>
    <w:rsid w:val="00695B22"/>
    <w:rsid w:val="007135BB"/>
    <w:rsid w:val="007404B6"/>
    <w:rsid w:val="00751B94"/>
    <w:rsid w:val="00762F22"/>
    <w:rsid w:val="00782619"/>
    <w:rsid w:val="007E508A"/>
    <w:rsid w:val="007F5642"/>
    <w:rsid w:val="0080735C"/>
    <w:rsid w:val="00807BFF"/>
    <w:rsid w:val="008170DF"/>
    <w:rsid w:val="00842211"/>
    <w:rsid w:val="0085181C"/>
    <w:rsid w:val="008A5161"/>
    <w:rsid w:val="008B1C4B"/>
    <w:rsid w:val="008F7B9D"/>
    <w:rsid w:val="00914E71"/>
    <w:rsid w:val="00951C85"/>
    <w:rsid w:val="00992728"/>
    <w:rsid w:val="009951BB"/>
    <w:rsid w:val="009D057A"/>
    <w:rsid w:val="009D2353"/>
    <w:rsid w:val="009E1C44"/>
    <w:rsid w:val="00A37C6B"/>
    <w:rsid w:val="00A5061E"/>
    <w:rsid w:val="00A815DF"/>
    <w:rsid w:val="00AC03D2"/>
    <w:rsid w:val="00AF32BE"/>
    <w:rsid w:val="00B102F4"/>
    <w:rsid w:val="00B26C24"/>
    <w:rsid w:val="00B35EAD"/>
    <w:rsid w:val="00B633A7"/>
    <w:rsid w:val="00B8792E"/>
    <w:rsid w:val="00BA367B"/>
    <w:rsid w:val="00BD629B"/>
    <w:rsid w:val="00BD71AD"/>
    <w:rsid w:val="00C152B6"/>
    <w:rsid w:val="00C37780"/>
    <w:rsid w:val="00C65460"/>
    <w:rsid w:val="00C9399F"/>
    <w:rsid w:val="00CB3995"/>
    <w:rsid w:val="00CD0FD1"/>
    <w:rsid w:val="00CE07EE"/>
    <w:rsid w:val="00D06543"/>
    <w:rsid w:val="00D15EF6"/>
    <w:rsid w:val="00D172BA"/>
    <w:rsid w:val="00D4044C"/>
    <w:rsid w:val="00D42F4E"/>
    <w:rsid w:val="00D74FA2"/>
    <w:rsid w:val="00D76708"/>
    <w:rsid w:val="00D81C54"/>
    <w:rsid w:val="00DC46B5"/>
    <w:rsid w:val="00E05484"/>
    <w:rsid w:val="00E06414"/>
    <w:rsid w:val="00E13EA2"/>
    <w:rsid w:val="00E27EAB"/>
    <w:rsid w:val="00E51163"/>
    <w:rsid w:val="00EA1B93"/>
    <w:rsid w:val="00ED1CE0"/>
    <w:rsid w:val="00EE7678"/>
    <w:rsid w:val="00EF7206"/>
    <w:rsid w:val="00F47DAF"/>
    <w:rsid w:val="00F64275"/>
    <w:rsid w:val="00FA174F"/>
    <w:rsid w:val="00FC1589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025B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f4"/>
    <w:uiPriority w:val="39"/>
    <w:rsid w:val="00EA1B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E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2020-07-10T10:52:00Z</cp:lastPrinted>
  <dcterms:created xsi:type="dcterms:W3CDTF">2022-12-15T14:25:00Z</dcterms:created>
  <dcterms:modified xsi:type="dcterms:W3CDTF">2022-12-15T14:25:00Z</dcterms:modified>
</cp:coreProperties>
</file>