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135AB" w14:textId="77777777" w:rsidR="00DD1E90" w:rsidRDefault="00DD1E90">
      <w:pPr>
        <w:pStyle w:val="ConsPlusNormal"/>
        <w:jc w:val="both"/>
        <w:rPr>
          <w:rFonts w:ascii="Times New Roman" w:hAnsi="Times New Roman" w:cs="Times New Roman"/>
          <w:sz w:val="28"/>
          <w:szCs w:val="28"/>
        </w:rPr>
      </w:pPr>
    </w:p>
    <w:p w14:paraId="0F04BB0A" w14:textId="77777777" w:rsidR="00DD1E90" w:rsidRDefault="005275E4">
      <w:pPr>
        <w:pStyle w:val="ConsPlusNormal"/>
        <w:ind w:firstLine="709"/>
        <w:jc w:val="center"/>
        <w:rPr>
          <w:rFonts w:ascii="Times New Roman" w:hAnsi="Times New Roman" w:cs="Times New Roman"/>
          <w:sz w:val="28"/>
          <w:szCs w:val="28"/>
        </w:rPr>
      </w:pPr>
      <w:bookmarkStart w:id="0" w:name="P1432"/>
      <w:bookmarkEnd w:id="0"/>
      <w:r>
        <w:rPr>
          <w:rFonts w:ascii="Times New Roman" w:hAnsi="Times New Roman" w:cs="Times New Roman"/>
          <w:sz w:val="28"/>
          <w:szCs w:val="28"/>
        </w:rPr>
        <w:t>Годовой отчет</w:t>
      </w:r>
    </w:p>
    <w:p w14:paraId="438820E9" w14:textId="77777777" w:rsidR="00DD1E90" w:rsidRDefault="005275E4">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о реализации муниципальной программы</w:t>
      </w:r>
    </w:p>
    <w:p w14:paraId="58635FE9" w14:textId="77777777" w:rsidR="00DD1E90" w:rsidRDefault="005275E4">
      <w:pPr>
        <w:pStyle w:val="ConsPlusNormal"/>
        <w:ind w:firstLine="709"/>
        <w:jc w:val="center"/>
        <w:rPr>
          <w:rFonts w:ascii="Times New Roman" w:hAnsi="Times New Roman" w:cs="Times New Roman"/>
          <w:sz w:val="28"/>
          <w:szCs w:val="28"/>
          <w:vertAlign w:val="superscript"/>
        </w:rPr>
      </w:pPr>
      <w:r>
        <w:rPr>
          <w:rFonts w:ascii="Times New Roman" w:hAnsi="Times New Roman" w:cs="Times New Roman"/>
          <w:sz w:val="28"/>
          <w:szCs w:val="28"/>
        </w:rPr>
        <w:t xml:space="preserve">муниципального образования «Муринское городское поселение» Всеволожского района </w:t>
      </w:r>
    </w:p>
    <w:p w14:paraId="7763629B" w14:textId="77777777" w:rsidR="00DD1E90" w:rsidRDefault="00DD1E90">
      <w:pPr>
        <w:pStyle w:val="ConsPlusNormal"/>
        <w:ind w:firstLine="709"/>
        <w:jc w:val="both"/>
        <w:rPr>
          <w:rFonts w:ascii="Times New Roman" w:hAnsi="Times New Roman" w:cs="Times New Roman"/>
          <w:sz w:val="28"/>
          <w:szCs w:val="28"/>
        </w:rPr>
      </w:pPr>
    </w:p>
    <w:p w14:paraId="3ACAC2E7" w14:textId="77777777" w:rsidR="00DD1E90" w:rsidRDefault="005275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Наименование муниципальной программы: </w:t>
      </w:r>
      <w:r>
        <w:rPr>
          <w:rFonts w:ascii="Times New Roman" w:hAnsi="Times New Roman" w:cs="Times New Roman"/>
          <w:sz w:val="28"/>
          <w:szCs w:val="28"/>
          <w:u w:val="single"/>
        </w:rPr>
        <w:t>Развитие и функционирование дорожно-транспортного комплекса муниципального образования «Муринское городское поселение» Всеволожского муниципального района Ленинградской области на 2022 – 2029 годы</w:t>
      </w:r>
      <w:r>
        <w:rPr>
          <w:rFonts w:ascii="Times New Roman" w:hAnsi="Times New Roman" w:cs="Times New Roman"/>
          <w:sz w:val="28"/>
          <w:szCs w:val="28"/>
        </w:rPr>
        <w:t xml:space="preserve"> </w:t>
      </w:r>
    </w:p>
    <w:p w14:paraId="0FA3F5A8" w14:textId="77777777" w:rsidR="00DD1E90" w:rsidRDefault="005275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Отчетный период: январь - декабрь 2022 года</w:t>
      </w:r>
    </w:p>
    <w:p w14:paraId="2013EA6D" w14:textId="77777777" w:rsidR="00DD1E90" w:rsidRDefault="005275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 Главный специалист сектора содержания дорог отдела ЖКХ и благоустройства Миронов М. И.</w:t>
      </w:r>
    </w:p>
    <w:p w14:paraId="37151A82" w14:textId="77777777" w:rsidR="00DD1E90" w:rsidRDefault="00DD1E90">
      <w:pPr>
        <w:pStyle w:val="ConsPlusNormal"/>
        <w:ind w:firstLine="709"/>
        <w:jc w:val="both"/>
        <w:rPr>
          <w:rFonts w:ascii="Times New Roman" w:hAnsi="Times New Roman" w:cs="Times New Roman"/>
          <w:sz w:val="28"/>
          <w:szCs w:val="28"/>
        </w:rPr>
      </w:pPr>
    </w:p>
    <w:tbl>
      <w:tblPr>
        <w:tblW w:w="14625" w:type="dxa"/>
        <w:tblInd w:w="-227" w:type="dxa"/>
        <w:tblCellMar>
          <w:top w:w="102" w:type="dxa"/>
          <w:left w:w="62" w:type="dxa"/>
          <w:bottom w:w="102" w:type="dxa"/>
          <w:right w:w="62" w:type="dxa"/>
        </w:tblCellMar>
        <w:tblLook w:val="0000" w:firstRow="0" w:lastRow="0" w:firstColumn="0" w:lastColumn="0" w:noHBand="0" w:noVBand="0"/>
      </w:tblPr>
      <w:tblGrid>
        <w:gridCol w:w="391"/>
        <w:gridCol w:w="1609"/>
        <w:gridCol w:w="912"/>
        <w:gridCol w:w="950"/>
        <w:gridCol w:w="840"/>
        <w:gridCol w:w="930"/>
        <w:gridCol w:w="913"/>
        <w:gridCol w:w="950"/>
        <w:gridCol w:w="840"/>
        <w:gridCol w:w="930"/>
        <w:gridCol w:w="60"/>
        <w:gridCol w:w="871"/>
        <w:gridCol w:w="950"/>
        <w:gridCol w:w="840"/>
        <w:gridCol w:w="930"/>
        <w:gridCol w:w="874"/>
        <w:gridCol w:w="997"/>
      </w:tblGrid>
      <w:tr w:rsidR="00DD1E90" w14:paraId="223F3C69" w14:textId="77777777">
        <w:tc>
          <w:tcPr>
            <w:tcW w:w="386" w:type="dxa"/>
            <w:vMerge w:val="restart"/>
            <w:tcBorders>
              <w:top w:val="single" w:sz="4" w:space="0" w:color="000000"/>
              <w:left w:val="single" w:sz="4" w:space="0" w:color="000000"/>
              <w:bottom w:val="single" w:sz="4" w:space="0" w:color="000000"/>
              <w:right w:val="single" w:sz="4" w:space="0" w:color="000000"/>
            </w:tcBorders>
          </w:tcPr>
          <w:p w14:paraId="3FA6CEEF" w14:textId="77777777" w:rsidR="00DD1E90" w:rsidRDefault="005275E4">
            <w:pPr>
              <w:pStyle w:val="ConsPlusNormal"/>
              <w:jc w:val="center"/>
              <w:rPr>
                <w:rFonts w:ascii="Times New Roman" w:hAnsi="Times New Roman"/>
                <w:sz w:val="21"/>
                <w:szCs w:val="21"/>
              </w:rPr>
            </w:pPr>
            <w:r>
              <w:rPr>
                <w:rFonts w:ascii="Times New Roman" w:hAnsi="Times New Roman" w:cs="Times New Roman"/>
                <w:sz w:val="21"/>
                <w:szCs w:val="21"/>
              </w:rPr>
              <w:t>N</w:t>
            </w:r>
          </w:p>
        </w:tc>
        <w:tc>
          <w:tcPr>
            <w:tcW w:w="1592" w:type="dxa"/>
            <w:vMerge w:val="restart"/>
            <w:tcBorders>
              <w:top w:val="single" w:sz="4" w:space="0" w:color="000000"/>
              <w:left w:val="single" w:sz="4" w:space="0" w:color="000000"/>
              <w:bottom w:val="single" w:sz="4" w:space="0" w:color="000000"/>
              <w:right w:val="single" w:sz="4" w:space="0" w:color="000000"/>
            </w:tcBorders>
          </w:tcPr>
          <w:p w14:paraId="7D5D7B44" w14:textId="77777777" w:rsidR="00DD1E90" w:rsidRDefault="005275E4">
            <w:pPr>
              <w:pStyle w:val="ConsPlusNormal"/>
              <w:jc w:val="center"/>
              <w:rPr>
                <w:rFonts w:ascii="Times New Roman" w:hAnsi="Times New Roman"/>
                <w:sz w:val="21"/>
                <w:szCs w:val="21"/>
              </w:rPr>
            </w:pPr>
            <w:r>
              <w:rPr>
                <w:rFonts w:ascii="Times New Roman" w:hAnsi="Times New Roman" w:cs="Times New Roman"/>
                <w:sz w:val="21"/>
                <w:szCs w:val="21"/>
              </w:rPr>
              <w:t xml:space="preserve">Наименование основного мероприятия, мероприятия основного мероприятия </w:t>
            </w:r>
          </w:p>
        </w:tc>
        <w:tc>
          <w:tcPr>
            <w:tcW w:w="3595" w:type="dxa"/>
            <w:gridSpan w:val="4"/>
            <w:tcBorders>
              <w:top w:val="single" w:sz="4" w:space="0" w:color="000000"/>
              <w:left w:val="single" w:sz="4" w:space="0" w:color="000000"/>
              <w:bottom w:val="single" w:sz="4" w:space="0" w:color="000000"/>
              <w:right w:val="single" w:sz="4" w:space="0" w:color="000000"/>
            </w:tcBorders>
          </w:tcPr>
          <w:p w14:paraId="064ED4BF" w14:textId="77777777" w:rsidR="00DD1E90" w:rsidRDefault="005275E4">
            <w:pPr>
              <w:pStyle w:val="ConsPlusNormal"/>
              <w:jc w:val="center"/>
              <w:rPr>
                <w:rFonts w:ascii="Times New Roman" w:hAnsi="Times New Roman"/>
                <w:sz w:val="21"/>
                <w:szCs w:val="21"/>
              </w:rPr>
            </w:pPr>
            <w:r>
              <w:rPr>
                <w:rFonts w:ascii="Times New Roman" w:hAnsi="Times New Roman" w:cs="Times New Roman"/>
                <w:sz w:val="21"/>
                <w:szCs w:val="21"/>
              </w:rPr>
              <w:t>Объем финансового обеспечения муниципальной программы в отчетном году (тыс. рублей)</w:t>
            </w:r>
          </w:p>
        </w:tc>
        <w:tc>
          <w:tcPr>
            <w:tcW w:w="3631" w:type="dxa"/>
            <w:gridSpan w:val="5"/>
            <w:tcBorders>
              <w:top w:val="single" w:sz="4" w:space="0" w:color="000000"/>
              <w:left w:val="single" w:sz="4" w:space="0" w:color="000000"/>
              <w:bottom w:val="single" w:sz="4" w:space="0" w:color="000000"/>
              <w:right w:val="single" w:sz="4" w:space="0" w:color="000000"/>
            </w:tcBorders>
          </w:tcPr>
          <w:p w14:paraId="19444C60" w14:textId="77777777" w:rsidR="00DD1E90" w:rsidRDefault="005275E4">
            <w:pPr>
              <w:pStyle w:val="ConsPlusNormal"/>
              <w:jc w:val="center"/>
              <w:rPr>
                <w:rFonts w:ascii="Times New Roman" w:hAnsi="Times New Roman"/>
                <w:sz w:val="21"/>
                <w:szCs w:val="21"/>
              </w:rPr>
            </w:pPr>
            <w:r>
              <w:rPr>
                <w:rFonts w:ascii="Times New Roman" w:hAnsi="Times New Roman" w:cs="Times New Roman"/>
                <w:sz w:val="21"/>
                <w:szCs w:val="21"/>
              </w:rPr>
              <w:t>Фактическое финансирование муниципальной программы на отчетную дату (нарастающим итогом) (тыс. рублей)</w:t>
            </w:r>
          </w:p>
        </w:tc>
        <w:tc>
          <w:tcPr>
            <w:tcW w:w="3578" w:type="dxa"/>
            <w:gridSpan w:val="4"/>
            <w:tcBorders>
              <w:top w:val="single" w:sz="4" w:space="0" w:color="000000"/>
              <w:left w:val="single" w:sz="4" w:space="0" w:color="000000"/>
              <w:bottom w:val="single" w:sz="4" w:space="0" w:color="000000"/>
              <w:right w:val="single" w:sz="4" w:space="0" w:color="000000"/>
            </w:tcBorders>
          </w:tcPr>
          <w:p w14:paraId="6C32C00F" w14:textId="77777777" w:rsidR="00DD1E90" w:rsidRDefault="005275E4">
            <w:pPr>
              <w:pStyle w:val="ConsPlusNormal"/>
              <w:jc w:val="center"/>
              <w:rPr>
                <w:rFonts w:ascii="Times New Roman" w:hAnsi="Times New Roman"/>
                <w:sz w:val="21"/>
                <w:szCs w:val="21"/>
              </w:rPr>
            </w:pPr>
            <w:r>
              <w:rPr>
                <w:rFonts w:ascii="Times New Roman" w:hAnsi="Times New Roman" w:cs="Times New Roman"/>
                <w:sz w:val="21"/>
                <w:szCs w:val="21"/>
              </w:rPr>
              <w:t>Выполнено на отчетную дату (нарастающим итогом) (тыс. рублей)</w:t>
            </w:r>
          </w:p>
        </w:tc>
        <w:tc>
          <w:tcPr>
            <w:tcW w:w="866" w:type="dxa"/>
            <w:tcBorders>
              <w:top w:val="single" w:sz="4" w:space="0" w:color="000000"/>
              <w:left w:val="single" w:sz="4" w:space="0" w:color="000000"/>
              <w:bottom w:val="single" w:sz="4" w:space="0" w:color="000000"/>
              <w:right w:val="single" w:sz="4" w:space="0" w:color="000000"/>
            </w:tcBorders>
          </w:tcPr>
          <w:p w14:paraId="71FF00B3" w14:textId="77777777" w:rsidR="00DD1E90" w:rsidRDefault="005275E4">
            <w:pPr>
              <w:pStyle w:val="ConsPlusNormal"/>
              <w:jc w:val="center"/>
              <w:rPr>
                <w:rFonts w:ascii="Times New Roman" w:hAnsi="Times New Roman"/>
                <w:sz w:val="21"/>
                <w:szCs w:val="21"/>
              </w:rPr>
            </w:pPr>
            <w:r>
              <w:rPr>
                <w:rFonts w:ascii="Times New Roman" w:hAnsi="Times New Roman" w:cs="Times New Roman"/>
                <w:sz w:val="21"/>
                <w:szCs w:val="21"/>
              </w:rPr>
              <w:t xml:space="preserve">Сведения о </w:t>
            </w:r>
            <w:proofErr w:type="gramStart"/>
            <w:r>
              <w:rPr>
                <w:rFonts w:ascii="Times New Roman" w:hAnsi="Times New Roman" w:cs="Times New Roman"/>
                <w:sz w:val="21"/>
                <w:szCs w:val="21"/>
              </w:rPr>
              <w:t>достигну-</w:t>
            </w:r>
            <w:proofErr w:type="spellStart"/>
            <w:r>
              <w:rPr>
                <w:rFonts w:ascii="Times New Roman" w:hAnsi="Times New Roman" w:cs="Times New Roman"/>
                <w:sz w:val="21"/>
                <w:szCs w:val="21"/>
              </w:rPr>
              <w:t>тых</w:t>
            </w:r>
            <w:proofErr w:type="spellEnd"/>
            <w:proofErr w:type="gramEnd"/>
            <w:r>
              <w:rPr>
                <w:rFonts w:ascii="Times New Roman" w:hAnsi="Times New Roman" w:cs="Times New Roman"/>
                <w:sz w:val="21"/>
                <w:szCs w:val="21"/>
              </w:rPr>
              <w:t xml:space="preserve"> </w:t>
            </w:r>
            <w:proofErr w:type="spellStart"/>
            <w:r>
              <w:rPr>
                <w:rFonts w:ascii="Times New Roman" w:hAnsi="Times New Roman" w:cs="Times New Roman"/>
                <w:sz w:val="21"/>
                <w:szCs w:val="21"/>
              </w:rPr>
              <w:t>резуль</w:t>
            </w:r>
            <w:proofErr w:type="spellEnd"/>
            <w:r>
              <w:rPr>
                <w:rFonts w:ascii="Times New Roman" w:hAnsi="Times New Roman" w:cs="Times New Roman"/>
                <w:sz w:val="21"/>
                <w:szCs w:val="21"/>
              </w:rPr>
              <w:t>-татах</w:t>
            </w:r>
          </w:p>
        </w:tc>
        <w:tc>
          <w:tcPr>
            <w:tcW w:w="973" w:type="dxa"/>
            <w:tcBorders>
              <w:top w:val="single" w:sz="4" w:space="0" w:color="000000"/>
              <w:left w:val="single" w:sz="4" w:space="0" w:color="000000"/>
              <w:bottom w:val="single" w:sz="4" w:space="0" w:color="000000"/>
              <w:right w:val="single" w:sz="4" w:space="0" w:color="000000"/>
            </w:tcBorders>
          </w:tcPr>
          <w:p w14:paraId="5ECAB99A" w14:textId="77777777" w:rsidR="00DD1E90" w:rsidRDefault="005275E4">
            <w:pPr>
              <w:pStyle w:val="ConsPlusNormal"/>
              <w:jc w:val="center"/>
              <w:rPr>
                <w:rFonts w:ascii="Times New Roman" w:hAnsi="Times New Roman"/>
                <w:sz w:val="21"/>
                <w:szCs w:val="21"/>
              </w:rPr>
            </w:pPr>
            <w:r>
              <w:rPr>
                <w:rFonts w:ascii="Times New Roman" w:hAnsi="Times New Roman" w:cs="Times New Roman"/>
                <w:sz w:val="21"/>
                <w:szCs w:val="21"/>
              </w:rPr>
              <w:t xml:space="preserve">Оценка </w:t>
            </w:r>
            <w:proofErr w:type="spellStart"/>
            <w:proofErr w:type="gramStart"/>
            <w:r>
              <w:rPr>
                <w:rFonts w:ascii="Times New Roman" w:hAnsi="Times New Roman" w:cs="Times New Roman"/>
                <w:sz w:val="21"/>
                <w:szCs w:val="21"/>
              </w:rPr>
              <w:t>выпол</w:t>
            </w:r>
            <w:proofErr w:type="spellEnd"/>
            <w:r>
              <w:rPr>
                <w:rFonts w:ascii="Times New Roman" w:hAnsi="Times New Roman" w:cs="Times New Roman"/>
                <w:sz w:val="21"/>
                <w:szCs w:val="21"/>
              </w:rPr>
              <w:t>-нения</w:t>
            </w:r>
            <w:proofErr w:type="gramEnd"/>
          </w:p>
        </w:tc>
      </w:tr>
      <w:tr w:rsidR="00DD1E90" w14:paraId="52355BEE" w14:textId="77777777">
        <w:tc>
          <w:tcPr>
            <w:tcW w:w="386" w:type="dxa"/>
            <w:vMerge/>
            <w:tcBorders>
              <w:top w:val="single" w:sz="4" w:space="0" w:color="000000"/>
              <w:left w:val="single" w:sz="4" w:space="0" w:color="000000"/>
              <w:bottom w:val="single" w:sz="4" w:space="0" w:color="000000"/>
              <w:right w:val="single" w:sz="4" w:space="0" w:color="000000"/>
            </w:tcBorders>
          </w:tcPr>
          <w:p w14:paraId="6EFD5E76" w14:textId="77777777" w:rsidR="00DD1E90" w:rsidRDefault="00DD1E90">
            <w:pPr>
              <w:rPr>
                <w:sz w:val="21"/>
                <w:szCs w:val="21"/>
              </w:rPr>
            </w:pPr>
          </w:p>
        </w:tc>
        <w:tc>
          <w:tcPr>
            <w:tcW w:w="1592" w:type="dxa"/>
            <w:vMerge/>
            <w:tcBorders>
              <w:top w:val="single" w:sz="4" w:space="0" w:color="000000"/>
              <w:left w:val="single" w:sz="4" w:space="0" w:color="000000"/>
              <w:bottom w:val="single" w:sz="4" w:space="0" w:color="000000"/>
              <w:right w:val="single" w:sz="4" w:space="0" w:color="000000"/>
            </w:tcBorders>
          </w:tcPr>
          <w:p w14:paraId="091DB84D" w14:textId="77777777" w:rsidR="00DD1E90" w:rsidRDefault="00DD1E90">
            <w:pPr>
              <w:rPr>
                <w:sz w:val="21"/>
                <w:szCs w:val="21"/>
              </w:rPr>
            </w:pPr>
          </w:p>
        </w:tc>
        <w:tc>
          <w:tcPr>
            <w:tcW w:w="904" w:type="dxa"/>
            <w:tcBorders>
              <w:top w:val="single" w:sz="4" w:space="0" w:color="000000"/>
              <w:left w:val="single" w:sz="4" w:space="0" w:color="000000"/>
              <w:bottom w:val="single" w:sz="4" w:space="0" w:color="000000"/>
              <w:right w:val="single" w:sz="4" w:space="0" w:color="000000"/>
            </w:tcBorders>
          </w:tcPr>
          <w:p w14:paraId="543416F2" w14:textId="77777777" w:rsidR="00DD1E90" w:rsidRDefault="005275E4">
            <w:pPr>
              <w:pStyle w:val="ConsPlusNormal"/>
              <w:jc w:val="center"/>
              <w:rPr>
                <w:rFonts w:ascii="Times New Roman" w:hAnsi="Times New Roman"/>
                <w:sz w:val="21"/>
                <w:szCs w:val="21"/>
              </w:rPr>
            </w:pPr>
            <w:proofErr w:type="spellStart"/>
            <w:r>
              <w:rPr>
                <w:rFonts w:ascii="Times New Roman" w:hAnsi="Times New Roman" w:cs="Times New Roman"/>
                <w:sz w:val="21"/>
                <w:szCs w:val="21"/>
              </w:rPr>
              <w:t>Федераль-ный</w:t>
            </w:r>
            <w:proofErr w:type="spellEnd"/>
            <w:r>
              <w:rPr>
                <w:rFonts w:ascii="Times New Roman" w:hAnsi="Times New Roman" w:cs="Times New Roman"/>
                <w:sz w:val="21"/>
                <w:szCs w:val="21"/>
              </w:rPr>
              <w:t xml:space="preserve"> бюджет</w:t>
            </w:r>
          </w:p>
        </w:tc>
        <w:tc>
          <w:tcPr>
            <w:tcW w:w="939" w:type="dxa"/>
            <w:tcBorders>
              <w:top w:val="single" w:sz="4" w:space="0" w:color="000000"/>
              <w:left w:val="single" w:sz="4" w:space="0" w:color="000000"/>
              <w:bottom w:val="single" w:sz="4" w:space="0" w:color="000000"/>
              <w:right w:val="single" w:sz="4" w:space="0" w:color="000000"/>
            </w:tcBorders>
          </w:tcPr>
          <w:p w14:paraId="6D612BDC" w14:textId="77777777" w:rsidR="00DD1E90" w:rsidRDefault="005275E4">
            <w:pPr>
              <w:pStyle w:val="ConsPlusNormal"/>
              <w:jc w:val="center"/>
              <w:rPr>
                <w:rFonts w:ascii="Times New Roman" w:hAnsi="Times New Roman"/>
                <w:sz w:val="21"/>
                <w:szCs w:val="21"/>
              </w:rPr>
            </w:pPr>
            <w:r>
              <w:rPr>
                <w:rFonts w:ascii="Times New Roman" w:hAnsi="Times New Roman" w:cs="Times New Roman"/>
                <w:sz w:val="21"/>
                <w:szCs w:val="21"/>
              </w:rPr>
              <w:t>Областной бюджет</w:t>
            </w:r>
          </w:p>
        </w:tc>
        <w:tc>
          <w:tcPr>
            <w:tcW w:w="835" w:type="dxa"/>
            <w:tcBorders>
              <w:top w:val="single" w:sz="4" w:space="0" w:color="000000"/>
              <w:left w:val="single" w:sz="4" w:space="0" w:color="000000"/>
              <w:bottom w:val="single" w:sz="4" w:space="0" w:color="000000"/>
              <w:right w:val="single" w:sz="4" w:space="0" w:color="000000"/>
            </w:tcBorders>
          </w:tcPr>
          <w:p w14:paraId="43DC90FB" w14:textId="77777777" w:rsidR="00DD1E90" w:rsidRDefault="005275E4">
            <w:pPr>
              <w:pStyle w:val="ConsPlusNormal"/>
              <w:jc w:val="center"/>
              <w:rPr>
                <w:rFonts w:ascii="Times New Roman" w:hAnsi="Times New Roman"/>
                <w:sz w:val="21"/>
                <w:szCs w:val="21"/>
              </w:rPr>
            </w:pPr>
            <w:r>
              <w:rPr>
                <w:rFonts w:ascii="Times New Roman" w:hAnsi="Times New Roman" w:cs="Times New Roman"/>
                <w:sz w:val="21"/>
                <w:szCs w:val="21"/>
              </w:rPr>
              <w:t>Местные бюджеты</w:t>
            </w:r>
          </w:p>
        </w:tc>
        <w:tc>
          <w:tcPr>
            <w:tcW w:w="917" w:type="dxa"/>
            <w:tcBorders>
              <w:top w:val="single" w:sz="4" w:space="0" w:color="000000"/>
              <w:left w:val="single" w:sz="4" w:space="0" w:color="000000"/>
              <w:bottom w:val="single" w:sz="4" w:space="0" w:color="000000"/>
              <w:right w:val="single" w:sz="4" w:space="0" w:color="000000"/>
            </w:tcBorders>
          </w:tcPr>
          <w:p w14:paraId="7FB2C2F9" w14:textId="77777777" w:rsidR="00DD1E90" w:rsidRDefault="005275E4">
            <w:pPr>
              <w:pStyle w:val="ConsPlusNormal"/>
              <w:jc w:val="center"/>
              <w:rPr>
                <w:rFonts w:ascii="Times New Roman" w:hAnsi="Times New Roman"/>
                <w:sz w:val="21"/>
                <w:szCs w:val="21"/>
              </w:rPr>
            </w:pPr>
            <w:r>
              <w:rPr>
                <w:rFonts w:ascii="Times New Roman" w:hAnsi="Times New Roman" w:cs="Times New Roman"/>
                <w:sz w:val="21"/>
                <w:szCs w:val="21"/>
              </w:rPr>
              <w:t>Прочие источники</w:t>
            </w:r>
          </w:p>
        </w:tc>
        <w:tc>
          <w:tcPr>
            <w:tcW w:w="902" w:type="dxa"/>
            <w:tcBorders>
              <w:top w:val="single" w:sz="4" w:space="0" w:color="000000"/>
              <w:left w:val="single" w:sz="4" w:space="0" w:color="000000"/>
              <w:bottom w:val="single" w:sz="4" w:space="0" w:color="000000"/>
              <w:right w:val="single" w:sz="4" w:space="0" w:color="000000"/>
            </w:tcBorders>
          </w:tcPr>
          <w:p w14:paraId="07EEC9D7" w14:textId="77777777" w:rsidR="00DD1E90" w:rsidRDefault="005275E4">
            <w:pPr>
              <w:pStyle w:val="ConsPlusNormal"/>
              <w:jc w:val="center"/>
              <w:rPr>
                <w:rFonts w:ascii="Times New Roman" w:hAnsi="Times New Roman"/>
                <w:sz w:val="21"/>
                <w:szCs w:val="21"/>
              </w:rPr>
            </w:pPr>
            <w:proofErr w:type="spellStart"/>
            <w:r>
              <w:rPr>
                <w:rFonts w:ascii="Times New Roman" w:hAnsi="Times New Roman" w:cs="Times New Roman"/>
                <w:sz w:val="21"/>
                <w:szCs w:val="21"/>
              </w:rPr>
              <w:t>Федераль-ный</w:t>
            </w:r>
            <w:proofErr w:type="spellEnd"/>
            <w:r>
              <w:rPr>
                <w:rFonts w:ascii="Times New Roman" w:hAnsi="Times New Roman" w:cs="Times New Roman"/>
                <w:sz w:val="21"/>
                <w:szCs w:val="21"/>
              </w:rPr>
              <w:t xml:space="preserve"> бюджет</w:t>
            </w:r>
          </w:p>
        </w:tc>
        <w:tc>
          <w:tcPr>
            <w:tcW w:w="942" w:type="dxa"/>
            <w:tcBorders>
              <w:top w:val="single" w:sz="4" w:space="0" w:color="000000"/>
              <w:left w:val="single" w:sz="4" w:space="0" w:color="000000"/>
              <w:bottom w:val="single" w:sz="4" w:space="0" w:color="000000"/>
              <w:right w:val="single" w:sz="4" w:space="0" w:color="000000"/>
            </w:tcBorders>
          </w:tcPr>
          <w:p w14:paraId="6EC1E87D" w14:textId="77777777" w:rsidR="00DD1E90" w:rsidRDefault="005275E4">
            <w:pPr>
              <w:pStyle w:val="ConsPlusNormal"/>
              <w:jc w:val="center"/>
              <w:rPr>
                <w:rFonts w:ascii="Times New Roman" w:hAnsi="Times New Roman"/>
                <w:sz w:val="21"/>
                <w:szCs w:val="21"/>
              </w:rPr>
            </w:pPr>
            <w:r>
              <w:rPr>
                <w:rFonts w:ascii="Times New Roman" w:hAnsi="Times New Roman" w:cs="Times New Roman"/>
                <w:sz w:val="21"/>
                <w:szCs w:val="21"/>
              </w:rPr>
              <w:t>Областной бюджет</w:t>
            </w:r>
          </w:p>
        </w:tc>
        <w:tc>
          <w:tcPr>
            <w:tcW w:w="832" w:type="dxa"/>
            <w:tcBorders>
              <w:top w:val="single" w:sz="4" w:space="0" w:color="000000"/>
              <w:left w:val="single" w:sz="4" w:space="0" w:color="000000"/>
              <w:bottom w:val="single" w:sz="4" w:space="0" w:color="000000"/>
              <w:right w:val="single" w:sz="4" w:space="0" w:color="000000"/>
            </w:tcBorders>
          </w:tcPr>
          <w:p w14:paraId="2000E3C5" w14:textId="77777777" w:rsidR="00DD1E90" w:rsidRDefault="005275E4">
            <w:pPr>
              <w:pStyle w:val="ConsPlusNormal"/>
              <w:jc w:val="center"/>
              <w:rPr>
                <w:rFonts w:ascii="Times New Roman" w:hAnsi="Times New Roman"/>
                <w:sz w:val="21"/>
                <w:szCs w:val="21"/>
              </w:rPr>
            </w:pPr>
            <w:r>
              <w:rPr>
                <w:rFonts w:ascii="Times New Roman" w:hAnsi="Times New Roman" w:cs="Times New Roman"/>
                <w:sz w:val="21"/>
                <w:szCs w:val="21"/>
              </w:rPr>
              <w:t>Местные бюджеты</w:t>
            </w:r>
          </w:p>
        </w:tc>
        <w:tc>
          <w:tcPr>
            <w:tcW w:w="917" w:type="dxa"/>
            <w:tcBorders>
              <w:top w:val="single" w:sz="4" w:space="0" w:color="000000"/>
              <w:left w:val="single" w:sz="4" w:space="0" w:color="000000"/>
              <w:bottom w:val="single" w:sz="4" w:space="0" w:color="000000"/>
              <w:right w:val="single" w:sz="4" w:space="0" w:color="000000"/>
            </w:tcBorders>
          </w:tcPr>
          <w:p w14:paraId="5D2EC6D2" w14:textId="77777777" w:rsidR="00DD1E90" w:rsidRDefault="005275E4">
            <w:pPr>
              <w:pStyle w:val="ConsPlusNormal"/>
              <w:jc w:val="center"/>
              <w:rPr>
                <w:rFonts w:ascii="Times New Roman" w:hAnsi="Times New Roman"/>
                <w:sz w:val="21"/>
                <w:szCs w:val="21"/>
              </w:rPr>
            </w:pPr>
            <w:r>
              <w:rPr>
                <w:rFonts w:ascii="Times New Roman" w:hAnsi="Times New Roman" w:cs="Times New Roman"/>
                <w:sz w:val="21"/>
                <w:szCs w:val="21"/>
              </w:rPr>
              <w:t>Прочие источники</w:t>
            </w:r>
          </w:p>
        </w:tc>
        <w:tc>
          <w:tcPr>
            <w:tcW w:w="922" w:type="dxa"/>
            <w:gridSpan w:val="2"/>
            <w:tcBorders>
              <w:top w:val="single" w:sz="4" w:space="0" w:color="000000"/>
              <w:left w:val="single" w:sz="4" w:space="0" w:color="000000"/>
              <w:bottom w:val="single" w:sz="4" w:space="0" w:color="000000"/>
              <w:right w:val="single" w:sz="4" w:space="0" w:color="000000"/>
            </w:tcBorders>
          </w:tcPr>
          <w:p w14:paraId="668E405A" w14:textId="77777777" w:rsidR="00DD1E90" w:rsidRDefault="005275E4">
            <w:pPr>
              <w:pStyle w:val="ConsPlusNormal"/>
              <w:jc w:val="center"/>
              <w:rPr>
                <w:rFonts w:ascii="Times New Roman" w:hAnsi="Times New Roman"/>
                <w:sz w:val="21"/>
                <w:szCs w:val="21"/>
              </w:rPr>
            </w:pPr>
            <w:proofErr w:type="spellStart"/>
            <w:r>
              <w:rPr>
                <w:rFonts w:ascii="Times New Roman" w:hAnsi="Times New Roman" w:cs="Times New Roman"/>
                <w:sz w:val="21"/>
                <w:szCs w:val="21"/>
              </w:rPr>
              <w:t>Федераль-ный</w:t>
            </w:r>
            <w:proofErr w:type="spellEnd"/>
            <w:r>
              <w:rPr>
                <w:rFonts w:ascii="Times New Roman" w:hAnsi="Times New Roman" w:cs="Times New Roman"/>
                <w:sz w:val="21"/>
                <w:szCs w:val="21"/>
              </w:rPr>
              <w:t xml:space="preserve"> бюджет</w:t>
            </w:r>
          </w:p>
        </w:tc>
        <w:tc>
          <w:tcPr>
            <w:tcW w:w="945" w:type="dxa"/>
            <w:tcBorders>
              <w:top w:val="single" w:sz="4" w:space="0" w:color="000000"/>
              <w:left w:val="single" w:sz="4" w:space="0" w:color="000000"/>
              <w:bottom w:val="single" w:sz="4" w:space="0" w:color="000000"/>
              <w:right w:val="single" w:sz="4" w:space="0" w:color="000000"/>
            </w:tcBorders>
          </w:tcPr>
          <w:p w14:paraId="7A47A345" w14:textId="77777777" w:rsidR="00DD1E90" w:rsidRDefault="005275E4">
            <w:pPr>
              <w:pStyle w:val="ConsPlusNormal"/>
              <w:jc w:val="center"/>
              <w:rPr>
                <w:rFonts w:ascii="Times New Roman" w:hAnsi="Times New Roman"/>
                <w:sz w:val="21"/>
                <w:szCs w:val="21"/>
              </w:rPr>
            </w:pPr>
            <w:r>
              <w:rPr>
                <w:rFonts w:ascii="Times New Roman" w:hAnsi="Times New Roman" w:cs="Times New Roman"/>
                <w:sz w:val="21"/>
                <w:szCs w:val="21"/>
              </w:rPr>
              <w:t>Областной бюджет</w:t>
            </w:r>
          </w:p>
        </w:tc>
        <w:tc>
          <w:tcPr>
            <w:tcW w:w="829" w:type="dxa"/>
            <w:tcBorders>
              <w:top w:val="single" w:sz="4" w:space="0" w:color="000000"/>
              <w:left w:val="single" w:sz="4" w:space="0" w:color="000000"/>
              <w:bottom w:val="single" w:sz="4" w:space="0" w:color="000000"/>
              <w:right w:val="single" w:sz="4" w:space="0" w:color="000000"/>
            </w:tcBorders>
          </w:tcPr>
          <w:p w14:paraId="294F8175" w14:textId="77777777" w:rsidR="00DD1E90" w:rsidRDefault="005275E4">
            <w:pPr>
              <w:pStyle w:val="ConsPlusNormal"/>
              <w:jc w:val="center"/>
              <w:rPr>
                <w:rFonts w:ascii="Times New Roman" w:hAnsi="Times New Roman"/>
                <w:sz w:val="21"/>
                <w:szCs w:val="21"/>
              </w:rPr>
            </w:pPr>
            <w:r>
              <w:rPr>
                <w:rFonts w:ascii="Times New Roman" w:hAnsi="Times New Roman" w:cs="Times New Roman"/>
                <w:sz w:val="21"/>
                <w:szCs w:val="21"/>
              </w:rPr>
              <w:t>Местные бюджеты</w:t>
            </w:r>
          </w:p>
        </w:tc>
        <w:tc>
          <w:tcPr>
            <w:tcW w:w="920" w:type="dxa"/>
            <w:tcBorders>
              <w:top w:val="single" w:sz="4" w:space="0" w:color="000000"/>
              <w:left w:val="single" w:sz="4" w:space="0" w:color="000000"/>
              <w:bottom w:val="single" w:sz="4" w:space="0" w:color="000000"/>
              <w:right w:val="single" w:sz="4" w:space="0" w:color="000000"/>
            </w:tcBorders>
          </w:tcPr>
          <w:p w14:paraId="6A2634DA" w14:textId="77777777" w:rsidR="00DD1E90" w:rsidRDefault="005275E4">
            <w:pPr>
              <w:pStyle w:val="ConsPlusNormal"/>
              <w:jc w:val="center"/>
              <w:rPr>
                <w:rFonts w:ascii="Times New Roman" w:hAnsi="Times New Roman"/>
                <w:sz w:val="21"/>
                <w:szCs w:val="21"/>
              </w:rPr>
            </w:pPr>
            <w:r>
              <w:rPr>
                <w:rFonts w:ascii="Times New Roman" w:hAnsi="Times New Roman" w:cs="Times New Roman"/>
                <w:sz w:val="21"/>
                <w:szCs w:val="21"/>
              </w:rPr>
              <w:t>Прочие источники</w:t>
            </w:r>
          </w:p>
        </w:tc>
        <w:tc>
          <w:tcPr>
            <w:tcW w:w="866" w:type="dxa"/>
            <w:tcBorders>
              <w:top w:val="single" w:sz="4" w:space="0" w:color="000000"/>
              <w:left w:val="single" w:sz="4" w:space="0" w:color="000000"/>
              <w:bottom w:val="single" w:sz="4" w:space="0" w:color="000000"/>
              <w:right w:val="single" w:sz="4" w:space="0" w:color="000000"/>
            </w:tcBorders>
          </w:tcPr>
          <w:p w14:paraId="56C676BF" w14:textId="77777777" w:rsidR="00DD1E90" w:rsidRDefault="00DD1E90">
            <w:pPr>
              <w:rPr>
                <w:sz w:val="21"/>
                <w:szCs w:val="21"/>
              </w:rPr>
            </w:pPr>
          </w:p>
        </w:tc>
        <w:tc>
          <w:tcPr>
            <w:tcW w:w="973" w:type="dxa"/>
            <w:tcBorders>
              <w:top w:val="single" w:sz="4" w:space="0" w:color="000000"/>
              <w:left w:val="single" w:sz="4" w:space="0" w:color="000000"/>
              <w:bottom w:val="single" w:sz="4" w:space="0" w:color="000000"/>
              <w:right w:val="single" w:sz="4" w:space="0" w:color="000000"/>
            </w:tcBorders>
          </w:tcPr>
          <w:p w14:paraId="16C65847" w14:textId="77777777" w:rsidR="00DD1E90" w:rsidRDefault="00DD1E90">
            <w:pPr>
              <w:rPr>
                <w:sz w:val="21"/>
                <w:szCs w:val="21"/>
              </w:rPr>
            </w:pPr>
          </w:p>
        </w:tc>
      </w:tr>
      <w:tr w:rsidR="00DD1E90" w14:paraId="03A738F8" w14:textId="77777777">
        <w:tc>
          <w:tcPr>
            <w:tcW w:w="386" w:type="dxa"/>
            <w:tcBorders>
              <w:top w:val="single" w:sz="4" w:space="0" w:color="000000"/>
              <w:left w:val="single" w:sz="4" w:space="0" w:color="000000"/>
              <w:bottom w:val="single" w:sz="4" w:space="0" w:color="000000"/>
              <w:right w:val="single" w:sz="4" w:space="0" w:color="000000"/>
            </w:tcBorders>
          </w:tcPr>
          <w:p w14:paraId="6414A5E1" w14:textId="77777777" w:rsidR="00DD1E90" w:rsidRDefault="005275E4">
            <w:pPr>
              <w:pStyle w:val="ConsPlusNormal"/>
              <w:jc w:val="center"/>
              <w:rPr>
                <w:rFonts w:ascii="Times New Roman" w:hAnsi="Times New Roman"/>
                <w:sz w:val="21"/>
                <w:szCs w:val="21"/>
              </w:rPr>
            </w:pPr>
            <w:r>
              <w:rPr>
                <w:rFonts w:ascii="Times New Roman" w:hAnsi="Times New Roman" w:cs="Times New Roman"/>
                <w:sz w:val="21"/>
                <w:szCs w:val="21"/>
              </w:rPr>
              <w:t>1</w:t>
            </w:r>
          </w:p>
        </w:tc>
        <w:tc>
          <w:tcPr>
            <w:tcW w:w="1592" w:type="dxa"/>
            <w:tcBorders>
              <w:top w:val="single" w:sz="4" w:space="0" w:color="000000"/>
              <w:left w:val="single" w:sz="4" w:space="0" w:color="000000"/>
              <w:bottom w:val="single" w:sz="4" w:space="0" w:color="000000"/>
              <w:right w:val="single" w:sz="4" w:space="0" w:color="000000"/>
            </w:tcBorders>
          </w:tcPr>
          <w:p w14:paraId="072CA293" w14:textId="77777777" w:rsidR="00DD1E90" w:rsidRDefault="005275E4">
            <w:pPr>
              <w:pStyle w:val="ConsPlusNormal"/>
              <w:jc w:val="center"/>
              <w:rPr>
                <w:rFonts w:ascii="Times New Roman" w:hAnsi="Times New Roman"/>
                <w:sz w:val="21"/>
                <w:szCs w:val="21"/>
              </w:rPr>
            </w:pPr>
            <w:r>
              <w:rPr>
                <w:rFonts w:ascii="Times New Roman" w:hAnsi="Times New Roman" w:cs="Times New Roman"/>
                <w:sz w:val="21"/>
                <w:szCs w:val="21"/>
              </w:rPr>
              <w:t>2</w:t>
            </w:r>
          </w:p>
        </w:tc>
        <w:tc>
          <w:tcPr>
            <w:tcW w:w="904" w:type="dxa"/>
            <w:tcBorders>
              <w:top w:val="single" w:sz="4" w:space="0" w:color="000000"/>
              <w:left w:val="single" w:sz="4" w:space="0" w:color="000000"/>
              <w:bottom w:val="single" w:sz="4" w:space="0" w:color="000000"/>
              <w:right w:val="single" w:sz="4" w:space="0" w:color="000000"/>
            </w:tcBorders>
          </w:tcPr>
          <w:p w14:paraId="5665A237" w14:textId="77777777" w:rsidR="00DD1E90" w:rsidRDefault="005275E4">
            <w:pPr>
              <w:pStyle w:val="ConsPlusNormal"/>
              <w:jc w:val="center"/>
              <w:rPr>
                <w:rFonts w:ascii="Times New Roman" w:hAnsi="Times New Roman"/>
                <w:sz w:val="21"/>
                <w:szCs w:val="21"/>
              </w:rPr>
            </w:pPr>
            <w:bookmarkStart w:id="1" w:name="P1462"/>
            <w:bookmarkEnd w:id="1"/>
            <w:r>
              <w:rPr>
                <w:rFonts w:ascii="Times New Roman" w:hAnsi="Times New Roman" w:cs="Times New Roman"/>
                <w:sz w:val="21"/>
                <w:szCs w:val="21"/>
              </w:rPr>
              <w:t>3</w:t>
            </w:r>
          </w:p>
        </w:tc>
        <w:tc>
          <w:tcPr>
            <w:tcW w:w="939" w:type="dxa"/>
            <w:tcBorders>
              <w:top w:val="single" w:sz="4" w:space="0" w:color="000000"/>
              <w:left w:val="single" w:sz="4" w:space="0" w:color="000000"/>
              <w:bottom w:val="single" w:sz="4" w:space="0" w:color="000000"/>
              <w:right w:val="single" w:sz="4" w:space="0" w:color="000000"/>
            </w:tcBorders>
          </w:tcPr>
          <w:p w14:paraId="140CF665" w14:textId="77777777" w:rsidR="00DD1E90" w:rsidRDefault="005275E4">
            <w:pPr>
              <w:pStyle w:val="ConsPlusNormal"/>
              <w:jc w:val="center"/>
              <w:rPr>
                <w:rFonts w:ascii="Times New Roman" w:hAnsi="Times New Roman"/>
                <w:sz w:val="21"/>
                <w:szCs w:val="21"/>
              </w:rPr>
            </w:pPr>
            <w:r>
              <w:rPr>
                <w:rFonts w:ascii="Times New Roman" w:hAnsi="Times New Roman" w:cs="Times New Roman"/>
                <w:sz w:val="21"/>
                <w:szCs w:val="21"/>
              </w:rPr>
              <w:t>4</w:t>
            </w:r>
          </w:p>
        </w:tc>
        <w:tc>
          <w:tcPr>
            <w:tcW w:w="835" w:type="dxa"/>
            <w:tcBorders>
              <w:top w:val="single" w:sz="4" w:space="0" w:color="000000"/>
              <w:left w:val="single" w:sz="4" w:space="0" w:color="000000"/>
              <w:bottom w:val="single" w:sz="4" w:space="0" w:color="000000"/>
              <w:right w:val="single" w:sz="4" w:space="0" w:color="000000"/>
            </w:tcBorders>
          </w:tcPr>
          <w:p w14:paraId="50552F12" w14:textId="77777777" w:rsidR="00DD1E90" w:rsidRDefault="005275E4">
            <w:pPr>
              <w:pStyle w:val="ConsPlusNormal"/>
              <w:jc w:val="center"/>
              <w:rPr>
                <w:rFonts w:ascii="Times New Roman" w:hAnsi="Times New Roman"/>
                <w:sz w:val="21"/>
                <w:szCs w:val="21"/>
              </w:rPr>
            </w:pPr>
            <w:r>
              <w:rPr>
                <w:rFonts w:ascii="Times New Roman" w:hAnsi="Times New Roman" w:cs="Times New Roman"/>
                <w:sz w:val="21"/>
                <w:szCs w:val="21"/>
              </w:rPr>
              <w:t>5</w:t>
            </w:r>
          </w:p>
        </w:tc>
        <w:tc>
          <w:tcPr>
            <w:tcW w:w="917" w:type="dxa"/>
            <w:tcBorders>
              <w:top w:val="single" w:sz="4" w:space="0" w:color="000000"/>
              <w:left w:val="single" w:sz="4" w:space="0" w:color="000000"/>
              <w:bottom w:val="single" w:sz="4" w:space="0" w:color="000000"/>
              <w:right w:val="single" w:sz="4" w:space="0" w:color="000000"/>
            </w:tcBorders>
          </w:tcPr>
          <w:p w14:paraId="6EFBB016" w14:textId="77777777" w:rsidR="00DD1E90" w:rsidRDefault="005275E4">
            <w:pPr>
              <w:pStyle w:val="ConsPlusNormal"/>
              <w:jc w:val="center"/>
              <w:rPr>
                <w:rFonts w:ascii="Times New Roman" w:hAnsi="Times New Roman"/>
                <w:sz w:val="21"/>
                <w:szCs w:val="21"/>
              </w:rPr>
            </w:pPr>
            <w:bookmarkStart w:id="2" w:name="P1465"/>
            <w:bookmarkEnd w:id="2"/>
            <w:r>
              <w:rPr>
                <w:rFonts w:ascii="Times New Roman" w:hAnsi="Times New Roman" w:cs="Times New Roman"/>
                <w:sz w:val="21"/>
                <w:szCs w:val="21"/>
              </w:rPr>
              <w:t>6</w:t>
            </w:r>
          </w:p>
        </w:tc>
        <w:tc>
          <w:tcPr>
            <w:tcW w:w="902" w:type="dxa"/>
            <w:tcBorders>
              <w:top w:val="single" w:sz="4" w:space="0" w:color="000000"/>
              <w:left w:val="single" w:sz="4" w:space="0" w:color="000000"/>
              <w:bottom w:val="single" w:sz="4" w:space="0" w:color="000000"/>
              <w:right w:val="single" w:sz="4" w:space="0" w:color="000000"/>
            </w:tcBorders>
          </w:tcPr>
          <w:p w14:paraId="489F2112" w14:textId="77777777" w:rsidR="00DD1E90" w:rsidRDefault="005275E4">
            <w:pPr>
              <w:pStyle w:val="ConsPlusNormal"/>
              <w:jc w:val="center"/>
              <w:rPr>
                <w:rFonts w:ascii="Times New Roman" w:hAnsi="Times New Roman"/>
                <w:sz w:val="21"/>
                <w:szCs w:val="21"/>
              </w:rPr>
            </w:pPr>
            <w:bookmarkStart w:id="3" w:name="P1466"/>
            <w:bookmarkEnd w:id="3"/>
            <w:r>
              <w:rPr>
                <w:rFonts w:ascii="Times New Roman" w:hAnsi="Times New Roman" w:cs="Times New Roman"/>
                <w:sz w:val="21"/>
                <w:szCs w:val="21"/>
              </w:rPr>
              <w:t>7</w:t>
            </w:r>
          </w:p>
        </w:tc>
        <w:tc>
          <w:tcPr>
            <w:tcW w:w="942" w:type="dxa"/>
            <w:tcBorders>
              <w:top w:val="single" w:sz="4" w:space="0" w:color="000000"/>
              <w:left w:val="single" w:sz="4" w:space="0" w:color="000000"/>
              <w:bottom w:val="single" w:sz="4" w:space="0" w:color="000000"/>
              <w:right w:val="single" w:sz="4" w:space="0" w:color="000000"/>
            </w:tcBorders>
          </w:tcPr>
          <w:p w14:paraId="1BC48ABB" w14:textId="77777777" w:rsidR="00DD1E90" w:rsidRDefault="005275E4">
            <w:pPr>
              <w:pStyle w:val="ConsPlusNormal"/>
              <w:jc w:val="center"/>
              <w:rPr>
                <w:rFonts w:ascii="Times New Roman" w:hAnsi="Times New Roman"/>
                <w:sz w:val="21"/>
                <w:szCs w:val="21"/>
              </w:rPr>
            </w:pPr>
            <w:r>
              <w:rPr>
                <w:rFonts w:ascii="Times New Roman" w:hAnsi="Times New Roman" w:cs="Times New Roman"/>
                <w:sz w:val="21"/>
                <w:szCs w:val="21"/>
              </w:rPr>
              <w:t>8</w:t>
            </w:r>
          </w:p>
        </w:tc>
        <w:tc>
          <w:tcPr>
            <w:tcW w:w="832" w:type="dxa"/>
            <w:tcBorders>
              <w:top w:val="single" w:sz="4" w:space="0" w:color="000000"/>
              <w:left w:val="single" w:sz="4" w:space="0" w:color="000000"/>
              <w:bottom w:val="single" w:sz="4" w:space="0" w:color="000000"/>
              <w:right w:val="single" w:sz="4" w:space="0" w:color="000000"/>
            </w:tcBorders>
          </w:tcPr>
          <w:p w14:paraId="5E0ADD95" w14:textId="77777777" w:rsidR="00DD1E90" w:rsidRDefault="005275E4">
            <w:pPr>
              <w:pStyle w:val="ConsPlusNormal"/>
              <w:jc w:val="center"/>
              <w:rPr>
                <w:rFonts w:ascii="Times New Roman" w:hAnsi="Times New Roman"/>
                <w:sz w:val="21"/>
                <w:szCs w:val="21"/>
              </w:rPr>
            </w:pPr>
            <w:r>
              <w:rPr>
                <w:rFonts w:ascii="Times New Roman" w:hAnsi="Times New Roman" w:cs="Times New Roman"/>
                <w:sz w:val="21"/>
                <w:szCs w:val="21"/>
              </w:rPr>
              <w:t>9</w:t>
            </w:r>
          </w:p>
        </w:tc>
        <w:tc>
          <w:tcPr>
            <w:tcW w:w="917" w:type="dxa"/>
            <w:tcBorders>
              <w:top w:val="single" w:sz="4" w:space="0" w:color="000000"/>
              <w:left w:val="single" w:sz="4" w:space="0" w:color="000000"/>
              <w:bottom w:val="single" w:sz="4" w:space="0" w:color="000000"/>
              <w:right w:val="single" w:sz="4" w:space="0" w:color="000000"/>
            </w:tcBorders>
          </w:tcPr>
          <w:p w14:paraId="61E37910" w14:textId="77777777" w:rsidR="00DD1E90" w:rsidRDefault="005275E4">
            <w:pPr>
              <w:pStyle w:val="ConsPlusNormal"/>
              <w:jc w:val="center"/>
              <w:rPr>
                <w:rFonts w:ascii="Times New Roman" w:hAnsi="Times New Roman"/>
                <w:sz w:val="21"/>
                <w:szCs w:val="21"/>
              </w:rPr>
            </w:pPr>
            <w:bookmarkStart w:id="4" w:name="P1469"/>
            <w:bookmarkEnd w:id="4"/>
            <w:r>
              <w:rPr>
                <w:rFonts w:ascii="Times New Roman" w:hAnsi="Times New Roman" w:cs="Times New Roman"/>
                <w:sz w:val="21"/>
                <w:szCs w:val="21"/>
              </w:rPr>
              <w:t>10</w:t>
            </w:r>
          </w:p>
        </w:tc>
        <w:tc>
          <w:tcPr>
            <w:tcW w:w="922" w:type="dxa"/>
            <w:gridSpan w:val="2"/>
            <w:tcBorders>
              <w:top w:val="single" w:sz="4" w:space="0" w:color="000000"/>
              <w:left w:val="single" w:sz="4" w:space="0" w:color="000000"/>
              <w:bottom w:val="single" w:sz="4" w:space="0" w:color="000000"/>
              <w:right w:val="single" w:sz="4" w:space="0" w:color="000000"/>
            </w:tcBorders>
          </w:tcPr>
          <w:p w14:paraId="6EA85624" w14:textId="77777777" w:rsidR="00DD1E90" w:rsidRDefault="005275E4">
            <w:pPr>
              <w:pStyle w:val="ConsPlusNormal"/>
              <w:jc w:val="center"/>
              <w:rPr>
                <w:rFonts w:ascii="Times New Roman" w:hAnsi="Times New Roman"/>
                <w:sz w:val="21"/>
                <w:szCs w:val="21"/>
              </w:rPr>
            </w:pPr>
            <w:bookmarkStart w:id="5" w:name="P1470"/>
            <w:bookmarkEnd w:id="5"/>
            <w:r>
              <w:rPr>
                <w:rFonts w:ascii="Times New Roman" w:hAnsi="Times New Roman" w:cs="Times New Roman"/>
                <w:sz w:val="21"/>
                <w:szCs w:val="21"/>
              </w:rPr>
              <w:t>11</w:t>
            </w:r>
          </w:p>
        </w:tc>
        <w:tc>
          <w:tcPr>
            <w:tcW w:w="945" w:type="dxa"/>
            <w:tcBorders>
              <w:top w:val="single" w:sz="4" w:space="0" w:color="000000"/>
              <w:left w:val="single" w:sz="4" w:space="0" w:color="000000"/>
              <w:bottom w:val="single" w:sz="4" w:space="0" w:color="000000"/>
              <w:right w:val="single" w:sz="4" w:space="0" w:color="000000"/>
            </w:tcBorders>
          </w:tcPr>
          <w:p w14:paraId="4AFDA288" w14:textId="77777777" w:rsidR="00DD1E90" w:rsidRDefault="005275E4">
            <w:pPr>
              <w:pStyle w:val="ConsPlusNormal"/>
              <w:jc w:val="center"/>
              <w:rPr>
                <w:rFonts w:ascii="Times New Roman" w:hAnsi="Times New Roman"/>
                <w:sz w:val="21"/>
                <w:szCs w:val="21"/>
              </w:rPr>
            </w:pPr>
            <w:r>
              <w:rPr>
                <w:rFonts w:ascii="Times New Roman" w:hAnsi="Times New Roman" w:cs="Times New Roman"/>
                <w:sz w:val="21"/>
                <w:szCs w:val="21"/>
              </w:rPr>
              <w:t>12</w:t>
            </w:r>
          </w:p>
        </w:tc>
        <w:tc>
          <w:tcPr>
            <w:tcW w:w="829" w:type="dxa"/>
            <w:tcBorders>
              <w:top w:val="single" w:sz="4" w:space="0" w:color="000000"/>
              <w:left w:val="single" w:sz="4" w:space="0" w:color="000000"/>
              <w:bottom w:val="single" w:sz="4" w:space="0" w:color="000000"/>
              <w:right w:val="single" w:sz="4" w:space="0" w:color="000000"/>
            </w:tcBorders>
          </w:tcPr>
          <w:p w14:paraId="7F511431" w14:textId="77777777" w:rsidR="00DD1E90" w:rsidRDefault="005275E4">
            <w:pPr>
              <w:pStyle w:val="ConsPlusNormal"/>
              <w:jc w:val="center"/>
              <w:rPr>
                <w:rFonts w:ascii="Times New Roman" w:hAnsi="Times New Roman"/>
                <w:sz w:val="21"/>
                <w:szCs w:val="21"/>
              </w:rPr>
            </w:pPr>
            <w:r>
              <w:rPr>
                <w:rFonts w:ascii="Times New Roman" w:hAnsi="Times New Roman" w:cs="Times New Roman"/>
                <w:sz w:val="21"/>
                <w:szCs w:val="21"/>
              </w:rPr>
              <w:t>13</w:t>
            </w:r>
          </w:p>
        </w:tc>
        <w:tc>
          <w:tcPr>
            <w:tcW w:w="920" w:type="dxa"/>
            <w:tcBorders>
              <w:top w:val="single" w:sz="4" w:space="0" w:color="000000"/>
              <w:left w:val="single" w:sz="4" w:space="0" w:color="000000"/>
              <w:bottom w:val="single" w:sz="4" w:space="0" w:color="000000"/>
              <w:right w:val="single" w:sz="4" w:space="0" w:color="000000"/>
            </w:tcBorders>
          </w:tcPr>
          <w:p w14:paraId="6480A55E" w14:textId="77777777" w:rsidR="00DD1E90" w:rsidRDefault="005275E4">
            <w:pPr>
              <w:pStyle w:val="ConsPlusNormal"/>
              <w:jc w:val="center"/>
              <w:rPr>
                <w:rFonts w:ascii="Times New Roman" w:hAnsi="Times New Roman"/>
                <w:sz w:val="21"/>
                <w:szCs w:val="21"/>
              </w:rPr>
            </w:pPr>
            <w:bookmarkStart w:id="6" w:name="P1473"/>
            <w:bookmarkEnd w:id="6"/>
            <w:r>
              <w:rPr>
                <w:rFonts w:ascii="Times New Roman" w:hAnsi="Times New Roman" w:cs="Times New Roman"/>
                <w:sz w:val="21"/>
                <w:szCs w:val="21"/>
              </w:rPr>
              <w:t>14</w:t>
            </w:r>
          </w:p>
        </w:tc>
        <w:tc>
          <w:tcPr>
            <w:tcW w:w="866" w:type="dxa"/>
            <w:tcBorders>
              <w:top w:val="single" w:sz="4" w:space="0" w:color="000000"/>
              <w:left w:val="single" w:sz="4" w:space="0" w:color="000000"/>
              <w:bottom w:val="single" w:sz="4" w:space="0" w:color="000000"/>
              <w:right w:val="single" w:sz="4" w:space="0" w:color="000000"/>
            </w:tcBorders>
          </w:tcPr>
          <w:p w14:paraId="3654F3DF" w14:textId="77777777" w:rsidR="00DD1E90" w:rsidRDefault="005275E4">
            <w:pPr>
              <w:pStyle w:val="ConsPlusNormal"/>
              <w:jc w:val="center"/>
              <w:rPr>
                <w:rFonts w:ascii="Times New Roman" w:hAnsi="Times New Roman"/>
                <w:sz w:val="21"/>
                <w:szCs w:val="21"/>
              </w:rPr>
            </w:pPr>
            <w:r>
              <w:rPr>
                <w:rFonts w:ascii="Times New Roman" w:hAnsi="Times New Roman" w:cs="Times New Roman"/>
                <w:sz w:val="21"/>
                <w:szCs w:val="21"/>
              </w:rPr>
              <w:t>15</w:t>
            </w:r>
          </w:p>
        </w:tc>
        <w:tc>
          <w:tcPr>
            <w:tcW w:w="973" w:type="dxa"/>
            <w:tcBorders>
              <w:top w:val="single" w:sz="4" w:space="0" w:color="000000"/>
              <w:left w:val="single" w:sz="4" w:space="0" w:color="000000"/>
              <w:bottom w:val="single" w:sz="4" w:space="0" w:color="000000"/>
              <w:right w:val="single" w:sz="4" w:space="0" w:color="000000"/>
            </w:tcBorders>
          </w:tcPr>
          <w:p w14:paraId="741C7AFD" w14:textId="77777777" w:rsidR="00DD1E90" w:rsidRDefault="005275E4">
            <w:pPr>
              <w:pStyle w:val="ConsPlusNormal"/>
              <w:jc w:val="center"/>
              <w:rPr>
                <w:rFonts w:ascii="Times New Roman" w:hAnsi="Times New Roman"/>
                <w:sz w:val="21"/>
                <w:szCs w:val="21"/>
              </w:rPr>
            </w:pPr>
            <w:bookmarkStart w:id="7" w:name="P1474"/>
            <w:bookmarkEnd w:id="7"/>
            <w:r>
              <w:rPr>
                <w:rFonts w:ascii="Times New Roman" w:hAnsi="Times New Roman" w:cs="Times New Roman"/>
                <w:sz w:val="21"/>
                <w:szCs w:val="21"/>
              </w:rPr>
              <w:t>16</w:t>
            </w:r>
          </w:p>
        </w:tc>
      </w:tr>
      <w:tr w:rsidR="00DD1E90" w14:paraId="7E9CA91A" w14:textId="77777777">
        <w:tc>
          <w:tcPr>
            <w:tcW w:w="14621" w:type="dxa"/>
            <w:gridSpan w:val="17"/>
            <w:tcBorders>
              <w:top w:val="single" w:sz="4" w:space="0" w:color="000000"/>
              <w:left w:val="single" w:sz="4" w:space="0" w:color="000000"/>
              <w:bottom w:val="single" w:sz="4" w:space="0" w:color="000000"/>
              <w:right w:val="single" w:sz="4" w:space="0" w:color="000000"/>
            </w:tcBorders>
          </w:tcPr>
          <w:p w14:paraId="41413BB7" w14:textId="77777777" w:rsidR="00DD1E90" w:rsidRDefault="005275E4">
            <w:pPr>
              <w:pStyle w:val="ConsPlusNormal"/>
              <w:jc w:val="center"/>
              <w:rPr>
                <w:rFonts w:ascii="Times New Roman" w:hAnsi="Times New Roman"/>
                <w:sz w:val="21"/>
                <w:szCs w:val="21"/>
              </w:rPr>
            </w:pPr>
            <w:r>
              <w:rPr>
                <w:rFonts w:ascii="Times New Roman" w:hAnsi="Times New Roman" w:cs="Times New Roman"/>
                <w:sz w:val="21"/>
                <w:szCs w:val="21"/>
              </w:rPr>
              <w:t>Подпрограмма 1. «Развитие дорожно-транспортной сети на территории муниципального образования «Муринское городское поселение» Всеволожского муниципального района Ленинградской области»</w:t>
            </w:r>
          </w:p>
        </w:tc>
      </w:tr>
      <w:tr w:rsidR="00DD1E90" w14:paraId="68F94425" w14:textId="77777777">
        <w:tc>
          <w:tcPr>
            <w:tcW w:w="386" w:type="dxa"/>
            <w:tcBorders>
              <w:top w:val="single" w:sz="4" w:space="0" w:color="000000"/>
              <w:left w:val="single" w:sz="4" w:space="0" w:color="000000"/>
              <w:bottom w:val="single" w:sz="4" w:space="0" w:color="000000"/>
              <w:right w:val="single" w:sz="4" w:space="0" w:color="000000"/>
            </w:tcBorders>
          </w:tcPr>
          <w:p w14:paraId="5B10518A" w14:textId="77777777" w:rsidR="00DD1E90" w:rsidRDefault="005275E4">
            <w:pPr>
              <w:pStyle w:val="ConsPlusNormal"/>
              <w:jc w:val="center"/>
              <w:rPr>
                <w:rFonts w:ascii="Times New Roman" w:hAnsi="Times New Roman"/>
                <w:sz w:val="21"/>
                <w:szCs w:val="21"/>
              </w:rPr>
            </w:pPr>
            <w:r>
              <w:rPr>
                <w:rFonts w:ascii="Times New Roman" w:hAnsi="Times New Roman" w:cs="Times New Roman"/>
                <w:sz w:val="21"/>
                <w:szCs w:val="21"/>
              </w:rPr>
              <w:t>1.</w:t>
            </w:r>
          </w:p>
        </w:tc>
        <w:tc>
          <w:tcPr>
            <w:tcW w:w="1592" w:type="dxa"/>
            <w:tcBorders>
              <w:top w:val="single" w:sz="4" w:space="0" w:color="000000"/>
              <w:left w:val="single" w:sz="4" w:space="0" w:color="000000"/>
              <w:bottom w:val="single" w:sz="4" w:space="0" w:color="000000"/>
              <w:right w:val="single" w:sz="4" w:space="0" w:color="000000"/>
            </w:tcBorders>
          </w:tcPr>
          <w:p w14:paraId="1C150828" w14:textId="77777777" w:rsidR="00DD1E90" w:rsidRDefault="005275E4">
            <w:pPr>
              <w:pStyle w:val="ConsPlusNormal"/>
              <w:rPr>
                <w:rFonts w:ascii="Times New Roman" w:hAnsi="Times New Roman"/>
                <w:sz w:val="21"/>
                <w:szCs w:val="21"/>
              </w:rPr>
            </w:pPr>
            <w:r>
              <w:rPr>
                <w:rFonts w:ascii="Times New Roman" w:hAnsi="Times New Roman" w:cs="Times New Roman"/>
                <w:sz w:val="21"/>
                <w:szCs w:val="21"/>
              </w:rPr>
              <w:t>Основное мероприятие 1.</w:t>
            </w:r>
          </w:p>
          <w:p w14:paraId="6DE6A505" w14:textId="77777777" w:rsidR="00DD1E90" w:rsidRDefault="005275E4">
            <w:pPr>
              <w:pStyle w:val="ConsPlusNormal"/>
              <w:rPr>
                <w:rFonts w:ascii="Times New Roman" w:hAnsi="Times New Roman"/>
                <w:sz w:val="21"/>
                <w:szCs w:val="21"/>
              </w:rPr>
            </w:pPr>
            <w:r>
              <w:rPr>
                <w:rFonts w:ascii="Times New Roman" w:hAnsi="Times New Roman" w:cs="Times New Roman"/>
                <w:sz w:val="21"/>
                <w:szCs w:val="21"/>
              </w:rPr>
              <w:t xml:space="preserve">Актуализация паспортизации дорог местного </w:t>
            </w:r>
            <w:r>
              <w:rPr>
                <w:rFonts w:ascii="Times New Roman" w:hAnsi="Times New Roman" w:cs="Times New Roman"/>
                <w:sz w:val="21"/>
                <w:szCs w:val="21"/>
              </w:rPr>
              <w:lastRenderedPageBreak/>
              <w:t>значения и постановка на кадастровый учет</w:t>
            </w:r>
          </w:p>
        </w:tc>
        <w:tc>
          <w:tcPr>
            <w:tcW w:w="904" w:type="dxa"/>
            <w:tcBorders>
              <w:top w:val="single" w:sz="4" w:space="0" w:color="000000"/>
              <w:left w:val="single" w:sz="4" w:space="0" w:color="000000"/>
              <w:bottom w:val="single" w:sz="4" w:space="0" w:color="000000"/>
              <w:right w:val="single" w:sz="4" w:space="0" w:color="000000"/>
            </w:tcBorders>
          </w:tcPr>
          <w:p w14:paraId="44559D63" w14:textId="77777777" w:rsidR="00DD1E90" w:rsidRDefault="005275E4">
            <w:pPr>
              <w:pStyle w:val="ConsPlusNormal"/>
              <w:rPr>
                <w:rFonts w:ascii="Times New Roman" w:hAnsi="Times New Roman"/>
                <w:sz w:val="21"/>
                <w:szCs w:val="21"/>
              </w:rPr>
            </w:pPr>
            <w:r>
              <w:rPr>
                <w:rFonts w:ascii="Times New Roman" w:hAnsi="Times New Roman" w:cs="Times New Roman"/>
                <w:sz w:val="21"/>
                <w:szCs w:val="21"/>
              </w:rPr>
              <w:lastRenderedPageBreak/>
              <w:t>0</w:t>
            </w:r>
          </w:p>
        </w:tc>
        <w:tc>
          <w:tcPr>
            <w:tcW w:w="939" w:type="dxa"/>
            <w:tcBorders>
              <w:top w:val="single" w:sz="4" w:space="0" w:color="000000"/>
              <w:left w:val="single" w:sz="4" w:space="0" w:color="000000"/>
              <w:bottom w:val="single" w:sz="4" w:space="0" w:color="000000"/>
              <w:right w:val="single" w:sz="4" w:space="0" w:color="000000"/>
            </w:tcBorders>
          </w:tcPr>
          <w:p w14:paraId="2383C073" w14:textId="77777777" w:rsidR="00DD1E90" w:rsidRDefault="005275E4">
            <w:pPr>
              <w:pStyle w:val="ConsPlusNormal"/>
              <w:rPr>
                <w:rFonts w:ascii="Times New Roman" w:hAnsi="Times New Roman"/>
                <w:sz w:val="21"/>
                <w:szCs w:val="21"/>
              </w:rPr>
            </w:pPr>
            <w:r>
              <w:rPr>
                <w:rFonts w:ascii="Times New Roman" w:hAnsi="Times New Roman" w:cs="Times New Roman"/>
                <w:sz w:val="21"/>
                <w:szCs w:val="21"/>
              </w:rPr>
              <w:t>0</w:t>
            </w:r>
          </w:p>
        </w:tc>
        <w:tc>
          <w:tcPr>
            <w:tcW w:w="835" w:type="dxa"/>
            <w:tcBorders>
              <w:top w:val="single" w:sz="4" w:space="0" w:color="000000"/>
              <w:left w:val="single" w:sz="4" w:space="0" w:color="000000"/>
              <w:bottom w:val="single" w:sz="4" w:space="0" w:color="000000"/>
              <w:right w:val="single" w:sz="4" w:space="0" w:color="000000"/>
            </w:tcBorders>
          </w:tcPr>
          <w:p w14:paraId="107ABB52" w14:textId="77777777" w:rsidR="00DD1E90" w:rsidRDefault="005275E4">
            <w:pPr>
              <w:pStyle w:val="ConsPlusNormal"/>
              <w:rPr>
                <w:rFonts w:ascii="Times New Roman" w:hAnsi="Times New Roman"/>
                <w:sz w:val="21"/>
                <w:szCs w:val="21"/>
              </w:rPr>
            </w:pPr>
            <w:r>
              <w:rPr>
                <w:rFonts w:ascii="Times New Roman" w:hAnsi="Times New Roman" w:cs="Times New Roman"/>
                <w:sz w:val="21"/>
                <w:szCs w:val="21"/>
              </w:rPr>
              <w:t>1865,00</w:t>
            </w:r>
          </w:p>
        </w:tc>
        <w:tc>
          <w:tcPr>
            <w:tcW w:w="917" w:type="dxa"/>
            <w:tcBorders>
              <w:top w:val="single" w:sz="4" w:space="0" w:color="000000"/>
              <w:left w:val="single" w:sz="4" w:space="0" w:color="000000"/>
              <w:bottom w:val="single" w:sz="4" w:space="0" w:color="000000"/>
              <w:right w:val="single" w:sz="4" w:space="0" w:color="000000"/>
            </w:tcBorders>
          </w:tcPr>
          <w:p w14:paraId="4F70ED77" w14:textId="77777777" w:rsidR="00DD1E90" w:rsidRDefault="005275E4">
            <w:pPr>
              <w:pStyle w:val="ConsPlusNormal"/>
              <w:rPr>
                <w:rFonts w:ascii="Times New Roman" w:hAnsi="Times New Roman"/>
                <w:sz w:val="21"/>
                <w:szCs w:val="21"/>
              </w:rPr>
            </w:pPr>
            <w:r>
              <w:rPr>
                <w:rFonts w:ascii="Times New Roman" w:hAnsi="Times New Roman" w:cs="Times New Roman"/>
                <w:sz w:val="21"/>
                <w:szCs w:val="21"/>
              </w:rPr>
              <w:t>0</w:t>
            </w:r>
          </w:p>
        </w:tc>
        <w:tc>
          <w:tcPr>
            <w:tcW w:w="902" w:type="dxa"/>
            <w:tcBorders>
              <w:top w:val="single" w:sz="4" w:space="0" w:color="000000"/>
              <w:left w:val="single" w:sz="4" w:space="0" w:color="000000"/>
              <w:bottom w:val="single" w:sz="4" w:space="0" w:color="000000"/>
              <w:right w:val="single" w:sz="4" w:space="0" w:color="000000"/>
            </w:tcBorders>
          </w:tcPr>
          <w:p w14:paraId="3A52BC4E"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942" w:type="dxa"/>
            <w:tcBorders>
              <w:top w:val="single" w:sz="4" w:space="0" w:color="000000"/>
              <w:left w:val="single" w:sz="4" w:space="0" w:color="000000"/>
              <w:bottom w:val="single" w:sz="4" w:space="0" w:color="000000"/>
              <w:right w:val="single" w:sz="4" w:space="0" w:color="000000"/>
            </w:tcBorders>
          </w:tcPr>
          <w:p w14:paraId="130EE085"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832" w:type="dxa"/>
            <w:tcBorders>
              <w:top w:val="single" w:sz="4" w:space="0" w:color="000000"/>
              <w:left w:val="single" w:sz="4" w:space="0" w:color="000000"/>
              <w:bottom w:val="single" w:sz="4" w:space="0" w:color="000000"/>
              <w:right w:val="single" w:sz="4" w:space="0" w:color="000000"/>
            </w:tcBorders>
          </w:tcPr>
          <w:p w14:paraId="3CC7FC2C"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1865,00</w:t>
            </w:r>
          </w:p>
        </w:tc>
        <w:tc>
          <w:tcPr>
            <w:tcW w:w="917" w:type="dxa"/>
            <w:tcBorders>
              <w:top w:val="single" w:sz="4" w:space="0" w:color="000000"/>
              <w:left w:val="single" w:sz="4" w:space="0" w:color="000000"/>
              <w:bottom w:val="single" w:sz="4" w:space="0" w:color="000000"/>
              <w:right w:val="single" w:sz="4" w:space="0" w:color="000000"/>
            </w:tcBorders>
          </w:tcPr>
          <w:p w14:paraId="5F22041E"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922" w:type="dxa"/>
            <w:gridSpan w:val="2"/>
            <w:tcBorders>
              <w:top w:val="single" w:sz="4" w:space="0" w:color="000000"/>
              <w:left w:val="single" w:sz="4" w:space="0" w:color="000000"/>
              <w:bottom w:val="single" w:sz="4" w:space="0" w:color="000000"/>
              <w:right w:val="single" w:sz="4" w:space="0" w:color="000000"/>
            </w:tcBorders>
          </w:tcPr>
          <w:p w14:paraId="3704CE76"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945" w:type="dxa"/>
            <w:tcBorders>
              <w:top w:val="single" w:sz="4" w:space="0" w:color="000000"/>
              <w:left w:val="single" w:sz="4" w:space="0" w:color="000000"/>
              <w:bottom w:val="single" w:sz="4" w:space="0" w:color="000000"/>
              <w:right w:val="single" w:sz="4" w:space="0" w:color="000000"/>
            </w:tcBorders>
          </w:tcPr>
          <w:p w14:paraId="4E715D5B"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829" w:type="dxa"/>
            <w:tcBorders>
              <w:top w:val="single" w:sz="4" w:space="0" w:color="000000"/>
              <w:left w:val="single" w:sz="4" w:space="0" w:color="000000"/>
              <w:bottom w:val="single" w:sz="4" w:space="0" w:color="000000"/>
              <w:right w:val="single" w:sz="4" w:space="0" w:color="000000"/>
            </w:tcBorders>
          </w:tcPr>
          <w:p w14:paraId="6E1759C0"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1865,00</w:t>
            </w:r>
          </w:p>
        </w:tc>
        <w:tc>
          <w:tcPr>
            <w:tcW w:w="920" w:type="dxa"/>
            <w:tcBorders>
              <w:top w:val="single" w:sz="4" w:space="0" w:color="000000"/>
              <w:left w:val="single" w:sz="4" w:space="0" w:color="000000"/>
              <w:bottom w:val="single" w:sz="4" w:space="0" w:color="000000"/>
              <w:right w:val="single" w:sz="4" w:space="0" w:color="000000"/>
            </w:tcBorders>
          </w:tcPr>
          <w:p w14:paraId="10DB17F5"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866" w:type="dxa"/>
            <w:tcBorders>
              <w:top w:val="single" w:sz="4" w:space="0" w:color="000000"/>
              <w:left w:val="single" w:sz="4" w:space="0" w:color="000000"/>
              <w:bottom w:val="single" w:sz="4" w:space="0" w:color="000000"/>
              <w:right w:val="single" w:sz="4" w:space="0" w:color="000000"/>
            </w:tcBorders>
          </w:tcPr>
          <w:p w14:paraId="4032D990" w14:textId="77777777" w:rsidR="00DD1E90" w:rsidRDefault="00DD1E90">
            <w:pPr>
              <w:pStyle w:val="ConsPlusNormal"/>
              <w:jc w:val="right"/>
              <w:rPr>
                <w:rFonts w:ascii="Times New Roman" w:hAnsi="Times New Roman" w:cs="Times New Roman"/>
                <w:sz w:val="21"/>
                <w:szCs w:val="21"/>
              </w:rPr>
            </w:pPr>
          </w:p>
        </w:tc>
        <w:tc>
          <w:tcPr>
            <w:tcW w:w="973" w:type="dxa"/>
            <w:tcBorders>
              <w:top w:val="single" w:sz="4" w:space="0" w:color="000000"/>
              <w:left w:val="single" w:sz="4" w:space="0" w:color="000000"/>
              <w:bottom w:val="single" w:sz="4" w:space="0" w:color="000000"/>
              <w:right w:val="single" w:sz="4" w:space="0" w:color="000000"/>
            </w:tcBorders>
          </w:tcPr>
          <w:p w14:paraId="79D12EB1" w14:textId="77777777" w:rsidR="00DD1E90" w:rsidRDefault="005275E4">
            <w:pPr>
              <w:pStyle w:val="ConsPlusNormal"/>
              <w:rPr>
                <w:rFonts w:ascii="Times New Roman" w:hAnsi="Times New Roman"/>
                <w:sz w:val="21"/>
                <w:szCs w:val="21"/>
              </w:rPr>
            </w:pPr>
            <w:r>
              <w:rPr>
                <w:rFonts w:ascii="Times New Roman" w:hAnsi="Times New Roman" w:cs="Times New Roman"/>
                <w:sz w:val="21"/>
                <w:szCs w:val="21"/>
              </w:rPr>
              <w:t>Выполнено</w:t>
            </w:r>
          </w:p>
        </w:tc>
      </w:tr>
      <w:tr w:rsidR="00DD1E90" w14:paraId="144ADAE8" w14:textId="77777777">
        <w:tc>
          <w:tcPr>
            <w:tcW w:w="386" w:type="dxa"/>
            <w:tcBorders>
              <w:left w:val="single" w:sz="4" w:space="0" w:color="000000"/>
              <w:bottom w:val="single" w:sz="4" w:space="0" w:color="000000"/>
              <w:right w:val="single" w:sz="4" w:space="0" w:color="000000"/>
            </w:tcBorders>
          </w:tcPr>
          <w:p w14:paraId="3DB8256B" w14:textId="77777777" w:rsidR="00DD1E90" w:rsidRDefault="005275E4">
            <w:pPr>
              <w:pStyle w:val="ConsPlusNormal"/>
              <w:jc w:val="center"/>
              <w:rPr>
                <w:rFonts w:ascii="Times New Roman" w:hAnsi="Times New Roman"/>
                <w:sz w:val="21"/>
                <w:szCs w:val="21"/>
              </w:rPr>
            </w:pPr>
            <w:r>
              <w:rPr>
                <w:rFonts w:ascii="Times New Roman" w:hAnsi="Times New Roman"/>
                <w:sz w:val="21"/>
                <w:szCs w:val="21"/>
              </w:rPr>
              <w:t>2.</w:t>
            </w:r>
          </w:p>
        </w:tc>
        <w:tc>
          <w:tcPr>
            <w:tcW w:w="1592" w:type="dxa"/>
            <w:tcBorders>
              <w:left w:val="single" w:sz="4" w:space="0" w:color="000000"/>
              <w:bottom w:val="single" w:sz="4" w:space="0" w:color="000000"/>
              <w:right w:val="single" w:sz="4" w:space="0" w:color="000000"/>
            </w:tcBorders>
          </w:tcPr>
          <w:p w14:paraId="5C805BE0" w14:textId="77777777" w:rsidR="00DD1E90" w:rsidRDefault="005275E4">
            <w:pPr>
              <w:pStyle w:val="ConsPlusNormal"/>
              <w:rPr>
                <w:rFonts w:ascii="Times New Roman" w:hAnsi="Times New Roman"/>
                <w:sz w:val="21"/>
                <w:szCs w:val="21"/>
              </w:rPr>
            </w:pPr>
            <w:r>
              <w:rPr>
                <w:rFonts w:ascii="Times New Roman" w:hAnsi="Times New Roman"/>
                <w:sz w:val="21"/>
                <w:szCs w:val="21"/>
              </w:rPr>
              <w:t xml:space="preserve">Основное мероприятие 2. </w:t>
            </w:r>
            <w:r>
              <w:rPr>
                <w:rFonts w:ascii="Times New Roman" w:hAnsi="Times New Roman" w:cs="Times New Roman"/>
                <w:sz w:val="21"/>
                <w:szCs w:val="21"/>
              </w:rPr>
              <w:t>Изготовление технических планов и паспортов автомобильных дорог и сетей инженерного обеспечения улично-дорожной сети на территории МО Муринское ГП</w:t>
            </w:r>
          </w:p>
        </w:tc>
        <w:tc>
          <w:tcPr>
            <w:tcW w:w="904" w:type="dxa"/>
            <w:tcBorders>
              <w:left w:val="single" w:sz="4" w:space="0" w:color="000000"/>
              <w:bottom w:val="single" w:sz="4" w:space="0" w:color="000000"/>
              <w:right w:val="single" w:sz="4" w:space="0" w:color="000000"/>
            </w:tcBorders>
          </w:tcPr>
          <w:p w14:paraId="435190B1" w14:textId="77777777" w:rsidR="00DD1E90" w:rsidRDefault="00DD1E90">
            <w:pPr>
              <w:pStyle w:val="ConsPlusNormal"/>
              <w:rPr>
                <w:rFonts w:ascii="Times New Roman" w:hAnsi="Times New Roman"/>
                <w:sz w:val="21"/>
                <w:szCs w:val="21"/>
              </w:rPr>
            </w:pPr>
          </w:p>
        </w:tc>
        <w:tc>
          <w:tcPr>
            <w:tcW w:w="939" w:type="dxa"/>
            <w:tcBorders>
              <w:left w:val="single" w:sz="4" w:space="0" w:color="000000"/>
              <w:bottom w:val="single" w:sz="4" w:space="0" w:color="000000"/>
              <w:right w:val="single" w:sz="4" w:space="0" w:color="000000"/>
            </w:tcBorders>
          </w:tcPr>
          <w:p w14:paraId="2B28BADB" w14:textId="77777777" w:rsidR="00DD1E90" w:rsidRDefault="00DD1E90">
            <w:pPr>
              <w:pStyle w:val="ConsPlusNormal"/>
              <w:rPr>
                <w:rFonts w:ascii="Times New Roman" w:hAnsi="Times New Roman"/>
                <w:sz w:val="21"/>
                <w:szCs w:val="21"/>
              </w:rPr>
            </w:pPr>
          </w:p>
        </w:tc>
        <w:tc>
          <w:tcPr>
            <w:tcW w:w="835" w:type="dxa"/>
            <w:tcBorders>
              <w:left w:val="single" w:sz="4" w:space="0" w:color="000000"/>
              <w:bottom w:val="single" w:sz="4" w:space="0" w:color="000000"/>
              <w:right w:val="single" w:sz="4" w:space="0" w:color="000000"/>
            </w:tcBorders>
          </w:tcPr>
          <w:p w14:paraId="54953441" w14:textId="77777777" w:rsidR="00DD1E90" w:rsidRDefault="005275E4">
            <w:pPr>
              <w:pStyle w:val="ConsPlusNormal"/>
              <w:rPr>
                <w:rFonts w:ascii="Times New Roman" w:hAnsi="Times New Roman"/>
                <w:sz w:val="21"/>
                <w:szCs w:val="21"/>
              </w:rPr>
            </w:pPr>
            <w:r>
              <w:rPr>
                <w:rFonts w:ascii="Times New Roman" w:hAnsi="Times New Roman"/>
                <w:sz w:val="21"/>
                <w:szCs w:val="21"/>
              </w:rPr>
              <w:t>600,00</w:t>
            </w:r>
          </w:p>
        </w:tc>
        <w:tc>
          <w:tcPr>
            <w:tcW w:w="917" w:type="dxa"/>
            <w:tcBorders>
              <w:left w:val="single" w:sz="4" w:space="0" w:color="000000"/>
              <w:bottom w:val="single" w:sz="4" w:space="0" w:color="000000"/>
              <w:right w:val="single" w:sz="4" w:space="0" w:color="000000"/>
            </w:tcBorders>
          </w:tcPr>
          <w:p w14:paraId="7B029380" w14:textId="77777777" w:rsidR="00DD1E90" w:rsidRDefault="005275E4">
            <w:pPr>
              <w:pStyle w:val="ConsPlusNormal"/>
              <w:rPr>
                <w:rFonts w:ascii="Times New Roman" w:hAnsi="Times New Roman"/>
                <w:sz w:val="21"/>
                <w:szCs w:val="21"/>
              </w:rPr>
            </w:pPr>
            <w:r>
              <w:rPr>
                <w:rFonts w:ascii="Times New Roman" w:hAnsi="Times New Roman"/>
                <w:sz w:val="21"/>
                <w:szCs w:val="21"/>
              </w:rPr>
              <w:t>0</w:t>
            </w:r>
          </w:p>
        </w:tc>
        <w:tc>
          <w:tcPr>
            <w:tcW w:w="902" w:type="dxa"/>
            <w:tcBorders>
              <w:left w:val="single" w:sz="4" w:space="0" w:color="000000"/>
              <w:bottom w:val="single" w:sz="4" w:space="0" w:color="000000"/>
              <w:right w:val="single" w:sz="4" w:space="0" w:color="000000"/>
            </w:tcBorders>
          </w:tcPr>
          <w:p w14:paraId="2CE1994D" w14:textId="77777777" w:rsidR="00DD1E90" w:rsidRDefault="005275E4">
            <w:pPr>
              <w:pStyle w:val="ConsPlusNormal"/>
              <w:jc w:val="right"/>
              <w:rPr>
                <w:rFonts w:ascii="Times New Roman" w:hAnsi="Times New Roman"/>
                <w:sz w:val="21"/>
                <w:szCs w:val="21"/>
              </w:rPr>
            </w:pPr>
            <w:r>
              <w:rPr>
                <w:rFonts w:ascii="Times New Roman" w:hAnsi="Times New Roman"/>
                <w:sz w:val="21"/>
                <w:szCs w:val="21"/>
              </w:rPr>
              <w:t>0</w:t>
            </w:r>
          </w:p>
        </w:tc>
        <w:tc>
          <w:tcPr>
            <w:tcW w:w="942" w:type="dxa"/>
            <w:tcBorders>
              <w:left w:val="single" w:sz="4" w:space="0" w:color="000000"/>
              <w:bottom w:val="single" w:sz="4" w:space="0" w:color="000000"/>
              <w:right w:val="single" w:sz="4" w:space="0" w:color="000000"/>
            </w:tcBorders>
          </w:tcPr>
          <w:p w14:paraId="65C2E5EE" w14:textId="77777777" w:rsidR="00DD1E90" w:rsidRDefault="005275E4">
            <w:pPr>
              <w:pStyle w:val="ConsPlusNormal"/>
              <w:jc w:val="right"/>
              <w:rPr>
                <w:rFonts w:ascii="Times New Roman" w:hAnsi="Times New Roman"/>
                <w:sz w:val="21"/>
                <w:szCs w:val="21"/>
              </w:rPr>
            </w:pPr>
            <w:r>
              <w:rPr>
                <w:rFonts w:ascii="Times New Roman" w:hAnsi="Times New Roman"/>
                <w:sz w:val="21"/>
                <w:szCs w:val="21"/>
              </w:rPr>
              <w:t>0</w:t>
            </w:r>
          </w:p>
        </w:tc>
        <w:tc>
          <w:tcPr>
            <w:tcW w:w="832" w:type="dxa"/>
            <w:tcBorders>
              <w:left w:val="single" w:sz="4" w:space="0" w:color="000000"/>
              <w:bottom w:val="single" w:sz="4" w:space="0" w:color="000000"/>
              <w:right w:val="single" w:sz="4" w:space="0" w:color="000000"/>
            </w:tcBorders>
          </w:tcPr>
          <w:p w14:paraId="00FBB5D4" w14:textId="77777777" w:rsidR="00DD1E90" w:rsidRDefault="005275E4">
            <w:pPr>
              <w:pStyle w:val="ConsPlusNormal"/>
              <w:jc w:val="right"/>
              <w:rPr>
                <w:rFonts w:ascii="Times New Roman" w:hAnsi="Times New Roman"/>
                <w:sz w:val="21"/>
                <w:szCs w:val="21"/>
              </w:rPr>
            </w:pPr>
            <w:r>
              <w:rPr>
                <w:rFonts w:ascii="Times New Roman" w:hAnsi="Times New Roman"/>
                <w:sz w:val="21"/>
                <w:szCs w:val="21"/>
              </w:rPr>
              <w:t>600,00</w:t>
            </w:r>
          </w:p>
        </w:tc>
        <w:tc>
          <w:tcPr>
            <w:tcW w:w="917" w:type="dxa"/>
            <w:tcBorders>
              <w:left w:val="single" w:sz="4" w:space="0" w:color="000000"/>
              <w:bottom w:val="single" w:sz="4" w:space="0" w:color="000000"/>
              <w:right w:val="single" w:sz="4" w:space="0" w:color="000000"/>
            </w:tcBorders>
          </w:tcPr>
          <w:p w14:paraId="537B3BBD" w14:textId="77777777" w:rsidR="00DD1E90" w:rsidRDefault="005275E4">
            <w:pPr>
              <w:pStyle w:val="ConsPlusNormal"/>
              <w:jc w:val="right"/>
              <w:rPr>
                <w:rFonts w:ascii="Times New Roman" w:hAnsi="Times New Roman"/>
                <w:sz w:val="21"/>
                <w:szCs w:val="21"/>
              </w:rPr>
            </w:pPr>
            <w:r>
              <w:rPr>
                <w:rFonts w:ascii="Times New Roman" w:hAnsi="Times New Roman"/>
                <w:sz w:val="21"/>
                <w:szCs w:val="21"/>
              </w:rPr>
              <w:t>0</w:t>
            </w:r>
          </w:p>
        </w:tc>
        <w:tc>
          <w:tcPr>
            <w:tcW w:w="922" w:type="dxa"/>
            <w:gridSpan w:val="2"/>
            <w:tcBorders>
              <w:left w:val="single" w:sz="4" w:space="0" w:color="000000"/>
              <w:bottom w:val="single" w:sz="4" w:space="0" w:color="000000"/>
              <w:right w:val="single" w:sz="4" w:space="0" w:color="000000"/>
            </w:tcBorders>
          </w:tcPr>
          <w:p w14:paraId="39AFA491" w14:textId="77777777" w:rsidR="00DD1E90" w:rsidRDefault="005275E4">
            <w:pPr>
              <w:pStyle w:val="ConsPlusNormal"/>
              <w:jc w:val="right"/>
              <w:rPr>
                <w:rFonts w:ascii="Times New Roman" w:hAnsi="Times New Roman"/>
                <w:sz w:val="21"/>
                <w:szCs w:val="21"/>
              </w:rPr>
            </w:pPr>
            <w:r>
              <w:rPr>
                <w:rFonts w:ascii="Times New Roman" w:hAnsi="Times New Roman"/>
                <w:sz w:val="21"/>
                <w:szCs w:val="21"/>
              </w:rPr>
              <w:t>0</w:t>
            </w:r>
          </w:p>
        </w:tc>
        <w:tc>
          <w:tcPr>
            <w:tcW w:w="945" w:type="dxa"/>
            <w:tcBorders>
              <w:left w:val="single" w:sz="4" w:space="0" w:color="000000"/>
              <w:bottom w:val="single" w:sz="4" w:space="0" w:color="000000"/>
              <w:right w:val="single" w:sz="4" w:space="0" w:color="000000"/>
            </w:tcBorders>
          </w:tcPr>
          <w:p w14:paraId="22492AFD" w14:textId="77777777" w:rsidR="00DD1E90" w:rsidRDefault="005275E4">
            <w:pPr>
              <w:pStyle w:val="ConsPlusNormal"/>
              <w:jc w:val="right"/>
              <w:rPr>
                <w:rFonts w:ascii="Times New Roman" w:hAnsi="Times New Roman"/>
                <w:sz w:val="21"/>
                <w:szCs w:val="21"/>
              </w:rPr>
            </w:pPr>
            <w:r>
              <w:rPr>
                <w:rFonts w:ascii="Times New Roman" w:hAnsi="Times New Roman"/>
                <w:sz w:val="21"/>
                <w:szCs w:val="21"/>
              </w:rPr>
              <w:t>0</w:t>
            </w:r>
          </w:p>
        </w:tc>
        <w:tc>
          <w:tcPr>
            <w:tcW w:w="829" w:type="dxa"/>
            <w:tcBorders>
              <w:left w:val="single" w:sz="4" w:space="0" w:color="000000"/>
              <w:bottom w:val="single" w:sz="4" w:space="0" w:color="000000"/>
              <w:right w:val="single" w:sz="4" w:space="0" w:color="000000"/>
            </w:tcBorders>
          </w:tcPr>
          <w:p w14:paraId="6C02FD5B" w14:textId="77777777" w:rsidR="00DD1E90" w:rsidRDefault="005275E4">
            <w:pPr>
              <w:pStyle w:val="ConsPlusNormal"/>
              <w:jc w:val="right"/>
              <w:rPr>
                <w:rFonts w:ascii="Times New Roman" w:hAnsi="Times New Roman"/>
                <w:sz w:val="21"/>
                <w:szCs w:val="21"/>
              </w:rPr>
            </w:pPr>
            <w:r>
              <w:rPr>
                <w:rFonts w:ascii="Times New Roman" w:hAnsi="Times New Roman"/>
                <w:sz w:val="21"/>
                <w:szCs w:val="21"/>
              </w:rPr>
              <w:t>0</w:t>
            </w:r>
          </w:p>
        </w:tc>
        <w:tc>
          <w:tcPr>
            <w:tcW w:w="920" w:type="dxa"/>
            <w:tcBorders>
              <w:left w:val="single" w:sz="4" w:space="0" w:color="000000"/>
              <w:bottom w:val="single" w:sz="4" w:space="0" w:color="000000"/>
              <w:right w:val="single" w:sz="4" w:space="0" w:color="000000"/>
            </w:tcBorders>
          </w:tcPr>
          <w:p w14:paraId="49BE76E8" w14:textId="77777777" w:rsidR="00DD1E90" w:rsidRDefault="005275E4">
            <w:pPr>
              <w:pStyle w:val="ConsPlusNormal"/>
              <w:jc w:val="right"/>
              <w:rPr>
                <w:rFonts w:ascii="Times New Roman" w:hAnsi="Times New Roman"/>
                <w:sz w:val="21"/>
                <w:szCs w:val="21"/>
              </w:rPr>
            </w:pPr>
            <w:r>
              <w:rPr>
                <w:rFonts w:ascii="Times New Roman" w:hAnsi="Times New Roman"/>
                <w:sz w:val="21"/>
                <w:szCs w:val="21"/>
              </w:rPr>
              <w:t>0</w:t>
            </w:r>
          </w:p>
        </w:tc>
        <w:tc>
          <w:tcPr>
            <w:tcW w:w="866" w:type="dxa"/>
            <w:tcBorders>
              <w:left w:val="single" w:sz="4" w:space="0" w:color="000000"/>
              <w:bottom w:val="single" w:sz="4" w:space="0" w:color="000000"/>
              <w:right w:val="single" w:sz="4" w:space="0" w:color="000000"/>
            </w:tcBorders>
          </w:tcPr>
          <w:p w14:paraId="2AE47D05" w14:textId="77777777" w:rsidR="00DD1E90" w:rsidRDefault="00DD1E90">
            <w:pPr>
              <w:pStyle w:val="ConsPlusNormal"/>
              <w:jc w:val="right"/>
              <w:rPr>
                <w:rFonts w:ascii="Times New Roman" w:hAnsi="Times New Roman" w:cs="Times New Roman"/>
                <w:sz w:val="21"/>
                <w:szCs w:val="21"/>
              </w:rPr>
            </w:pPr>
          </w:p>
        </w:tc>
        <w:tc>
          <w:tcPr>
            <w:tcW w:w="973" w:type="dxa"/>
            <w:tcBorders>
              <w:left w:val="single" w:sz="4" w:space="0" w:color="000000"/>
              <w:bottom w:val="single" w:sz="4" w:space="0" w:color="000000"/>
              <w:right w:val="single" w:sz="4" w:space="0" w:color="000000"/>
            </w:tcBorders>
          </w:tcPr>
          <w:p w14:paraId="1A9D0162" w14:textId="77777777" w:rsidR="00DD1E90" w:rsidRDefault="005275E4">
            <w:pPr>
              <w:pStyle w:val="ConsPlusNormal"/>
              <w:rPr>
                <w:rFonts w:ascii="Times New Roman" w:hAnsi="Times New Roman"/>
                <w:sz w:val="21"/>
                <w:szCs w:val="21"/>
              </w:rPr>
            </w:pPr>
            <w:r>
              <w:rPr>
                <w:rFonts w:ascii="Times New Roman" w:hAnsi="Times New Roman"/>
                <w:sz w:val="21"/>
                <w:szCs w:val="21"/>
              </w:rPr>
              <w:t>Не выполнено</w:t>
            </w:r>
          </w:p>
        </w:tc>
      </w:tr>
      <w:tr w:rsidR="00DD1E90" w14:paraId="2913729B" w14:textId="77777777">
        <w:tc>
          <w:tcPr>
            <w:tcW w:w="386" w:type="dxa"/>
            <w:tcBorders>
              <w:top w:val="single" w:sz="4" w:space="0" w:color="000000"/>
              <w:left w:val="single" w:sz="4" w:space="0" w:color="000000"/>
              <w:bottom w:val="single" w:sz="4" w:space="0" w:color="000000"/>
              <w:right w:val="single" w:sz="4" w:space="0" w:color="000000"/>
            </w:tcBorders>
          </w:tcPr>
          <w:p w14:paraId="16BCA2A4" w14:textId="77777777" w:rsidR="00DD1E90" w:rsidRDefault="00DD1E90">
            <w:pPr>
              <w:pStyle w:val="ConsPlusNormal"/>
              <w:rPr>
                <w:rFonts w:ascii="Times New Roman" w:hAnsi="Times New Roman" w:cs="Times New Roman"/>
                <w:sz w:val="21"/>
                <w:szCs w:val="21"/>
              </w:rPr>
            </w:pPr>
          </w:p>
        </w:tc>
        <w:tc>
          <w:tcPr>
            <w:tcW w:w="1592" w:type="dxa"/>
            <w:tcBorders>
              <w:top w:val="single" w:sz="4" w:space="0" w:color="000000"/>
              <w:left w:val="single" w:sz="4" w:space="0" w:color="000000"/>
              <w:bottom w:val="single" w:sz="4" w:space="0" w:color="000000"/>
              <w:right w:val="single" w:sz="4" w:space="0" w:color="000000"/>
            </w:tcBorders>
          </w:tcPr>
          <w:p w14:paraId="5DB8356F" w14:textId="77777777" w:rsidR="00DD1E90" w:rsidRDefault="005275E4">
            <w:pPr>
              <w:pStyle w:val="ConsPlusNormal"/>
              <w:rPr>
                <w:rFonts w:ascii="Times New Roman" w:hAnsi="Times New Roman"/>
                <w:b/>
                <w:bCs/>
                <w:sz w:val="21"/>
                <w:szCs w:val="21"/>
              </w:rPr>
            </w:pPr>
            <w:r>
              <w:rPr>
                <w:rFonts w:ascii="Times New Roman" w:hAnsi="Times New Roman" w:cs="Times New Roman"/>
                <w:b/>
                <w:bCs/>
                <w:sz w:val="21"/>
                <w:szCs w:val="21"/>
              </w:rPr>
              <w:t>Итого по подпрограмме 1.</w:t>
            </w:r>
          </w:p>
        </w:tc>
        <w:tc>
          <w:tcPr>
            <w:tcW w:w="904" w:type="dxa"/>
            <w:tcBorders>
              <w:top w:val="single" w:sz="4" w:space="0" w:color="000000"/>
              <w:left w:val="single" w:sz="4" w:space="0" w:color="000000"/>
              <w:bottom w:val="single" w:sz="4" w:space="0" w:color="000000"/>
              <w:right w:val="single" w:sz="4" w:space="0" w:color="000000"/>
            </w:tcBorders>
          </w:tcPr>
          <w:p w14:paraId="7EE6C494" w14:textId="77777777" w:rsidR="00DD1E90" w:rsidRDefault="005275E4">
            <w:pPr>
              <w:pStyle w:val="ConsPlusNormal"/>
              <w:rPr>
                <w:rFonts w:ascii="Times New Roman" w:hAnsi="Times New Roman"/>
                <w:b/>
                <w:bCs/>
                <w:sz w:val="21"/>
                <w:szCs w:val="21"/>
              </w:rPr>
            </w:pPr>
            <w:r>
              <w:rPr>
                <w:rFonts w:ascii="Times New Roman" w:hAnsi="Times New Roman" w:cs="Times New Roman"/>
                <w:b/>
                <w:bCs/>
                <w:sz w:val="21"/>
                <w:szCs w:val="21"/>
              </w:rPr>
              <w:t>0</w:t>
            </w:r>
          </w:p>
        </w:tc>
        <w:tc>
          <w:tcPr>
            <w:tcW w:w="939" w:type="dxa"/>
            <w:tcBorders>
              <w:top w:val="single" w:sz="4" w:space="0" w:color="000000"/>
              <w:left w:val="single" w:sz="4" w:space="0" w:color="000000"/>
              <w:bottom w:val="single" w:sz="4" w:space="0" w:color="000000"/>
              <w:right w:val="single" w:sz="4" w:space="0" w:color="000000"/>
            </w:tcBorders>
          </w:tcPr>
          <w:p w14:paraId="76105920" w14:textId="77777777" w:rsidR="00DD1E90" w:rsidRDefault="005275E4">
            <w:pPr>
              <w:pStyle w:val="ConsPlusNormal"/>
              <w:rPr>
                <w:rFonts w:ascii="Times New Roman" w:hAnsi="Times New Roman"/>
                <w:b/>
                <w:bCs/>
                <w:sz w:val="21"/>
                <w:szCs w:val="21"/>
              </w:rPr>
            </w:pPr>
            <w:r>
              <w:rPr>
                <w:rFonts w:ascii="Times New Roman" w:hAnsi="Times New Roman" w:cs="Times New Roman"/>
                <w:b/>
                <w:bCs/>
                <w:sz w:val="21"/>
                <w:szCs w:val="21"/>
              </w:rPr>
              <w:t>0</w:t>
            </w:r>
          </w:p>
        </w:tc>
        <w:tc>
          <w:tcPr>
            <w:tcW w:w="835" w:type="dxa"/>
            <w:tcBorders>
              <w:top w:val="single" w:sz="4" w:space="0" w:color="000000"/>
              <w:left w:val="single" w:sz="4" w:space="0" w:color="000000"/>
              <w:bottom w:val="single" w:sz="4" w:space="0" w:color="000000"/>
              <w:right w:val="single" w:sz="4" w:space="0" w:color="000000"/>
            </w:tcBorders>
          </w:tcPr>
          <w:p w14:paraId="6C380819" w14:textId="77777777" w:rsidR="00DD1E90" w:rsidRDefault="005275E4">
            <w:pPr>
              <w:pStyle w:val="ConsPlusNormal"/>
              <w:rPr>
                <w:rFonts w:ascii="Times New Roman" w:hAnsi="Times New Roman"/>
                <w:b/>
                <w:bCs/>
                <w:sz w:val="21"/>
                <w:szCs w:val="21"/>
              </w:rPr>
            </w:pPr>
            <w:r>
              <w:rPr>
                <w:rFonts w:ascii="Times New Roman" w:hAnsi="Times New Roman" w:cs="Times New Roman"/>
                <w:b/>
                <w:bCs/>
                <w:sz w:val="21"/>
                <w:szCs w:val="21"/>
              </w:rPr>
              <w:t>2465,00</w:t>
            </w:r>
          </w:p>
        </w:tc>
        <w:tc>
          <w:tcPr>
            <w:tcW w:w="917" w:type="dxa"/>
            <w:tcBorders>
              <w:top w:val="single" w:sz="4" w:space="0" w:color="000000"/>
              <w:left w:val="single" w:sz="4" w:space="0" w:color="000000"/>
              <w:bottom w:val="single" w:sz="4" w:space="0" w:color="000000"/>
              <w:right w:val="single" w:sz="4" w:space="0" w:color="000000"/>
            </w:tcBorders>
          </w:tcPr>
          <w:p w14:paraId="3C9BA171" w14:textId="77777777" w:rsidR="00DD1E90" w:rsidRDefault="005275E4">
            <w:pPr>
              <w:pStyle w:val="ConsPlusNormal"/>
              <w:rPr>
                <w:rFonts w:ascii="Times New Roman" w:hAnsi="Times New Roman"/>
                <w:b/>
                <w:bCs/>
                <w:sz w:val="21"/>
                <w:szCs w:val="21"/>
              </w:rPr>
            </w:pPr>
            <w:r>
              <w:rPr>
                <w:rFonts w:ascii="Times New Roman" w:hAnsi="Times New Roman" w:cs="Times New Roman"/>
                <w:b/>
                <w:bCs/>
                <w:sz w:val="21"/>
                <w:szCs w:val="21"/>
              </w:rPr>
              <w:t>0</w:t>
            </w:r>
          </w:p>
        </w:tc>
        <w:tc>
          <w:tcPr>
            <w:tcW w:w="902" w:type="dxa"/>
            <w:tcBorders>
              <w:top w:val="single" w:sz="4" w:space="0" w:color="000000"/>
              <w:left w:val="single" w:sz="4" w:space="0" w:color="000000"/>
              <w:bottom w:val="single" w:sz="4" w:space="0" w:color="000000"/>
              <w:right w:val="single" w:sz="4" w:space="0" w:color="000000"/>
            </w:tcBorders>
          </w:tcPr>
          <w:p w14:paraId="398D375B" w14:textId="77777777" w:rsidR="00DD1E90" w:rsidRDefault="005275E4">
            <w:pPr>
              <w:pStyle w:val="ConsPlusNormal"/>
              <w:jc w:val="right"/>
              <w:rPr>
                <w:rFonts w:ascii="Times New Roman" w:hAnsi="Times New Roman"/>
                <w:b/>
                <w:bCs/>
                <w:sz w:val="21"/>
                <w:szCs w:val="21"/>
              </w:rPr>
            </w:pPr>
            <w:r>
              <w:rPr>
                <w:rFonts w:ascii="Times New Roman" w:hAnsi="Times New Roman" w:cs="Times New Roman"/>
                <w:b/>
                <w:bCs/>
                <w:sz w:val="21"/>
                <w:szCs w:val="21"/>
              </w:rPr>
              <w:t>0</w:t>
            </w:r>
          </w:p>
        </w:tc>
        <w:tc>
          <w:tcPr>
            <w:tcW w:w="942" w:type="dxa"/>
            <w:tcBorders>
              <w:top w:val="single" w:sz="4" w:space="0" w:color="000000"/>
              <w:left w:val="single" w:sz="4" w:space="0" w:color="000000"/>
              <w:bottom w:val="single" w:sz="4" w:space="0" w:color="000000"/>
              <w:right w:val="single" w:sz="4" w:space="0" w:color="000000"/>
            </w:tcBorders>
          </w:tcPr>
          <w:p w14:paraId="79916696" w14:textId="77777777" w:rsidR="00DD1E90" w:rsidRDefault="005275E4">
            <w:pPr>
              <w:pStyle w:val="ConsPlusNormal"/>
              <w:jc w:val="right"/>
              <w:rPr>
                <w:rFonts w:ascii="Times New Roman" w:hAnsi="Times New Roman"/>
                <w:b/>
                <w:bCs/>
                <w:sz w:val="21"/>
                <w:szCs w:val="21"/>
              </w:rPr>
            </w:pPr>
            <w:r>
              <w:rPr>
                <w:rFonts w:ascii="Times New Roman" w:hAnsi="Times New Roman" w:cs="Times New Roman"/>
                <w:b/>
                <w:bCs/>
                <w:sz w:val="21"/>
                <w:szCs w:val="21"/>
              </w:rPr>
              <w:t>0</w:t>
            </w:r>
          </w:p>
        </w:tc>
        <w:tc>
          <w:tcPr>
            <w:tcW w:w="832" w:type="dxa"/>
            <w:tcBorders>
              <w:top w:val="single" w:sz="4" w:space="0" w:color="000000"/>
              <w:left w:val="single" w:sz="4" w:space="0" w:color="000000"/>
              <w:bottom w:val="single" w:sz="4" w:space="0" w:color="000000"/>
              <w:right w:val="single" w:sz="4" w:space="0" w:color="000000"/>
            </w:tcBorders>
          </w:tcPr>
          <w:p w14:paraId="5A198219" w14:textId="77777777" w:rsidR="00DD1E90" w:rsidRDefault="005275E4">
            <w:pPr>
              <w:pStyle w:val="ConsPlusNormal"/>
              <w:jc w:val="right"/>
              <w:rPr>
                <w:rFonts w:ascii="Times New Roman" w:hAnsi="Times New Roman"/>
                <w:b/>
                <w:bCs/>
                <w:sz w:val="21"/>
                <w:szCs w:val="21"/>
              </w:rPr>
            </w:pPr>
            <w:r>
              <w:rPr>
                <w:rFonts w:ascii="Times New Roman" w:hAnsi="Times New Roman" w:cs="Times New Roman"/>
                <w:b/>
                <w:bCs/>
                <w:sz w:val="21"/>
                <w:szCs w:val="21"/>
              </w:rPr>
              <w:t>2465,00</w:t>
            </w:r>
          </w:p>
        </w:tc>
        <w:tc>
          <w:tcPr>
            <w:tcW w:w="917" w:type="dxa"/>
            <w:tcBorders>
              <w:top w:val="single" w:sz="4" w:space="0" w:color="000000"/>
              <w:left w:val="single" w:sz="4" w:space="0" w:color="000000"/>
              <w:bottom w:val="single" w:sz="4" w:space="0" w:color="000000"/>
              <w:right w:val="single" w:sz="4" w:space="0" w:color="000000"/>
            </w:tcBorders>
          </w:tcPr>
          <w:p w14:paraId="1FA0F1CB" w14:textId="77777777" w:rsidR="00DD1E90" w:rsidRDefault="005275E4">
            <w:pPr>
              <w:pStyle w:val="ConsPlusNormal"/>
              <w:jc w:val="right"/>
              <w:rPr>
                <w:rFonts w:ascii="Times New Roman" w:hAnsi="Times New Roman"/>
                <w:b/>
                <w:bCs/>
                <w:sz w:val="21"/>
                <w:szCs w:val="21"/>
              </w:rPr>
            </w:pPr>
            <w:r>
              <w:rPr>
                <w:rFonts w:ascii="Times New Roman" w:hAnsi="Times New Roman" w:cs="Times New Roman"/>
                <w:b/>
                <w:bCs/>
                <w:sz w:val="21"/>
                <w:szCs w:val="21"/>
              </w:rPr>
              <w:t>0</w:t>
            </w:r>
          </w:p>
        </w:tc>
        <w:tc>
          <w:tcPr>
            <w:tcW w:w="922" w:type="dxa"/>
            <w:gridSpan w:val="2"/>
            <w:tcBorders>
              <w:top w:val="single" w:sz="4" w:space="0" w:color="000000"/>
              <w:left w:val="single" w:sz="4" w:space="0" w:color="000000"/>
              <w:bottom w:val="single" w:sz="4" w:space="0" w:color="000000"/>
              <w:right w:val="single" w:sz="4" w:space="0" w:color="000000"/>
            </w:tcBorders>
          </w:tcPr>
          <w:p w14:paraId="7C68C41F" w14:textId="77777777" w:rsidR="00DD1E90" w:rsidRDefault="005275E4">
            <w:pPr>
              <w:pStyle w:val="ConsPlusNormal"/>
              <w:jc w:val="right"/>
              <w:rPr>
                <w:rFonts w:ascii="Times New Roman" w:hAnsi="Times New Roman"/>
                <w:b/>
                <w:bCs/>
                <w:sz w:val="21"/>
                <w:szCs w:val="21"/>
              </w:rPr>
            </w:pPr>
            <w:r>
              <w:rPr>
                <w:rFonts w:ascii="Times New Roman" w:hAnsi="Times New Roman" w:cs="Times New Roman"/>
                <w:b/>
                <w:bCs/>
                <w:sz w:val="21"/>
                <w:szCs w:val="21"/>
              </w:rPr>
              <w:t>0</w:t>
            </w:r>
          </w:p>
        </w:tc>
        <w:tc>
          <w:tcPr>
            <w:tcW w:w="945" w:type="dxa"/>
            <w:tcBorders>
              <w:top w:val="single" w:sz="4" w:space="0" w:color="000000"/>
              <w:left w:val="single" w:sz="4" w:space="0" w:color="000000"/>
              <w:bottom w:val="single" w:sz="4" w:space="0" w:color="000000"/>
              <w:right w:val="single" w:sz="4" w:space="0" w:color="000000"/>
            </w:tcBorders>
          </w:tcPr>
          <w:p w14:paraId="5A38CF1F" w14:textId="77777777" w:rsidR="00DD1E90" w:rsidRDefault="005275E4">
            <w:pPr>
              <w:pStyle w:val="ConsPlusNormal"/>
              <w:jc w:val="right"/>
              <w:rPr>
                <w:rFonts w:ascii="Times New Roman" w:hAnsi="Times New Roman"/>
                <w:b/>
                <w:bCs/>
                <w:sz w:val="21"/>
                <w:szCs w:val="21"/>
              </w:rPr>
            </w:pPr>
            <w:r>
              <w:rPr>
                <w:rFonts w:ascii="Times New Roman" w:hAnsi="Times New Roman" w:cs="Times New Roman"/>
                <w:b/>
                <w:bCs/>
                <w:sz w:val="21"/>
                <w:szCs w:val="21"/>
              </w:rPr>
              <w:t>0</w:t>
            </w:r>
          </w:p>
        </w:tc>
        <w:tc>
          <w:tcPr>
            <w:tcW w:w="829" w:type="dxa"/>
            <w:tcBorders>
              <w:top w:val="single" w:sz="4" w:space="0" w:color="000000"/>
              <w:left w:val="single" w:sz="4" w:space="0" w:color="000000"/>
              <w:bottom w:val="single" w:sz="4" w:space="0" w:color="000000"/>
              <w:right w:val="single" w:sz="4" w:space="0" w:color="000000"/>
            </w:tcBorders>
          </w:tcPr>
          <w:p w14:paraId="506ECDD3" w14:textId="77777777" w:rsidR="00DD1E90" w:rsidRDefault="005275E4">
            <w:pPr>
              <w:pStyle w:val="ConsPlusNormal"/>
              <w:jc w:val="right"/>
              <w:rPr>
                <w:rFonts w:ascii="Times New Roman" w:hAnsi="Times New Roman"/>
                <w:b/>
                <w:bCs/>
                <w:sz w:val="21"/>
                <w:szCs w:val="21"/>
              </w:rPr>
            </w:pPr>
            <w:r>
              <w:rPr>
                <w:rFonts w:ascii="Times New Roman" w:hAnsi="Times New Roman" w:cs="Times New Roman"/>
                <w:b/>
                <w:bCs/>
                <w:sz w:val="21"/>
                <w:szCs w:val="21"/>
              </w:rPr>
              <w:t>1865,00</w:t>
            </w:r>
          </w:p>
        </w:tc>
        <w:tc>
          <w:tcPr>
            <w:tcW w:w="920" w:type="dxa"/>
            <w:tcBorders>
              <w:top w:val="single" w:sz="4" w:space="0" w:color="000000"/>
              <w:left w:val="single" w:sz="4" w:space="0" w:color="000000"/>
              <w:bottom w:val="single" w:sz="4" w:space="0" w:color="000000"/>
              <w:right w:val="single" w:sz="4" w:space="0" w:color="000000"/>
            </w:tcBorders>
          </w:tcPr>
          <w:p w14:paraId="45DAF144" w14:textId="77777777" w:rsidR="00DD1E90" w:rsidRDefault="005275E4">
            <w:pPr>
              <w:pStyle w:val="ConsPlusNormal"/>
              <w:jc w:val="right"/>
              <w:rPr>
                <w:rFonts w:ascii="Times New Roman" w:hAnsi="Times New Roman"/>
                <w:b/>
                <w:bCs/>
                <w:sz w:val="21"/>
                <w:szCs w:val="21"/>
              </w:rPr>
            </w:pPr>
            <w:r>
              <w:rPr>
                <w:rFonts w:ascii="Times New Roman" w:hAnsi="Times New Roman" w:cs="Times New Roman"/>
                <w:b/>
                <w:bCs/>
                <w:sz w:val="21"/>
                <w:szCs w:val="21"/>
              </w:rPr>
              <w:t>0</w:t>
            </w:r>
          </w:p>
        </w:tc>
        <w:tc>
          <w:tcPr>
            <w:tcW w:w="866" w:type="dxa"/>
            <w:tcBorders>
              <w:top w:val="single" w:sz="4" w:space="0" w:color="000000"/>
              <w:left w:val="single" w:sz="4" w:space="0" w:color="000000"/>
              <w:bottom w:val="single" w:sz="4" w:space="0" w:color="000000"/>
              <w:right w:val="single" w:sz="4" w:space="0" w:color="000000"/>
            </w:tcBorders>
          </w:tcPr>
          <w:p w14:paraId="7B66A0D4" w14:textId="77777777" w:rsidR="00DD1E90" w:rsidRDefault="00DD1E90">
            <w:pPr>
              <w:pStyle w:val="ConsPlusNormal"/>
              <w:jc w:val="right"/>
              <w:rPr>
                <w:rFonts w:ascii="Times New Roman" w:hAnsi="Times New Roman" w:cs="Times New Roman"/>
                <w:b/>
                <w:bCs/>
                <w:sz w:val="21"/>
                <w:szCs w:val="21"/>
              </w:rPr>
            </w:pPr>
          </w:p>
        </w:tc>
        <w:tc>
          <w:tcPr>
            <w:tcW w:w="973" w:type="dxa"/>
            <w:tcBorders>
              <w:top w:val="single" w:sz="4" w:space="0" w:color="000000"/>
              <w:left w:val="single" w:sz="4" w:space="0" w:color="000000"/>
              <w:bottom w:val="single" w:sz="4" w:space="0" w:color="000000"/>
              <w:right w:val="single" w:sz="4" w:space="0" w:color="000000"/>
            </w:tcBorders>
          </w:tcPr>
          <w:p w14:paraId="2B34F122" w14:textId="77777777" w:rsidR="00DD1E90" w:rsidRDefault="00DD1E90">
            <w:pPr>
              <w:pStyle w:val="ConsPlusNormal"/>
              <w:rPr>
                <w:rFonts w:cs="Times New Roman"/>
              </w:rPr>
            </w:pPr>
          </w:p>
        </w:tc>
      </w:tr>
      <w:tr w:rsidR="00DD1E90" w14:paraId="776419B6" w14:textId="77777777">
        <w:tc>
          <w:tcPr>
            <w:tcW w:w="14621" w:type="dxa"/>
            <w:gridSpan w:val="17"/>
            <w:tcBorders>
              <w:top w:val="single" w:sz="4" w:space="0" w:color="000000"/>
              <w:left w:val="single" w:sz="4" w:space="0" w:color="000000"/>
              <w:bottom w:val="single" w:sz="4" w:space="0" w:color="000000"/>
              <w:right w:val="single" w:sz="4" w:space="0" w:color="000000"/>
            </w:tcBorders>
          </w:tcPr>
          <w:p w14:paraId="6A206232" w14:textId="77777777" w:rsidR="00DD1E90" w:rsidRDefault="005275E4">
            <w:pPr>
              <w:pStyle w:val="ConsPlusNormal"/>
              <w:jc w:val="center"/>
              <w:rPr>
                <w:rFonts w:ascii="Times New Roman" w:hAnsi="Times New Roman"/>
                <w:sz w:val="21"/>
                <w:szCs w:val="21"/>
              </w:rPr>
            </w:pPr>
            <w:r>
              <w:rPr>
                <w:rFonts w:ascii="Times New Roman" w:hAnsi="Times New Roman" w:cs="Times New Roman"/>
                <w:sz w:val="21"/>
                <w:szCs w:val="21"/>
              </w:rPr>
              <w:t>Подпрограмма 2. «Ремонт автомобильных дорог общего пользования местного значения на территории муниципального образования «Муринское городское поселение» Всеволожского муниципального района Ленинградской области»</w:t>
            </w:r>
          </w:p>
        </w:tc>
      </w:tr>
      <w:tr w:rsidR="00DD1E90" w14:paraId="1BCB6E6E" w14:textId="77777777">
        <w:tc>
          <w:tcPr>
            <w:tcW w:w="386" w:type="dxa"/>
            <w:tcBorders>
              <w:top w:val="single" w:sz="4" w:space="0" w:color="000000"/>
              <w:left w:val="single" w:sz="4" w:space="0" w:color="000000"/>
              <w:bottom w:val="single" w:sz="4" w:space="0" w:color="000000"/>
              <w:right w:val="single" w:sz="4" w:space="0" w:color="000000"/>
            </w:tcBorders>
          </w:tcPr>
          <w:p w14:paraId="563B5D7E" w14:textId="77777777" w:rsidR="00DD1E90" w:rsidRDefault="005275E4">
            <w:pPr>
              <w:pStyle w:val="ConsPlusNormal"/>
              <w:rPr>
                <w:rFonts w:ascii="Times New Roman" w:hAnsi="Times New Roman"/>
                <w:sz w:val="21"/>
                <w:szCs w:val="21"/>
              </w:rPr>
            </w:pPr>
            <w:r>
              <w:rPr>
                <w:rFonts w:ascii="Times New Roman" w:hAnsi="Times New Roman" w:cs="Times New Roman"/>
                <w:sz w:val="21"/>
                <w:szCs w:val="21"/>
              </w:rPr>
              <w:t>1.</w:t>
            </w:r>
          </w:p>
        </w:tc>
        <w:tc>
          <w:tcPr>
            <w:tcW w:w="1592" w:type="dxa"/>
            <w:tcBorders>
              <w:top w:val="single" w:sz="4" w:space="0" w:color="000000"/>
              <w:left w:val="single" w:sz="4" w:space="0" w:color="000000"/>
              <w:bottom w:val="single" w:sz="4" w:space="0" w:color="000000"/>
              <w:right w:val="single" w:sz="4" w:space="0" w:color="000000"/>
            </w:tcBorders>
          </w:tcPr>
          <w:p w14:paraId="3E7E86B6" w14:textId="77777777" w:rsidR="00DD1E90" w:rsidRDefault="005275E4">
            <w:pPr>
              <w:pStyle w:val="ConsPlusNormal"/>
              <w:rPr>
                <w:rFonts w:ascii="Times New Roman" w:hAnsi="Times New Roman"/>
                <w:sz w:val="21"/>
                <w:szCs w:val="21"/>
              </w:rPr>
            </w:pPr>
            <w:r>
              <w:rPr>
                <w:rFonts w:ascii="Times New Roman" w:hAnsi="Times New Roman" w:cs="Times New Roman"/>
                <w:sz w:val="21"/>
                <w:szCs w:val="21"/>
              </w:rPr>
              <w:t>Основное мероприятие 1. Ремонт автомобильных дорог общего пользования местного значения</w:t>
            </w:r>
          </w:p>
        </w:tc>
        <w:tc>
          <w:tcPr>
            <w:tcW w:w="904" w:type="dxa"/>
            <w:tcBorders>
              <w:top w:val="single" w:sz="4" w:space="0" w:color="000000"/>
              <w:left w:val="single" w:sz="4" w:space="0" w:color="000000"/>
              <w:bottom w:val="single" w:sz="4" w:space="0" w:color="000000"/>
              <w:right w:val="single" w:sz="4" w:space="0" w:color="000000"/>
            </w:tcBorders>
          </w:tcPr>
          <w:p w14:paraId="1702C917" w14:textId="77777777" w:rsidR="00DD1E90" w:rsidRDefault="00DD1E90">
            <w:pPr>
              <w:pStyle w:val="ConsPlusNormal"/>
              <w:jc w:val="right"/>
              <w:rPr>
                <w:rFonts w:ascii="Times New Roman" w:hAnsi="Times New Roman" w:cs="Times New Roman"/>
                <w:sz w:val="21"/>
                <w:szCs w:val="21"/>
              </w:rPr>
            </w:pPr>
          </w:p>
        </w:tc>
        <w:tc>
          <w:tcPr>
            <w:tcW w:w="939" w:type="dxa"/>
            <w:tcBorders>
              <w:top w:val="single" w:sz="4" w:space="0" w:color="000000"/>
              <w:left w:val="single" w:sz="4" w:space="0" w:color="000000"/>
              <w:bottom w:val="single" w:sz="4" w:space="0" w:color="000000"/>
              <w:right w:val="single" w:sz="4" w:space="0" w:color="000000"/>
            </w:tcBorders>
          </w:tcPr>
          <w:p w14:paraId="60E92A15" w14:textId="77777777" w:rsidR="00DD1E90" w:rsidRDefault="00DD1E90">
            <w:pPr>
              <w:pStyle w:val="ConsPlusNormal"/>
              <w:jc w:val="right"/>
              <w:rPr>
                <w:rFonts w:ascii="Times New Roman" w:hAnsi="Times New Roman" w:cs="Times New Roman"/>
                <w:sz w:val="21"/>
                <w:szCs w:val="21"/>
              </w:rPr>
            </w:pPr>
          </w:p>
        </w:tc>
        <w:tc>
          <w:tcPr>
            <w:tcW w:w="835" w:type="dxa"/>
            <w:tcBorders>
              <w:top w:val="single" w:sz="4" w:space="0" w:color="000000"/>
              <w:left w:val="single" w:sz="4" w:space="0" w:color="000000"/>
              <w:bottom w:val="single" w:sz="4" w:space="0" w:color="000000"/>
              <w:right w:val="single" w:sz="4" w:space="0" w:color="000000"/>
            </w:tcBorders>
          </w:tcPr>
          <w:p w14:paraId="6C004057" w14:textId="77777777" w:rsidR="00DD1E90" w:rsidRDefault="00DD1E90">
            <w:pPr>
              <w:pStyle w:val="ConsPlusNormal"/>
              <w:jc w:val="right"/>
              <w:rPr>
                <w:rFonts w:ascii="Times New Roman" w:hAnsi="Times New Roman" w:cs="Times New Roman"/>
                <w:sz w:val="21"/>
                <w:szCs w:val="21"/>
              </w:rPr>
            </w:pPr>
          </w:p>
        </w:tc>
        <w:tc>
          <w:tcPr>
            <w:tcW w:w="917" w:type="dxa"/>
            <w:tcBorders>
              <w:top w:val="single" w:sz="4" w:space="0" w:color="000000"/>
              <w:left w:val="single" w:sz="4" w:space="0" w:color="000000"/>
              <w:bottom w:val="single" w:sz="4" w:space="0" w:color="000000"/>
              <w:right w:val="single" w:sz="4" w:space="0" w:color="000000"/>
            </w:tcBorders>
          </w:tcPr>
          <w:p w14:paraId="60B14C34" w14:textId="77777777" w:rsidR="00DD1E90" w:rsidRDefault="00DD1E90">
            <w:pPr>
              <w:pStyle w:val="ConsPlusNormal"/>
              <w:jc w:val="right"/>
              <w:rPr>
                <w:rFonts w:ascii="Times New Roman" w:hAnsi="Times New Roman" w:cs="Times New Roman"/>
                <w:sz w:val="21"/>
                <w:szCs w:val="21"/>
              </w:rPr>
            </w:pPr>
          </w:p>
        </w:tc>
        <w:tc>
          <w:tcPr>
            <w:tcW w:w="902" w:type="dxa"/>
            <w:tcBorders>
              <w:top w:val="single" w:sz="4" w:space="0" w:color="000000"/>
              <w:left w:val="single" w:sz="4" w:space="0" w:color="000000"/>
              <w:bottom w:val="single" w:sz="4" w:space="0" w:color="000000"/>
              <w:right w:val="single" w:sz="4" w:space="0" w:color="000000"/>
            </w:tcBorders>
          </w:tcPr>
          <w:p w14:paraId="0CC557D0" w14:textId="77777777" w:rsidR="00DD1E90" w:rsidRDefault="00DD1E90">
            <w:pPr>
              <w:pStyle w:val="ConsPlusNormal"/>
              <w:jc w:val="right"/>
              <w:rPr>
                <w:rFonts w:ascii="Times New Roman" w:hAnsi="Times New Roman" w:cs="Times New Roman"/>
                <w:sz w:val="21"/>
                <w:szCs w:val="21"/>
              </w:rPr>
            </w:pPr>
          </w:p>
        </w:tc>
        <w:tc>
          <w:tcPr>
            <w:tcW w:w="942" w:type="dxa"/>
            <w:tcBorders>
              <w:top w:val="single" w:sz="4" w:space="0" w:color="000000"/>
              <w:left w:val="single" w:sz="4" w:space="0" w:color="000000"/>
              <w:bottom w:val="single" w:sz="4" w:space="0" w:color="000000"/>
              <w:right w:val="single" w:sz="4" w:space="0" w:color="000000"/>
            </w:tcBorders>
          </w:tcPr>
          <w:p w14:paraId="09C66FC7" w14:textId="77777777" w:rsidR="00DD1E90" w:rsidRDefault="00DD1E90">
            <w:pPr>
              <w:pStyle w:val="ConsPlusNormal"/>
              <w:jc w:val="right"/>
              <w:rPr>
                <w:rFonts w:ascii="Times New Roman" w:hAnsi="Times New Roman" w:cs="Times New Roman"/>
                <w:sz w:val="21"/>
                <w:szCs w:val="21"/>
              </w:rPr>
            </w:pPr>
          </w:p>
        </w:tc>
        <w:tc>
          <w:tcPr>
            <w:tcW w:w="832" w:type="dxa"/>
            <w:tcBorders>
              <w:top w:val="single" w:sz="4" w:space="0" w:color="000000"/>
              <w:left w:val="single" w:sz="4" w:space="0" w:color="000000"/>
              <w:bottom w:val="single" w:sz="4" w:space="0" w:color="000000"/>
              <w:right w:val="single" w:sz="4" w:space="0" w:color="000000"/>
            </w:tcBorders>
          </w:tcPr>
          <w:p w14:paraId="1CBAD506" w14:textId="77777777" w:rsidR="00DD1E90" w:rsidRDefault="00DD1E90">
            <w:pPr>
              <w:pStyle w:val="ConsPlusNormal"/>
              <w:jc w:val="right"/>
              <w:rPr>
                <w:rFonts w:ascii="Times New Roman" w:hAnsi="Times New Roman" w:cs="Times New Roman"/>
                <w:sz w:val="21"/>
                <w:szCs w:val="21"/>
              </w:rPr>
            </w:pPr>
          </w:p>
        </w:tc>
        <w:tc>
          <w:tcPr>
            <w:tcW w:w="917" w:type="dxa"/>
            <w:tcBorders>
              <w:top w:val="single" w:sz="4" w:space="0" w:color="000000"/>
              <w:left w:val="single" w:sz="4" w:space="0" w:color="000000"/>
              <w:bottom w:val="single" w:sz="4" w:space="0" w:color="000000"/>
              <w:right w:val="single" w:sz="4" w:space="0" w:color="000000"/>
            </w:tcBorders>
          </w:tcPr>
          <w:p w14:paraId="468B15B4" w14:textId="77777777" w:rsidR="00DD1E90" w:rsidRDefault="00DD1E90">
            <w:pPr>
              <w:pStyle w:val="ConsPlusNormal"/>
              <w:jc w:val="right"/>
              <w:rPr>
                <w:rFonts w:ascii="Times New Roman" w:hAnsi="Times New Roman" w:cs="Times New Roman"/>
                <w:sz w:val="21"/>
                <w:szCs w:val="21"/>
              </w:rPr>
            </w:pPr>
          </w:p>
        </w:tc>
        <w:tc>
          <w:tcPr>
            <w:tcW w:w="922" w:type="dxa"/>
            <w:gridSpan w:val="2"/>
            <w:tcBorders>
              <w:top w:val="single" w:sz="4" w:space="0" w:color="000000"/>
              <w:left w:val="single" w:sz="4" w:space="0" w:color="000000"/>
              <w:bottom w:val="single" w:sz="4" w:space="0" w:color="000000"/>
              <w:right w:val="single" w:sz="4" w:space="0" w:color="000000"/>
            </w:tcBorders>
          </w:tcPr>
          <w:p w14:paraId="60CC8204" w14:textId="77777777" w:rsidR="00DD1E90" w:rsidRDefault="00DD1E90">
            <w:pPr>
              <w:pStyle w:val="ConsPlusNormal"/>
              <w:jc w:val="right"/>
              <w:rPr>
                <w:rFonts w:ascii="Times New Roman" w:hAnsi="Times New Roman" w:cs="Times New Roman"/>
                <w:sz w:val="21"/>
                <w:szCs w:val="21"/>
              </w:rPr>
            </w:pPr>
          </w:p>
        </w:tc>
        <w:tc>
          <w:tcPr>
            <w:tcW w:w="945" w:type="dxa"/>
            <w:tcBorders>
              <w:top w:val="single" w:sz="4" w:space="0" w:color="000000"/>
              <w:left w:val="single" w:sz="4" w:space="0" w:color="000000"/>
              <w:bottom w:val="single" w:sz="4" w:space="0" w:color="000000"/>
              <w:right w:val="single" w:sz="4" w:space="0" w:color="000000"/>
            </w:tcBorders>
          </w:tcPr>
          <w:p w14:paraId="20A4B550" w14:textId="77777777" w:rsidR="00DD1E90" w:rsidRDefault="00DD1E90">
            <w:pPr>
              <w:pStyle w:val="ConsPlusNormal"/>
              <w:jc w:val="right"/>
              <w:rPr>
                <w:rFonts w:ascii="Times New Roman" w:hAnsi="Times New Roman" w:cs="Times New Roman"/>
                <w:sz w:val="21"/>
                <w:szCs w:val="21"/>
              </w:rPr>
            </w:pPr>
          </w:p>
        </w:tc>
        <w:tc>
          <w:tcPr>
            <w:tcW w:w="829" w:type="dxa"/>
            <w:tcBorders>
              <w:top w:val="single" w:sz="4" w:space="0" w:color="000000"/>
              <w:left w:val="single" w:sz="4" w:space="0" w:color="000000"/>
              <w:bottom w:val="single" w:sz="4" w:space="0" w:color="000000"/>
              <w:right w:val="single" w:sz="4" w:space="0" w:color="000000"/>
            </w:tcBorders>
          </w:tcPr>
          <w:p w14:paraId="69CC7A14" w14:textId="77777777" w:rsidR="00DD1E90" w:rsidRDefault="00DD1E90">
            <w:pPr>
              <w:pStyle w:val="ConsPlusNormal"/>
              <w:jc w:val="right"/>
              <w:rPr>
                <w:rFonts w:ascii="Times New Roman" w:hAnsi="Times New Roman" w:cs="Times New Roman"/>
                <w:sz w:val="21"/>
                <w:szCs w:val="21"/>
              </w:rPr>
            </w:pPr>
          </w:p>
        </w:tc>
        <w:tc>
          <w:tcPr>
            <w:tcW w:w="920" w:type="dxa"/>
            <w:tcBorders>
              <w:top w:val="single" w:sz="4" w:space="0" w:color="000000"/>
              <w:left w:val="single" w:sz="4" w:space="0" w:color="000000"/>
              <w:bottom w:val="single" w:sz="4" w:space="0" w:color="000000"/>
              <w:right w:val="single" w:sz="4" w:space="0" w:color="000000"/>
            </w:tcBorders>
          </w:tcPr>
          <w:p w14:paraId="64743E0F" w14:textId="77777777" w:rsidR="00DD1E90" w:rsidRDefault="00DD1E90">
            <w:pPr>
              <w:pStyle w:val="ConsPlusNormal"/>
              <w:jc w:val="right"/>
              <w:rPr>
                <w:rFonts w:ascii="Times New Roman" w:hAnsi="Times New Roman" w:cs="Times New Roman"/>
                <w:sz w:val="21"/>
                <w:szCs w:val="21"/>
              </w:rPr>
            </w:pPr>
          </w:p>
        </w:tc>
        <w:tc>
          <w:tcPr>
            <w:tcW w:w="866" w:type="dxa"/>
            <w:tcBorders>
              <w:top w:val="single" w:sz="4" w:space="0" w:color="000000"/>
              <w:left w:val="single" w:sz="4" w:space="0" w:color="000000"/>
              <w:bottom w:val="single" w:sz="4" w:space="0" w:color="000000"/>
              <w:right w:val="single" w:sz="4" w:space="0" w:color="000000"/>
            </w:tcBorders>
          </w:tcPr>
          <w:p w14:paraId="5A7DBBC2" w14:textId="77777777" w:rsidR="00DD1E90" w:rsidRDefault="00DD1E90">
            <w:pPr>
              <w:pStyle w:val="ConsPlusNormal"/>
              <w:jc w:val="right"/>
              <w:rPr>
                <w:rFonts w:ascii="Times New Roman" w:hAnsi="Times New Roman" w:cs="Times New Roman"/>
                <w:sz w:val="21"/>
                <w:szCs w:val="21"/>
              </w:rPr>
            </w:pPr>
          </w:p>
        </w:tc>
        <w:tc>
          <w:tcPr>
            <w:tcW w:w="973" w:type="dxa"/>
            <w:tcBorders>
              <w:top w:val="single" w:sz="4" w:space="0" w:color="000000"/>
              <w:left w:val="single" w:sz="4" w:space="0" w:color="000000"/>
              <w:bottom w:val="single" w:sz="4" w:space="0" w:color="000000"/>
              <w:right w:val="single" w:sz="4" w:space="0" w:color="000000"/>
            </w:tcBorders>
          </w:tcPr>
          <w:p w14:paraId="2498FA6A" w14:textId="77777777" w:rsidR="00DD1E90" w:rsidRDefault="00DD1E90">
            <w:pPr>
              <w:pStyle w:val="ConsPlusNormal"/>
              <w:rPr>
                <w:rFonts w:ascii="Times New Roman" w:hAnsi="Times New Roman" w:cs="Times New Roman"/>
                <w:sz w:val="21"/>
                <w:szCs w:val="21"/>
              </w:rPr>
            </w:pPr>
          </w:p>
        </w:tc>
      </w:tr>
      <w:tr w:rsidR="00DD1E90" w14:paraId="1A838CE8" w14:textId="77777777">
        <w:tc>
          <w:tcPr>
            <w:tcW w:w="386" w:type="dxa"/>
            <w:tcBorders>
              <w:top w:val="single" w:sz="4" w:space="0" w:color="000000"/>
              <w:left w:val="single" w:sz="4" w:space="0" w:color="000000"/>
              <w:bottom w:val="single" w:sz="4" w:space="0" w:color="000000"/>
              <w:right w:val="single" w:sz="4" w:space="0" w:color="000000"/>
            </w:tcBorders>
          </w:tcPr>
          <w:p w14:paraId="66583518" w14:textId="77777777" w:rsidR="00DD1E90" w:rsidRDefault="005275E4">
            <w:pPr>
              <w:pStyle w:val="ConsPlusNormal"/>
              <w:rPr>
                <w:rFonts w:ascii="Times New Roman" w:hAnsi="Times New Roman"/>
                <w:sz w:val="21"/>
                <w:szCs w:val="21"/>
              </w:rPr>
            </w:pPr>
            <w:r>
              <w:rPr>
                <w:rFonts w:ascii="Times New Roman" w:hAnsi="Times New Roman" w:cs="Times New Roman"/>
                <w:sz w:val="21"/>
                <w:szCs w:val="21"/>
              </w:rPr>
              <w:t>1.2</w:t>
            </w:r>
          </w:p>
        </w:tc>
        <w:tc>
          <w:tcPr>
            <w:tcW w:w="1592" w:type="dxa"/>
            <w:tcBorders>
              <w:top w:val="single" w:sz="4" w:space="0" w:color="000000"/>
              <w:left w:val="single" w:sz="4" w:space="0" w:color="000000"/>
              <w:bottom w:val="single" w:sz="4" w:space="0" w:color="000000"/>
              <w:right w:val="single" w:sz="4" w:space="0" w:color="000000"/>
            </w:tcBorders>
          </w:tcPr>
          <w:p w14:paraId="60F9D054" w14:textId="77777777" w:rsidR="00DD1E90" w:rsidRDefault="005275E4">
            <w:pPr>
              <w:pStyle w:val="ConsPlusNormal"/>
              <w:rPr>
                <w:rFonts w:ascii="Times New Roman" w:hAnsi="Times New Roman"/>
                <w:sz w:val="21"/>
                <w:szCs w:val="21"/>
              </w:rPr>
            </w:pPr>
            <w:r>
              <w:rPr>
                <w:rFonts w:ascii="Times New Roman" w:hAnsi="Times New Roman" w:cs="Times New Roman"/>
                <w:sz w:val="21"/>
                <w:szCs w:val="21"/>
              </w:rPr>
              <w:t xml:space="preserve">Мероприятие </w:t>
            </w:r>
            <w:r>
              <w:rPr>
                <w:rFonts w:ascii="Times New Roman" w:hAnsi="Times New Roman" w:cs="Times New Roman"/>
                <w:sz w:val="21"/>
                <w:szCs w:val="21"/>
              </w:rPr>
              <w:lastRenderedPageBreak/>
              <w:t>1.2 Работы по дополнительному освещению пешеходных переходов</w:t>
            </w:r>
          </w:p>
        </w:tc>
        <w:tc>
          <w:tcPr>
            <w:tcW w:w="904" w:type="dxa"/>
            <w:tcBorders>
              <w:top w:val="single" w:sz="4" w:space="0" w:color="000000"/>
              <w:left w:val="single" w:sz="4" w:space="0" w:color="000000"/>
              <w:bottom w:val="single" w:sz="4" w:space="0" w:color="000000"/>
              <w:right w:val="single" w:sz="4" w:space="0" w:color="000000"/>
            </w:tcBorders>
          </w:tcPr>
          <w:p w14:paraId="6ABA14F5"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lastRenderedPageBreak/>
              <w:t>0</w:t>
            </w:r>
          </w:p>
        </w:tc>
        <w:tc>
          <w:tcPr>
            <w:tcW w:w="939" w:type="dxa"/>
            <w:tcBorders>
              <w:top w:val="single" w:sz="4" w:space="0" w:color="000000"/>
              <w:left w:val="single" w:sz="4" w:space="0" w:color="000000"/>
              <w:bottom w:val="single" w:sz="4" w:space="0" w:color="000000"/>
              <w:right w:val="single" w:sz="4" w:space="0" w:color="000000"/>
            </w:tcBorders>
          </w:tcPr>
          <w:p w14:paraId="7FC2F12A"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835" w:type="dxa"/>
            <w:tcBorders>
              <w:top w:val="single" w:sz="4" w:space="0" w:color="000000"/>
              <w:left w:val="single" w:sz="4" w:space="0" w:color="000000"/>
              <w:bottom w:val="single" w:sz="4" w:space="0" w:color="000000"/>
              <w:right w:val="single" w:sz="4" w:space="0" w:color="000000"/>
            </w:tcBorders>
          </w:tcPr>
          <w:p w14:paraId="74AAC341"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500,00</w:t>
            </w:r>
          </w:p>
        </w:tc>
        <w:tc>
          <w:tcPr>
            <w:tcW w:w="917" w:type="dxa"/>
            <w:tcBorders>
              <w:top w:val="single" w:sz="4" w:space="0" w:color="000000"/>
              <w:left w:val="single" w:sz="4" w:space="0" w:color="000000"/>
              <w:bottom w:val="single" w:sz="4" w:space="0" w:color="000000"/>
              <w:right w:val="single" w:sz="4" w:space="0" w:color="000000"/>
            </w:tcBorders>
          </w:tcPr>
          <w:p w14:paraId="56117D23"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902" w:type="dxa"/>
            <w:tcBorders>
              <w:top w:val="single" w:sz="4" w:space="0" w:color="000000"/>
              <w:left w:val="single" w:sz="4" w:space="0" w:color="000000"/>
              <w:bottom w:val="single" w:sz="4" w:space="0" w:color="000000"/>
              <w:right w:val="single" w:sz="4" w:space="0" w:color="000000"/>
            </w:tcBorders>
          </w:tcPr>
          <w:p w14:paraId="77FA9089"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942" w:type="dxa"/>
            <w:tcBorders>
              <w:top w:val="single" w:sz="4" w:space="0" w:color="000000"/>
              <w:left w:val="single" w:sz="4" w:space="0" w:color="000000"/>
              <w:bottom w:val="single" w:sz="4" w:space="0" w:color="000000"/>
              <w:right w:val="single" w:sz="4" w:space="0" w:color="000000"/>
            </w:tcBorders>
          </w:tcPr>
          <w:p w14:paraId="6287DC64"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832" w:type="dxa"/>
            <w:tcBorders>
              <w:top w:val="single" w:sz="4" w:space="0" w:color="000000"/>
              <w:left w:val="single" w:sz="4" w:space="0" w:color="000000"/>
              <w:bottom w:val="single" w:sz="4" w:space="0" w:color="000000"/>
              <w:right w:val="single" w:sz="4" w:space="0" w:color="000000"/>
            </w:tcBorders>
          </w:tcPr>
          <w:p w14:paraId="111ED5A7"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500,00</w:t>
            </w:r>
          </w:p>
        </w:tc>
        <w:tc>
          <w:tcPr>
            <w:tcW w:w="917" w:type="dxa"/>
            <w:tcBorders>
              <w:top w:val="single" w:sz="4" w:space="0" w:color="000000"/>
              <w:left w:val="single" w:sz="4" w:space="0" w:color="000000"/>
              <w:bottom w:val="single" w:sz="4" w:space="0" w:color="000000"/>
              <w:right w:val="single" w:sz="4" w:space="0" w:color="000000"/>
            </w:tcBorders>
          </w:tcPr>
          <w:p w14:paraId="66F71BAB"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922" w:type="dxa"/>
            <w:gridSpan w:val="2"/>
            <w:tcBorders>
              <w:top w:val="single" w:sz="4" w:space="0" w:color="000000"/>
              <w:left w:val="single" w:sz="4" w:space="0" w:color="000000"/>
              <w:bottom w:val="single" w:sz="4" w:space="0" w:color="000000"/>
              <w:right w:val="single" w:sz="4" w:space="0" w:color="000000"/>
            </w:tcBorders>
          </w:tcPr>
          <w:p w14:paraId="30ED4B36"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945" w:type="dxa"/>
            <w:tcBorders>
              <w:top w:val="single" w:sz="4" w:space="0" w:color="000000"/>
              <w:left w:val="single" w:sz="4" w:space="0" w:color="000000"/>
              <w:bottom w:val="single" w:sz="4" w:space="0" w:color="000000"/>
              <w:right w:val="single" w:sz="4" w:space="0" w:color="000000"/>
            </w:tcBorders>
          </w:tcPr>
          <w:p w14:paraId="1A6B1329"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829" w:type="dxa"/>
            <w:tcBorders>
              <w:top w:val="single" w:sz="4" w:space="0" w:color="000000"/>
              <w:left w:val="single" w:sz="4" w:space="0" w:color="000000"/>
              <w:bottom w:val="single" w:sz="4" w:space="0" w:color="000000"/>
              <w:right w:val="single" w:sz="4" w:space="0" w:color="000000"/>
            </w:tcBorders>
          </w:tcPr>
          <w:p w14:paraId="18CADCBF"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920" w:type="dxa"/>
            <w:tcBorders>
              <w:top w:val="single" w:sz="4" w:space="0" w:color="000000"/>
              <w:left w:val="single" w:sz="4" w:space="0" w:color="000000"/>
              <w:bottom w:val="single" w:sz="4" w:space="0" w:color="000000"/>
              <w:right w:val="single" w:sz="4" w:space="0" w:color="000000"/>
            </w:tcBorders>
          </w:tcPr>
          <w:p w14:paraId="39833E7D"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866" w:type="dxa"/>
            <w:tcBorders>
              <w:top w:val="single" w:sz="4" w:space="0" w:color="000000"/>
              <w:left w:val="single" w:sz="4" w:space="0" w:color="000000"/>
              <w:bottom w:val="single" w:sz="4" w:space="0" w:color="000000"/>
              <w:right w:val="single" w:sz="4" w:space="0" w:color="000000"/>
            </w:tcBorders>
          </w:tcPr>
          <w:p w14:paraId="7B01169A" w14:textId="77777777" w:rsidR="00DD1E90" w:rsidRDefault="00DD1E90">
            <w:pPr>
              <w:pStyle w:val="ConsPlusNormal"/>
              <w:jc w:val="right"/>
              <w:rPr>
                <w:rFonts w:ascii="Times New Roman" w:hAnsi="Times New Roman" w:cs="Times New Roman"/>
                <w:sz w:val="21"/>
                <w:szCs w:val="21"/>
              </w:rPr>
            </w:pPr>
          </w:p>
        </w:tc>
        <w:tc>
          <w:tcPr>
            <w:tcW w:w="973" w:type="dxa"/>
            <w:tcBorders>
              <w:top w:val="single" w:sz="4" w:space="0" w:color="000000"/>
              <w:left w:val="single" w:sz="4" w:space="0" w:color="000000"/>
              <w:bottom w:val="single" w:sz="4" w:space="0" w:color="000000"/>
              <w:right w:val="single" w:sz="4" w:space="0" w:color="000000"/>
            </w:tcBorders>
          </w:tcPr>
          <w:p w14:paraId="73CCFFF0" w14:textId="77777777" w:rsidR="00DD1E90" w:rsidRDefault="005275E4">
            <w:pPr>
              <w:pStyle w:val="ConsPlusNormal"/>
              <w:rPr>
                <w:rFonts w:ascii="Times New Roman" w:hAnsi="Times New Roman"/>
                <w:sz w:val="21"/>
                <w:szCs w:val="21"/>
              </w:rPr>
            </w:pPr>
            <w:r>
              <w:rPr>
                <w:rFonts w:ascii="Times New Roman" w:hAnsi="Times New Roman" w:cs="Times New Roman"/>
                <w:sz w:val="21"/>
                <w:szCs w:val="21"/>
              </w:rPr>
              <w:t xml:space="preserve">Не </w:t>
            </w:r>
            <w:r>
              <w:rPr>
                <w:rFonts w:ascii="Times New Roman" w:hAnsi="Times New Roman" w:cs="Times New Roman"/>
                <w:sz w:val="21"/>
                <w:szCs w:val="21"/>
              </w:rPr>
              <w:lastRenderedPageBreak/>
              <w:t>выполнено</w:t>
            </w:r>
          </w:p>
        </w:tc>
      </w:tr>
      <w:tr w:rsidR="00DD1E90" w14:paraId="731BCE97" w14:textId="77777777">
        <w:tc>
          <w:tcPr>
            <w:tcW w:w="386" w:type="dxa"/>
            <w:tcBorders>
              <w:top w:val="single" w:sz="4" w:space="0" w:color="000000"/>
              <w:left w:val="single" w:sz="4" w:space="0" w:color="000000"/>
              <w:bottom w:val="single" w:sz="4" w:space="0" w:color="000000"/>
              <w:right w:val="single" w:sz="4" w:space="0" w:color="000000"/>
            </w:tcBorders>
          </w:tcPr>
          <w:p w14:paraId="43C1575B" w14:textId="77777777" w:rsidR="00DD1E90" w:rsidRDefault="005275E4">
            <w:pPr>
              <w:pStyle w:val="ConsPlusNormal"/>
              <w:rPr>
                <w:rFonts w:ascii="Times New Roman" w:hAnsi="Times New Roman"/>
                <w:sz w:val="21"/>
                <w:szCs w:val="21"/>
              </w:rPr>
            </w:pPr>
            <w:r>
              <w:rPr>
                <w:rFonts w:ascii="Times New Roman" w:hAnsi="Times New Roman" w:cs="Times New Roman"/>
                <w:sz w:val="21"/>
                <w:szCs w:val="21"/>
              </w:rPr>
              <w:lastRenderedPageBreak/>
              <w:t>1.3</w:t>
            </w:r>
          </w:p>
        </w:tc>
        <w:tc>
          <w:tcPr>
            <w:tcW w:w="1592" w:type="dxa"/>
            <w:tcBorders>
              <w:top w:val="single" w:sz="4" w:space="0" w:color="000000"/>
              <w:left w:val="single" w:sz="4" w:space="0" w:color="000000"/>
              <w:bottom w:val="single" w:sz="4" w:space="0" w:color="000000"/>
              <w:right w:val="single" w:sz="4" w:space="0" w:color="000000"/>
            </w:tcBorders>
          </w:tcPr>
          <w:p w14:paraId="6B4104F0" w14:textId="77777777" w:rsidR="00DD1E90" w:rsidRDefault="005275E4">
            <w:pPr>
              <w:pStyle w:val="ConsPlusNormal"/>
              <w:rPr>
                <w:rFonts w:ascii="Times New Roman" w:hAnsi="Times New Roman"/>
                <w:sz w:val="21"/>
                <w:szCs w:val="21"/>
              </w:rPr>
            </w:pPr>
            <w:r>
              <w:rPr>
                <w:rFonts w:ascii="Times New Roman" w:hAnsi="Times New Roman" w:cs="Times New Roman"/>
                <w:sz w:val="21"/>
                <w:szCs w:val="21"/>
              </w:rPr>
              <w:t>Мероприятие 1.3 Организация водоотвода с дорожного покрытия от дома № 26 ул. Оборонная</w:t>
            </w:r>
          </w:p>
        </w:tc>
        <w:tc>
          <w:tcPr>
            <w:tcW w:w="904" w:type="dxa"/>
            <w:tcBorders>
              <w:top w:val="single" w:sz="4" w:space="0" w:color="000000"/>
              <w:left w:val="single" w:sz="4" w:space="0" w:color="000000"/>
              <w:bottom w:val="single" w:sz="4" w:space="0" w:color="000000"/>
              <w:right w:val="single" w:sz="4" w:space="0" w:color="000000"/>
            </w:tcBorders>
          </w:tcPr>
          <w:p w14:paraId="386764F2"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939" w:type="dxa"/>
            <w:tcBorders>
              <w:top w:val="single" w:sz="4" w:space="0" w:color="000000"/>
              <w:left w:val="single" w:sz="4" w:space="0" w:color="000000"/>
              <w:bottom w:val="single" w:sz="4" w:space="0" w:color="000000"/>
              <w:right w:val="single" w:sz="4" w:space="0" w:color="000000"/>
            </w:tcBorders>
          </w:tcPr>
          <w:p w14:paraId="71987832"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835" w:type="dxa"/>
            <w:tcBorders>
              <w:top w:val="single" w:sz="4" w:space="0" w:color="000000"/>
              <w:left w:val="single" w:sz="4" w:space="0" w:color="000000"/>
              <w:bottom w:val="single" w:sz="4" w:space="0" w:color="000000"/>
              <w:right w:val="single" w:sz="4" w:space="0" w:color="000000"/>
            </w:tcBorders>
          </w:tcPr>
          <w:p w14:paraId="0147FFAB"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1050,00</w:t>
            </w:r>
          </w:p>
        </w:tc>
        <w:tc>
          <w:tcPr>
            <w:tcW w:w="917" w:type="dxa"/>
            <w:tcBorders>
              <w:top w:val="single" w:sz="4" w:space="0" w:color="000000"/>
              <w:left w:val="single" w:sz="4" w:space="0" w:color="000000"/>
              <w:bottom w:val="single" w:sz="4" w:space="0" w:color="000000"/>
              <w:right w:val="single" w:sz="4" w:space="0" w:color="000000"/>
            </w:tcBorders>
          </w:tcPr>
          <w:p w14:paraId="4227ED02"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902" w:type="dxa"/>
            <w:tcBorders>
              <w:top w:val="single" w:sz="4" w:space="0" w:color="000000"/>
              <w:left w:val="single" w:sz="4" w:space="0" w:color="000000"/>
              <w:bottom w:val="single" w:sz="4" w:space="0" w:color="000000"/>
              <w:right w:val="single" w:sz="4" w:space="0" w:color="000000"/>
            </w:tcBorders>
          </w:tcPr>
          <w:p w14:paraId="10BC2DD0"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942" w:type="dxa"/>
            <w:tcBorders>
              <w:top w:val="single" w:sz="4" w:space="0" w:color="000000"/>
              <w:left w:val="single" w:sz="4" w:space="0" w:color="000000"/>
              <w:bottom w:val="single" w:sz="4" w:space="0" w:color="000000"/>
              <w:right w:val="single" w:sz="4" w:space="0" w:color="000000"/>
            </w:tcBorders>
          </w:tcPr>
          <w:p w14:paraId="1E363977"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832" w:type="dxa"/>
            <w:tcBorders>
              <w:top w:val="single" w:sz="4" w:space="0" w:color="000000"/>
              <w:left w:val="single" w:sz="4" w:space="0" w:color="000000"/>
              <w:bottom w:val="single" w:sz="4" w:space="0" w:color="000000"/>
              <w:right w:val="single" w:sz="4" w:space="0" w:color="000000"/>
            </w:tcBorders>
          </w:tcPr>
          <w:p w14:paraId="214746DA"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1050,00</w:t>
            </w:r>
          </w:p>
        </w:tc>
        <w:tc>
          <w:tcPr>
            <w:tcW w:w="917" w:type="dxa"/>
            <w:tcBorders>
              <w:top w:val="single" w:sz="4" w:space="0" w:color="000000"/>
              <w:left w:val="single" w:sz="4" w:space="0" w:color="000000"/>
              <w:bottom w:val="single" w:sz="4" w:space="0" w:color="000000"/>
              <w:right w:val="single" w:sz="4" w:space="0" w:color="000000"/>
            </w:tcBorders>
          </w:tcPr>
          <w:p w14:paraId="4675CAA6"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922" w:type="dxa"/>
            <w:gridSpan w:val="2"/>
            <w:tcBorders>
              <w:top w:val="single" w:sz="4" w:space="0" w:color="000000"/>
              <w:left w:val="single" w:sz="4" w:space="0" w:color="000000"/>
              <w:bottom w:val="single" w:sz="4" w:space="0" w:color="000000"/>
              <w:right w:val="single" w:sz="4" w:space="0" w:color="000000"/>
            </w:tcBorders>
          </w:tcPr>
          <w:p w14:paraId="2FEC17A6"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945" w:type="dxa"/>
            <w:tcBorders>
              <w:top w:val="single" w:sz="4" w:space="0" w:color="000000"/>
              <w:left w:val="single" w:sz="4" w:space="0" w:color="000000"/>
              <w:bottom w:val="single" w:sz="4" w:space="0" w:color="000000"/>
              <w:right w:val="single" w:sz="4" w:space="0" w:color="000000"/>
            </w:tcBorders>
          </w:tcPr>
          <w:p w14:paraId="0F5410E0"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829" w:type="dxa"/>
            <w:tcBorders>
              <w:top w:val="single" w:sz="4" w:space="0" w:color="000000"/>
              <w:left w:val="single" w:sz="4" w:space="0" w:color="000000"/>
              <w:bottom w:val="single" w:sz="4" w:space="0" w:color="000000"/>
              <w:right w:val="single" w:sz="4" w:space="0" w:color="000000"/>
            </w:tcBorders>
          </w:tcPr>
          <w:p w14:paraId="2718257D"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920" w:type="dxa"/>
            <w:tcBorders>
              <w:top w:val="single" w:sz="4" w:space="0" w:color="000000"/>
              <w:left w:val="single" w:sz="4" w:space="0" w:color="000000"/>
              <w:bottom w:val="single" w:sz="4" w:space="0" w:color="000000"/>
              <w:right w:val="single" w:sz="4" w:space="0" w:color="000000"/>
            </w:tcBorders>
          </w:tcPr>
          <w:p w14:paraId="6462E428"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866" w:type="dxa"/>
            <w:tcBorders>
              <w:top w:val="single" w:sz="4" w:space="0" w:color="000000"/>
              <w:left w:val="single" w:sz="4" w:space="0" w:color="000000"/>
              <w:bottom w:val="single" w:sz="4" w:space="0" w:color="000000"/>
              <w:right w:val="single" w:sz="4" w:space="0" w:color="000000"/>
            </w:tcBorders>
          </w:tcPr>
          <w:p w14:paraId="40D7B1C4" w14:textId="77777777" w:rsidR="00DD1E90" w:rsidRDefault="00DD1E90">
            <w:pPr>
              <w:pStyle w:val="ConsPlusNormal"/>
              <w:jc w:val="right"/>
              <w:rPr>
                <w:rFonts w:ascii="Times New Roman" w:hAnsi="Times New Roman" w:cs="Times New Roman"/>
                <w:sz w:val="21"/>
                <w:szCs w:val="21"/>
              </w:rPr>
            </w:pPr>
          </w:p>
        </w:tc>
        <w:tc>
          <w:tcPr>
            <w:tcW w:w="973" w:type="dxa"/>
            <w:tcBorders>
              <w:top w:val="single" w:sz="4" w:space="0" w:color="000000"/>
              <w:left w:val="single" w:sz="4" w:space="0" w:color="000000"/>
              <w:bottom w:val="single" w:sz="4" w:space="0" w:color="000000"/>
              <w:right w:val="single" w:sz="4" w:space="0" w:color="000000"/>
            </w:tcBorders>
          </w:tcPr>
          <w:p w14:paraId="2DCB80E0" w14:textId="77777777" w:rsidR="00DD1E90" w:rsidRDefault="005275E4">
            <w:pPr>
              <w:pStyle w:val="ConsPlusNormal"/>
              <w:rPr>
                <w:rFonts w:ascii="Times New Roman" w:hAnsi="Times New Roman"/>
                <w:sz w:val="21"/>
                <w:szCs w:val="21"/>
              </w:rPr>
            </w:pPr>
            <w:r>
              <w:rPr>
                <w:rFonts w:ascii="Times New Roman" w:hAnsi="Times New Roman" w:cs="Times New Roman"/>
                <w:sz w:val="21"/>
                <w:szCs w:val="21"/>
              </w:rPr>
              <w:t>Не выполнено</w:t>
            </w:r>
          </w:p>
        </w:tc>
      </w:tr>
      <w:tr w:rsidR="00DD1E90" w14:paraId="26C1397B" w14:textId="77777777">
        <w:tc>
          <w:tcPr>
            <w:tcW w:w="386" w:type="dxa"/>
            <w:tcBorders>
              <w:top w:val="single" w:sz="4" w:space="0" w:color="000000"/>
              <w:left w:val="single" w:sz="4" w:space="0" w:color="000000"/>
              <w:bottom w:val="single" w:sz="4" w:space="0" w:color="000000"/>
              <w:right w:val="single" w:sz="4" w:space="0" w:color="000000"/>
            </w:tcBorders>
          </w:tcPr>
          <w:p w14:paraId="0CD1600F" w14:textId="77777777" w:rsidR="00DD1E90" w:rsidRDefault="005275E4">
            <w:pPr>
              <w:rPr>
                <w:sz w:val="21"/>
                <w:szCs w:val="21"/>
              </w:rPr>
            </w:pPr>
            <w:r>
              <w:rPr>
                <w:sz w:val="21"/>
                <w:szCs w:val="21"/>
              </w:rPr>
              <w:t>1.4</w:t>
            </w:r>
          </w:p>
        </w:tc>
        <w:tc>
          <w:tcPr>
            <w:tcW w:w="1592" w:type="dxa"/>
            <w:tcBorders>
              <w:top w:val="single" w:sz="4" w:space="0" w:color="000000"/>
              <w:left w:val="single" w:sz="4" w:space="0" w:color="000000"/>
              <w:bottom w:val="single" w:sz="4" w:space="0" w:color="000000"/>
              <w:right w:val="single" w:sz="4" w:space="0" w:color="000000"/>
            </w:tcBorders>
          </w:tcPr>
          <w:p w14:paraId="575ED3D3" w14:textId="77777777" w:rsidR="00DD1E90" w:rsidRDefault="005275E4">
            <w:pPr>
              <w:pStyle w:val="ConsPlusNormal"/>
              <w:rPr>
                <w:rFonts w:ascii="Times New Roman" w:hAnsi="Times New Roman"/>
                <w:sz w:val="21"/>
                <w:szCs w:val="21"/>
              </w:rPr>
            </w:pPr>
            <w:r>
              <w:rPr>
                <w:rFonts w:ascii="Times New Roman" w:hAnsi="Times New Roman" w:cs="Times New Roman"/>
                <w:sz w:val="21"/>
                <w:szCs w:val="21"/>
              </w:rPr>
              <w:t>Мероприятие 1.4</w:t>
            </w:r>
            <w:r>
              <w:rPr>
                <w:rFonts w:ascii="Times New Roman" w:hAnsi="Times New Roman"/>
                <w:sz w:val="21"/>
                <w:szCs w:val="21"/>
              </w:rPr>
              <w:t xml:space="preserve"> </w:t>
            </w:r>
            <w:r>
              <w:rPr>
                <w:rFonts w:ascii="Times New Roman" w:hAnsi="Times New Roman" w:cs="Times New Roman"/>
                <w:sz w:val="21"/>
                <w:szCs w:val="21"/>
              </w:rPr>
              <w:t>Выполнение строительно-монтажных и пусконаладочных работ по устройству светофорных постов (ул. Шоссе в Лаврики – Арсенальная ул., Воронцовский б-р – Менделеева б-р)</w:t>
            </w:r>
          </w:p>
        </w:tc>
        <w:tc>
          <w:tcPr>
            <w:tcW w:w="904" w:type="dxa"/>
            <w:tcBorders>
              <w:top w:val="single" w:sz="4" w:space="0" w:color="000000"/>
              <w:left w:val="single" w:sz="4" w:space="0" w:color="000000"/>
              <w:bottom w:val="single" w:sz="4" w:space="0" w:color="000000"/>
              <w:right w:val="single" w:sz="4" w:space="0" w:color="000000"/>
            </w:tcBorders>
          </w:tcPr>
          <w:p w14:paraId="6BF11E37"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939" w:type="dxa"/>
            <w:tcBorders>
              <w:top w:val="single" w:sz="4" w:space="0" w:color="000000"/>
              <w:left w:val="single" w:sz="4" w:space="0" w:color="000000"/>
              <w:bottom w:val="single" w:sz="4" w:space="0" w:color="000000"/>
              <w:right w:val="single" w:sz="4" w:space="0" w:color="000000"/>
            </w:tcBorders>
          </w:tcPr>
          <w:p w14:paraId="1C2118A5"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835" w:type="dxa"/>
            <w:tcBorders>
              <w:top w:val="single" w:sz="4" w:space="0" w:color="000000"/>
              <w:left w:val="single" w:sz="4" w:space="0" w:color="000000"/>
              <w:bottom w:val="single" w:sz="4" w:space="0" w:color="000000"/>
              <w:right w:val="single" w:sz="4" w:space="0" w:color="000000"/>
            </w:tcBorders>
          </w:tcPr>
          <w:p w14:paraId="3CBB44BD"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3 344, 12</w:t>
            </w:r>
          </w:p>
        </w:tc>
        <w:tc>
          <w:tcPr>
            <w:tcW w:w="917" w:type="dxa"/>
            <w:tcBorders>
              <w:top w:val="single" w:sz="4" w:space="0" w:color="000000"/>
              <w:left w:val="single" w:sz="4" w:space="0" w:color="000000"/>
              <w:bottom w:val="single" w:sz="4" w:space="0" w:color="000000"/>
              <w:right w:val="single" w:sz="4" w:space="0" w:color="000000"/>
            </w:tcBorders>
          </w:tcPr>
          <w:p w14:paraId="7748D57B"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p w14:paraId="4032D32F" w14:textId="77777777" w:rsidR="00DD1E90" w:rsidRDefault="00DD1E90">
            <w:pPr>
              <w:pStyle w:val="ConsPlusNormal"/>
              <w:jc w:val="right"/>
              <w:rPr>
                <w:rFonts w:ascii="Times New Roman" w:hAnsi="Times New Roman" w:cs="Times New Roman"/>
                <w:sz w:val="21"/>
                <w:szCs w:val="21"/>
              </w:rPr>
            </w:pPr>
          </w:p>
        </w:tc>
        <w:tc>
          <w:tcPr>
            <w:tcW w:w="902" w:type="dxa"/>
            <w:tcBorders>
              <w:top w:val="single" w:sz="4" w:space="0" w:color="000000"/>
              <w:left w:val="single" w:sz="4" w:space="0" w:color="000000"/>
              <w:bottom w:val="single" w:sz="4" w:space="0" w:color="000000"/>
              <w:right w:val="single" w:sz="4" w:space="0" w:color="000000"/>
            </w:tcBorders>
          </w:tcPr>
          <w:p w14:paraId="78DC8385"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942" w:type="dxa"/>
            <w:tcBorders>
              <w:top w:val="single" w:sz="4" w:space="0" w:color="000000"/>
              <w:left w:val="single" w:sz="4" w:space="0" w:color="000000"/>
              <w:bottom w:val="single" w:sz="4" w:space="0" w:color="000000"/>
              <w:right w:val="single" w:sz="4" w:space="0" w:color="000000"/>
            </w:tcBorders>
          </w:tcPr>
          <w:p w14:paraId="3EAE702A"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832" w:type="dxa"/>
            <w:tcBorders>
              <w:top w:val="single" w:sz="4" w:space="0" w:color="000000"/>
              <w:left w:val="single" w:sz="4" w:space="0" w:color="000000"/>
              <w:bottom w:val="single" w:sz="4" w:space="0" w:color="000000"/>
              <w:right w:val="single" w:sz="4" w:space="0" w:color="000000"/>
            </w:tcBorders>
          </w:tcPr>
          <w:p w14:paraId="4511D5FF"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3 344, 12</w:t>
            </w:r>
          </w:p>
        </w:tc>
        <w:tc>
          <w:tcPr>
            <w:tcW w:w="917" w:type="dxa"/>
            <w:tcBorders>
              <w:top w:val="single" w:sz="4" w:space="0" w:color="000000"/>
              <w:left w:val="single" w:sz="4" w:space="0" w:color="000000"/>
              <w:bottom w:val="single" w:sz="4" w:space="0" w:color="000000"/>
              <w:right w:val="single" w:sz="4" w:space="0" w:color="000000"/>
            </w:tcBorders>
          </w:tcPr>
          <w:p w14:paraId="584B7033"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p w14:paraId="611C4930" w14:textId="77777777" w:rsidR="00DD1E90" w:rsidRDefault="00DD1E90">
            <w:pPr>
              <w:pStyle w:val="ConsPlusNormal"/>
              <w:jc w:val="right"/>
              <w:rPr>
                <w:rFonts w:ascii="Times New Roman" w:hAnsi="Times New Roman" w:cs="Times New Roman"/>
                <w:sz w:val="21"/>
                <w:szCs w:val="21"/>
              </w:rPr>
            </w:pPr>
          </w:p>
        </w:tc>
        <w:tc>
          <w:tcPr>
            <w:tcW w:w="922" w:type="dxa"/>
            <w:gridSpan w:val="2"/>
            <w:tcBorders>
              <w:top w:val="single" w:sz="4" w:space="0" w:color="000000"/>
              <w:left w:val="single" w:sz="4" w:space="0" w:color="000000"/>
              <w:bottom w:val="single" w:sz="4" w:space="0" w:color="000000"/>
              <w:right w:val="single" w:sz="4" w:space="0" w:color="000000"/>
            </w:tcBorders>
          </w:tcPr>
          <w:p w14:paraId="1530AF86"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945" w:type="dxa"/>
            <w:tcBorders>
              <w:top w:val="single" w:sz="4" w:space="0" w:color="000000"/>
              <w:left w:val="single" w:sz="4" w:space="0" w:color="000000"/>
              <w:bottom w:val="single" w:sz="4" w:space="0" w:color="000000"/>
              <w:right w:val="single" w:sz="4" w:space="0" w:color="000000"/>
            </w:tcBorders>
          </w:tcPr>
          <w:p w14:paraId="07CA6F8A"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829" w:type="dxa"/>
            <w:tcBorders>
              <w:top w:val="single" w:sz="4" w:space="0" w:color="000000"/>
              <w:left w:val="single" w:sz="4" w:space="0" w:color="000000"/>
              <w:bottom w:val="single" w:sz="4" w:space="0" w:color="000000"/>
              <w:right w:val="single" w:sz="4" w:space="0" w:color="000000"/>
            </w:tcBorders>
          </w:tcPr>
          <w:p w14:paraId="7C25BC06"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3 175,00</w:t>
            </w:r>
          </w:p>
        </w:tc>
        <w:tc>
          <w:tcPr>
            <w:tcW w:w="920" w:type="dxa"/>
            <w:tcBorders>
              <w:top w:val="single" w:sz="4" w:space="0" w:color="000000"/>
              <w:left w:val="single" w:sz="4" w:space="0" w:color="000000"/>
              <w:bottom w:val="single" w:sz="4" w:space="0" w:color="000000"/>
              <w:right w:val="single" w:sz="4" w:space="0" w:color="000000"/>
            </w:tcBorders>
          </w:tcPr>
          <w:p w14:paraId="4EAB298A"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866" w:type="dxa"/>
            <w:tcBorders>
              <w:top w:val="single" w:sz="4" w:space="0" w:color="000000"/>
              <w:left w:val="single" w:sz="4" w:space="0" w:color="000000"/>
              <w:bottom w:val="single" w:sz="4" w:space="0" w:color="000000"/>
              <w:right w:val="single" w:sz="4" w:space="0" w:color="000000"/>
            </w:tcBorders>
          </w:tcPr>
          <w:p w14:paraId="17657A9D" w14:textId="77777777" w:rsidR="00DD1E90" w:rsidRDefault="00DD1E90">
            <w:pPr>
              <w:pStyle w:val="ConsPlusNormal"/>
              <w:jc w:val="right"/>
              <w:rPr>
                <w:rFonts w:ascii="Times New Roman" w:hAnsi="Times New Roman" w:cs="Times New Roman"/>
                <w:sz w:val="21"/>
                <w:szCs w:val="21"/>
              </w:rPr>
            </w:pPr>
          </w:p>
        </w:tc>
        <w:tc>
          <w:tcPr>
            <w:tcW w:w="973" w:type="dxa"/>
            <w:tcBorders>
              <w:top w:val="single" w:sz="4" w:space="0" w:color="000000"/>
              <w:left w:val="single" w:sz="4" w:space="0" w:color="000000"/>
              <w:bottom w:val="single" w:sz="4" w:space="0" w:color="000000"/>
              <w:right w:val="single" w:sz="4" w:space="0" w:color="000000"/>
            </w:tcBorders>
          </w:tcPr>
          <w:p w14:paraId="2B1D8698" w14:textId="77777777" w:rsidR="00DD1E90" w:rsidRDefault="005275E4">
            <w:pPr>
              <w:pStyle w:val="ConsPlusNormal"/>
              <w:rPr>
                <w:rFonts w:ascii="Times New Roman" w:hAnsi="Times New Roman"/>
                <w:sz w:val="21"/>
                <w:szCs w:val="21"/>
              </w:rPr>
            </w:pPr>
            <w:r>
              <w:rPr>
                <w:rFonts w:ascii="Times New Roman" w:hAnsi="Times New Roman" w:cs="Times New Roman"/>
                <w:sz w:val="21"/>
                <w:szCs w:val="21"/>
              </w:rPr>
              <w:t>Выполнено с экономией 169,12.</w:t>
            </w:r>
          </w:p>
        </w:tc>
      </w:tr>
      <w:tr w:rsidR="00DD1E90" w14:paraId="3CC005B2" w14:textId="77777777">
        <w:tc>
          <w:tcPr>
            <w:tcW w:w="386" w:type="dxa"/>
            <w:tcBorders>
              <w:top w:val="single" w:sz="4" w:space="0" w:color="000000"/>
              <w:left w:val="single" w:sz="4" w:space="0" w:color="000000"/>
              <w:bottom w:val="single" w:sz="4" w:space="0" w:color="000000"/>
              <w:right w:val="single" w:sz="4" w:space="0" w:color="000000"/>
            </w:tcBorders>
          </w:tcPr>
          <w:p w14:paraId="5DC6E95E" w14:textId="77777777" w:rsidR="00DD1E90" w:rsidRDefault="005275E4">
            <w:pPr>
              <w:rPr>
                <w:sz w:val="21"/>
                <w:szCs w:val="21"/>
              </w:rPr>
            </w:pPr>
            <w:r>
              <w:rPr>
                <w:sz w:val="21"/>
                <w:szCs w:val="21"/>
              </w:rPr>
              <w:t>1.5</w:t>
            </w:r>
          </w:p>
        </w:tc>
        <w:tc>
          <w:tcPr>
            <w:tcW w:w="1592" w:type="dxa"/>
            <w:tcBorders>
              <w:top w:val="single" w:sz="4" w:space="0" w:color="000000"/>
              <w:left w:val="single" w:sz="4" w:space="0" w:color="000000"/>
              <w:bottom w:val="single" w:sz="4" w:space="0" w:color="000000"/>
              <w:right w:val="single" w:sz="4" w:space="0" w:color="000000"/>
            </w:tcBorders>
          </w:tcPr>
          <w:p w14:paraId="32F39224" w14:textId="77777777" w:rsidR="00DD1E90" w:rsidRDefault="005275E4">
            <w:pPr>
              <w:pStyle w:val="ConsPlusNormal"/>
              <w:rPr>
                <w:rFonts w:ascii="Times New Roman" w:hAnsi="Times New Roman"/>
                <w:sz w:val="21"/>
                <w:szCs w:val="21"/>
              </w:rPr>
            </w:pPr>
            <w:r>
              <w:rPr>
                <w:rFonts w:ascii="Times New Roman" w:hAnsi="Times New Roman" w:cs="Times New Roman"/>
                <w:sz w:val="21"/>
                <w:szCs w:val="21"/>
              </w:rPr>
              <w:t>Мероприятие 1.5</w:t>
            </w:r>
            <w:r>
              <w:rPr>
                <w:rFonts w:ascii="Times New Roman" w:hAnsi="Times New Roman"/>
                <w:sz w:val="21"/>
                <w:szCs w:val="21"/>
              </w:rPr>
              <w:t xml:space="preserve"> </w:t>
            </w:r>
            <w:r>
              <w:rPr>
                <w:rFonts w:ascii="Times New Roman" w:hAnsi="Times New Roman" w:cs="Times New Roman"/>
                <w:sz w:val="21"/>
                <w:szCs w:val="21"/>
              </w:rPr>
              <w:t>Выполнение неотложных ремонтных работ аварийных мостов</w:t>
            </w:r>
          </w:p>
        </w:tc>
        <w:tc>
          <w:tcPr>
            <w:tcW w:w="904" w:type="dxa"/>
            <w:tcBorders>
              <w:top w:val="single" w:sz="4" w:space="0" w:color="000000"/>
              <w:left w:val="single" w:sz="4" w:space="0" w:color="000000"/>
              <w:bottom w:val="single" w:sz="4" w:space="0" w:color="000000"/>
              <w:right w:val="single" w:sz="4" w:space="0" w:color="000000"/>
            </w:tcBorders>
          </w:tcPr>
          <w:p w14:paraId="453A447F"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939" w:type="dxa"/>
            <w:tcBorders>
              <w:top w:val="single" w:sz="4" w:space="0" w:color="000000"/>
              <w:left w:val="single" w:sz="4" w:space="0" w:color="000000"/>
              <w:bottom w:val="single" w:sz="4" w:space="0" w:color="000000"/>
              <w:right w:val="single" w:sz="4" w:space="0" w:color="000000"/>
            </w:tcBorders>
          </w:tcPr>
          <w:p w14:paraId="676298AC"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835" w:type="dxa"/>
            <w:tcBorders>
              <w:top w:val="single" w:sz="4" w:space="0" w:color="000000"/>
              <w:left w:val="single" w:sz="4" w:space="0" w:color="000000"/>
              <w:bottom w:val="single" w:sz="4" w:space="0" w:color="000000"/>
              <w:right w:val="single" w:sz="4" w:space="0" w:color="000000"/>
            </w:tcBorders>
          </w:tcPr>
          <w:p w14:paraId="4C87E4D6"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1000</w:t>
            </w:r>
          </w:p>
          <w:p w14:paraId="1462C43B" w14:textId="77777777" w:rsidR="00DD1E90" w:rsidRDefault="00DD1E90">
            <w:pPr>
              <w:pStyle w:val="ConsPlusNormal"/>
              <w:jc w:val="right"/>
              <w:rPr>
                <w:rFonts w:ascii="Times New Roman" w:hAnsi="Times New Roman" w:cs="Times New Roman"/>
                <w:sz w:val="21"/>
                <w:szCs w:val="21"/>
              </w:rPr>
            </w:pPr>
          </w:p>
        </w:tc>
        <w:tc>
          <w:tcPr>
            <w:tcW w:w="917" w:type="dxa"/>
            <w:tcBorders>
              <w:top w:val="single" w:sz="4" w:space="0" w:color="000000"/>
              <w:left w:val="single" w:sz="4" w:space="0" w:color="000000"/>
              <w:bottom w:val="single" w:sz="4" w:space="0" w:color="000000"/>
              <w:right w:val="single" w:sz="4" w:space="0" w:color="000000"/>
            </w:tcBorders>
          </w:tcPr>
          <w:p w14:paraId="2C0EC0C9"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902" w:type="dxa"/>
            <w:tcBorders>
              <w:top w:val="single" w:sz="4" w:space="0" w:color="000000"/>
              <w:left w:val="single" w:sz="4" w:space="0" w:color="000000"/>
              <w:bottom w:val="single" w:sz="4" w:space="0" w:color="000000"/>
              <w:right w:val="single" w:sz="4" w:space="0" w:color="000000"/>
            </w:tcBorders>
          </w:tcPr>
          <w:p w14:paraId="4D069F15"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942" w:type="dxa"/>
            <w:tcBorders>
              <w:top w:val="single" w:sz="4" w:space="0" w:color="000000"/>
              <w:left w:val="single" w:sz="4" w:space="0" w:color="000000"/>
              <w:bottom w:val="single" w:sz="4" w:space="0" w:color="000000"/>
              <w:right w:val="single" w:sz="4" w:space="0" w:color="000000"/>
            </w:tcBorders>
          </w:tcPr>
          <w:p w14:paraId="1211CE16"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832" w:type="dxa"/>
            <w:tcBorders>
              <w:top w:val="single" w:sz="4" w:space="0" w:color="000000"/>
              <w:left w:val="single" w:sz="4" w:space="0" w:color="000000"/>
              <w:bottom w:val="single" w:sz="4" w:space="0" w:color="000000"/>
              <w:right w:val="single" w:sz="4" w:space="0" w:color="000000"/>
            </w:tcBorders>
          </w:tcPr>
          <w:p w14:paraId="501BD338"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1000</w:t>
            </w:r>
          </w:p>
        </w:tc>
        <w:tc>
          <w:tcPr>
            <w:tcW w:w="917" w:type="dxa"/>
            <w:tcBorders>
              <w:top w:val="single" w:sz="4" w:space="0" w:color="000000"/>
              <w:left w:val="single" w:sz="4" w:space="0" w:color="000000"/>
              <w:bottom w:val="single" w:sz="4" w:space="0" w:color="000000"/>
              <w:right w:val="single" w:sz="4" w:space="0" w:color="000000"/>
            </w:tcBorders>
          </w:tcPr>
          <w:p w14:paraId="5682F225"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922" w:type="dxa"/>
            <w:gridSpan w:val="2"/>
            <w:tcBorders>
              <w:top w:val="single" w:sz="4" w:space="0" w:color="000000"/>
              <w:left w:val="single" w:sz="4" w:space="0" w:color="000000"/>
              <w:bottom w:val="single" w:sz="4" w:space="0" w:color="000000"/>
              <w:right w:val="single" w:sz="4" w:space="0" w:color="000000"/>
            </w:tcBorders>
          </w:tcPr>
          <w:p w14:paraId="7890575F"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945" w:type="dxa"/>
            <w:tcBorders>
              <w:top w:val="single" w:sz="4" w:space="0" w:color="000000"/>
              <w:left w:val="single" w:sz="4" w:space="0" w:color="000000"/>
              <w:bottom w:val="single" w:sz="4" w:space="0" w:color="000000"/>
              <w:right w:val="single" w:sz="4" w:space="0" w:color="000000"/>
            </w:tcBorders>
          </w:tcPr>
          <w:p w14:paraId="5474C0DC"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829" w:type="dxa"/>
            <w:tcBorders>
              <w:top w:val="single" w:sz="4" w:space="0" w:color="000000"/>
              <w:left w:val="single" w:sz="4" w:space="0" w:color="000000"/>
              <w:bottom w:val="single" w:sz="4" w:space="0" w:color="000000"/>
              <w:right w:val="single" w:sz="4" w:space="0" w:color="000000"/>
            </w:tcBorders>
          </w:tcPr>
          <w:p w14:paraId="1E17A0C0"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300,00</w:t>
            </w:r>
          </w:p>
        </w:tc>
        <w:tc>
          <w:tcPr>
            <w:tcW w:w="920" w:type="dxa"/>
            <w:tcBorders>
              <w:top w:val="single" w:sz="4" w:space="0" w:color="000000"/>
              <w:left w:val="single" w:sz="4" w:space="0" w:color="000000"/>
              <w:bottom w:val="single" w:sz="4" w:space="0" w:color="000000"/>
              <w:right w:val="single" w:sz="4" w:space="0" w:color="000000"/>
            </w:tcBorders>
          </w:tcPr>
          <w:p w14:paraId="0B7E9DA6"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866" w:type="dxa"/>
            <w:tcBorders>
              <w:top w:val="single" w:sz="4" w:space="0" w:color="000000"/>
              <w:left w:val="single" w:sz="4" w:space="0" w:color="000000"/>
              <w:bottom w:val="single" w:sz="4" w:space="0" w:color="000000"/>
              <w:right w:val="single" w:sz="4" w:space="0" w:color="000000"/>
            </w:tcBorders>
          </w:tcPr>
          <w:p w14:paraId="1372B01D" w14:textId="77777777" w:rsidR="00DD1E90" w:rsidRDefault="00DD1E90">
            <w:pPr>
              <w:pStyle w:val="ConsPlusNormal"/>
              <w:jc w:val="right"/>
              <w:rPr>
                <w:rFonts w:ascii="Times New Roman" w:hAnsi="Times New Roman" w:cs="Times New Roman"/>
                <w:sz w:val="21"/>
                <w:szCs w:val="21"/>
              </w:rPr>
            </w:pPr>
          </w:p>
        </w:tc>
        <w:tc>
          <w:tcPr>
            <w:tcW w:w="973" w:type="dxa"/>
            <w:tcBorders>
              <w:top w:val="single" w:sz="4" w:space="0" w:color="000000"/>
              <w:left w:val="single" w:sz="4" w:space="0" w:color="000000"/>
              <w:bottom w:val="single" w:sz="4" w:space="0" w:color="000000"/>
              <w:right w:val="single" w:sz="4" w:space="0" w:color="000000"/>
            </w:tcBorders>
          </w:tcPr>
          <w:p w14:paraId="31DB14F7" w14:textId="77777777" w:rsidR="00DD1E90" w:rsidRDefault="005275E4">
            <w:pPr>
              <w:pStyle w:val="ConsPlusNormal"/>
              <w:rPr>
                <w:rFonts w:ascii="Times New Roman" w:hAnsi="Times New Roman"/>
                <w:sz w:val="21"/>
                <w:szCs w:val="21"/>
              </w:rPr>
            </w:pPr>
            <w:r>
              <w:rPr>
                <w:rFonts w:ascii="Times New Roman" w:hAnsi="Times New Roman" w:cs="Times New Roman"/>
                <w:sz w:val="21"/>
                <w:szCs w:val="21"/>
              </w:rPr>
              <w:t>Выполнено частично</w:t>
            </w:r>
          </w:p>
        </w:tc>
      </w:tr>
      <w:tr w:rsidR="00DD1E90" w14:paraId="325A9BA5" w14:textId="77777777">
        <w:tc>
          <w:tcPr>
            <w:tcW w:w="386" w:type="dxa"/>
            <w:tcBorders>
              <w:top w:val="single" w:sz="4" w:space="0" w:color="000000"/>
              <w:left w:val="single" w:sz="4" w:space="0" w:color="000000"/>
              <w:bottom w:val="single" w:sz="4" w:space="0" w:color="000000"/>
              <w:right w:val="single" w:sz="4" w:space="0" w:color="000000"/>
            </w:tcBorders>
          </w:tcPr>
          <w:p w14:paraId="2DA75FD2" w14:textId="77777777" w:rsidR="00DD1E90" w:rsidRDefault="005275E4">
            <w:pPr>
              <w:rPr>
                <w:sz w:val="21"/>
                <w:szCs w:val="21"/>
              </w:rPr>
            </w:pPr>
            <w:r>
              <w:rPr>
                <w:sz w:val="21"/>
                <w:szCs w:val="21"/>
              </w:rPr>
              <w:lastRenderedPageBreak/>
              <w:t>1.6</w:t>
            </w:r>
          </w:p>
        </w:tc>
        <w:tc>
          <w:tcPr>
            <w:tcW w:w="1592" w:type="dxa"/>
            <w:tcBorders>
              <w:top w:val="single" w:sz="4" w:space="0" w:color="000000"/>
              <w:left w:val="single" w:sz="4" w:space="0" w:color="000000"/>
              <w:bottom w:val="single" w:sz="4" w:space="0" w:color="000000"/>
              <w:right w:val="single" w:sz="4" w:space="0" w:color="000000"/>
            </w:tcBorders>
          </w:tcPr>
          <w:p w14:paraId="0913D32F" w14:textId="77777777" w:rsidR="00DD1E90" w:rsidRDefault="005275E4">
            <w:pPr>
              <w:pStyle w:val="ConsPlusNormal"/>
              <w:rPr>
                <w:rFonts w:ascii="Times New Roman" w:hAnsi="Times New Roman"/>
                <w:sz w:val="21"/>
                <w:szCs w:val="21"/>
              </w:rPr>
            </w:pPr>
            <w:r>
              <w:rPr>
                <w:rFonts w:ascii="Times New Roman" w:hAnsi="Times New Roman" w:cs="Times New Roman"/>
                <w:sz w:val="21"/>
                <w:szCs w:val="21"/>
              </w:rPr>
              <w:t>Мероприятие 1.6</w:t>
            </w:r>
            <w:r>
              <w:rPr>
                <w:rFonts w:ascii="Times New Roman" w:hAnsi="Times New Roman"/>
                <w:sz w:val="21"/>
                <w:szCs w:val="21"/>
              </w:rPr>
              <w:t xml:space="preserve"> </w:t>
            </w:r>
            <w:r>
              <w:rPr>
                <w:rFonts w:ascii="Times New Roman" w:hAnsi="Times New Roman" w:cs="Times New Roman"/>
                <w:sz w:val="21"/>
                <w:szCs w:val="21"/>
              </w:rPr>
              <w:t>Реализация мероприятий по обеспечению безопасного пешеходного перехода по ул. Садовая рядом с детской площадкой «Школьный спуск»</w:t>
            </w:r>
          </w:p>
        </w:tc>
        <w:tc>
          <w:tcPr>
            <w:tcW w:w="904" w:type="dxa"/>
            <w:tcBorders>
              <w:top w:val="single" w:sz="4" w:space="0" w:color="000000"/>
              <w:left w:val="single" w:sz="4" w:space="0" w:color="000000"/>
              <w:bottom w:val="single" w:sz="4" w:space="0" w:color="000000"/>
              <w:right w:val="single" w:sz="4" w:space="0" w:color="000000"/>
            </w:tcBorders>
          </w:tcPr>
          <w:p w14:paraId="58996805"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939" w:type="dxa"/>
            <w:tcBorders>
              <w:top w:val="single" w:sz="4" w:space="0" w:color="000000"/>
              <w:left w:val="single" w:sz="4" w:space="0" w:color="000000"/>
              <w:bottom w:val="single" w:sz="4" w:space="0" w:color="000000"/>
              <w:right w:val="single" w:sz="4" w:space="0" w:color="000000"/>
            </w:tcBorders>
          </w:tcPr>
          <w:p w14:paraId="10387FA1"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835" w:type="dxa"/>
            <w:tcBorders>
              <w:top w:val="single" w:sz="4" w:space="0" w:color="000000"/>
              <w:left w:val="single" w:sz="4" w:space="0" w:color="000000"/>
              <w:bottom w:val="single" w:sz="4" w:space="0" w:color="000000"/>
              <w:right w:val="single" w:sz="4" w:space="0" w:color="000000"/>
            </w:tcBorders>
          </w:tcPr>
          <w:p w14:paraId="628507F9"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331,90</w:t>
            </w:r>
          </w:p>
        </w:tc>
        <w:tc>
          <w:tcPr>
            <w:tcW w:w="917" w:type="dxa"/>
            <w:tcBorders>
              <w:top w:val="single" w:sz="4" w:space="0" w:color="000000"/>
              <w:left w:val="single" w:sz="4" w:space="0" w:color="000000"/>
              <w:bottom w:val="single" w:sz="4" w:space="0" w:color="000000"/>
              <w:right w:val="single" w:sz="4" w:space="0" w:color="000000"/>
            </w:tcBorders>
          </w:tcPr>
          <w:p w14:paraId="248FB60C"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902" w:type="dxa"/>
            <w:tcBorders>
              <w:top w:val="single" w:sz="4" w:space="0" w:color="000000"/>
              <w:left w:val="single" w:sz="4" w:space="0" w:color="000000"/>
              <w:bottom w:val="single" w:sz="4" w:space="0" w:color="000000"/>
              <w:right w:val="single" w:sz="4" w:space="0" w:color="000000"/>
            </w:tcBorders>
          </w:tcPr>
          <w:p w14:paraId="3847B4FD"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942" w:type="dxa"/>
            <w:tcBorders>
              <w:top w:val="single" w:sz="4" w:space="0" w:color="000000"/>
              <w:left w:val="single" w:sz="4" w:space="0" w:color="000000"/>
              <w:bottom w:val="single" w:sz="4" w:space="0" w:color="000000"/>
              <w:right w:val="single" w:sz="4" w:space="0" w:color="000000"/>
            </w:tcBorders>
          </w:tcPr>
          <w:p w14:paraId="31F72474"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832" w:type="dxa"/>
            <w:tcBorders>
              <w:top w:val="single" w:sz="4" w:space="0" w:color="000000"/>
              <w:left w:val="single" w:sz="4" w:space="0" w:color="000000"/>
              <w:bottom w:val="single" w:sz="4" w:space="0" w:color="000000"/>
              <w:right w:val="single" w:sz="4" w:space="0" w:color="000000"/>
            </w:tcBorders>
          </w:tcPr>
          <w:p w14:paraId="713E481C"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331,90</w:t>
            </w:r>
          </w:p>
        </w:tc>
        <w:tc>
          <w:tcPr>
            <w:tcW w:w="917" w:type="dxa"/>
            <w:tcBorders>
              <w:top w:val="single" w:sz="4" w:space="0" w:color="000000"/>
              <w:left w:val="single" w:sz="4" w:space="0" w:color="000000"/>
              <w:bottom w:val="single" w:sz="4" w:space="0" w:color="000000"/>
              <w:right w:val="single" w:sz="4" w:space="0" w:color="000000"/>
            </w:tcBorders>
          </w:tcPr>
          <w:p w14:paraId="7D614F6E"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922" w:type="dxa"/>
            <w:gridSpan w:val="2"/>
            <w:tcBorders>
              <w:top w:val="single" w:sz="4" w:space="0" w:color="000000"/>
              <w:left w:val="single" w:sz="4" w:space="0" w:color="000000"/>
              <w:bottom w:val="single" w:sz="4" w:space="0" w:color="000000"/>
              <w:right w:val="single" w:sz="4" w:space="0" w:color="000000"/>
            </w:tcBorders>
          </w:tcPr>
          <w:p w14:paraId="19313982"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945" w:type="dxa"/>
            <w:tcBorders>
              <w:top w:val="single" w:sz="4" w:space="0" w:color="000000"/>
              <w:left w:val="single" w:sz="4" w:space="0" w:color="000000"/>
              <w:bottom w:val="single" w:sz="4" w:space="0" w:color="000000"/>
              <w:right w:val="single" w:sz="4" w:space="0" w:color="000000"/>
            </w:tcBorders>
          </w:tcPr>
          <w:p w14:paraId="1077DE29"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829" w:type="dxa"/>
            <w:tcBorders>
              <w:top w:val="single" w:sz="4" w:space="0" w:color="000000"/>
              <w:left w:val="single" w:sz="4" w:space="0" w:color="000000"/>
              <w:bottom w:val="single" w:sz="4" w:space="0" w:color="000000"/>
              <w:right w:val="single" w:sz="4" w:space="0" w:color="000000"/>
            </w:tcBorders>
          </w:tcPr>
          <w:p w14:paraId="61928BA1"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920" w:type="dxa"/>
            <w:tcBorders>
              <w:top w:val="single" w:sz="4" w:space="0" w:color="000000"/>
              <w:left w:val="single" w:sz="4" w:space="0" w:color="000000"/>
              <w:bottom w:val="single" w:sz="4" w:space="0" w:color="000000"/>
              <w:right w:val="single" w:sz="4" w:space="0" w:color="000000"/>
            </w:tcBorders>
          </w:tcPr>
          <w:p w14:paraId="4E039D4B"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866" w:type="dxa"/>
            <w:tcBorders>
              <w:top w:val="single" w:sz="4" w:space="0" w:color="000000"/>
              <w:left w:val="single" w:sz="4" w:space="0" w:color="000000"/>
              <w:bottom w:val="single" w:sz="4" w:space="0" w:color="000000"/>
              <w:right w:val="single" w:sz="4" w:space="0" w:color="000000"/>
            </w:tcBorders>
          </w:tcPr>
          <w:p w14:paraId="7BB61F1C" w14:textId="77777777" w:rsidR="00DD1E90" w:rsidRDefault="00DD1E90">
            <w:pPr>
              <w:pStyle w:val="ConsPlusNormal"/>
              <w:jc w:val="right"/>
              <w:rPr>
                <w:rFonts w:ascii="Times New Roman" w:hAnsi="Times New Roman" w:cs="Times New Roman"/>
                <w:sz w:val="21"/>
                <w:szCs w:val="21"/>
              </w:rPr>
            </w:pPr>
          </w:p>
        </w:tc>
        <w:tc>
          <w:tcPr>
            <w:tcW w:w="973" w:type="dxa"/>
            <w:tcBorders>
              <w:top w:val="single" w:sz="4" w:space="0" w:color="000000"/>
              <w:left w:val="single" w:sz="4" w:space="0" w:color="000000"/>
              <w:bottom w:val="single" w:sz="4" w:space="0" w:color="000000"/>
              <w:right w:val="single" w:sz="4" w:space="0" w:color="000000"/>
            </w:tcBorders>
          </w:tcPr>
          <w:p w14:paraId="14D45F59" w14:textId="77777777" w:rsidR="00DD1E90" w:rsidRDefault="005275E4">
            <w:pPr>
              <w:pStyle w:val="ConsPlusNormal"/>
              <w:rPr>
                <w:rFonts w:ascii="Times New Roman" w:hAnsi="Times New Roman"/>
                <w:sz w:val="21"/>
                <w:szCs w:val="21"/>
              </w:rPr>
            </w:pPr>
            <w:r>
              <w:rPr>
                <w:rFonts w:ascii="Times New Roman" w:hAnsi="Times New Roman" w:cs="Times New Roman"/>
                <w:sz w:val="21"/>
                <w:szCs w:val="21"/>
              </w:rPr>
              <w:t xml:space="preserve">Не выполнено </w:t>
            </w:r>
          </w:p>
        </w:tc>
      </w:tr>
      <w:tr w:rsidR="00DD1E90" w14:paraId="7B42B2FB" w14:textId="77777777">
        <w:tc>
          <w:tcPr>
            <w:tcW w:w="386" w:type="dxa"/>
            <w:tcBorders>
              <w:top w:val="single" w:sz="4" w:space="0" w:color="000000"/>
              <w:left w:val="single" w:sz="4" w:space="0" w:color="000000"/>
              <w:bottom w:val="single" w:sz="4" w:space="0" w:color="000000"/>
              <w:right w:val="single" w:sz="4" w:space="0" w:color="000000"/>
            </w:tcBorders>
          </w:tcPr>
          <w:p w14:paraId="5911D943" w14:textId="77777777" w:rsidR="00DD1E90" w:rsidRDefault="005275E4">
            <w:pPr>
              <w:rPr>
                <w:sz w:val="21"/>
                <w:szCs w:val="21"/>
              </w:rPr>
            </w:pPr>
            <w:r>
              <w:rPr>
                <w:sz w:val="21"/>
                <w:szCs w:val="21"/>
              </w:rPr>
              <w:t>1.7</w:t>
            </w:r>
          </w:p>
        </w:tc>
        <w:tc>
          <w:tcPr>
            <w:tcW w:w="1592" w:type="dxa"/>
            <w:tcBorders>
              <w:top w:val="single" w:sz="4" w:space="0" w:color="000000"/>
              <w:left w:val="single" w:sz="4" w:space="0" w:color="000000"/>
              <w:bottom w:val="single" w:sz="4" w:space="0" w:color="000000"/>
              <w:right w:val="single" w:sz="4" w:space="0" w:color="000000"/>
            </w:tcBorders>
          </w:tcPr>
          <w:p w14:paraId="1CC8D4C1" w14:textId="77777777" w:rsidR="00DD1E90" w:rsidRDefault="005275E4">
            <w:pPr>
              <w:pStyle w:val="ConsPlusNormal"/>
              <w:rPr>
                <w:rFonts w:ascii="Times New Roman" w:hAnsi="Times New Roman"/>
                <w:sz w:val="21"/>
                <w:szCs w:val="21"/>
              </w:rPr>
            </w:pPr>
            <w:r>
              <w:rPr>
                <w:rFonts w:ascii="Times New Roman" w:hAnsi="Times New Roman" w:cs="Times New Roman"/>
                <w:sz w:val="21"/>
                <w:szCs w:val="21"/>
              </w:rPr>
              <w:t>Мероприятие 1.7</w:t>
            </w:r>
            <w:r>
              <w:rPr>
                <w:rFonts w:ascii="Times New Roman" w:hAnsi="Times New Roman"/>
                <w:sz w:val="21"/>
                <w:szCs w:val="21"/>
              </w:rPr>
              <w:t xml:space="preserve"> </w:t>
            </w:r>
            <w:r>
              <w:rPr>
                <w:rFonts w:ascii="Times New Roman" w:hAnsi="Times New Roman" w:cs="Times New Roman"/>
                <w:sz w:val="21"/>
                <w:szCs w:val="21"/>
              </w:rPr>
              <w:t>Подъем пешеходного перехода у ст. метро «Девяткино» в пластиковом исполнении</w:t>
            </w:r>
          </w:p>
        </w:tc>
        <w:tc>
          <w:tcPr>
            <w:tcW w:w="904" w:type="dxa"/>
            <w:tcBorders>
              <w:top w:val="single" w:sz="4" w:space="0" w:color="000000"/>
              <w:left w:val="single" w:sz="4" w:space="0" w:color="000000"/>
              <w:bottom w:val="single" w:sz="4" w:space="0" w:color="000000"/>
              <w:right w:val="single" w:sz="4" w:space="0" w:color="000000"/>
            </w:tcBorders>
          </w:tcPr>
          <w:p w14:paraId="5F96BBCA"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939" w:type="dxa"/>
            <w:tcBorders>
              <w:top w:val="single" w:sz="4" w:space="0" w:color="000000"/>
              <w:left w:val="single" w:sz="4" w:space="0" w:color="000000"/>
              <w:bottom w:val="single" w:sz="4" w:space="0" w:color="000000"/>
              <w:right w:val="single" w:sz="4" w:space="0" w:color="000000"/>
            </w:tcBorders>
          </w:tcPr>
          <w:p w14:paraId="34AF1FC2"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835" w:type="dxa"/>
            <w:tcBorders>
              <w:top w:val="single" w:sz="4" w:space="0" w:color="000000"/>
              <w:left w:val="single" w:sz="4" w:space="0" w:color="000000"/>
              <w:bottom w:val="single" w:sz="4" w:space="0" w:color="000000"/>
              <w:right w:val="single" w:sz="4" w:space="0" w:color="000000"/>
            </w:tcBorders>
          </w:tcPr>
          <w:p w14:paraId="3D62141E"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500,00</w:t>
            </w:r>
          </w:p>
        </w:tc>
        <w:tc>
          <w:tcPr>
            <w:tcW w:w="917" w:type="dxa"/>
            <w:tcBorders>
              <w:top w:val="single" w:sz="4" w:space="0" w:color="000000"/>
              <w:left w:val="single" w:sz="4" w:space="0" w:color="000000"/>
              <w:bottom w:val="single" w:sz="4" w:space="0" w:color="000000"/>
              <w:right w:val="single" w:sz="4" w:space="0" w:color="000000"/>
            </w:tcBorders>
          </w:tcPr>
          <w:p w14:paraId="76AA970A"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902" w:type="dxa"/>
            <w:tcBorders>
              <w:top w:val="single" w:sz="4" w:space="0" w:color="000000"/>
              <w:left w:val="single" w:sz="4" w:space="0" w:color="000000"/>
              <w:bottom w:val="single" w:sz="4" w:space="0" w:color="000000"/>
              <w:right w:val="single" w:sz="4" w:space="0" w:color="000000"/>
            </w:tcBorders>
          </w:tcPr>
          <w:p w14:paraId="09715A2A"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942" w:type="dxa"/>
            <w:tcBorders>
              <w:top w:val="single" w:sz="4" w:space="0" w:color="000000"/>
              <w:left w:val="single" w:sz="4" w:space="0" w:color="000000"/>
              <w:bottom w:val="single" w:sz="4" w:space="0" w:color="000000"/>
              <w:right w:val="single" w:sz="4" w:space="0" w:color="000000"/>
            </w:tcBorders>
          </w:tcPr>
          <w:p w14:paraId="5C9CB6BA"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832" w:type="dxa"/>
            <w:tcBorders>
              <w:top w:val="single" w:sz="4" w:space="0" w:color="000000"/>
              <w:left w:val="single" w:sz="4" w:space="0" w:color="000000"/>
              <w:bottom w:val="single" w:sz="4" w:space="0" w:color="000000"/>
              <w:right w:val="single" w:sz="4" w:space="0" w:color="000000"/>
            </w:tcBorders>
          </w:tcPr>
          <w:p w14:paraId="031AE3A0"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500,00</w:t>
            </w:r>
          </w:p>
        </w:tc>
        <w:tc>
          <w:tcPr>
            <w:tcW w:w="917" w:type="dxa"/>
            <w:tcBorders>
              <w:top w:val="single" w:sz="4" w:space="0" w:color="000000"/>
              <w:left w:val="single" w:sz="4" w:space="0" w:color="000000"/>
              <w:bottom w:val="single" w:sz="4" w:space="0" w:color="000000"/>
              <w:right w:val="single" w:sz="4" w:space="0" w:color="000000"/>
            </w:tcBorders>
          </w:tcPr>
          <w:p w14:paraId="399B33BD"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922" w:type="dxa"/>
            <w:gridSpan w:val="2"/>
            <w:tcBorders>
              <w:top w:val="single" w:sz="4" w:space="0" w:color="000000"/>
              <w:left w:val="single" w:sz="4" w:space="0" w:color="000000"/>
              <w:bottom w:val="single" w:sz="4" w:space="0" w:color="000000"/>
              <w:right w:val="single" w:sz="4" w:space="0" w:color="000000"/>
            </w:tcBorders>
          </w:tcPr>
          <w:p w14:paraId="121C9F80"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945" w:type="dxa"/>
            <w:tcBorders>
              <w:top w:val="single" w:sz="4" w:space="0" w:color="000000"/>
              <w:left w:val="single" w:sz="4" w:space="0" w:color="000000"/>
              <w:bottom w:val="single" w:sz="4" w:space="0" w:color="000000"/>
              <w:right w:val="single" w:sz="4" w:space="0" w:color="000000"/>
            </w:tcBorders>
          </w:tcPr>
          <w:p w14:paraId="6F1FA0B4"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829" w:type="dxa"/>
            <w:tcBorders>
              <w:top w:val="single" w:sz="4" w:space="0" w:color="000000"/>
              <w:left w:val="single" w:sz="4" w:space="0" w:color="000000"/>
              <w:bottom w:val="single" w:sz="4" w:space="0" w:color="000000"/>
              <w:right w:val="single" w:sz="4" w:space="0" w:color="000000"/>
            </w:tcBorders>
          </w:tcPr>
          <w:p w14:paraId="2B6503DE"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500,00</w:t>
            </w:r>
          </w:p>
        </w:tc>
        <w:tc>
          <w:tcPr>
            <w:tcW w:w="920" w:type="dxa"/>
            <w:tcBorders>
              <w:top w:val="single" w:sz="4" w:space="0" w:color="000000"/>
              <w:left w:val="single" w:sz="4" w:space="0" w:color="000000"/>
              <w:bottom w:val="single" w:sz="4" w:space="0" w:color="000000"/>
              <w:right w:val="single" w:sz="4" w:space="0" w:color="000000"/>
            </w:tcBorders>
          </w:tcPr>
          <w:p w14:paraId="5D521378"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866" w:type="dxa"/>
            <w:tcBorders>
              <w:top w:val="single" w:sz="4" w:space="0" w:color="000000"/>
              <w:left w:val="single" w:sz="4" w:space="0" w:color="000000"/>
              <w:bottom w:val="single" w:sz="4" w:space="0" w:color="000000"/>
              <w:right w:val="single" w:sz="4" w:space="0" w:color="000000"/>
            </w:tcBorders>
          </w:tcPr>
          <w:p w14:paraId="30C1C8CC" w14:textId="77777777" w:rsidR="00DD1E90" w:rsidRDefault="00DD1E90">
            <w:pPr>
              <w:pStyle w:val="ConsPlusNormal"/>
              <w:jc w:val="right"/>
              <w:rPr>
                <w:rFonts w:ascii="Times New Roman" w:hAnsi="Times New Roman" w:cs="Times New Roman"/>
                <w:sz w:val="21"/>
                <w:szCs w:val="21"/>
              </w:rPr>
            </w:pPr>
          </w:p>
        </w:tc>
        <w:tc>
          <w:tcPr>
            <w:tcW w:w="973" w:type="dxa"/>
            <w:tcBorders>
              <w:top w:val="single" w:sz="4" w:space="0" w:color="000000"/>
              <w:left w:val="single" w:sz="4" w:space="0" w:color="000000"/>
              <w:bottom w:val="single" w:sz="4" w:space="0" w:color="000000"/>
              <w:right w:val="single" w:sz="4" w:space="0" w:color="000000"/>
            </w:tcBorders>
          </w:tcPr>
          <w:p w14:paraId="15410AA9" w14:textId="77777777" w:rsidR="00DD1E90" w:rsidRDefault="005275E4">
            <w:pPr>
              <w:pStyle w:val="ConsPlusNormal"/>
              <w:rPr>
                <w:rFonts w:ascii="Times New Roman" w:hAnsi="Times New Roman"/>
                <w:sz w:val="21"/>
                <w:szCs w:val="21"/>
              </w:rPr>
            </w:pPr>
            <w:r>
              <w:rPr>
                <w:rFonts w:ascii="Times New Roman" w:hAnsi="Times New Roman" w:cs="Times New Roman"/>
                <w:sz w:val="21"/>
                <w:szCs w:val="21"/>
              </w:rPr>
              <w:t>Выполнено</w:t>
            </w:r>
          </w:p>
        </w:tc>
      </w:tr>
      <w:tr w:rsidR="00DD1E90" w14:paraId="05FE770F" w14:textId="77777777">
        <w:tc>
          <w:tcPr>
            <w:tcW w:w="386" w:type="dxa"/>
            <w:tcBorders>
              <w:top w:val="single" w:sz="4" w:space="0" w:color="000000"/>
              <w:left w:val="single" w:sz="4" w:space="0" w:color="000000"/>
              <w:bottom w:val="single" w:sz="4" w:space="0" w:color="000000"/>
              <w:right w:val="single" w:sz="4" w:space="0" w:color="000000"/>
            </w:tcBorders>
          </w:tcPr>
          <w:p w14:paraId="48D95339" w14:textId="77777777" w:rsidR="00DD1E90" w:rsidRDefault="005275E4">
            <w:pPr>
              <w:pStyle w:val="ConsPlusNormal"/>
              <w:rPr>
                <w:rFonts w:ascii="Times New Roman" w:hAnsi="Times New Roman"/>
                <w:sz w:val="21"/>
                <w:szCs w:val="21"/>
              </w:rPr>
            </w:pPr>
            <w:r>
              <w:rPr>
                <w:rFonts w:ascii="Times New Roman" w:hAnsi="Times New Roman" w:cs="Times New Roman"/>
                <w:sz w:val="21"/>
                <w:szCs w:val="21"/>
              </w:rPr>
              <w:t>1.8</w:t>
            </w:r>
          </w:p>
        </w:tc>
        <w:tc>
          <w:tcPr>
            <w:tcW w:w="1592" w:type="dxa"/>
            <w:tcBorders>
              <w:top w:val="single" w:sz="4" w:space="0" w:color="000000"/>
              <w:left w:val="single" w:sz="4" w:space="0" w:color="000000"/>
              <w:bottom w:val="single" w:sz="4" w:space="0" w:color="000000"/>
              <w:right w:val="single" w:sz="4" w:space="0" w:color="000000"/>
            </w:tcBorders>
          </w:tcPr>
          <w:p w14:paraId="545A9E47" w14:textId="77777777" w:rsidR="00DD1E90" w:rsidRDefault="005275E4">
            <w:pPr>
              <w:pStyle w:val="ConsPlusNormal"/>
              <w:rPr>
                <w:rFonts w:ascii="Times New Roman" w:hAnsi="Times New Roman"/>
                <w:sz w:val="21"/>
                <w:szCs w:val="21"/>
              </w:rPr>
            </w:pPr>
            <w:r>
              <w:rPr>
                <w:rFonts w:ascii="Times New Roman" w:hAnsi="Times New Roman" w:cs="Times New Roman"/>
                <w:sz w:val="21"/>
                <w:szCs w:val="21"/>
              </w:rPr>
              <w:t>Мероприятие 1.8 Установка светофорного поста на перекрестке Воронцовского бульвара и бульвара Менделеева</w:t>
            </w:r>
          </w:p>
        </w:tc>
        <w:tc>
          <w:tcPr>
            <w:tcW w:w="904" w:type="dxa"/>
            <w:tcBorders>
              <w:top w:val="single" w:sz="4" w:space="0" w:color="000000"/>
              <w:left w:val="single" w:sz="4" w:space="0" w:color="000000"/>
              <w:bottom w:val="single" w:sz="4" w:space="0" w:color="000000"/>
              <w:right w:val="single" w:sz="4" w:space="0" w:color="000000"/>
            </w:tcBorders>
          </w:tcPr>
          <w:p w14:paraId="3376EB33"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939" w:type="dxa"/>
            <w:tcBorders>
              <w:top w:val="single" w:sz="4" w:space="0" w:color="000000"/>
              <w:left w:val="single" w:sz="4" w:space="0" w:color="000000"/>
              <w:bottom w:val="single" w:sz="4" w:space="0" w:color="000000"/>
              <w:right w:val="single" w:sz="4" w:space="0" w:color="000000"/>
            </w:tcBorders>
          </w:tcPr>
          <w:p w14:paraId="7429E275"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835" w:type="dxa"/>
            <w:tcBorders>
              <w:top w:val="single" w:sz="4" w:space="0" w:color="000000"/>
              <w:left w:val="single" w:sz="4" w:space="0" w:color="000000"/>
              <w:bottom w:val="single" w:sz="4" w:space="0" w:color="000000"/>
              <w:right w:val="single" w:sz="4" w:space="0" w:color="000000"/>
            </w:tcBorders>
          </w:tcPr>
          <w:p w14:paraId="05E1A808"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7500,00</w:t>
            </w:r>
          </w:p>
        </w:tc>
        <w:tc>
          <w:tcPr>
            <w:tcW w:w="917" w:type="dxa"/>
            <w:tcBorders>
              <w:top w:val="single" w:sz="4" w:space="0" w:color="000000"/>
              <w:left w:val="single" w:sz="4" w:space="0" w:color="000000"/>
              <w:bottom w:val="single" w:sz="4" w:space="0" w:color="000000"/>
              <w:right w:val="single" w:sz="4" w:space="0" w:color="000000"/>
            </w:tcBorders>
          </w:tcPr>
          <w:p w14:paraId="3CF7E265"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902" w:type="dxa"/>
            <w:tcBorders>
              <w:top w:val="single" w:sz="4" w:space="0" w:color="000000"/>
              <w:left w:val="single" w:sz="4" w:space="0" w:color="000000"/>
              <w:bottom w:val="single" w:sz="4" w:space="0" w:color="000000"/>
              <w:right w:val="single" w:sz="4" w:space="0" w:color="000000"/>
            </w:tcBorders>
          </w:tcPr>
          <w:p w14:paraId="0CB50BF8"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942" w:type="dxa"/>
            <w:tcBorders>
              <w:top w:val="single" w:sz="4" w:space="0" w:color="000000"/>
              <w:left w:val="single" w:sz="4" w:space="0" w:color="000000"/>
              <w:bottom w:val="single" w:sz="4" w:space="0" w:color="000000"/>
              <w:right w:val="single" w:sz="4" w:space="0" w:color="000000"/>
            </w:tcBorders>
          </w:tcPr>
          <w:p w14:paraId="1898E351"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832" w:type="dxa"/>
            <w:tcBorders>
              <w:top w:val="single" w:sz="4" w:space="0" w:color="000000"/>
              <w:left w:val="single" w:sz="4" w:space="0" w:color="000000"/>
              <w:bottom w:val="single" w:sz="4" w:space="0" w:color="000000"/>
              <w:right w:val="single" w:sz="4" w:space="0" w:color="000000"/>
            </w:tcBorders>
          </w:tcPr>
          <w:p w14:paraId="3C555312"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7500,00</w:t>
            </w:r>
          </w:p>
        </w:tc>
        <w:tc>
          <w:tcPr>
            <w:tcW w:w="917" w:type="dxa"/>
            <w:tcBorders>
              <w:top w:val="single" w:sz="4" w:space="0" w:color="000000"/>
              <w:left w:val="single" w:sz="4" w:space="0" w:color="000000"/>
              <w:bottom w:val="single" w:sz="4" w:space="0" w:color="000000"/>
              <w:right w:val="single" w:sz="4" w:space="0" w:color="000000"/>
            </w:tcBorders>
          </w:tcPr>
          <w:p w14:paraId="3060BFAB"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922" w:type="dxa"/>
            <w:gridSpan w:val="2"/>
            <w:tcBorders>
              <w:top w:val="single" w:sz="4" w:space="0" w:color="000000"/>
              <w:left w:val="single" w:sz="4" w:space="0" w:color="000000"/>
              <w:bottom w:val="single" w:sz="4" w:space="0" w:color="000000"/>
              <w:right w:val="single" w:sz="4" w:space="0" w:color="000000"/>
            </w:tcBorders>
          </w:tcPr>
          <w:p w14:paraId="0AA5CCB4"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p w14:paraId="15AAD71B" w14:textId="77777777" w:rsidR="00DD1E90" w:rsidRDefault="00DD1E90">
            <w:pPr>
              <w:pStyle w:val="ConsPlusNormal"/>
              <w:jc w:val="right"/>
              <w:rPr>
                <w:rFonts w:ascii="Times New Roman" w:hAnsi="Times New Roman" w:cs="Times New Roman"/>
                <w:sz w:val="21"/>
                <w:szCs w:val="21"/>
              </w:rPr>
            </w:pPr>
          </w:p>
        </w:tc>
        <w:tc>
          <w:tcPr>
            <w:tcW w:w="945" w:type="dxa"/>
            <w:tcBorders>
              <w:top w:val="single" w:sz="4" w:space="0" w:color="000000"/>
              <w:left w:val="single" w:sz="4" w:space="0" w:color="000000"/>
              <w:bottom w:val="single" w:sz="4" w:space="0" w:color="000000"/>
              <w:right w:val="single" w:sz="4" w:space="0" w:color="000000"/>
            </w:tcBorders>
          </w:tcPr>
          <w:p w14:paraId="560AE5BF"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829" w:type="dxa"/>
            <w:tcBorders>
              <w:top w:val="single" w:sz="4" w:space="0" w:color="000000"/>
              <w:left w:val="single" w:sz="4" w:space="0" w:color="000000"/>
              <w:bottom w:val="single" w:sz="4" w:space="0" w:color="000000"/>
              <w:right w:val="single" w:sz="4" w:space="0" w:color="000000"/>
            </w:tcBorders>
          </w:tcPr>
          <w:p w14:paraId="7B1CC067"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7 499,34</w:t>
            </w:r>
          </w:p>
        </w:tc>
        <w:tc>
          <w:tcPr>
            <w:tcW w:w="920" w:type="dxa"/>
            <w:tcBorders>
              <w:top w:val="single" w:sz="4" w:space="0" w:color="000000"/>
              <w:left w:val="single" w:sz="4" w:space="0" w:color="000000"/>
              <w:bottom w:val="single" w:sz="4" w:space="0" w:color="000000"/>
              <w:right w:val="single" w:sz="4" w:space="0" w:color="000000"/>
            </w:tcBorders>
          </w:tcPr>
          <w:p w14:paraId="190E1E77"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866" w:type="dxa"/>
            <w:tcBorders>
              <w:top w:val="single" w:sz="4" w:space="0" w:color="000000"/>
              <w:left w:val="single" w:sz="4" w:space="0" w:color="000000"/>
              <w:bottom w:val="single" w:sz="4" w:space="0" w:color="000000"/>
              <w:right w:val="single" w:sz="4" w:space="0" w:color="000000"/>
            </w:tcBorders>
          </w:tcPr>
          <w:p w14:paraId="4DB37633" w14:textId="77777777" w:rsidR="00DD1E90" w:rsidRDefault="00DD1E90">
            <w:pPr>
              <w:pStyle w:val="ConsPlusNormal"/>
              <w:jc w:val="right"/>
              <w:rPr>
                <w:rFonts w:ascii="Times New Roman" w:hAnsi="Times New Roman" w:cs="Times New Roman"/>
                <w:sz w:val="21"/>
                <w:szCs w:val="21"/>
              </w:rPr>
            </w:pPr>
          </w:p>
        </w:tc>
        <w:tc>
          <w:tcPr>
            <w:tcW w:w="973" w:type="dxa"/>
            <w:tcBorders>
              <w:top w:val="single" w:sz="4" w:space="0" w:color="000000"/>
              <w:left w:val="single" w:sz="4" w:space="0" w:color="000000"/>
              <w:bottom w:val="single" w:sz="4" w:space="0" w:color="000000"/>
              <w:right w:val="single" w:sz="4" w:space="0" w:color="000000"/>
            </w:tcBorders>
          </w:tcPr>
          <w:p w14:paraId="78CA5A7D" w14:textId="77777777" w:rsidR="00DD1E90" w:rsidRDefault="005275E4">
            <w:pPr>
              <w:pStyle w:val="ConsPlusNormal"/>
              <w:rPr>
                <w:rFonts w:ascii="Times New Roman" w:hAnsi="Times New Roman"/>
                <w:sz w:val="21"/>
                <w:szCs w:val="21"/>
              </w:rPr>
            </w:pPr>
            <w:r>
              <w:rPr>
                <w:rFonts w:ascii="Times New Roman" w:hAnsi="Times New Roman" w:cs="Times New Roman"/>
                <w:sz w:val="21"/>
                <w:szCs w:val="21"/>
              </w:rPr>
              <w:t xml:space="preserve">Выполнено с экономией 0,66 </w:t>
            </w:r>
            <w:proofErr w:type="spellStart"/>
            <w:proofErr w:type="gramStart"/>
            <w:r>
              <w:rPr>
                <w:rFonts w:ascii="Times New Roman" w:hAnsi="Times New Roman" w:cs="Times New Roman"/>
                <w:sz w:val="21"/>
                <w:szCs w:val="21"/>
              </w:rPr>
              <w:t>тыс.руб</w:t>
            </w:r>
            <w:proofErr w:type="spellEnd"/>
            <w:proofErr w:type="gramEnd"/>
          </w:p>
        </w:tc>
      </w:tr>
      <w:tr w:rsidR="00DD1E90" w14:paraId="4847DD96" w14:textId="77777777">
        <w:tc>
          <w:tcPr>
            <w:tcW w:w="386" w:type="dxa"/>
            <w:tcBorders>
              <w:top w:val="single" w:sz="4" w:space="0" w:color="000000"/>
              <w:left w:val="single" w:sz="4" w:space="0" w:color="000000"/>
              <w:bottom w:val="single" w:sz="4" w:space="0" w:color="000000"/>
              <w:right w:val="single" w:sz="4" w:space="0" w:color="000000"/>
            </w:tcBorders>
          </w:tcPr>
          <w:p w14:paraId="0E2A217D" w14:textId="77777777" w:rsidR="00DD1E90" w:rsidRDefault="005275E4">
            <w:pPr>
              <w:pStyle w:val="ConsPlusNormal"/>
              <w:rPr>
                <w:rFonts w:ascii="Times New Roman" w:hAnsi="Times New Roman"/>
                <w:sz w:val="21"/>
                <w:szCs w:val="21"/>
              </w:rPr>
            </w:pPr>
            <w:r>
              <w:rPr>
                <w:rFonts w:ascii="Times New Roman" w:hAnsi="Times New Roman" w:cs="Times New Roman"/>
                <w:sz w:val="21"/>
                <w:szCs w:val="21"/>
              </w:rPr>
              <w:t>2.</w:t>
            </w:r>
          </w:p>
        </w:tc>
        <w:tc>
          <w:tcPr>
            <w:tcW w:w="1592" w:type="dxa"/>
            <w:tcBorders>
              <w:top w:val="single" w:sz="4" w:space="0" w:color="000000"/>
              <w:left w:val="single" w:sz="4" w:space="0" w:color="000000"/>
              <w:bottom w:val="single" w:sz="4" w:space="0" w:color="000000"/>
              <w:right w:val="single" w:sz="4" w:space="0" w:color="000000"/>
            </w:tcBorders>
          </w:tcPr>
          <w:p w14:paraId="0153843E" w14:textId="77777777" w:rsidR="00DD1E90" w:rsidRDefault="005275E4">
            <w:pPr>
              <w:pStyle w:val="ConsPlusNormal"/>
              <w:rPr>
                <w:rFonts w:ascii="Times New Roman" w:hAnsi="Times New Roman"/>
                <w:sz w:val="21"/>
                <w:szCs w:val="21"/>
              </w:rPr>
            </w:pPr>
            <w:r>
              <w:rPr>
                <w:rFonts w:ascii="Times New Roman" w:hAnsi="Times New Roman" w:cs="Times New Roman"/>
                <w:sz w:val="21"/>
                <w:szCs w:val="21"/>
              </w:rPr>
              <w:t>Основное мероприятие 2. Проектирование и прохождение экспертиз</w:t>
            </w:r>
          </w:p>
        </w:tc>
        <w:tc>
          <w:tcPr>
            <w:tcW w:w="904" w:type="dxa"/>
            <w:tcBorders>
              <w:top w:val="single" w:sz="4" w:space="0" w:color="000000"/>
              <w:left w:val="single" w:sz="4" w:space="0" w:color="000000"/>
              <w:bottom w:val="single" w:sz="4" w:space="0" w:color="000000"/>
              <w:right w:val="single" w:sz="4" w:space="0" w:color="000000"/>
            </w:tcBorders>
          </w:tcPr>
          <w:p w14:paraId="7C04EB1A" w14:textId="77777777" w:rsidR="00DD1E90" w:rsidRDefault="00DD1E90">
            <w:pPr>
              <w:pStyle w:val="ConsPlusNormal"/>
              <w:jc w:val="right"/>
              <w:rPr>
                <w:rFonts w:ascii="Times New Roman" w:hAnsi="Times New Roman" w:cs="Times New Roman"/>
                <w:sz w:val="21"/>
                <w:szCs w:val="21"/>
              </w:rPr>
            </w:pPr>
          </w:p>
        </w:tc>
        <w:tc>
          <w:tcPr>
            <w:tcW w:w="939" w:type="dxa"/>
            <w:tcBorders>
              <w:top w:val="single" w:sz="4" w:space="0" w:color="000000"/>
              <w:left w:val="single" w:sz="4" w:space="0" w:color="000000"/>
              <w:bottom w:val="single" w:sz="4" w:space="0" w:color="000000"/>
              <w:right w:val="single" w:sz="4" w:space="0" w:color="000000"/>
            </w:tcBorders>
          </w:tcPr>
          <w:p w14:paraId="63BC4792" w14:textId="77777777" w:rsidR="00DD1E90" w:rsidRDefault="00DD1E90">
            <w:pPr>
              <w:pStyle w:val="ConsPlusNormal"/>
              <w:jc w:val="right"/>
              <w:rPr>
                <w:rFonts w:ascii="Times New Roman" w:hAnsi="Times New Roman" w:cs="Times New Roman"/>
                <w:sz w:val="21"/>
                <w:szCs w:val="21"/>
              </w:rPr>
            </w:pPr>
          </w:p>
        </w:tc>
        <w:tc>
          <w:tcPr>
            <w:tcW w:w="835" w:type="dxa"/>
            <w:tcBorders>
              <w:top w:val="single" w:sz="4" w:space="0" w:color="000000"/>
              <w:left w:val="single" w:sz="4" w:space="0" w:color="000000"/>
              <w:bottom w:val="single" w:sz="4" w:space="0" w:color="000000"/>
              <w:right w:val="single" w:sz="4" w:space="0" w:color="000000"/>
            </w:tcBorders>
          </w:tcPr>
          <w:p w14:paraId="49128C79" w14:textId="77777777" w:rsidR="00DD1E90" w:rsidRDefault="00DD1E90">
            <w:pPr>
              <w:pStyle w:val="ConsPlusNormal"/>
              <w:jc w:val="right"/>
              <w:rPr>
                <w:rFonts w:ascii="Times New Roman" w:hAnsi="Times New Roman" w:cs="Times New Roman"/>
                <w:sz w:val="21"/>
                <w:szCs w:val="21"/>
              </w:rPr>
            </w:pPr>
          </w:p>
        </w:tc>
        <w:tc>
          <w:tcPr>
            <w:tcW w:w="917" w:type="dxa"/>
            <w:tcBorders>
              <w:top w:val="single" w:sz="4" w:space="0" w:color="000000"/>
              <w:left w:val="single" w:sz="4" w:space="0" w:color="000000"/>
              <w:bottom w:val="single" w:sz="4" w:space="0" w:color="000000"/>
              <w:right w:val="single" w:sz="4" w:space="0" w:color="000000"/>
            </w:tcBorders>
          </w:tcPr>
          <w:p w14:paraId="67A3CF07" w14:textId="77777777" w:rsidR="00DD1E90" w:rsidRDefault="00DD1E90">
            <w:pPr>
              <w:pStyle w:val="ConsPlusNormal"/>
              <w:jc w:val="right"/>
              <w:rPr>
                <w:rFonts w:ascii="Times New Roman" w:hAnsi="Times New Roman" w:cs="Times New Roman"/>
                <w:sz w:val="21"/>
                <w:szCs w:val="21"/>
              </w:rPr>
            </w:pPr>
          </w:p>
        </w:tc>
        <w:tc>
          <w:tcPr>
            <w:tcW w:w="902" w:type="dxa"/>
            <w:tcBorders>
              <w:top w:val="single" w:sz="4" w:space="0" w:color="000000"/>
              <w:left w:val="single" w:sz="4" w:space="0" w:color="000000"/>
              <w:bottom w:val="single" w:sz="4" w:space="0" w:color="000000"/>
              <w:right w:val="single" w:sz="4" w:space="0" w:color="000000"/>
            </w:tcBorders>
          </w:tcPr>
          <w:p w14:paraId="124A2DEA" w14:textId="77777777" w:rsidR="00DD1E90" w:rsidRDefault="00DD1E90">
            <w:pPr>
              <w:pStyle w:val="ConsPlusNormal"/>
              <w:jc w:val="right"/>
              <w:rPr>
                <w:rFonts w:ascii="Times New Roman" w:hAnsi="Times New Roman" w:cs="Times New Roman"/>
                <w:sz w:val="21"/>
                <w:szCs w:val="21"/>
              </w:rPr>
            </w:pPr>
          </w:p>
        </w:tc>
        <w:tc>
          <w:tcPr>
            <w:tcW w:w="942" w:type="dxa"/>
            <w:tcBorders>
              <w:top w:val="single" w:sz="4" w:space="0" w:color="000000"/>
              <w:left w:val="single" w:sz="4" w:space="0" w:color="000000"/>
              <w:bottom w:val="single" w:sz="4" w:space="0" w:color="000000"/>
              <w:right w:val="single" w:sz="4" w:space="0" w:color="000000"/>
            </w:tcBorders>
          </w:tcPr>
          <w:p w14:paraId="42D032D7" w14:textId="77777777" w:rsidR="00DD1E90" w:rsidRDefault="00DD1E90">
            <w:pPr>
              <w:pStyle w:val="ConsPlusNormal"/>
              <w:jc w:val="right"/>
              <w:rPr>
                <w:rFonts w:ascii="Times New Roman" w:hAnsi="Times New Roman" w:cs="Times New Roman"/>
                <w:sz w:val="21"/>
                <w:szCs w:val="21"/>
              </w:rPr>
            </w:pPr>
          </w:p>
        </w:tc>
        <w:tc>
          <w:tcPr>
            <w:tcW w:w="832" w:type="dxa"/>
            <w:tcBorders>
              <w:top w:val="single" w:sz="4" w:space="0" w:color="000000"/>
              <w:left w:val="single" w:sz="4" w:space="0" w:color="000000"/>
              <w:bottom w:val="single" w:sz="4" w:space="0" w:color="000000"/>
              <w:right w:val="single" w:sz="4" w:space="0" w:color="000000"/>
            </w:tcBorders>
          </w:tcPr>
          <w:p w14:paraId="483B2ADC" w14:textId="77777777" w:rsidR="00DD1E90" w:rsidRDefault="00DD1E90">
            <w:pPr>
              <w:pStyle w:val="ConsPlusNormal"/>
              <w:jc w:val="right"/>
              <w:rPr>
                <w:rFonts w:ascii="Times New Roman" w:hAnsi="Times New Roman" w:cs="Times New Roman"/>
                <w:sz w:val="21"/>
                <w:szCs w:val="21"/>
              </w:rPr>
            </w:pPr>
          </w:p>
        </w:tc>
        <w:tc>
          <w:tcPr>
            <w:tcW w:w="917" w:type="dxa"/>
            <w:tcBorders>
              <w:top w:val="single" w:sz="4" w:space="0" w:color="000000"/>
              <w:left w:val="single" w:sz="4" w:space="0" w:color="000000"/>
              <w:bottom w:val="single" w:sz="4" w:space="0" w:color="000000"/>
              <w:right w:val="single" w:sz="4" w:space="0" w:color="000000"/>
            </w:tcBorders>
          </w:tcPr>
          <w:p w14:paraId="20E82213" w14:textId="77777777" w:rsidR="00DD1E90" w:rsidRDefault="00DD1E90">
            <w:pPr>
              <w:pStyle w:val="ConsPlusNormal"/>
              <w:jc w:val="right"/>
              <w:rPr>
                <w:rFonts w:ascii="Times New Roman" w:hAnsi="Times New Roman" w:cs="Times New Roman"/>
                <w:sz w:val="21"/>
                <w:szCs w:val="21"/>
              </w:rPr>
            </w:pPr>
          </w:p>
        </w:tc>
        <w:tc>
          <w:tcPr>
            <w:tcW w:w="922" w:type="dxa"/>
            <w:gridSpan w:val="2"/>
            <w:tcBorders>
              <w:top w:val="single" w:sz="4" w:space="0" w:color="000000"/>
              <w:left w:val="single" w:sz="4" w:space="0" w:color="000000"/>
              <w:bottom w:val="single" w:sz="4" w:space="0" w:color="000000"/>
              <w:right w:val="single" w:sz="4" w:space="0" w:color="000000"/>
            </w:tcBorders>
          </w:tcPr>
          <w:p w14:paraId="046FF8D0" w14:textId="77777777" w:rsidR="00DD1E90" w:rsidRDefault="00DD1E90">
            <w:pPr>
              <w:pStyle w:val="ConsPlusNormal"/>
              <w:jc w:val="right"/>
              <w:rPr>
                <w:rFonts w:ascii="Times New Roman" w:hAnsi="Times New Roman" w:cs="Times New Roman"/>
                <w:sz w:val="21"/>
                <w:szCs w:val="21"/>
              </w:rPr>
            </w:pPr>
          </w:p>
        </w:tc>
        <w:tc>
          <w:tcPr>
            <w:tcW w:w="945" w:type="dxa"/>
            <w:tcBorders>
              <w:top w:val="single" w:sz="4" w:space="0" w:color="000000"/>
              <w:left w:val="single" w:sz="4" w:space="0" w:color="000000"/>
              <w:bottom w:val="single" w:sz="4" w:space="0" w:color="000000"/>
              <w:right w:val="single" w:sz="4" w:space="0" w:color="000000"/>
            </w:tcBorders>
          </w:tcPr>
          <w:p w14:paraId="56A90918" w14:textId="77777777" w:rsidR="00DD1E90" w:rsidRDefault="00DD1E90">
            <w:pPr>
              <w:pStyle w:val="ConsPlusNormal"/>
              <w:jc w:val="right"/>
              <w:rPr>
                <w:rFonts w:ascii="Times New Roman" w:hAnsi="Times New Roman" w:cs="Times New Roman"/>
                <w:sz w:val="21"/>
                <w:szCs w:val="21"/>
              </w:rPr>
            </w:pPr>
          </w:p>
        </w:tc>
        <w:tc>
          <w:tcPr>
            <w:tcW w:w="829" w:type="dxa"/>
            <w:tcBorders>
              <w:top w:val="single" w:sz="4" w:space="0" w:color="000000"/>
              <w:left w:val="single" w:sz="4" w:space="0" w:color="000000"/>
              <w:bottom w:val="single" w:sz="4" w:space="0" w:color="000000"/>
              <w:right w:val="single" w:sz="4" w:space="0" w:color="000000"/>
            </w:tcBorders>
          </w:tcPr>
          <w:p w14:paraId="2DCECD23" w14:textId="77777777" w:rsidR="00DD1E90" w:rsidRDefault="00DD1E90">
            <w:pPr>
              <w:pStyle w:val="ConsPlusNormal"/>
              <w:jc w:val="right"/>
              <w:rPr>
                <w:rFonts w:ascii="Times New Roman" w:hAnsi="Times New Roman" w:cs="Times New Roman"/>
                <w:sz w:val="21"/>
                <w:szCs w:val="21"/>
              </w:rPr>
            </w:pPr>
          </w:p>
        </w:tc>
        <w:tc>
          <w:tcPr>
            <w:tcW w:w="920" w:type="dxa"/>
            <w:tcBorders>
              <w:top w:val="single" w:sz="4" w:space="0" w:color="000000"/>
              <w:left w:val="single" w:sz="4" w:space="0" w:color="000000"/>
              <w:bottom w:val="single" w:sz="4" w:space="0" w:color="000000"/>
              <w:right w:val="single" w:sz="4" w:space="0" w:color="000000"/>
            </w:tcBorders>
          </w:tcPr>
          <w:p w14:paraId="71A0955F" w14:textId="77777777" w:rsidR="00DD1E90" w:rsidRDefault="00DD1E90">
            <w:pPr>
              <w:pStyle w:val="ConsPlusNormal"/>
              <w:jc w:val="right"/>
              <w:rPr>
                <w:rFonts w:ascii="Times New Roman" w:hAnsi="Times New Roman" w:cs="Times New Roman"/>
                <w:sz w:val="21"/>
                <w:szCs w:val="21"/>
              </w:rPr>
            </w:pPr>
          </w:p>
        </w:tc>
        <w:tc>
          <w:tcPr>
            <w:tcW w:w="866" w:type="dxa"/>
            <w:tcBorders>
              <w:top w:val="single" w:sz="4" w:space="0" w:color="000000"/>
              <w:left w:val="single" w:sz="4" w:space="0" w:color="000000"/>
              <w:bottom w:val="single" w:sz="4" w:space="0" w:color="000000"/>
              <w:right w:val="single" w:sz="4" w:space="0" w:color="000000"/>
            </w:tcBorders>
          </w:tcPr>
          <w:p w14:paraId="388F5FAA" w14:textId="77777777" w:rsidR="00DD1E90" w:rsidRDefault="00DD1E90">
            <w:pPr>
              <w:pStyle w:val="ConsPlusNormal"/>
              <w:jc w:val="right"/>
              <w:rPr>
                <w:rFonts w:ascii="Times New Roman" w:hAnsi="Times New Roman" w:cs="Times New Roman"/>
                <w:sz w:val="21"/>
                <w:szCs w:val="21"/>
              </w:rPr>
            </w:pPr>
          </w:p>
        </w:tc>
        <w:tc>
          <w:tcPr>
            <w:tcW w:w="973" w:type="dxa"/>
            <w:tcBorders>
              <w:top w:val="single" w:sz="4" w:space="0" w:color="000000"/>
              <w:left w:val="single" w:sz="4" w:space="0" w:color="000000"/>
              <w:bottom w:val="single" w:sz="4" w:space="0" w:color="000000"/>
              <w:right w:val="single" w:sz="4" w:space="0" w:color="000000"/>
            </w:tcBorders>
          </w:tcPr>
          <w:p w14:paraId="6F55C3DD" w14:textId="77777777" w:rsidR="00DD1E90" w:rsidRDefault="00DD1E90">
            <w:pPr>
              <w:pStyle w:val="ConsPlusNormal"/>
              <w:rPr>
                <w:rFonts w:ascii="Times New Roman" w:hAnsi="Times New Roman" w:cs="Times New Roman"/>
                <w:sz w:val="21"/>
                <w:szCs w:val="21"/>
              </w:rPr>
            </w:pPr>
          </w:p>
        </w:tc>
      </w:tr>
      <w:tr w:rsidR="00DD1E90" w14:paraId="3B2A44F6" w14:textId="77777777">
        <w:tc>
          <w:tcPr>
            <w:tcW w:w="386" w:type="dxa"/>
            <w:tcBorders>
              <w:top w:val="single" w:sz="4" w:space="0" w:color="000000"/>
              <w:left w:val="single" w:sz="4" w:space="0" w:color="000000"/>
              <w:bottom w:val="single" w:sz="4" w:space="0" w:color="000000"/>
              <w:right w:val="single" w:sz="4" w:space="0" w:color="000000"/>
            </w:tcBorders>
          </w:tcPr>
          <w:p w14:paraId="080C9757" w14:textId="77777777" w:rsidR="00DD1E90" w:rsidRDefault="005275E4">
            <w:pPr>
              <w:pStyle w:val="ConsPlusNormal"/>
              <w:rPr>
                <w:rFonts w:ascii="Times New Roman" w:hAnsi="Times New Roman"/>
                <w:sz w:val="21"/>
                <w:szCs w:val="21"/>
              </w:rPr>
            </w:pPr>
            <w:r>
              <w:rPr>
                <w:rFonts w:ascii="Times New Roman" w:hAnsi="Times New Roman" w:cs="Times New Roman"/>
                <w:sz w:val="21"/>
                <w:szCs w:val="21"/>
              </w:rPr>
              <w:lastRenderedPageBreak/>
              <w:t>2.1</w:t>
            </w:r>
          </w:p>
        </w:tc>
        <w:tc>
          <w:tcPr>
            <w:tcW w:w="1592" w:type="dxa"/>
            <w:tcBorders>
              <w:top w:val="single" w:sz="4" w:space="0" w:color="000000"/>
              <w:left w:val="single" w:sz="4" w:space="0" w:color="000000"/>
              <w:bottom w:val="single" w:sz="4" w:space="0" w:color="000000"/>
              <w:right w:val="single" w:sz="4" w:space="0" w:color="000000"/>
            </w:tcBorders>
          </w:tcPr>
          <w:p w14:paraId="6616A1E5" w14:textId="77777777" w:rsidR="00DD1E90" w:rsidRDefault="005275E4">
            <w:pPr>
              <w:pStyle w:val="ConsPlusNormal"/>
              <w:rPr>
                <w:rFonts w:ascii="Times New Roman" w:hAnsi="Times New Roman"/>
                <w:sz w:val="21"/>
                <w:szCs w:val="21"/>
              </w:rPr>
            </w:pPr>
            <w:r>
              <w:rPr>
                <w:rFonts w:ascii="Times New Roman" w:hAnsi="Times New Roman" w:cs="Times New Roman"/>
                <w:sz w:val="21"/>
                <w:szCs w:val="21"/>
              </w:rPr>
              <w:t>Мероприятие 2.1 Разработка ПСД по установке светофорного поста с кнопкой вызова напротив д. 29Б по ул. Шоссе в Лаврики</w:t>
            </w:r>
          </w:p>
        </w:tc>
        <w:tc>
          <w:tcPr>
            <w:tcW w:w="904" w:type="dxa"/>
            <w:tcBorders>
              <w:top w:val="single" w:sz="4" w:space="0" w:color="000000"/>
              <w:left w:val="single" w:sz="4" w:space="0" w:color="000000"/>
              <w:bottom w:val="single" w:sz="4" w:space="0" w:color="000000"/>
              <w:right w:val="single" w:sz="4" w:space="0" w:color="000000"/>
            </w:tcBorders>
          </w:tcPr>
          <w:p w14:paraId="0D4DBE5D"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939" w:type="dxa"/>
            <w:tcBorders>
              <w:top w:val="single" w:sz="4" w:space="0" w:color="000000"/>
              <w:left w:val="single" w:sz="4" w:space="0" w:color="000000"/>
              <w:bottom w:val="single" w:sz="4" w:space="0" w:color="000000"/>
              <w:right w:val="single" w:sz="4" w:space="0" w:color="000000"/>
            </w:tcBorders>
          </w:tcPr>
          <w:p w14:paraId="7A8CA609"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835" w:type="dxa"/>
            <w:tcBorders>
              <w:top w:val="single" w:sz="4" w:space="0" w:color="000000"/>
              <w:left w:val="single" w:sz="4" w:space="0" w:color="000000"/>
              <w:bottom w:val="single" w:sz="4" w:space="0" w:color="000000"/>
              <w:right w:val="single" w:sz="4" w:space="0" w:color="000000"/>
            </w:tcBorders>
          </w:tcPr>
          <w:p w14:paraId="00CAA694"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300,00</w:t>
            </w:r>
          </w:p>
        </w:tc>
        <w:tc>
          <w:tcPr>
            <w:tcW w:w="917" w:type="dxa"/>
            <w:tcBorders>
              <w:top w:val="single" w:sz="4" w:space="0" w:color="000000"/>
              <w:left w:val="single" w:sz="4" w:space="0" w:color="000000"/>
              <w:bottom w:val="single" w:sz="4" w:space="0" w:color="000000"/>
              <w:right w:val="single" w:sz="4" w:space="0" w:color="000000"/>
            </w:tcBorders>
          </w:tcPr>
          <w:p w14:paraId="79652041"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902" w:type="dxa"/>
            <w:tcBorders>
              <w:top w:val="single" w:sz="4" w:space="0" w:color="000000"/>
              <w:left w:val="single" w:sz="4" w:space="0" w:color="000000"/>
              <w:bottom w:val="single" w:sz="4" w:space="0" w:color="000000"/>
              <w:right w:val="single" w:sz="4" w:space="0" w:color="000000"/>
            </w:tcBorders>
          </w:tcPr>
          <w:p w14:paraId="37934910"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942" w:type="dxa"/>
            <w:tcBorders>
              <w:top w:val="single" w:sz="4" w:space="0" w:color="000000"/>
              <w:left w:val="single" w:sz="4" w:space="0" w:color="000000"/>
              <w:bottom w:val="single" w:sz="4" w:space="0" w:color="000000"/>
              <w:right w:val="single" w:sz="4" w:space="0" w:color="000000"/>
            </w:tcBorders>
          </w:tcPr>
          <w:p w14:paraId="2866BBF6"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832" w:type="dxa"/>
            <w:tcBorders>
              <w:top w:val="single" w:sz="4" w:space="0" w:color="000000"/>
              <w:left w:val="single" w:sz="4" w:space="0" w:color="000000"/>
              <w:bottom w:val="single" w:sz="4" w:space="0" w:color="000000"/>
              <w:right w:val="single" w:sz="4" w:space="0" w:color="000000"/>
            </w:tcBorders>
          </w:tcPr>
          <w:p w14:paraId="08459B58"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300,00</w:t>
            </w:r>
          </w:p>
        </w:tc>
        <w:tc>
          <w:tcPr>
            <w:tcW w:w="917" w:type="dxa"/>
            <w:tcBorders>
              <w:top w:val="single" w:sz="4" w:space="0" w:color="000000"/>
              <w:left w:val="single" w:sz="4" w:space="0" w:color="000000"/>
              <w:bottom w:val="single" w:sz="4" w:space="0" w:color="000000"/>
              <w:right w:val="single" w:sz="4" w:space="0" w:color="000000"/>
            </w:tcBorders>
          </w:tcPr>
          <w:p w14:paraId="716543AD"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922" w:type="dxa"/>
            <w:gridSpan w:val="2"/>
            <w:tcBorders>
              <w:top w:val="single" w:sz="4" w:space="0" w:color="000000"/>
              <w:left w:val="single" w:sz="4" w:space="0" w:color="000000"/>
              <w:bottom w:val="single" w:sz="4" w:space="0" w:color="000000"/>
              <w:right w:val="single" w:sz="4" w:space="0" w:color="000000"/>
            </w:tcBorders>
          </w:tcPr>
          <w:p w14:paraId="54E23357"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945" w:type="dxa"/>
            <w:tcBorders>
              <w:top w:val="single" w:sz="4" w:space="0" w:color="000000"/>
              <w:left w:val="single" w:sz="4" w:space="0" w:color="000000"/>
              <w:bottom w:val="single" w:sz="4" w:space="0" w:color="000000"/>
              <w:right w:val="single" w:sz="4" w:space="0" w:color="000000"/>
            </w:tcBorders>
          </w:tcPr>
          <w:p w14:paraId="04D8753D"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829" w:type="dxa"/>
            <w:tcBorders>
              <w:top w:val="single" w:sz="4" w:space="0" w:color="000000"/>
              <w:left w:val="single" w:sz="4" w:space="0" w:color="000000"/>
              <w:bottom w:val="single" w:sz="4" w:space="0" w:color="000000"/>
              <w:right w:val="single" w:sz="4" w:space="0" w:color="000000"/>
            </w:tcBorders>
          </w:tcPr>
          <w:p w14:paraId="7F165676"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300,00</w:t>
            </w:r>
          </w:p>
        </w:tc>
        <w:tc>
          <w:tcPr>
            <w:tcW w:w="920" w:type="dxa"/>
            <w:tcBorders>
              <w:top w:val="single" w:sz="4" w:space="0" w:color="000000"/>
              <w:left w:val="single" w:sz="4" w:space="0" w:color="000000"/>
              <w:bottom w:val="single" w:sz="4" w:space="0" w:color="000000"/>
              <w:right w:val="single" w:sz="4" w:space="0" w:color="000000"/>
            </w:tcBorders>
          </w:tcPr>
          <w:p w14:paraId="16FFDAA4"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866" w:type="dxa"/>
            <w:tcBorders>
              <w:top w:val="single" w:sz="4" w:space="0" w:color="000000"/>
              <w:left w:val="single" w:sz="4" w:space="0" w:color="000000"/>
              <w:bottom w:val="single" w:sz="4" w:space="0" w:color="000000"/>
              <w:right w:val="single" w:sz="4" w:space="0" w:color="000000"/>
            </w:tcBorders>
          </w:tcPr>
          <w:p w14:paraId="70737D19" w14:textId="77777777" w:rsidR="00DD1E90" w:rsidRDefault="00DD1E90">
            <w:pPr>
              <w:pStyle w:val="ConsPlusNormal"/>
              <w:jc w:val="right"/>
              <w:rPr>
                <w:rFonts w:ascii="Times New Roman" w:hAnsi="Times New Roman" w:cs="Times New Roman"/>
                <w:sz w:val="21"/>
                <w:szCs w:val="21"/>
              </w:rPr>
            </w:pPr>
          </w:p>
        </w:tc>
        <w:tc>
          <w:tcPr>
            <w:tcW w:w="973" w:type="dxa"/>
            <w:tcBorders>
              <w:top w:val="single" w:sz="4" w:space="0" w:color="000000"/>
              <w:left w:val="single" w:sz="4" w:space="0" w:color="000000"/>
              <w:bottom w:val="single" w:sz="4" w:space="0" w:color="000000"/>
              <w:right w:val="single" w:sz="4" w:space="0" w:color="000000"/>
            </w:tcBorders>
          </w:tcPr>
          <w:p w14:paraId="199318C7" w14:textId="77777777" w:rsidR="00DD1E90" w:rsidRDefault="005275E4">
            <w:pPr>
              <w:pStyle w:val="ConsPlusNormal"/>
              <w:rPr>
                <w:rFonts w:ascii="Times New Roman" w:hAnsi="Times New Roman"/>
                <w:sz w:val="21"/>
                <w:szCs w:val="21"/>
              </w:rPr>
            </w:pPr>
            <w:r>
              <w:rPr>
                <w:rFonts w:ascii="Times New Roman" w:hAnsi="Times New Roman" w:cs="Times New Roman"/>
                <w:sz w:val="21"/>
                <w:szCs w:val="21"/>
              </w:rPr>
              <w:t>Выполнено</w:t>
            </w:r>
          </w:p>
        </w:tc>
      </w:tr>
      <w:tr w:rsidR="00DD1E90" w14:paraId="499A2ED4" w14:textId="77777777">
        <w:tc>
          <w:tcPr>
            <w:tcW w:w="386" w:type="dxa"/>
            <w:tcBorders>
              <w:top w:val="single" w:sz="4" w:space="0" w:color="000000"/>
              <w:left w:val="single" w:sz="4" w:space="0" w:color="000000"/>
              <w:bottom w:val="single" w:sz="4" w:space="0" w:color="000000"/>
              <w:right w:val="single" w:sz="4" w:space="0" w:color="000000"/>
            </w:tcBorders>
          </w:tcPr>
          <w:p w14:paraId="5FA473D2" w14:textId="77777777" w:rsidR="00DD1E90" w:rsidRDefault="005275E4">
            <w:pPr>
              <w:pStyle w:val="ConsPlusNormal"/>
              <w:rPr>
                <w:rFonts w:ascii="Times New Roman" w:hAnsi="Times New Roman"/>
                <w:sz w:val="21"/>
                <w:szCs w:val="21"/>
              </w:rPr>
            </w:pPr>
            <w:r>
              <w:rPr>
                <w:rFonts w:ascii="Times New Roman" w:hAnsi="Times New Roman" w:cs="Times New Roman"/>
                <w:sz w:val="21"/>
                <w:szCs w:val="21"/>
              </w:rPr>
              <w:t>2.2</w:t>
            </w:r>
          </w:p>
        </w:tc>
        <w:tc>
          <w:tcPr>
            <w:tcW w:w="1592" w:type="dxa"/>
            <w:tcBorders>
              <w:top w:val="single" w:sz="4" w:space="0" w:color="000000"/>
              <w:left w:val="single" w:sz="4" w:space="0" w:color="000000"/>
              <w:bottom w:val="single" w:sz="4" w:space="0" w:color="000000"/>
              <w:right w:val="single" w:sz="4" w:space="0" w:color="000000"/>
            </w:tcBorders>
          </w:tcPr>
          <w:p w14:paraId="42FC330E" w14:textId="77777777" w:rsidR="00DD1E90" w:rsidRDefault="005275E4">
            <w:pPr>
              <w:pStyle w:val="ConsPlusNormal"/>
              <w:rPr>
                <w:rFonts w:ascii="Times New Roman" w:hAnsi="Times New Roman"/>
                <w:sz w:val="21"/>
                <w:szCs w:val="21"/>
              </w:rPr>
            </w:pPr>
            <w:r>
              <w:rPr>
                <w:rFonts w:ascii="Times New Roman" w:hAnsi="Times New Roman" w:cs="Times New Roman"/>
                <w:sz w:val="21"/>
                <w:szCs w:val="21"/>
              </w:rPr>
              <w:t>Мероприятие 2.2 ПСД по техническому перевооружению дороги по ул. Садовая</w:t>
            </w:r>
          </w:p>
        </w:tc>
        <w:tc>
          <w:tcPr>
            <w:tcW w:w="904" w:type="dxa"/>
            <w:tcBorders>
              <w:top w:val="single" w:sz="4" w:space="0" w:color="000000"/>
              <w:left w:val="single" w:sz="4" w:space="0" w:color="000000"/>
              <w:bottom w:val="single" w:sz="4" w:space="0" w:color="000000"/>
              <w:right w:val="single" w:sz="4" w:space="0" w:color="000000"/>
            </w:tcBorders>
          </w:tcPr>
          <w:p w14:paraId="603F6BE9"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939" w:type="dxa"/>
            <w:tcBorders>
              <w:top w:val="single" w:sz="4" w:space="0" w:color="000000"/>
              <w:left w:val="single" w:sz="4" w:space="0" w:color="000000"/>
              <w:bottom w:val="single" w:sz="4" w:space="0" w:color="000000"/>
              <w:right w:val="single" w:sz="4" w:space="0" w:color="000000"/>
            </w:tcBorders>
          </w:tcPr>
          <w:p w14:paraId="7C1BC2F3"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835" w:type="dxa"/>
            <w:tcBorders>
              <w:top w:val="single" w:sz="4" w:space="0" w:color="000000"/>
              <w:left w:val="single" w:sz="4" w:space="0" w:color="000000"/>
              <w:bottom w:val="single" w:sz="4" w:space="0" w:color="000000"/>
              <w:right w:val="single" w:sz="4" w:space="0" w:color="000000"/>
            </w:tcBorders>
          </w:tcPr>
          <w:p w14:paraId="5012E767"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1000,00</w:t>
            </w:r>
          </w:p>
        </w:tc>
        <w:tc>
          <w:tcPr>
            <w:tcW w:w="917" w:type="dxa"/>
            <w:tcBorders>
              <w:top w:val="single" w:sz="4" w:space="0" w:color="000000"/>
              <w:left w:val="single" w:sz="4" w:space="0" w:color="000000"/>
              <w:bottom w:val="single" w:sz="4" w:space="0" w:color="000000"/>
              <w:right w:val="single" w:sz="4" w:space="0" w:color="000000"/>
            </w:tcBorders>
          </w:tcPr>
          <w:p w14:paraId="00442F77"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902" w:type="dxa"/>
            <w:tcBorders>
              <w:top w:val="single" w:sz="4" w:space="0" w:color="000000"/>
              <w:left w:val="single" w:sz="4" w:space="0" w:color="000000"/>
              <w:bottom w:val="single" w:sz="4" w:space="0" w:color="000000"/>
              <w:right w:val="single" w:sz="4" w:space="0" w:color="000000"/>
            </w:tcBorders>
          </w:tcPr>
          <w:p w14:paraId="52DDA1ED"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942" w:type="dxa"/>
            <w:tcBorders>
              <w:top w:val="single" w:sz="4" w:space="0" w:color="000000"/>
              <w:left w:val="single" w:sz="4" w:space="0" w:color="000000"/>
              <w:bottom w:val="single" w:sz="4" w:space="0" w:color="000000"/>
              <w:right w:val="single" w:sz="4" w:space="0" w:color="000000"/>
            </w:tcBorders>
          </w:tcPr>
          <w:p w14:paraId="1B99D5B2"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832" w:type="dxa"/>
            <w:tcBorders>
              <w:top w:val="single" w:sz="4" w:space="0" w:color="000000"/>
              <w:left w:val="single" w:sz="4" w:space="0" w:color="000000"/>
              <w:bottom w:val="single" w:sz="4" w:space="0" w:color="000000"/>
              <w:right w:val="single" w:sz="4" w:space="0" w:color="000000"/>
            </w:tcBorders>
          </w:tcPr>
          <w:p w14:paraId="77A7D24C"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1000,00</w:t>
            </w:r>
          </w:p>
        </w:tc>
        <w:tc>
          <w:tcPr>
            <w:tcW w:w="917" w:type="dxa"/>
            <w:tcBorders>
              <w:top w:val="single" w:sz="4" w:space="0" w:color="000000"/>
              <w:left w:val="single" w:sz="4" w:space="0" w:color="000000"/>
              <w:bottom w:val="single" w:sz="4" w:space="0" w:color="000000"/>
              <w:right w:val="single" w:sz="4" w:space="0" w:color="000000"/>
            </w:tcBorders>
          </w:tcPr>
          <w:p w14:paraId="7C3B9622"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922" w:type="dxa"/>
            <w:gridSpan w:val="2"/>
            <w:tcBorders>
              <w:top w:val="single" w:sz="4" w:space="0" w:color="000000"/>
              <w:left w:val="single" w:sz="4" w:space="0" w:color="000000"/>
              <w:bottom w:val="single" w:sz="4" w:space="0" w:color="000000"/>
              <w:right w:val="single" w:sz="4" w:space="0" w:color="000000"/>
            </w:tcBorders>
          </w:tcPr>
          <w:p w14:paraId="14FB7F2E"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945" w:type="dxa"/>
            <w:tcBorders>
              <w:top w:val="single" w:sz="4" w:space="0" w:color="000000"/>
              <w:left w:val="single" w:sz="4" w:space="0" w:color="000000"/>
              <w:bottom w:val="single" w:sz="4" w:space="0" w:color="000000"/>
              <w:right w:val="single" w:sz="4" w:space="0" w:color="000000"/>
            </w:tcBorders>
          </w:tcPr>
          <w:p w14:paraId="0F4ABFB0"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829" w:type="dxa"/>
            <w:tcBorders>
              <w:top w:val="single" w:sz="4" w:space="0" w:color="000000"/>
              <w:left w:val="single" w:sz="4" w:space="0" w:color="000000"/>
              <w:bottom w:val="single" w:sz="4" w:space="0" w:color="000000"/>
              <w:right w:val="single" w:sz="4" w:space="0" w:color="000000"/>
            </w:tcBorders>
          </w:tcPr>
          <w:p w14:paraId="41A86A5A"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1000,00</w:t>
            </w:r>
          </w:p>
        </w:tc>
        <w:tc>
          <w:tcPr>
            <w:tcW w:w="920" w:type="dxa"/>
            <w:tcBorders>
              <w:top w:val="single" w:sz="4" w:space="0" w:color="000000"/>
              <w:left w:val="single" w:sz="4" w:space="0" w:color="000000"/>
              <w:bottom w:val="single" w:sz="4" w:space="0" w:color="000000"/>
              <w:right w:val="single" w:sz="4" w:space="0" w:color="000000"/>
            </w:tcBorders>
          </w:tcPr>
          <w:p w14:paraId="7504C700"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866" w:type="dxa"/>
            <w:tcBorders>
              <w:top w:val="single" w:sz="4" w:space="0" w:color="000000"/>
              <w:left w:val="single" w:sz="4" w:space="0" w:color="000000"/>
              <w:bottom w:val="single" w:sz="4" w:space="0" w:color="000000"/>
              <w:right w:val="single" w:sz="4" w:space="0" w:color="000000"/>
            </w:tcBorders>
          </w:tcPr>
          <w:p w14:paraId="53532FB4" w14:textId="77777777" w:rsidR="00DD1E90" w:rsidRDefault="00DD1E90">
            <w:pPr>
              <w:pStyle w:val="ConsPlusNormal"/>
              <w:jc w:val="right"/>
              <w:rPr>
                <w:rFonts w:ascii="Times New Roman" w:hAnsi="Times New Roman" w:cs="Times New Roman"/>
                <w:sz w:val="21"/>
                <w:szCs w:val="21"/>
              </w:rPr>
            </w:pPr>
          </w:p>
        </w:tc>
        <w:tc>
          <w:tcPr>
            <w:tcW w:w="973" w:type="dxa"/>
            <w:tcBorders>
              <w:top w:val="single" w:sz="4" w:space="0" w:color="000000"/>
              <w:left w:val="single" w:sz="4" w:space="0" w:color="000000"/>
              <w:bottom w:val="single" w:sz="4" w:space="0" w:color="000000"/>
              <w:right w:val="single" w:sz="4" w:space="0" w:color="000000"/>
            </w:tcBorders>
          </w:tcPr>
          <w:p w14:paraId="3959EB07" w14:textId="77777777" w:rsidR="00DD1E90" w:rsidRDefault="005275E4">
            <w:pPr>
              <w:pStyle w:val="ConsPlusNormal"/>
              <w:rPr>
                <w:rFonts w:ascii="Times New Roman" w:hAnsi="Times New Roman"/>
                <w:sz w:val="21"/>
                <w:szCs w:val="21"/>
              </w:rPr>
            </w:pPr>
            <w:r>
              <w:rPr>
                <w:rFonts w:ascii="Times New Roman" w:hAnsi="Times New Roman" w:cs="Times New Roman"/>
                <w:sz w:val="21"/>
                <w:szCs w:val="21"/>
              </w:rPr>
              <w:t>Выполнено</w:t>
            </w:r>
          </w:p>
        </w:tc>
      </w:tr>
      <w:tr w:rsidR="00DD1E90" w14:paraId="48FF0611" w14:textId="77777777">
        <w:tc>
          <w:tcPr>
            <w:tcW w:w="386" w:type="dxa"/>
            <w:tcBorders>
              <w:left w:val="single" w:sz="4" w:space="0" w:color="000000"/>
              <w:bottom w:val="single" w:sz="4" w:space="0" w:color="000000"/>
              <w:right w:val="single" w:sz="4" w:space="0" w:color="000000"/>
            </w:tcBorders>
          </w:tcPr>
          <w:p w14:paraId="3B035933" w14:textId="77777777" w:rsidR="00DD1E90" w:rsidRDefault="00DD1E90">
            <w:pPr>
              <w:pStyle w:val="ConsPlusNormal"/>
              <w:rPr>
                <w:rFonts w:ascii="Times New Roman" w:hAnsi="Times New Roman"/>
                <w:sz w:val="21"/>
                <w:szCs w:val="21"/>
              </w:rPr>
            </w:pPr>
          </w:p>
        </w:tc>
        <w:tc>
          <w:tcPr>
            <w:tcW w:w="1592" w:type="dxa"/>
            <w:tcBorders>
              <w:left w:val="single" w:sz="4" w:space="0" w:color="000000"/>
              <w:bottom w:val="single" w:sz="4" w:space="0" w:color="000000"/>
              <w:right w:val="single" w:sz="4" w:space="0" w:color="000000"/>
            </w:tcBorders>
          </w:tcPr>
          <w:p w14:paraId="0A81DFBC" w14:textId="77777777" w:rsidR="00DD1E90" w:rsidRDefault="00DD1E90">
            <w:pPr>
              <w:pStyle w:val="ConsPlusNormal"/>
              <w:rPr>
                <w:rFonts w:ascii="Times New Roman" w:hAnsi="Times New Roman"/>
                <w:sz w:val="21"/>
                <w:szCs w:val="21"/>
              </w:rPr>
            </w:pPr>
          </w:p>
        </w:tc>
        <w:tc>
          <w:tcPr>
            <w:tcW w:w="904" w:type="dxa"/>
            <w:tcBorders>
              <w:left w:val="single" w:sz="4" w:space="0" w:color="000000"/>
              <w:bottom w:val="single" w:sz="4" w:space="0" w:color="000000"/>
              <w:right w:val="single" w:sz="4" w:space="0" w:color="000000"/>
            </w:tcBorders>
          </w:tcPr>
          <w:p w14:paraId="3370D97C" w14:textId="77777777" w:rsidR="00DD1E90" w:rsidRDefault="00DD1E90">
            <w:pPr>
              <w:pStyle w:val="ConsPlusNormal"/>
              <w:jc w:val="right"/>
              <w:rPr>
                <w:rFonts w:ascii="Times New Roman" w:hAnsi="Times New Roman"/>
                <w:sz w:val="21"/>
                <w:szCs w:val="21"/>
              </w:rPr>
            </w:pPr>
          </w:p>
        </w:tc>
        <w:tc>
          <w:tcPr>
            <w:tcW w:w="939" w:type="dxa"/>
            <w:tcBorders>
              <w:left w:val="single" w:sz="4" w:space="0" w:color="000000"/>
              <w:bottom w:val="single" w:sz="4" w:space="0" w:color="000000"/>
              <w:right w:val="single" w:sz="4" w:space="0" w:color="000000"/>
            </w:tcBorders>
          </w:tcPr>
          <w:p w14:paraId="0B5427A4" w14:textId="77777777" w:rsidR="00DD1E90" w:rsidRDefault="00DD1E90">
            <w:pPr>
              <w:pStyle w:val="ConsPlusNormal"/>
              <w:jc w:val="right"/>
              <w:rPr>
                <w:rFonts w:ascii="Times New Roman" w:hAnsi="Times New Roman"/>
                <w:sz w:val="21"/>
                <w:szCs w:val="21"/>
              </w:rPr>
            </w:pPr>
          </w:p>
        </w:tc>
        <w:tc>
          <w:tcPr>
            <w:tcW w:w="835" w:type="dxa"/>
            <w:tcBorders>
              <w:left w:val="single" w:sz="4" w:space="0" w:color="000000"/>
              <w:bottom w:val="single" w:sz="4" w:space="0" w:color="000000"/>
              <w:right w:val="single" w:sz="4" w:space="0" w:color="000000"/>
            </w:tcBorders>
          </w:tcPr>
          <w:p w14:paraId="36817DE5" w14:textId="77777777" w:rsidR="00DD1E90" w:rsidRDefault="00DD1E90">
            <w:pPr>
              <w:pStyle w:val="ConsPlusNormal"/>
              <w:jc w:val="right"/>
              <w:rPr>
                <w:rFonts w:ascii="Times New Roman" w:hAnsi="Times New Roman"/>
                <w:sz w:val="21"/>
                <w:szCs w:val="21"/>
              </w:rPr>
            </w:pPr>
          </w:p>
        </w:tc>
        <w:tc>
          <w:tcPr>
            <w:tcW w:w="917" w:type="dxa"/>
            <w:tcBorders>
              <w:left w:val="single" w:sz="4" w:space="0" w:color="000000"/>
              <w:bottom w:val="single" w:sz="4" w:space="0" w:color="000000"/>
              <w:right w:val="single" w:sz="4" w:space="0" w:color="000000"/>
            </w:tcBorders>
          </w:tcPr>
          <w:p w14:paraId="20C78054" w14:textId="77777777" w:rsidR="00DD1E90" w:rsidRDefault="00DD1E90">
            <w:pPr>
              <w:pStyle w:val="ConsPlusNormal"/>
              <w:jc w:val="right"/>
              <w:rPr>
                <w:rFonts w:ascii="Times New Roman" w:hAnsi="Times New Roman"/>
                <w:sz w:val="21"/>
                <w:szCs w:val="21"/>
              </w:rPr>
            </w:pPr>
          </w:p>
        </w:tc>
        <w:tc>
          <w:tcPr>
            <w:tcW w:w="902" w:type="dxa"/>
            <w:tcBorders>
              <w:left w:val="single" w:sz="4" w:space="0" w:color="000000"/>
              <w:bottom w:val="single" w:sz="4" w:space="0" w:color="000000"/>
              <w:right w:val="single" w:sz="4" w:space="0" w:color="000000"/>
            </w:tcBorders>
          </w:tcPr>
          <w:p w14:paraId="2092CA98" w14:textId="77777777" w:rsidR="00DD1E90" w:rsidRDefault="00DD1E90">
            <w:pPr>
              <w:pStyle w:val="ConsPlusNormal"/>
              <w:jc w:val="right"/>
              <w:rPr>
                <w:rFonts w:ascii="Times New Roman" w:hAnsi="Times New Roman"/>
                <w:sz w:val="21"/>
                <w:szCs w:val="21"/>
              </w:rPr>
            </w:pPr>
          </w:p>
        </w:tc>
        <w:tc>
          <w:tcPr>
            <w:tcW w:w="942" w:type="dxa"/>
            <w:tcBorders>
              <w:left w:val="single" w:sz="4" w:space="0" w:color="000000"/>
              <w:bottom w:val="single" w:sz="4" w:space="0" w:color="000000"/>
              <w:right w:val="single" w:sz="4" w:space="0" w:color="000000"/>
            </w:tcBorders>
          </w:tcPr>
          <w:p w14:paraId="3A72E5E9" w14:textId="77777777" w:rsidR="00DD1E90" w:rsidRDefault="00DD1E90">
            <w:pPr>
              <w:pStyle w:val="ConsPlusNormal"/>
              <w:jc w:val="right"/>
              <w:rPr>
                <w:rFonts w:ascii="Times New Roman" w:hAnsi="Times New Roman"/>
                <w:sz w:val="21"/>
                <w:szCs w:val="21"/>
              </w:rPr>
            </w:pPr>
          </w:p>
        </w:tc>
        <w:tc>
          <w:tcPr>
            <w:tcW w:w="832" w:type="dxa"/>
            <w:tcBorders>
              <w:left w:val="single" w:sz="4" w:space="0" w:color="000000"/>
              <w:bottom w:val="single" w:sz="4" w:space="0" w:color="000000"/>
              <w:right w:val="single" w:sz="4" w:space="0" w:color="000000"/>
            </w:tcBorders>
          </w:tcPr>
          <w:p w14:paraId="64EAFA6D" w14:textId="77777777" w:rsidR="00DD1E90" w:rsidRDefault="00DD1E90">
            <w:pPr>
              <w:pStyle w:val="ConsPlusNormal"/>
              <w:jc w:val="right"/>
              <w:rPr>
                <w:rFonts w:ascii="Times New Roman" w:hAnsi="Times New Roman"/>
                <w:sz w:val="21"/>
                <w:szCs w:val="21"/>
              </w:rPr>
            </w:pPr>
          </w:p>
        </w:tc>
        <w:tc>
          <w:tcPr>
            <w:tcW w:w="917" w:type="dxa"/>
            <w:tcBorders>
              <w:left w:val="single" w:sz="4" w:space="0" w:color="000000"/>
              <w:bottom w:val="single" w:sz="4" w:space="0" w:color="000000"/>
              <w:right w:val="single" w:sz="4" w:space="0" w:color="000000"/>
            </w:tcBorders>
          </w:tcPr>
          <w:p w14:paraId="25961F2F" w14:textId="77777777" w:rsidR="00DD1E90" w:rsidRDefault="00DD1E90">
            <w:pPr>
              <w:pStyle w:val="ConsPlusNormal"/>
              <w:jc w:val="right"/>
              <w:rPr>
                <w:rFonts w:ascii="Times New Roman" w:hAnsi="Times New Roman"/>
                <w:sz w:val="21"/>
                <w:szCs w:val="21"/>
              </w:rPr>
            </w:pPr>
          </w:p>
        </w:tc>
        <w:tc>
          <w:tcPr>
            <w:tcW w:w="922" w:type="dxa"/>
            <w:gridSpan w:val="2"/>
            <w:tcBorders>
              <w:left w:val="single" w:sz="4" w:space="0" w:color="000000"/>
              <w:bottom w:val="single" w:sz="4" w:space="0" w:color="000000"/>
              <w:right w:val="single" w:sz="4" w:space="0" w:color="000000"/>
            </w:tcBorders>
          </w:tcPr>
          <w:p w14:paraId="0B372405" w14:textId="77777777" w:rsidR="00DD1E90" w:rsidRDefault="00DD1E90">
            <w:pPr>
              <w:pStyle w:val="ConsPlusNormal"/>
              <w:jc w:val="right"/>
              <w:rPr>
                <w:rFonts w:ascii="Times New Roman" w:hAnsi="Times New Roman"/>
                <w:sz w:val="21"/>
                <w:szCs w:val="21"/>
              </w:rPr>
            </w:pPr>
          </w:p>
        </w:tc>
        <w:tc>
          <w:tcPr>
            <w:tcW w:w="945" w:type="dxa"/>
            <w:tcBorders>
              <w:left w:val="single" w:sz="4" w:space="0" w:color="000000"/>
              <w:bottom w:val="single" w:sz="4" w:space="0" w:color="000000"/>
              <w:right w:val="single" w:sz="4" w:space="0" w:color="000000"/>
            </w:tcBorders>
          </w:tcPr>
          <w:p w14:paraId="5D6D9467" w14:textId="77777777" w:rsidR="00DD1E90" w:rsidRDefault="00DD1E90">
            <w:pPr>
              <w:pStyle w:val="ConsPlusNormal"/>
              <w:jc w:val="right"/>
              <w:rPr>
                <w:rFonts w:ascii="Times New Roman" w:hAnsi="Times New Roman"/>
                <w:sz w:val="21"/>
                <w:szCs w:val="21"/>
              </w:rPr>
            </w:pPr>
          </w:p>
        </w:tc>
        <w:tc>
          <w:tcPr>
            <w:tcW w:w="829" w:type="dxa"/>
            <w:tcBorders>
              <w:left w:val="single" w:sz="4" w:space="0" w:color="000000"/>
              <w:bottom w:val="single" w:sz="4" w:space="0" w:color="000000"/>
              <w:right w:val="single" w:sz="4" w:space="0" w:color="000000"/>
            </w:tcBorders>
          </w:tcPr>
          <w:p w14:paraId="4FE32349" w14:textId="77777777" w:rsidR="00DD1E90" w:rsidRDefault="00DD1E90">
            <w:pPr>
              <w:pStyle w:val="ConsPlusNormal"/>
              <w:jc w:val="right"/>
              <w:rPr>
                <w:rFonts w:ascii="Times New Roman" w:hAnsi="Times New Roman"/>
                <w:sz w:val="21"/>
                <w:szCs w:val="21"/>
              </w:rPr>
            </w:pPr>
          </w:p>
        </w:tc>
        <w:tc>
          <w:tcPr>
            <w:tcW w:w="920" w:type="dxa"/>
            <w:tcBorders>
              <w:left w:val="single" w:sz="4" w:space="0" w:color="000000"/>
              <w:bottom w:val="single" w:sz="4" w:space="0" w:color="000000"/>
              <w:right w:val="single" w:sz="4" w:space="0" w:color="000000"/>
            </w:tcBorders>
          </w:tcPr>
          <w:p w14:paraId="57CD88A0" w14:textId="77777777" w:rsidR="00DD1E90" w:rsidRDefault="00DD1E90">
            <w:pPr>
              <w:pStyle w:val="ConsPlusNormal"/>
              <w:jc w:val="right"/>
              <w:rPr>
                <w:rFonts w:ascii="Times New Roman" w:hAnsi="Times New Roman"/>
                <w:sz w:val="21"/>
                <w:szCs w:val="21"/>
              </w:rPr>
            </w:pPr>
          </w:p>
        </w:tc>
        <w:tc>
          <w:tcPr>
            <w:tcW w:w="866" w:type="dxa"/>
            <w:tcBorders>
              <w:left w:val="single" w:sz="4" w:space="0" w:color="000000"/>
              <w:bottom w:val="single" w:sz="4" w:space="0" w:color="000000"/>
              <w:right w:val="single" w:sz="4" w:space="0" w:color="000000"/>
            </w:tcBorders>
          </w:tcPr>
          <w:p w14:paraId="02FF4B8E" w14:textId="77777777" w:rsidR="00DD1E90" w:rsidRDefault="00DD1E90">
            <w:pPr>
              <w:pStyle w:val="ConsPlusNormal"/>
              <w:jc w:val="right"/>
              <w:rPr>
                <w:rFonts w:ascii="Times New Roman" w:hAnsi="Times New Roman" w:cs="Times New Roman"/>
                <w:sz w:val="21"/>
                <w:szCs w:val="21"/>
              </w:rPr>
            </w:pPr>
          </w:p>
        </w:tc>
        <w:tc>
          <w:tcPr>
            <w:tcW w:w="973" w:type="dxa"/>
            <w:tcBorders>
              <w:left w:val="single" w:sz="4" w:space="0" w:color="000000"/>
              <w:bottom w:val="single" w:sz="4" w:space="0" w:color="000000"/>
              <w:right w:val="single" w:sz="4" w:space="0" w:color="000000"/>
            </w:tcBorders>
          </w:tcPr>
          <w:p w14:paraId="17022981" w14:textId="77777777" w:rsidR="00DD1E90" w:rsidRDefault="00DD1E90">
            <w:pPr>
              <w:pStyle w:val="ConsPlusNormal"/>
              <w:rPr>
                <w:rFonts w:ascii="Times New Roman" w:hAnsi="Times New Roman"/>
                <w:sz w:val="21"/>
                <w:szCs w:val="21"/>
              </w:rPr>
            </w:pPr>
          </w:p>
        </w:tc>
      </w:tr>
      <w:tr w:rsidR="00DD1E90" w14:paraId="0C1AB52F" w14:textId="77777777">
        <w:tc>
          <w:tcPr>
            <w:tcW w:w="386" w:type="dxa"/>
            <w:tcBorders>
              <w:left w:val="single" w:sz="4" w:space="0" w:color="000000"/>
              <w:bottom w:val="single" w:sz="4" w:space="0" w:color="000000"/>
              <w:right w:val="single" w:sz="4" w:space="0" w:color="000000"/>
            </w:tcBorders>
          </w:tcPr>
          <w:p w14:paraId="7A98A099" w14:textId="77777777" w:rsidR="00DD1E90" w:rsidRDefault="005275E4">
            <w:pPr>
              <w:pStyle w:val="ConsPlusNormal"/>
              <w:rPr>
                <w:rFonts w:ascii="Times New Roman" w:hAnsi="Times New Roman"/>
                <w:sz w:val="21"/>
                <w:szCs w:val="21"/>
              </w:rPr>
            </w:pPr>
            <w:r>
              <w:rPr>
                <w:rFonts w:ascii="Times New Roman" w:hAnsi="Times New Roman"/>
                <w:sz w:val="21"/>
                <w:szCs w:val="21"/>
              </w:rPr>
              <w:t>2.3.</w:t>
            </w:r>
          </w:p>
        </w:tc>
        <w:tc>
          <w:tcPr>
            <w:tcW w:w="1592" w:type="dxa"/>
            <w:tcBorders>
              <w:left w:val="single" w:sz="4" w:space="0" w:color="000000"/>
              <w:bottom w:val="single" w:sz="4" w:space="0" w:color="000000"/>
              <w:right w:val="single" w:sz="4" w:space="0" w:color="000000"/>
            </w:tcBorders>
          </w:tcPr>
          <w:p w14:paraId="4C561966" w14:textId="77777777" w:rsidR="00DD1E90" w:rsidRDefault="005275E4">
            <w:pPr>
              <w:pStyle w:val="ConsPlusNormal"/>
              <w:rPr>
                <w:rFonts w:ascii="Times New Roman" w:hAnsi="Times New Roman"/>
                <w:sz w:val="21"/>
                <w:szCs w:val="21"/>
              </w:rPr>
            </w:pPr>
            <w:r>
              <w:rPr>
                <w:rFonts w:ascii="Times New Roman" w:hAnsi="Times New Roman"/>
                <w:sz w:val="21"/>
                <w:szCs w:val="21"/>
              </w:rPr>
              <w:t>Мероприятие 2.8</w:t>
            </w:r>
          </w:p>
        </w:tc>
        <w:tc>
          <w:tcPr>
            <w:tcW w:w="904" w:type="dxa"/>
            <w:tcBorders>
              <w:left w:val="single" w:sz="4" w:space="0" w:color="000000"/>
              <w:bottom w:val="single" w:sz="4" w:space="0" w:color="000000"/>
              <w:right w:val="single" w:sz="4" w:space="0" w:color="000000"/>
            </w:tcBorders>
          </w:tcPr>
          <w:p w14:paraId="1E1935CC" w14:textId="77777777" w:rsidR="00DD1E90" w:rsidRDefault="005275E4">
            <w:pPr>
              <w:pStyle w:val="ConsPlusNormal"/>
              <w:jc w:val="right"/>
              <w:rPr>
                <w:rFonts w:ascii="Times New Roman" w:hAnsi="Times New Roman"/>
                <w:sz w:val="21"/>
                <w:szCs w:val="21"/>
              </w:rPr>
            </w:pPr>
            <w:r>
              <w:rPr>
                <w:rFonts w:ascii="Times New Roman" w:hAnsi="Times New Roman"/>
                <w:sz w:val="21"/>
                <w:szCs w:val="21"/>
              </w:rPr>
              <w:t>0</w:t>
            </w:r>
          </w:p>
        </w:tc>
        <w:tc>
          <w:tcPr>
            <w:tcW w:w="939" w:type="dxa"/>
            <w:tcBorders>
              <w:left w:val="single" w:sz="4" w:space="0" w:color="000000"/>
              <w:bottom w:val="single" w:sz="4" w:space="0" w:color="000000"/>
              <w:right w:val="single" w:sz="4" w:space="0" w:color="000000"/>
            </w:tcBorders>
          </w:tcPr>
          <w:p w14:paraId="4831A17C" w14:textId="77777777" w:rsidR="00DD1E90" w:rsidRDefault="005275E4">
            <w:pPr>
              <w:pStyle w:val="ConsPlusNormal"/>
              <w:jc w:val="right"/>
              <w:rPr>
                <w:rFonts w:ascii="Times New Roman" w:hAnsi="Times New Roman"/>
                <w:sz w:val="21"/>
                <w:szCs w:val="21"/>
              </w:rPr>
            </w:pPr>
            <w:r>
              <w:rPr>
                <w:rFonts w:ascii="Times New Roman" w:hAnsi="Times New Roman"/>
                <w:sz w:val="21"/>
                <w:szCs w:val="21"/>
              </w:rPr>
              <w:t>10000,00</w:t>
            </w:r>
          </w:p>
        </w:tc>
        <w:tc>
          <w:tcPr>
            <w:tcW w:w="835" w:type="dxa"/>
            <w:tcBorders>
              <w:left w:val="single" w:sz="4" w:space="0" w:color="000000"/>
              <w:bottom w:val="single" w:sz="4" w:space="0" w:color="000000"/>
              <w:right w:val="single" w:sz="4" w:space="0" w:color="000000"/>
            </w:tcBorders>
          </w:tcPr>
          <w:p w14:paraId="330CEBBD" w14:textId="77777777" w:rsidR="00DD1E90" w:rsidRDefault="005275E4">
            <w:pPr>
              <w:pStyle w:val="ConsPlusNormal"/>
              <w:jc w:val="right"/>
              <w:rPr>
                <w:rFonts w:ascii="Times New Roman" w:hAnsi="Times New Roman"/>
                <w:sz w:val="21"/>
                <w:szCs w:val="21"/>
              </w:rPr>
            </w:pPr>
            <w:r>
              <w:rPr>
                <w:rFonts w:ascii="Times New Roman" w:hAnsi="Times New Roman"/>
                <w:sz w:val="21"/>
                <w:szCs w:val="21"/>
              </w:rPr>
              <w:t>45300,00</w:t>
            </w:r>
          </w:p>
        </w:tc>
        <w:tc>
          <w:tcPr>
            <w:tcW w:w="917" w:type="dxa"/>
            <w:tcBorders>
              <w:left w:val="single" w:sz="4" w:space="0" w:color="000000"/>
              <w:bottom w:val="single" w:sz="4" w:space="0" w:color="000000"/>
              <w:right w:val="single" w:sz="4" w:space="0" w:color="000000"/>
            </w:tcBorders>
          </w:tcPr>
          <w:p w14:paraId="11BC7566" w14:textId="77777777" w:rsidR="00DD1E90" w:rsidRDefault="005275E4">
            <w:pPr>
              <w:pStyle w:val="ConsPlusNormal"/>
              <w:jc w:val="right"/>
              <w:rPr>
                <w:rFonts w:ascii="Times New Roman" w:hAnsi="Times New Roman"/>
                <w:sz w:val="21"/>
                <w:szCs w:val="21"/>
              </w:rPr>
            </w:pPr>
            <w:r>
              <w:rPr>
                <w:rFonts w:ascii="Times New Roman" w:hAnsi="Times New Roman"/>
                <w:sz w:val="21"/>
                <w:szCs w:val="21"/>
              </w:rPr>
              <w:t>0</w:t>
            </w:r>
          </w:p>
        </w:tc>
        <w:tc>
          <w:tcPr>
            <w:tcW w:w="902" w:type="dxa"/>
            <w:tcBorders>
              <w:left w:val="single" w:sz="4" w:space="0" w:color="000000"/>
              <w:bottom w:val="single" w:sz="4" w:space="0" w:color="000000"/>
              <w:right w:val="single" w:sz="4" w:space="0" w:color="000000"/>
            </w:tcBorders>
          </w:tcPr>
          <w:p w14:paraId="05F08554" w14:textId="77777777" w:rsidR="00DD1E90" w:rsidRDefault="005275E4">
            <w:pPr>
              <w:pStyle w:val="ConsPlusNormal"/>
              <w:jc w:val="right"/>
              <w:rPr>
                <w:rFonts w:ascii="Times New Roman" w:hAnsi="Times New Roman"/>
                <w:sz w:val="21"/>
                <w:szCs w:val="21"/>
              </w:rPr>
            </w:pPr>
            <w:r>
              <w:rPr>
                <w:rFonts w:ascii="Times New Roman" w:hAnsi="Times New Roman"/>
                <w:sz w:val="21"/>
                <w:szCs w:val="21"/>
              </w:rPr>
              <w:t>0</w:t>
            </w:r>
          </w:p>
        </w:tc>
        <w:tc>
          <w:tcPr>
            <w:tcW w:w="942" w:type="dxa"/>
            <w:tcBorders>
              <w:left w:val="single" w:sz="4" w:space="0" w:color="000000"/>
              <w:bottom w:val="single" w:sz="4" w:space="0" w:color="000000"/>
              <w:right w:val="single" w:sz="4" w:space="0" w:color="000000"/>
            </w:tcBorders>
          </w:tcPr>
          <w:p w14:paraId="77378EA0" w14:textId="77777777" w:rsidR="00DD1E90" w:rsidRDefault="005275E4">
            <w:pPr>
              <w:pStyle w:val="ConsPlusNormal"/>
              <w:jc w:val="right"/>
              <w:rPr>
                <w:rFonts w:ascii="Times New Roman" w:hAnsi="Times New Roman"/>
                <w:sz w:val="21"/>
                <w:szCs w:val="21"/>
              </w:rPr>
            </w:pPr>
            <w:r>
              <w:rPr>
                <w:rFonts w:ascii="Times New Roman" w:hAnsi="Times New Roman"/>
                <w:sz w:val="21"/>
                <w:szCs w:val="21"/>
              </w:rPr>
              <w:t>10000,00</w:t>
            </w:r>
          </w:p>
        </w:tc>
        <w:tc>
          <w:tcPr>
            <w:tcW w:w="832" w:type="dxa"/>
            <w:tcBorders>
              <w:left w:val="single" w:sz="4" w:space="0" w:color="000000"/>
              <w:bottom w:val="single" w:sz="4" w:space="0" w:color="000000"/>
              <w:right w:val="single" w:sz="4" w:space="0" w:color="000000"/>
            </w:tcBorders>
          </w:tcPr>
          <w:p w14:paraId="29678949" w14:textId="77777777" w:rsidR="00DD1E90" w:rsidRDefault="005275E4">
            <w:pPr>
              <w:pStyle w:val="ConsPlusNormal"/>
              <w:jc w:val="right"/>
              <w:rPr>
                <w:rFonts w:ascii="Times New Roman" w:hAnsi="Times New Roman"/>
                <w:sz w:val="21"/>
                <w:szCs w:val="21"/>
              </w:rPr>
            </w:pPr>
            <w:r>
              <w:rPr>
                <w:rFonts w:ascii="Times New Roman" w:hAnsi="Times New Roman"/>
                <w:sz w:val="21"/>
                <w:szCs w:val="21"/>
              </w:rPr>
              <w:t>45300,00</w:t>
            </w:r>
          </w:p>
        </w:tc>
        <w:tc>
          <w:tcPr>
            <w:tcW w:w="917" w:type="dxa"/>
            <w:tcBorders>
              <w:left w:val="single" w:sz="4" w:space="0" w:color="000000"/>
              <w:bottom w:val="single" w:sz="4" w:space="0" w:color="000000"/>
              <w:right w:val="single" w:sz="4" w:space="0" w:color="000000"/>
            </w:tcBorders>
          </w:tcPr>
          <w:p w14:paraId="040A846C" w14:textId="77777777" w:rsidR="00DD1E90" w:rsidRDefault="005275E4">
            <w:pPr>
              <w:pStyle w:val="ConsPlusNormal"/>
              <w:jc w:val="right"/>
              <w:rPr>
                <w:rFonts w:ascii="Times New Roman" w:hAnsi="Times New Roman"/>
                <w:sz w:val="21"/>
                <w:szCs w:val="21"/>
              </w:rPr>
            </w:pPr>
            <w:r>
              <w:rPr>
                <w:rFonts w:ascii="Times New Roman" w:hAnsi="Times New Roman"/>
                <w:sz w:val="21"/>
                <w:szCs w:val="21"/>
              </w:rPr>
              <w:t>0</w:t>
            </w:r>
          </w:p>
        </w:tc>
        <w:tc>
          <w:tcPr>
            <w:tcW w:w="922" w:type="dxa"/>
            <w:gridSpan w:val="2"/>
            <w:tcBorders>
              <w:left w:val="single" w:sz="4" w:space="0" w:color="000000"/>
              <w:bottom w:val="single" w:sz="4" w:space="0" w:color="000000"/>
              <w:right w:val="single" w:sz="4" w:space="0" w:color="000000"/>
            </w:tcBorders>
          </w:tcPr>
          <w:p w14:paraId="2286E0FA" w14:textId="77777777" w:rsidR="00DD1E90" w:rsidRDefault="005275E4">
            <w:pPr>
              <w:pStyle w:val="ConsPlusNormal"/>
              <w:jc w:val="right"/>
              <w:rPr>
                <w:rFonts w:ascii="Times New Roman" w:hAnsi="Times New Roman"/>
                <w:sz w:val="21"/>
                <w:szCs w:val="21"/>
              </w:rPr>
            </w:pPr>
            <w:r>
              <w:rPr>
                <w:rFonts w:ascii="Times New Roman" w:hAnsi="Times New Roman"/>
                <w:sz w:val="21"/>
                <w:szCs w:val="21"/>
              </w:rPr>
              <w:t>0</w:t>
            </w:r>
          </w:p>
        </w:tc>
        <w:tc>
          <w:tcPr>
            <w:tcW w:w="945" w:type="dxa"/>
            <w:tcBorders>
              <w:left w:val="single" w:sz="4" w:space="0" w:color="000000"/>
              <w:bottom w:val="single" w:sz="4" w:space="0" w:color="000000"/>
              <w:right w:val="single" w:sz="4" w:space="0" w:color="000000"/>
            </w:tcBorders>
          </w:tcPr>
          <w:p w14:paraId="2B71A413" w14:textId="77777777" w:rsidR="00DD1E90" w:rsidRDefault="005275E4">
            <w:pPr>
              <w:pStyle w:val="ConsPlusNormal"/>
              <w:jc w:val="right"/>
              <w:rPr>
                <w:rFonts w:ascii="Times New Roman" w:hAnsi="Times New Roman"/>
                <w:sz w:val="21"/>
                <w:szCs w:val="21"/>
              </w:rPr>
            </w:pPr>
            <w:r>
              <w:rPr>
                <w:rFonts w:ascii="Times New Roman" w:hAnsi="Times New Roman"/>
                <w:sz w:val="21"/>
                <w:szCs w:val="21"/>
              </w:rPr>
              <w:t>10000,00</w:t>
            </w:r>
          </w:p>
        </w:tc>
        <w:tc>
          <w:tcPr>
            <w:tcW w:w="829" w:type="dxa"/>
            <w:tcBorders>
              <w:left w:val="single" w:sz="4" w:space="0" w:color="000000"/>
              <w:bottom w:val="single" w:sz="4" w:space="0" w:color="000000"/>
              <w:right w:val="single" w:sz="4" w:space="0" w:color="000000"/>
            </w:tcBorders>
          </w:tcPr>
          <w:p w14:paraId="41B02ACB" w14:textId="77777777" w:rsidR="00DD1E90" w:rsidRDefault="005275E4">
            <w:pPr>
              <w:pStyle w:val="ConsPlusNormal"/>
              <w:jc w:val="right"/>
              <w:rPr>
                <w:rFonts w:ascii="Times New Roman" w:hAnsi="Times New Roman"/>
                <w:sz w:val="21"/>
                <w:szCs w:val="21"/>
              </w:rPr>
            </w:pPr>
            <w:r>
              <w:rPr>
                <w:rFonts w:ascii="Times New Roman" w:hAnsi="Times New Roman"/>
                <w:sz w:val="21"/>
                <w:szCs w:val="21"/>
              </w:rPr>
              <w:t>30745,00</w:t>
            </w:r>
          </w:p>
        </w:tc>
        <w:tc>
          <w:tcPr>
            <w:tcW w:w="920" w:type="dxa"/>
            <w:tcBorders>
              <w:left w:val="single" w:sz="4" w:space="0" w:color="000000"/>
              <w:bottom w:val="single" w:sz="4" w:space="0" w:color="000000"/>
              <w:right w:val="single" w:sz="4" w:space="0" w:color="000000"/>
            </w:tcBorders>
          </w:tcPr>
          <w:p w14:paraId="1E6688F0" w14:textId="77777777" w:rsidR="00DD1E90" w:rsidRDefault="005275E4">
            <w:pPr>
              <w:pStyle w:val="ConsPlusNormal"/>
              <w:jc w:val="right"/>
              <w:rPr>
                <w:rFonts w:ascii="Times New Roman" w:hAnsi="Times New Roman"/>
                <w:sz w:val="21"/>
                <w:szCs w:val="21"/>
              </w:rPr>
            </w:pPr>
            <w:r>
              <w:rPr>
                <w:rFonts w:ascii="Times New Roman" w:hAnsi="Times New Roman"/>
                <w:sz w:val="21"/>
                <w:szCs w:val="21"/>
              </w:rPr>
              <w:t>0</w:t>
            </w:r>
          </w:p>
        </w:tc>
        <w:tc>
          <w:tcPr>
            <w:tcW w:w="866" w:type="dxa"/>
            <w:tcBorders>
              <w:left w:val="single" w:sz="4" w:space="0" w:color="000000"/>
              <w:bottom w:val="single" w:sz="4" w:space="0" w:color="000000"/>
              <w:right w:val="single" w:sz="4" w:space="0" w:color="000000"/>
            </w:tcBorders>
          </w:tcPr>
          <w:p w14:paraId="5EA014D6" w14:textId="77777777" w:rsidR="00DD1E90" w:rsidRDefault="00DD1E90">
            <w:pPr>
              <w:pStyle w:val="ConsPlusNormal"/>
              <w:jc w:val="right"/>
              <w:rPr>
                <w:rFonts w:ascii="Times New Roman" w:hAnsi="Times New Roman" w:cs="Times New Roman"/>
                <w:sz w:val="21"/>
                <w:szCs w:val="21"/>
              </w:rPr>
            </w:pPr>
          </w:p>
        </w:tc>
        <w:tc>
          <w:tcPr>
            <w:tcW w:w="973" w:type="dxa"/>
            <w:tcBorders>
              <w:left w:val="single" w:sz="4" w:space="0" w:color="000000"/>
              <w:bottom w:val="single" w:sz="4" w:space="0" w:color="000000"/>
              <w:right w:val="single" w:sz="4" w:space="0" w:color="000000"/>
            </w:tcBorders>
          </w:tcPr>
          <w:p w14:paraId="3E4C31AE" w14:textId="77777777" w:rsidR="00DD1E90" w:rsidRDefault="005275E4">
            <w:pPr>
              <w:pStyle w:val="ConsPlusNormal"/>
              <w:rPr>
                <w:rFonts w:ascii="Times New Roman" w:hAnsi="Times New Roman"/>
                <w:sz w:val="21"/>
                <w:szCs w:val="21"/>
              </w:rPr>
            </w:pPr>
            <w:r>
              <w:rPr>
                <w:rFonts w:ascii="Times New Roman" w:hAnsi="Times New Roman"/>
                <w:sz w:val="21"/>
                <w:szCs w:val="21"/>
              </w:rPr>
              <w:t>Не выполнено</w:t>
            </w:r>
          </w:p>
        </w:tc>
      </w:tr>
      <w:tr w:rsidR="00DD1E90" w14:paraId="685637A4" w14:textId="77777777">
        <w:tc>
          <w:tcPr>
            <w:tcW w:w="386" w:type="dxa"/>
            <w:tcBorders>
              <w:top w:val="single" w:sz="4" w:space="0" w:color="000000"/>
              <w:left w:val="single" w:sz="4" w:space="0" w:color="000000"/>
              <w:bottom w:val="single" w:sz="4" w:space="0" w:color="000000"/>
              <w:right w:val="single" w:sz="4" w:space="0" w:color="000000"/>
            </w:tcBorders>
          </w:tcPr>
          <w:p w14:paraId="77A57ECC" w14:textId="77777777" w:rsidR="00DD1E90" w:rsidRDefault="005275E4">
            <w:pPr>
              <w:pStyle w:val="ConsPlusNormal"/>
              <w:rPr>
                <w:rFonts w:ascii="Times New Roman" w:hAnsi="Times New Roman"/>
                <w:sz w:val="21"/>
                <w:szCs w:val="21"/>
              </w:rPr>
            </w:pPr>
            <w:r>
              <w:rPr>
                <w:rFonts w:ascii="Times New Roman" w:hAnsi="Times New Roman" w:cs="Times New Roman"/>
                <w:sz w:val="21"/>
                <w:szCs w:val="21"/>
              </w:rPr>
              <w:t>3.</w:t>
            </w:r>
          </w:p>
        </w:tc>
        <w:tc>
          <w:tcPr>
            <w:tcW w:w="1592" w:type="dxa"/>
            <w:tcBorders>
              <w:top w:val="single" w:sz="4" w:space="0" w:color="000000"/>
              <w:left w:val="single" w:sz="4" w:space="0" w:color="000000"/>
              <w:bottom w:val="single" w:sz="4" w:space="0" w:color="000000"/>
              <w:right w:val="single" w:sz="4" w:space="0" w:color="000000"/>
            </w:tcBorders>
          </w:tcPr>
          <w:p w14:paraId="22FE5731" w14:textId="77777777" w:rsidR="00DD1E90" w:rsidRDefault="005275E4">
            <w:pPr>
              <w:pStyle w:val="ConsPlusNormal"/>
              <w:rPr>
                <w:rFonts w:ascii="Times New Roman" w:hAnsi="Times New Roman"/>
                <w:sz w:val="21"/>
                <w:szCs w:val="21"/>
              </w:rPr>
            </w:pPr>
            <w:r>
              <w:rPr>
                <w:rFonts w:ascii="Times New Roman" w:hAnsi="Times New Roman" w:cs="Times New Roman"/>
                <w:sz w:val="21"/>
                <w:szCs w:val="21"/>
              </w:rPr>
              <w:t xml:space="preserve">Основное мероприятие 3. Капитальный ремонт и ремонт автомобильных дорог общего пользования местного значения, имеющих приоритетный социально значимый </w:t>
            </w:r>
            <w:r>
              <w:rPr>
                <w:rFonts w:ascii="Times New Roman" w:hAnsi="Times New Roman" w:cs="Times New Roman"/>
                <w:sz w:val="21"/>
                <w:szCs w:val="21"/>
              </w:rPr>
              <w:lastRenderedPageBreak/>
              <w:t>характер, в т.ч. с твердым покрытием до сельских населенных пунктов</w:t>
            </w:r>
          </w:p>
        </w:tc>
        <w:tc>
          <w:tcPr>
            <w:tcW w:w="904" w:type="dxa"/>
            <w:tcBorders>
              <w:top w:val="single" w:sz="4" w:space="0" w:color="000000"/>
              <w:left w:val="single" w:sz="4" w:space="0" w:color="000000"/>
              <w:bottom w:val="single" w:sz="4" w:space="0" w:color="000000"/>
              <w:right w:val="single" w:sz="4" w:space="0" w:color="000000"/>
            </w:tcBorders>
          </w:tcPr>
          <w:p w14:paraId="1263A8AD" w14:textId="77777777" w:rsidR="00DD1E90" w:rsidRDefault="00DD1E90">
            <w:pPr>
              <w:pStyle w:val="ConsPlusNormal"/>
              <w:jc w:val="right"/>
              <w:rPr>
                <w:rFonts w:ascii="Times New Roman" w:hAnsi="Times New Roman" w:cs="Times New Roman"/>
                <w:sz w:val="21"/>
                <w:szCs w:val="21"/>
              </w:rPr>
            </w:pPr>
          </w:p>
        </w:tc>
        <w:tc>
          <w:tcPr>
            <w:tcW w:w="939" w:type="dxa"/>
            <w:tcBorders>
              <w:top w:val="single" w:sz="4" w:space="0" w:color="000000"/>
              <w:left w:val="single" w:sz="4" w:space="0" w:color="000000"/>
              <w:bottom w:val="single" w:sz="4" w:space="0" w:color="000000"/>
              <w:right w:val="single" w:sz="4" w:space="0" w:color="000000"/>
            </w:tcBorders>
          </w:tcPr>
          <w:p w14:paraId="144ABF54" w14:textId="77777777" w:rsidR="00DD1E90" w:rsidRDefault="00DD1E90">
            <w:pPr>
              <w:pStyle w:val="ConsPlusNormal"/>
              <w:jc w:val="right"/>
              <w:rPr>
                <w:rFonts w:ascii="Times New Roman" w:hAnsi="Times New Roman" w:cs="Times New Roman"/>
                <w:sz w:val="21"/>
                <w:szCs w:val="21"/>
              </w:rPr>
            </w:pPr>
          </w:p>
        </w:tc>
        <w:tc>
          <w:tcPr>
            <w:tcW w:w="835" w:type="dxa"/>
            <w:tcBorders>
              <w:top w:val="single" w:sz="4" w:space="0" w:color="000000"/>
              <w:left w:val="single" w:sz="4" w:space="0" w:color="000000"/>
              <w:bottom w:val="single" w:sz="4" w:space="0" w:color="000000"/>
              <w:right w:val="single" w:sz="4" w:space="0" w:color="000000"/>
            </w:tcBorders>
          </w:tcPr>
          <w:p w14:paraId="129AC220" w14:textId="77777777" w:rsidR="00DD1E90" w:rsidRDefault="00DD1E90">
            <w:pPr>
              <w:pStyle w:val="ConsPlusNormal"/>
              <w:jc w:val="right"/>
              <w:rPr>
                <w:rFonts w:ascii="Times New Roman" w:hAnsi="Times New Roman" w:cs="Times New Roman"/>
                <w:sz w:val="21"/>
                <w:szCs w:val="21"/>
              </w:rPr>
            </w:pPr>
          </w:p>
        </w:tc>
        <w:tc>
          <w:tcPr>
            <w:tcW w:w="917" w:type="dxa"/>
            <w:tcBorders>
              <w:top w:val="single" w:sz="4" w:space="0" w:color="000000"/>
              <w:left w:val="single" w:sz="4" w:space="0" w:color="000000"/>
              <w:bottom w:val="single" w:sz="4" w:space="0" w:color="000000"/>
              <w:right w:val="single" w:sz="4" w:space="0" w:color="000000"/>
            </w:tcBorders>
          </w:tcPr>
          <w:p w14:paraId="5615F979" w14:textId="77777777" w:rsidR="00DD1E90" w:rsidRDefault="00DD1E90">
            <w:pPr>
              <w:pStyle w:val="ConsPlusNormal"/>
              <w:jc w:val="right"/>
              <w:rPr>
                <w:rFonts w:ascii="Times New Roman" w:hAnsi="Times New Roman" w:cs="Times New Roman"/>
                <w:sz w:val="21"/>
                <w:szCs w:val="21"/>
              </w:rPr>
            </w:pPr>
          </w:p>
        </w:tc>
        <w:tc>
          <w:tcPr>
            <w:tcW w:w="902" w:type="dxa"/>
            <w:tcBorders>
              <w:top w:val="single" w:sz="4" w:space="0" w:color="000000"/>
              <w:left w:val="single" w:sz="4" w:space="0" w:color="000000"/>
              <w:bottom w:val="single" w:sz="4" w:space="0" w:color="000000"/>
              <w:right w:val="single" w:sz="4" w:space="0" w:color="000000"/>
            </w:tcBorders>
          </w:tcPr>
          <w:p w14:paraId="24108B79" w14:textId="77777777" w:rsidR="00DD1E90" w:rsidRDefault="00DD1E90">
            <w:pPr>
              <w:pStyle w:val="ConsPlusNormal"/>
              <w:jc w:val="right"/>
              <w:rPr>
                <w:rFonts w:ascii="Times New Roman" w:hAnsi="Times New Roman" w:cs="Times New Roman"/>
                <w:sz w:val="21"/>
                <w:szCs w:val="21"/>
              </w:rPr>
            </w:pPr>
          </w:p>
        </w:tc>
        <w:tc>
          <w:tcPr>
            <w:tcW w:w="942" w:type="dxa"/>
            <w:tcBorders>
              <w:top w:val="single" w:sz="4" w:space="0" w:color="000000"/>
              <w:left w:val="single" w:sz="4" w:space="0" w:color="000000"/>
              <w:bottom w:val="single" w:sz="4" w:space="0" w:color="000000"/>
              <w:right w:val="single" w:sz="4" w:space="0" w:color="000000"/>
            </w:tcBorders>
          </w:tcPr>
          <w:p w14:paraId="29C365BE" w14:textId="77777777" w:rsidR="00DD1E90" w:rsidRDefault="00DD1E90">
            <w:pPr>
              <w:pStyle w:val="ConsPlusNormal"/>
              <w:jc w:val="right"/>
              <w:rPr>
                <w:rFonts w:ascii="Times New Roman" w:hAnsi="Times New Roman" w:cs="Times New Roman"/>
                <w:sz w:val="21"/>
                <w:szCs w:val="21"/>
              </w:rPr>
            </w:pPr>
          </w:p>
        </w:tc>
        <w:tc>
          <w:tcPr>
            <w:tcW w:w="832" w:type="dxa"/>
            <w:tcBorders>
              <w:top w:val="single" w:sz="4" w:space="0" w:color="000000"/>
              <w:left w:val="single" w:sz="4" w:space="0" w:color="000000"/>
              <w:bottom w:val="single" w:sz="4" w:space="0" w:color="000000"/>
              <w:right w:val="single" w:sz="4" w:space="0" w:color="000000"/>
            </w:tcBorders>
          </w:tcPr>
          <w:p w14:paraId="4822FA1F" w14:textId="77777777" w:rsidR="00DD1E90" w:rsidRDefault="00DD1E90">
            <w:pPr>
              <w:pStyle w:val="ConsPlusNormal"/>
              <w:jc w:val="right"/>
              <w:rPr>
                <w:rFonts w:ascii="Times New Roman" w:hAnsi="Times New Roman" w:cs="Times New Roman"/>
                <w:sz w:val="21"/>
                <w:szCs w:val="21"/>
              </w:rPr>
            </w:pPr>
          </w:p>
        </w:tc>
        <w:tc>
          <w:tcPr>
            <w:tcW w:w="917" w:type="dxa"/>
            <w:tcBorders>
              <w:top w:val="single" w:sz="4" w:space="0" w:color="000000"/>
              <w:left w:val="single" w:sz="4" w:space="0" w:color="000000"/>
              <w:bottom w:val="single" w:sz="4" w:space="0" w:color="000000"/>
              <w:right w:val="single" w:sz="4" w:space="0" w:color="000000"/>
            </w:tcBorders>
          </w:tcPr>
          <w:p w14:paraId="00E257C6" w14:textId="77777777" w:rsidR="00DD1E90" w:rsidRDefault="00DD1E90">
            <w:pPr>
              <w:pStyle w:val="ConsPlusNormal"/>
              <w:jc w:val="right"/>
              <w:rPr>
                <w:rFonts w:ascii="Times New Roman" w:hAnsi="Times New Roman" w:cs="Times New Roman"/>
                <w:sz w:val="21"/>
                <w:szCs w:val="21"/>
              </w:rPr>
            </w:pPr>
          </w:p>
        </w:tc>
        <w:tc>
          <w:tcPr>
            <w:tcW w:w="922" w:type="dxa"/>
            <w:gridSpan w:val="2"/>
            <w:tcBorders>
              <w:top w:val="single" w:sz="4" w:space="0" w:color="000000"/>
              <w:left w:val="single" w:sz="4" w:space="0" w:color="000000"/>
              <w:bottom w:val="single" w:sz="4" w:space="0" w:color="000000"/>
              <w:right w:val="single" w:sz="4" w:space="0" w:color="000000"/>
            </w:tcBorders>
          </w:tcPr>
          <w:p w14:paraId="064DF89C" w14:textId="77777777" w:rsidR="00DD1E90" w:rsidRDefault="00DD1E90">
            <w:pPr>
              <w:pStyle w:val="ConsPlusNormal"/>
              <w:jc w:val="right"/>
              <w:rPr>
                <w:rFonts w:ascii="Times New Roman" w:hAnsi="Times New Roman" w:cs="Times New Roman"/>
                <w:sz w:val="21"/>
                <w:szCs w:val="21"/>
              </w:rPr>
            </w:pPr>
          </w:p>
        </w:tc>
        <w:tc>
          <w:tcPr>
            <w:tcW w:w="945" w:type="dxa"/>
            <w:tcBorders>
              <w:top w:val="single" w:sz="4" w:space="0" w:color="000000"/>
              <w:left w:val="single" w:sz="4" w:space="0" w:color="000000"/>
              <w:bottom w:val="single" w:sz="4" w:space="0" w:color="000000"/>
              <w:right w:val="single" w:sz="4" w:space="0" w:color="000000"/>
            </w:tcBorders>
          </w:tcPr>
          <w:p w14:paraId="78473C8E" w14:textId="77777777" w:rsidR="00DD1E90" w:rsidRDefault="00DD1E90">
            <w:pPr>
              <w:pStyle w:val="ConsPlusNormal"/>
              <w:jc w:val="right"/>
              <w:rPr>
                <w:rFonts w:ascii="Times New Roman" w:hAnsi="Times New Roman" w:cs="Times New Roman"/>
                <w:sz w:val="21"/>
                <w:szCs w:val="21"/>
              </w:rPr>
            </w:pPr>
          </w:p>
        </w:tc>
        <w:tc>
          <w:tcPr>
            <w:tcW w:w="829" w:type="dxa"/>
            <w:tcBorders>
              <w:top w:val="single" w:sz="4" w:space="0" w:color="000000"/>
              <w:left w:val="single" w:sz="4" w:space="0" w:color="000000"/>
              <w:bottom w:val="single" w:sz="4" w:space="0" w:color="000000"/>
              <w:right w:val="single" w:sz="4" w:space="0" w:color="000000"/>
            </w:tcBorders>
          </w:tcPr>
          <w:p w14:paraId="5FEB0EA6" w14:textId="77777777" w:rsidR="00DD1E90" w:rsidRDefault="00DD1E90">
            <w:pPr>
              <w:pStyle w:val="ConsPlusNormal"/>
              <w:jc w:val="right"/>
              <w:rPr>
                <w:rFonts w:ascii="Times New Roman" w:hAnsi="Times New Roman" w:cs="Times New Roman"/>
                <w:sz w:val="21"/>
                <w:szCs w:val="21"/>
              </w:rPr>
            </w:pPr>
          </w:p>
        </w:tc>
        <w:tc>
          <w:tcPr>
            <w:tcW w:w="920" w:type="dxa"/>
            <w:tcBorders>
              <w:top w:val="single" w:sz="4" w:space="0" w:color="000000"/>
              <w:left w:val="single" w:sz="4" w:space="0" w:color="000000"/>
              <w:bottom w:val="single" w:sz="4" w:space="0" w:color="000000"/>
              <w:right w:val="single" w:sz="4" w:space="0" w:color="000000"/>
            </w:tcBorders>
          </w:tcPr>
          <w:p w14:paraId="579DE905" w14:textId="77777777" w:rsidR="00DD1E90" w:rsidRDefault="00DD1E90">
            <w:pPr>
              <w:pStyle w:val="ConsPlusNormal"/>
              <w:jc w:val="right"/>
              <w:rPr>
                <w:rFonts w:ascii="Times New Roman" w:hAnsi="Times New Roman" w:cs="Times New Roman"/>
                <w:sz w:val="21"/>
                <w:szCs w:val="21"/>
              </w:rPr>
            </w:pPr>
          </w:p>
        </w:tc>
        <w:tc>
          <w:tcPr>
            <w:tcW w:w="866" w:type="dxa"/>
            <w:tcBorders>
              <w:top w:val="single" w:sz="4" w:space="0" w:color="000000"/>
              <w:left w:val="single" w:sz="4" w:space="0" w:color="000000"/>
              <w:bottom w:val="single" w:sz="4" w:space="0" w:color="000000"/>
              <w:right w:val="single" w:sz="4" w:space="0" w:color="000000"/>
            </w:tcBorders>
          </w:tcPr>
          <w:p w14:paraId="6001422D" w14:textId="77777777" w:rsidR="00DD1E90" w:rsidRDefault="00DD1E90">
            <w:pPr>
              <w:pStyle w:val="ConsPlusNormal"/>
              <w:jc w:val="right"/>
              <w:rPr>
                <w:rFonts w:ascii="Times New Roman" w:hAnsi="Times New Roman" w:cs="Times New Roman"/>
                <w:sz w:val="21"/>
                <w:szCs w:val="21"/>
              </w:rPr>
            </w:pPr>
          </w:p>
        </w:tc>
        <w:tc>
          <w:tcPr>
            <w:tcW w:w="973" w:type="dxa"/>
            <w:tcBorders>
              <w:top w:val="single" w:sz="4" w:space="0" w:color="000000"/>
              <w:left w:val="single" w:sz="4" w:space="0" w:color="000000"/>
              <w:bottom w:val="single" w:sz="4" w:space="0" w:color="000000"/>
              <w:right w:val="single" w:sz="4" w:space="0" w:color="000000"/>
            </w:tcBorders>
          </w:tcPr>
          <w:p w14:paraId="2B549EA0" w14:textId="77777777" w:rsidR="00DD1E90" w:rsidRDefault="00DD1E90">
            <w:pPr>
              <w:pStyle w:val="ConsPlusNormal"/>
              <w:rPr>
                <w:rFonts w:ascii="Times New Roman" w:hAnsi="Times New Roman" w:cs="Times New Roman"/>
                <w:sz w:val="21"/>
                <w:szCs w:val="21"/>
              </w:rPr>
            </w:pPr>
          </w:p>
        </w:tc>
      </w:tr>
      <w:tr w:rsidR="00DD1E90" w14:paraId="35CE2926" w14:textId="77777777">
        <w:tc>
          <w:tcPr>
            <w:tcW w:w="386" w:type="dxa"/>
            <w:tcBorders>
              <w:top w:val="single" w:sz="4" w:space="0" w:color="000000"/>
              <w:left w:val="single" w:sz="4" w:space="0" w:color="000000"/>
              <w:bottom w:val="single" w:sz="4" w:space="0" w:color="000000"/>
              <w:right w:val="single" w:sz="4" w:space="0" w:color="000000"/>
            </w:tcBorders>
          </w:tcPr>
          <w:p w14:paraId="4EA16E69" w14:textId="77777777" w:rsidR="00DD1E90" w:rsidRDefault="005275E4">
            <w:pPr>
              <w:pStyle w:val="ConsPlusNormal"/>
              <w:rPr>
                <w:rFonts w:ascii="Times New Roman" w:hAnsi="Times New Roman"/>
                <w:sz w:val="21"/>
                <w:szCs w:val="21"/>
              </w:rPr>
            </w:pPr>
            <w:r>
              <w:rPr>
                <w:rFonts w:ascii="Times New Roman" w:hAnsi="Times New Roman" w:cs="Times New Roman"/>
                <w:sz w:val="21"/>
                <w:szCs w:val="21"/>
              </w:rPr>
              <w:t>3.1</w:t>
            </w:r>
          </w:p>
        </w:tc>
        <w:tc>
          <w:tcPr>
            <w:tcW w:w="1592" w:type="dxa"/>
            <w:tcBorders>
              <w:top w:val="single" w:sz="4" w:space="0" w:color="000000"/>
              <w:left w:val="single" w:sz="4" w:space="0" w:color="000000"/>
              <w:bottom w:val="single" w:sz="4" w:space="0" w:color="000000"/>
              <w:right w:val="single" w:sz="4" w:space="0" w:color="000000"/>
            </w:tcBorders>
          </w:tcPr>
          <w:p w14:paraId="22159833" w14:textId="77777777" w:rsidR="00DD1E90" w:rsidRDefault="005275E4">
            <w:pPr>
              <w:pStyle w:val="ConsPlusNormal"/>
              <w:rPr>
                <w:rFonts w:ascii="Times New Roman" w:hAnsi="Times New Roman"/>
                <w:sz w:val="21"/>
                <w:szCs w:val="21"/>
              </w:rPr>
            </w:pPr>
            <w:r>
              <w:rPr>
                <w:rFonts w:ascii="Times New Roman" w:hAnsi="Times New Roman" w:cs="Times New Roman"/>
                <w:sz w:val="21"/>
                <w:szCs w:val="21"/>
              </w:rPr>
              <w:t>Мероприятие 3.1</w:t>
            </w:r>
            <w:r>
              <w:rPr>
                <w:rFonts w:ascii="Times New Roman" w:hAnsi="Times New Roman"/>
                <w:sz w:val="21"/>
                <w:szCs w:val="21"/>
              </w:rPr>
              <w:t xml:space="preserve"> </w:t>
            </w:r>
            <w:r>
              <w:rPr>
                <w:rFonts w:ascii="Times New Roman" w:hAnsi="Times New Roman" w:cs="Times New Roman"/>
                <w:sz w:val="21"/>
                <w:szCs w:val="21"/>
              </w:rPr>
              <w:t xml:space="preserve">Ремонт участка автомобильной дороги по адресу: Ленинградская область, Всеволожский район, город Мурино, улица Вокзальная (от ул. Центральная до д.12 по ул. Вокзальная) </w:t>
            </w:r>
          </w:p>
        </w:tc>
        <w:tc>
          <w:tcPr>
            <w:tcW w:w="904" w:type="dxa"/>
            <w:tcBorders>
              <w:top w:val="single" w:sz="4" w:space="0" w:color="000000"/>
              <w:left w:val="single" w:sz="4" w:space="0" w:color="000000"/>
              <w:bottom w:val="single" w:sz="4" w:space="0" w:color="000000"/>
              <w:right w:val="single" w:sz="4" w:space="0" w:color="000000"/>
            </w:tcBorders>
          </w:tcPr>
          <w:p w14:paraId="317C9F24"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939" w:type="dxa"/>
            <w:tcBorders>
              <w:top w:val="single" w:sz="4" w:space="0" w:color="000000"/>
              <w:left w:val="single" w:sz="4" w:space="0" w:color="000000"/>
              <w:bottom w:val="single" w:sz="4" w:space="0" w:color="000000"/>
              <w:right w:val="single" w:sz="4" w:space="0" w:color="000000"/>
            </w:tcBorders>
          </w:tcPr>
          <w:p w14:paraId="14F1EDEA"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12 858,25</w:t>
            </w:r>
          </w:p>
        </w:tc>
        <w:tc>
          <w:tcPr>
            <w:tcW w:w="835" w:type="dxa"/>
            <w:tcBorders>
              <w:top w:val="single" w:sz="4" w:space="0" w:color="000000"/>
              <w:left w:val="single" w:sz="4" w:space="0" w:color="000000"/>
              <w:bottom w:val="single" w:sz="4" w:space="0" w:color="000000"/>
              <w:right w:val="single" w:sz="4" w:space="0" w:color="000000"/>
            </w:tcBorders>
          </w:tcPr>
          <w:p w14:paraId="2040E893"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1 091,75</w:t>
            </w:r>
          </w:p>
        </w:tc>
        <w:tc>
          <w:tcPr>
            <w:tcW w:w="917" w:type="dxa"/>
            <w:tcBorders>
              <w:top w:val="single" w:sz="4" w:space="0" w:color="000000"/>
              <w:left w:val="single" w:sz="4" w:space="0" w:color="000000"/>
              <w:bottom w:val="single" w:sz="4" w:space="0" w:color="000000"/>
              <w:right w:val="single" w:sz="4" w:space="0" w:color="000000"/>
            </w:tcBorders>
          </w:tcPr>
          <w:p w14:paraId="75271C93"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902" w:type="dxa"/>
            <w:tcBorders>
              <w:top w:val="single" w:sz="4" w:space="0" w:color="000000"/>
              <w:left w:val="single" w:sz="4" w:space="0" w:color="000000"/>
              <w:bottom w:val="single" w:sz="4" w:space="0" w:color="000000"/>
              <w:right w:val="single" w:sz="4" w:space="0" w:color="000000"/>
            </w:tcBorders>
          </w:tcPr>
          <w:p w14:paraId="7880370C"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942" w:type="dxa"/>
            <w:tcBorders>
              <w:top w:val="single" w:sz="4" w:space="0" w:color="000000"/>
              <w:left w:val="single" w:sz="4" w:space="0" w:color="000000"/>
              <w:bottom w:val="single" w:sz="4" w:space="0" w:color="000000"/>
              <w:right w:val="single" w:sz="4" w:space="0" w:color="000000"/>
            </w:tcBorders>
          </w:tcPr>
          <w:p w14:paraId="69CCCD1B"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12 858,25</w:t>
            </w:r>
          </w:p>
        </w:tc>
        <w:tc>
          <w:tcPr>
            <w:tcW w:w="832" w:type="dxa"/>
            <w:tcBorders>
              <w:top w:val="single" w:sz="4" w:space="0" w:color="000000"/>
              <w:left w:val="single" w:sz="4" w:space="0" w:color="000000"/>
              <w:bottom w:val="single" w:sz="4" w:space="0" w:color="000000"/>
              <w:right w:val="single" w:sz="4" w:space="0" w:color="000000"/>
            </w:tcBorders>
          </w:tcPr>
          <w:p w14:paraId="70E5677D"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1 091,75</w:t>
            </w:r>
          </w:p>
        </w:tc>
        <w:tc>
          <w:tcPr>
            <w:tcW w:w="917" w:type="dxa"/>
            <w:tcBorders>
              <w:top w:val="single" w:sz="4" w:space="0" w:color="000000"/>
              <w:left w:val="single" w:sz="4" w:space="0" w:color="000000"/>
              <w:bottom w:val="single" w:sz="4" w:space="0" w:color="000000"/>
              <w:right w:val="single" w:sz="4" w:space="0" w:color="000000"/>
            </w:tcBorders>
          </w:tcPr>
          <w:p w14:paraId="2BC008B8"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922" w:type="dxa"/>
            <w:gridSpan w:val="2"/>
            <w:tcBorders>
              <w:top w:val="single" w:sz="4" w:space="0" w:color="000000"/>
              <w:left w:val="single" w:sz="4" w:space="0" w:color="000000"/>
              <w:bottom w:val="single" w:sz="4" w:space="0" w:color="000000"/>
              <w:right w:val="single" w:sz="4" w:space="0" w:color="000000"/>
            </w:tcBorders>
          </w:tcPr>
          <w:p w14:paraId="011B3A50"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945" w:type="dxa"/>
            <w:tcBorders>
              <w:top w:val="single" w:sz="4" w:space="0" w:color="000000"/>
              <w:left w:val="single" w:sz="4" w:space="0" w:color="000000"/>
              <w:bottom w:val="single" w:sz="4" w:space="0" w:color="000000"/>
              <w:right w:val="single" w:sz="4" w:space="0" w:color="000000"/>
            </w:tcBorders>
          </w:tcPr>
          <w:p w14:paraId="0C98BCC6"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12 858,25</w:t>
            </w:r>
          </w:p>
        </w:tc>
        <w:tc>
          <w:tcPr>
            <w:tcW w:w="829" w:type="dxa"/>
            <w:tcBorders>
              <w:top w:val="single" w:sz="4" w:space="0" w:color="000000"/>
              <w:left w:val="single" w:sz="4" w:space="0" w:color="000000"/>
              <w:bottom w:val="single" w:sz="4" w:space="0" w:color="000000"/>
              <w:right w:val="single" w:sz="4" w:space="0" w:color="000000"/>
            </w:tcBorders>
          </w:tcPr>
          <w:p w14:paraId="5A8EA3C3" w14:textId="77777777" w:rsidR="00DD1E90" w:rsidRDefault="005275E4">
            <w:pPr>
              <w:pStyle w:val="ConsPlusNormal"/>
              <w:jc w:val="right"/>
              <w:rPr>
                <w:rFonts w:ascii="Times New Roman" w:hAnsi="Times New Roman" w:cs="Times New Roman"/>
                <w:sz w:val="21"/>
                <w:szCs w:val="21"/>
              </w:rPr>
            </w:pPr>
            <w:r>
              <w:rPr>
                <w:rFonts w:ascii="Times New Roman" w:hAnsi="Times New Roman" w:cs="Times New Roman"/>
                <w:sz w:val="21"/>
                <w:szCs w:val="21"/>
              </w:rPr>
              <w:t>1031,45</w:t>
            </w:r>
          </w:p>
        </w:tc>
        <w:tc>
          <w:tcPr>
            <w:tcW w:w="920" w:type="dxa"/>
            <w:tcBorders>
              <w:top w:val="single" w:sz="4" w:space="0" w:color="000000"/>
              <w:left w:val="single" w:sz="4" w:space="0" w:color="000000"/>
              <w:bottom w:val="single" w:sz="4" w:space="0" w:color="000000"/>
              <w:right w:val="single" w:sz="4" w:space="0" w:color="000000"/>
            </w:tcBorders>
          </w:tcPr>
          <w:p w14:paraId="2D2D5F26"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866" w:type="dxa"/>
            <w:tcBorders>
              <w:top w:val="single" w:sz="4" w:space="0" w:color="000000"/>
              <w:left w:val="single" w:sz="4" w:space="0" w:color="000000"/>
              <w:bottom w:val="single" w:sz="4" w:space="0" w:color="000000"/>
              <w:right w:val="single" w:sz="4" w:space="0" w:color="000000"/>
            </w:tcBorders>
          </w:tcPr>
          <w:p w14:paraId="40A7F4CB" w14:textId="77777777" w:rsidR="00DD1E90" w:rsidRDefault="00DD1E90">
            <w:pPr>
              <w:pStyle w:val="ConsPlusNormal"/>
              <w:jc w:val="right"/>
              <w:rPr>
                <w:rFonts w:ascii="Times New Roman" w:hAnsi="Times New Roman" w:cs="Times New Roman"/>
                <w:sz w:val="21"/>
                <w:szCs w:val="21"/>
              </w:rPr>
            </w:pPr>
          </w:p>
        </w:tc>
        <w:tc>
          <w:tcPr>
            <w:tcW w:w="973" w:type="dxa"/>
            <w:tcBorders>
              <w:top w:val="single" w:sz="4" w:space="0" w:color="000000"/>
              <w:left w:val="single" w:sz="4" w:space="0" w:color="000000"/>
              <w:bottom w:val="single" w:sz="4" w:space="0" w:color="000000"/>
              <w:right w:val="single" w:sz="4" w:space="0" w:color="000000"/>
            </w:tcBorders>
          </w:tcPr>
          <w:p w14:paraId="0666EE3C" w14:textId="77777777" w:rsidR="00DD1E90" w:rsidRDefault="005275E4">
            <w:pPr>
              <w:pStyle w:val="ConsPlusNormal"/>
              <w:rPr>
                <w:rFonts w:ascii="Times New Roman" w:hAnsi="Times New Roman"/>
                <w:sz w:val="21"/>
                <w:szCs w:val="21"/>
              </w:rPr>
            </w:pPr>
            <w:r>
              <w:rPr>
                <w:rFonts w:ascii="Times New Roman" w:hAnsi="Times New Roman" w:cs="Times New Roman"/>
                <w:sz w:val="21"/>
                <w:szCs w:val="21"/>
              </w:rPr>
              <w:t>Выполнено</w:t>
            </w:r>
          </w:p>
        </w:tc>
      </w:tr>
      <w:tr w:rsidR="00DD1E90" w14:paraId="155816A0" w14:textId="77777777">
        <w:tc>
          <w:tcPr>
            <w:tcW w:w="386" w:type="dxa"/>
            <w:tcBorders>
              <w:top w:val="single" w:sz="4" w:space="0" w:color="000000"/>
              <w:left w:val="single" w:sz="4" w:space="0" w:color="000000"/>
              <w:bottom w:val="single" w:sz="4" w:space="0" w:color="000000"/>
              <w:right w:val="single" w:sz="4" w:space="0" w:color="000000"/>
            </w:tcBorders>
          </w:tcPr>
          <w:p w14:paraId="410D56DE" w14:textId="77777777" w:rsidR="00DD1E90" w:rsidRDefault="005275E4">
            <w:pPr>
              <w:pStyle w:val="ConsPlusNormal"/>
              <w:rPr>
                <w:rFonts w:ascii="Times New Roman" w:hAnsi="Times New Roman"/>
                <w:sz w:val="21"/>
                <w:szCs w:val="21"/>
              </w:rPr>
            </w:pPr>
            <w:r>
              <w:rPr>
                <w:rFonts w:ascii="Times New Roman" w:hAnsi="Times New Roman" w:cs="Times New Roman"/>
                <w:sz w:val="21"/>
                <w:szCs w:val="21"/>
              </w:rPr>
              <w:t>4.</w:t>
            </w:r>
          </w:p>
        </w:tc>
        <w:tc>
          <w:tcPr>
            <w:tcW w:w="1592" w:type="dxa"/>
            <w:tcBorders>
              <w:top w:val="single" w:sz="4" w:space="0" w:color="000000"/>
              <w:left w:val="single" w:sz="4" w:space="0" w:color="000000"/>
              <w:bottom w:val="single" w:sz="4" w:space="0" w:color="000000"/>
              <w:right w:val="single" w:sz="4" w:space="0" w:color="000000"/>
            </w:tcBorders>
          </w:tcPr>
          <w:p w14:paraId="37CA681A" w14:textId="77777777" w:rsidR="00DD1E90" w:rsidRDefault="005275E4">
            <w:pPr>
              <w:pStyle w:val="ConsPlusNormal"/>
              <w:rPr>
                <w:rFonts w:ascii="Times New Roman" w:hAnsi="Times New Roman"/>
                <w:sz w:val="21"/>
                <w:szCs w:val="21"/>
              </w:rPr>
            </w:pPr>
            <w:r>
              <w:rPr>
                <w:rFonts w:ascii="Times New Roman" w:hAnsi="Times New Roman" w:cs="Times New Roman"/>
                <w:sz w:val="21"/>
                <w:szCs w:val="21"/>
              </w:rPr>
              <w:t>Основное мероприятие 4.</w:t>
            </w:r>
          </w:p>
          <w:p w14:paraId="6B088509" w14:textId="77777777" w:rsidR="00DD1E90" w:rsidRDefault="005275E4">
            <w:pPr>
              <w:pStyle w:val="ConsPlusNormal"/>
              <w:rPr>
                <w:rFonts w:ascii="Times New Roman" w:hAnsi="Times New Roman"/>
                <w:sz w:val="21"/>
                <w:szCs w:val="21"/>
              </w:rPr>
            </w:pPr>
            <w:r>
              <w:rPr>
                <w:rFonts w:ascii="Times New Roman" w:hAnsi="Times New Roman" w:cs="Times New Roman"/>
                <w:sz w:val="21"/>
                <w:szCs w:val="21"/>
              </w:rPr>
              <w:t>Закупка и установка остановочных павильонов</w:t>
            </w:r>
          </w:p>
        </w:tc>
        <w:tc>
          <w:tcPr>
            <w:tcW w:w="904" w:type="dxa"/>
            <w:tcBorders>
              <w:top w:val="single" w:sz="4" w:space="0" w:color="000000"/>
              <w:left w:val="single" w:sz="4" w:space="0" w:color="000000"/>
              <w:bottom w:val="single" w:sz="4" w:space="0" w:color="000000"/>
              <w:right w:val="single" w:sz="4" w:space="0" w:color="000000"/>
            </w:tcBorders>
          </w:tcPr>
          <w:p w14:paraId="40E49112" w14:textId="77777777" w:rsidR="00DD1E90" w:rsidRDefault="00DD1E90">
            <w:pPr>
              <w:pStyle w:val="ConsPlusNormal"/>
              <w:jc w:val="right"/>
              <w:rPr>
                <w:rFonts w:ascii="Times New Roman" w:hAnsi="Times New Roman" w:cs="Times New Roman"/>
                <w:sz w:val="21"/>
                <w:szCs w:val="21"/>
              </w:rPr>
            </w:pPr>
          </w:p>
        </w:tc>
        <w:tc>
          <w:tcPr>
            <w:tcW w:w="939" w:type="dxa"/>
            <w:tcBorders>
              <w:top w:val="single" w:sz="4" w:space="0" w:color="000000"/>
              <w:left w:val="single" w:sz="4" w:space="0" w:color="000000"/>
              <w:bottom w:val="single" w:sz="4" w:space="0" w:color="000000"/>
              <w:right w:val="single" w:sz="4" w:space="0" w:color="000000"/>
            </w:tcBorders>
          </w:tcPr>
          <w:p w14:paraId="1B9E4179" w14:textId="77777777" w:rsidR="00DD1E90" w:rsidRDefault="00DD1E90">
            <w:pPr>
              <w:pStyle w:val="ConsPlusNormal"/>
              <w:jc w:val="right"/>
              <w:rPr>
                <w:rFonts w:ascii="Times New Roman" w:hAnsi="Times New Roman" w:cs="Times New Roman"/>
                <w:sz w:val="21"/>
                <w:szCs w:val="21"/>
              </w:rPr>
            </w:pPr>
          </w:p>
        </w:tc>
        <w:tc>
          <w:tcPr>
            <w:tcW w:w="835" w:type="dxa"/>
            <w:tcBorders>
              <w:top w:val="single" w:sz="4" w:space="0" w:color="000000"/>
              <w:left w:val="single" w:sz="4" w:space="0" w:color="000000"/>
              <w:bottom w:val="single" w:sz="4" w:space="0" w:color="000000"/>
              <w:right w:val="single" w:sz="4" w:space="0" w:color="000000"/>
            </w:tcBorders>
          </w:tcPr>
          <w:p w14:paraId="214281F2" w14:textId="77777777" w:rsidR="00DD1E90" w:rsidRDefault="00DD1E90">
            <w:pPr>
              <w:pStyle w:val="ConsPlusNormal"/>
              <w:jc w:val="right"/>
              <w:rPr>
                <w:rFonts w:ascii="Times New Roman" w:hAnsi="Times New Roman" w:cs="Times New Roman"/>
                <w:sz w:val="21"/>
                <w:szCs w:val="21"/>
              </w:rPr>
            </w:pPr>
          </w:p>
        </w:tc>
        <w:tc>
          <w:tcPr>
            <w:tcW w:w="917" w:type="dxa"/>
            <w:tcBorders>
              <w:top w:val="single" w:sz="4" w:space="0" w:color="000000"/>
              <w:left w:val="single" w:sz="4" w:space="0" w:color="000000"/>
              <w:bottom w:val="single" w:sz="4" w:space="0" w:color="000000"/>
              <w:right w:val="single" w:sz="4" w:space="0" w:color="000000"/>
            </w:tcBorders>
          </w:tcPr>
          <w:p w14:paraId="0F7FE33B" w14:textId="77777777" w:rsidR="00DD1E90" w:rsidRDefault="00DD1E90">
            <w:pPr>
              <w:pStyle w:val="ConsPlusNormal"/>
              <w:jc w:val="right"/>
              <w:rPr>
                <w:rFonts w:ascii="Times New Roman" w:hAnsi="Times New Roman" w:cs="Times New Roman"/>
                <w:sz w:val="21"/>
                <w:szCs w:val="21"/>
              </w:rPr>
            </w:pPr>
          </w:p>
        </w:tc>
        <w:tc>
          <w:tcPr>
            <w:tcW w:w="902" w:type="dxa"/>
            <w:tcBorders>
              <w:top w:val="single" w:sz="4" w:space="0" w:color="000000"/>
              <w:left w:val="single" w:sz="4" w:space="0" w:color="000000"/>
              <w:bottom w:val="single" w:sz="4" w:space="0" w:color="000000"/>
              <w:right w:val="single" w:sz="4" w:space="0" w:color="000000"/>
            </w:tcBorders>
          </w:tcPr>
          <w:p w14:paraId="383CF865" w14:textId="77777777" w:rsidR="00DD1E90" w:rsidRDefault="00DD1E90">
            <w:pPr>
              <w:pStyle w:val="ConsPlusNormal"/>
              <w:jc w:val="right"/>
              <w:rPr>
                <w:rFonts w:ascii="Times New Roman" w:hAnsi="Times New Roman" w:cs="Times New Roman"/>
                <w:sz w:val="21"/>
                <w:szCs w:val="21"/>
              </w:rPr>
            </w:pPr>
          </w:p>
        </w:tc>
        <w:tc>
          <w:tcPr>
            <w:tcW w:w="942" w:type="dxa"/>
            <w:tcBorders>
              <w:top w:val="single" w:sz="4" w:space="0" w:color="000000"/>
              <w:left w:val="single" w:sz="4" w:space="0" w:color="000000"/>
              <w:bottom w:val="single" w:sz="4" w:space="0" w:color="000000"/>
              <w:right w:val="single" w:sz="4" w:space="0" w:color="000000"/>
            </w:tcBorders>
          </w:tcPr>
          <w:p w14:paraId="161209BE" w14:textId="77777777" w:rsidR="00DD1E90" w:rsidRDefault="00DD1E90">
            <w:pPr>
              <w:pStyle w:val="ConsPlusNormal"/>
              <w:jc w:val="right"/>
              <w:rPr>
                <w:rFonts w:ascii="Times New Roman" w:hAnsi="Times New Roman" w:cs="Times New Roman"/>
                <w:sz w:val="21"/>
                <w:szCs w:val="21"/>
              </w:rPr>
            </w:pPr>
          </w:p>
        </w:tc>
        <w:tc>
          <w:tcPr>
            <w:tcW w:w="832" w:type="dxa"/>
            <w:tcBorders>
              <w:top w:val="single" w:sz="4" w:space="0" w:color="000000"/>
              <w:left w:val="single" w:sz="4" w:space="0" w:color="000000"/>
              <w:bottom w:val="single" w:sz="4" w:space="0" w:color="000000"/>
              <w:right w:val="single" w:sz="4" w:space="0" w:color="000000"/>
            </w:tcBorders>
          </w:tcPr>
          <w:p w14:paraId="4D0C89B3" w14:textId="77777777" w:rsidR="00DD1E90" w:rsidRDefault="00DD1E90">
            <w:pPr>
              <w:pStyle w:val="ConsPlusNormal"/>
              <w:jc w:val="right"/>
              <w:rPr>
                <w:rFonts w:ascii="Times New Roman" w:hAnsi="Times New Roman" w:cs="Times New Roman"/>
                <w:sz w:val="21"/>
                <w:szCs w:val="21"/>
              </w:rPr>
            </w:pPr>
          </w:p>
        </w:tc>
        <w:tc>
          <w:tcPr>
            <w:tcW w:w="917" w:type="dxa"/>
            <w:tcBorders>
              <w:top w:val="single" w:sz="4" w:space="0" w:color="000000"/>
              <w:left w:val="single" w:sz="4" w:space="0" w:color="000000"/>
              <w:bottom w:val="single" w:sz="4" w:space="0" w:color="000000"/>
              <w:right w:val="single" w:sz="4" w:space="0" w:color="000000"/>
            </w:tcBorders>
          </w:tcPr>
          <w:p w14:paraId="750B8366" w14:textId="77777777" w:rsidR="00DD1E90" w:rsidRDefault="00DD1E90">
            <w:pPr>
              <w:pStyle w:val="ConsPlusNormal"/>
              <w:jc w:val="right"/>
              <w:rPr>
                <w:rFonts w:ascii="Times New Roman" w:hAnsi="Times New Roman" w:cs="Times New Roman"/>
                <w:sz w:val="21"/>
                <w:szCs w:val="21"/>
              </w:rPr>
            </w:pPr>
          </w:p>
        </w:tc>
        <w:tc>
          <w:tcPr>
            <w:tcW w:w="922" w:type="dxa"/>
            <w:gridSpan w:val="2"/>
            <w:tcBorders>
              <w:top w:val="single" w:sz="4" w:space="0" w:color="000000"/>
              <w:left w:val="single" w:sz="4" w:space="0" w:color="000000"/>
              <w:bottom w:val="single" w:sz="4" w:space="0" w:color="000000"/>
              <w:right w:val="single" w:sz="4" w:space="0" w:color="000000"/>
            </w:tcBorders>
          </w:tcPr>
          <w:p w14:paraId="55BCC50F" w14:textId="77777777" w:rsidR="00DD1E90" w:rsidRDefault="00DD1E90">
            <w:pPr>
              <w:pStyle w:val="ConsPlusNormal"/>
              <w:jc w:val="right"/>
              <w:rPr>
                <w:rFonts w:ascii="Times New Roman" w:hAnsi="Times New Roman" w:cs="Times New Roman"/>
                <w:sz w:val="21"/>
                <w:szCs w:val="21"/>
              </w:rPr>
            </w:pPr>
          </w:p>
        </w:tc>
        <w:tc>
          <w:tcPr>
            <w:tcW w:w="945" w:type="dxa"/>
            <w:tcBorders>
              <w:top w:val="single" w:sz="4" w:space="0" w:color="000000"/>
              <w:left w:val="single" w:sz="4" w:space="0" w:color="000000"/>
              <w:bottom w:val="single" w:sz="4" w:space="0" w:color="000000"/>
              <w:right w:val="single" w:sz="4" w:space="0" w:color="000000"/>
            </w:tcBorders>
          </w:tcPr>
          <w:p w14:paraId="45E0A498" w14:textId="77777777" w:rsidR="00DD1E90" w:rsidRDefault="00DD1E90">
            <w:pPr>
              <w:pStyle w:val="ConsPlusNormal"/>
              <w:jc w:val="right"/>
              <w:rPr>
                <w:rFonts w:ascii="Times New Roman" w:hAnsi="Times New Roman" w:cs="Times New Roman"/>
                <w:sz w:val="21"/>
                <w:szCs w:val="21"/>
              </w:rPr>
            </w:pPr>
          </w:p>
        </w:tc>
        <w:tc>
          <w:tcPr>
            <w:tcW w:w="829" w:type="dxa"/>
            <w:tcBorders>
              <w:top w:val="single" w:sz="4" w:space="0" w:color="000000"/>
              <w:left w:val="single" w:sz="4" w:space="0" w:color="000000"/>
              <w:bottom w:val="single" w:sz="4" w:space="0" w:color="000000"/>
              <w:right w:val="single" w:sz="4" w:space="0" w:color="000000"/>
            </w:tcBorders>
          </w:tcPr>
          <w:p w14:paraId="56173462" w14:textId="77777777" w:rsidR="00DD1E90" w:rsidRDefault="00DD1E90">
            <w:pPr>
              <w:pStyle w:val="ConsPlusNormal"/>
              <w:jc w:val="right"/>
              <w:rPr>
                <w:rFonts w:ascii="Times New Roman" w:hAnsi="Times New Roman" w:cs="Times New Roman"/>
                <w:sz w:val="21"/>
                <w:szCs w:val="21"/>
              </w:rPr>
            </w:pPr>
          </w:p>
        </w:tc>
        <w:tc>
          <w:tcPr>
            <w:tcW w:w="920" w:type="dxa"/>
            <w:tcBorders>
              <w:top w:val="single" w:sz="4" w:space="0" w:color="000000"/>
              <w:left w:val="single" w:sz="4" w:space="0" w:color="000000"/>
              <w:bottom w:val="single" w:sz="4" w:space="0" w:color="000000"/>
              <w:right w:val="single" w:sz="4" w:space="0" w:color="000000"/>
            </w:tcBorders>
          </w:tcPr>
          <w:p w14:paraId="53417349" w14:textId="77777777" w:rsidR="00DD1E90" w:rsidRDefault="00DD1E90">
            <w:pPr>
              <w:pStyle w:val="ConsPlusNormal"/>
              <w:jc w:val="right"/>
              <w:rPr>
                <w:rFonts w:ascii="Times New Roman" w:hAnsi="Times New Roman" w:cs="Times New Roman"/>
                <w:sz w:val="21"/>
                <w:szCs w:val="21"/>
              </w:rPr>
            </w:pPr>
          </w:p>
        </w:tc>
        <w:tc>
          <w:tcPr>
            <w:tcW w:w="866" w:type="dxa"/>
            <w:tcBorders>
              <w:top w:val="single" w:sz="4" w:space="0" w:color="000000"/>
              <w:left w:val="single" w:sz="4" w:space="0" w:color="000000"/>
              <w:bottom w:val="single" w:sz="4" w:space="0" w:color="000000"/>
              <w:right w:val="single" w:sz="4" w:space="0" w:color="000000"/>
            </w:tcBorders>
          </w:tcPr>
          <w:p w14:paraId="10F08FA3" w14:textId="77777777" w:rsidR="00DD1E90" w:rsidRDefault="00DD1E90">
            <w:pPr>
              <w:pStyle w:val="ConsPlusNormal"/>
              <w:jc w:val="right"/>
              <w:rPr>
                <w:rFonts w:ascii="Times New Roman" w:hAnsi="Times New Roman" w:cs="Times New Roman"/>
                <w:sz w:val="21"/>
                <w:szCs w:val="21"/>
              </w:rPr>
            </w:pPr>
          </w:p>
        </w:tc>
        <w:tc>
          <w:tcPr>
            <w:tcW w:w="973" w:type="dxa"/>
            <w:tcBorders>
              <w:top w:val="single" w:sz="4" w:space="0" w:color="000000"/>
              <w:left w:val="single" w:sz="4" w:space="0" w:color="000000"/>
              <w:bottom w:val="single" w:sz="4" w:space="0" w:color="000000"/>
              <w:right w:val="single" w:sz="4" w:space="0" w:color="000000"/>
            </w:tcBorders>
          </w:tcPr>
          <w:p w14:paraId="77C32B11" w14:textId="77777777" w:rsidR="00DD1E90" w:rsidRDefault="00DD1E90">
            <w:pPr>
              <w:pStyle w:val="ConsPlusNormal"/>
              <w:rPr>
                <w:rFonts w:ascii="Times New Roman" w:hAnsi="Times New Roman" w:cs="Times New Roman"/>
                <w:sz w:val="21"/>
                <w:szCs w:val="21"/>
              </w:rPr>
            </w:pPr>
          </w:p>
        </w:tc>
      </w:tr>
      <w:tr w:rsidR="00DD1E90" w14:paraId="0DE76F7F" w14:textId="77777777">
        <w:tc>
          <w:tcPr>
            <w:tcW w:w="386" w:type="dxa"/>
            <w:tcBorders>
              <w:top w:val="single" w:sz="4" w:space="0" w:color="000000"/>
              <w:left w:val="single" w:sz="4" w:space="0" w:color="000000"/>
              <w:bottom w:val="single" w:sz="4" w:space="0" w:color="000000"/>
              <w:right w:val="single" w:sz="4" w:space="0" w:color="000000"/>
            </w:tcBorders>
          </w:tcPr>
          <w:p w14:paraId="6F68BDE1" w14:textId="77777777" w:rsidR="00DD1E90" w:rsidRDefault="005275E4">
            <w:pPr>
              <w:pStyle w:val="ConsPlusNormal"/>
              <w:rPr>
                <w:rFonts w:ascii="Times New Roman" w:hAnsi="Times New Roman"/>
                <w:sz w:val="21"/>
                <w:szCs w:val="21"/>
              </w:rPr>
            </w:pPr>
            <w:r>
              <w:rPr>
                <w:rFonts w:ascii="Times New Roman" w:hAnsi="Times New Roman" w:cs="Times New Roman"/>
                <w:sz w:val="21"/>
                <w:szCs w:val="21"/>
              </w:rPr>
              <w:t>4.1</w:t>
            </w:r>
          </w:p>
        </w:tc>
        <w:tc>
          <w:tcPr>
            <w:tcW w:w="1592" w:type="dxa"/>
            <w:tcBorders>
              <w:top w:val="single" w:sz="4" w:space="0" w:color="000000"/>
              <w:left w:val="single" w:sz="4" w:space="0" w:color="000000"/>
              <w:bottom w:val="single" w:sz="4" w:space="0" w:color="000000"/>
              <w:right w:val="single" w:sz="4" w:space="0" w:color="000000"/>
            </w:tcBorders>
          </w:tcPr>
          <w:p w14:paraId="20496510" w14:textId="77777777" w:rsidR="00DD1E90" w:rsidRDefault="005275E4">
            <w:pPr>
              <w:pStyle w:val="ConsPlusNormal"/>
              <w:rPr>
                <w:rFonts w:ascii="Times New Roman" w:hAnsi="Times New Roman"/>
                <w:sz w:val="21"/>
                <w:szCs w:val="21"/>
              </w:rPr>
            </w:pPr>
            <w:r>
              <w:rPr>
                <w:rFonts w:ascii="Times New Roman" w:hAnsi="Times New Roman" w:cs="Times New Roman"/>
                <w:sz w:val="21"/>
                <w:szCs w:val="21"/>
              </w:rPr>
              <w:t>Мероприятие 4.1</w:t>
            </w:r>
          </w:p>
          <w:p w14:paraId="3AB6E843" w14:textId="77777777" w:rsidR="00DD1E90" w:rsidRDefault="005275E4">
            <w:pPr>
              <w:pStyle w:val="ConsPlusNormal"/>
              <w:rPr>
                <w:rFonts w:ascii="Times New Roman" w:hAnsi="Times New Roman"/>
                <w:sz w:val="21"/>
                <w:szCs w:val="21"/>
              </w:rPr>
            </w:pPr>
            <w:r>
              <w:rPr>
                <w:rFonts w:ascii="Times New Roman" w:hAnsi="Times New Roman" w:cs="Times New Roman"/>
                <w:sz w:val="21"/>
                <w:szCs w:val="21"/>
              </w:rPr>
              <w:t xml:space="preserve">Закупка и установка остановочных павильонов по ул. Шувалова от Охтинской </w:t>
            </w:r>
            <w:r>
              <w:rPr>
                <w:rFonts w:ascii="Times New Roman" w:hAnsi="Times New Roman" w:cs="Times New Roman"/>
                <w:sz w:val="21"/>
                <w:szCs w:val="21"/>
              </w:rPr>
              <w:lastRenderedPageBreak/>
              <w:t xml:space="preserve">аллеи до </w:t>
            </w:r>
            <w:proofErr w:type="spellStart"/>
            <w:r>
              <w:rPr>
                <w:rFonts w:ascii="Times New Roman" w:hAnsi="Times New Roman" w:cs="Times New Roman"/>
                <w:sz w:val="21"/>
                <w:szCs w:val="21"/>
              </w:rPr>
              <w:t>Ручьевского</w:t>
            </w:r>
            <w:proofErr w:type="spellEnd"/>
            <w:r>
              <w:rPr>
                <w:rFonts w:ascii="Times New Roman" w:hAnsi="Times New Roman" w:cs="Times New Roman"/>
                <w:sz w:val="21"/>
                <w:szCs w:val="21"/>
              </w:rPr>
              <w:t xml:space="preserve"> проспекта.</w:t>
            </w:r>
          </w:p>
        </w:tc>
        <w:tc>
          <w:tcPr>
            <w:tcW w:w="904" w:type="dxa"/>
            <w:tcBorders>
              <w:top w:val="single" w:sz="4" w:space="0" w:color="000000"/>
              <w:left w:val="single" w:sz="4" w:space="0" w:color="000000"/>
              <w:bottom w:val="single" w:sz="4" w:space="0" w:color="000000"/>
              <w:right w:val="single" w:sz="4" w:space="0" w:color="000000"/>
            </w:tcBorders>
          </w:tcPr>
          <w:p w14:paraId="15F916D4"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lastRenderedPageBreak/>
              <w:t>0</w:t>
            </w:r>
          </w:p>
        </w:tc>
        <w:tc>
          <w:tcPr>
            <w:tcW w:w="939" w:type="dxa"/>
            <w:tcBorders>
              <w:top w:val="single" w:sz="4" w:space="0" w:color="000000"/>
              <w:left w:val="single" w:sz="4" w:space="0" w:color="000000"/>
              <w:bottom w:val="single" w:sz="4" w:space="0" w:color="000000"/>
              <w:right w:val="single" w:sz="4" w:space="0" w:color="000000"/>
            </w:tcBorders>
          </w:tcPr>
          <w:p w14:paraId="0FED773E"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835" w:type="dxa"/>
            <w:tcBorders>
              <w:top w:val="single" w:sz="4" w:space="0" w:color="000000"/>
              <w:left w:val="single" w:sz="4" w:space="0" w:color="000000"/>
              <w:bottom w:val="single" w:sz="4" w:space="0" w:color="000000"/>
              <w:right w:val="single" w:sz="4" w:space="0" w:color="000000"/>
            </w:tcBorders>
          </w:tcPr>
          <w:p w14:paraId="24045027"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4 161,75</w:t>
            </w:r>
          </w:p>
        </w:tc>
        <w:tc>
          <w:tcPr>
            <w:tcW w:w="917" w:type="dxa"/>
            <w:tcBorders>
              <w:top w:val="single" w:sz="4" w:space="0" w:color="000000"/>
              <w:left w:val="single" w:sz="4" w:space="0" w:color="000000"/>
              <w:bottom w:val="single" w:sz="4" w:space="0" w:color="000000"/>
              <w:right w:val="single" w:sz="4" w:space="0" w:color="000000"/>
            </w:tcBorders>
          </w:tcPr>
          <w:p w14:paraId="5483BEB6"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902" w:type="dxa"/>
            <w:tcBorders>
              <w:top w:val="single" w:sz="4" w:space="0" w:color="000000"/>
              <w:left w:val="single" w:sz="4" w:space="0" w:color="000000"/>
              <w:bottom w:val="single" w:sz="4" w:space="0" w:color="000000"/>
              <w:right w:val="single" w:sz="4" w:space="0" w:color="000000"/>
            </w:tcBorders>
          </w:tcPr>
          <w:p w14:paraId="5D381E16"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942" w:type="dxa"/>
            <w:tcBorders>
              <w:top w:val="single" w:sz="4" w:space="0" w:color="000000"/>
              <w:left w:val="single" w:sz="4" w:space="0" w:color="000000"/>
              <w:bottom w:val="single" w:sz="4" w:space="0" w:color="000000"/>
              <w:right w:val="single" w:sz="4" w:space="0" w:color="000000"/>
            </w:tcBorders>
          </w:tcPr>
          <w:p w14:paraId="4CE72741"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832" w:type="dxa"/>
            <w:tcBorders>
              <w:top w:val="single" w:sz="4" w:space="0" w:color="000000"/>
              <w:left w:val="single" w:sz="4" w:space="0" w:color="000000"/>
              <w:bottom w:val="single" w:sz="4" w:space="0" w:color="000000"/>
              <w:right w:val="single" w:sz="4" w:space="0" w:color="000000"/>
            </w:tcBorders>
          </w:tcPr>
          <w:p w14:paraId="5AD9CCB7"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4 161,75</w:t>
            </w:r>
          </w:p>
        </w:tc>
        <w:tc>
          <w:tcPr>
            <w:tcW w:w="917" w:type="dxa"/>
            <w:tcBorders>
              <w:top w:val="single" w:sz="4" w:space="0" w:color="000000"/>
              <w:left w:val="single" w:sz="4" w:space="0" w:color="000000"/>
              <w:bottom w:val="single" w:sz="4" w:space="0" w:color="000000"/>
              <w:right w:val="single" w:sz="4" w:space="0" w:color="000000"/>
            </w:tcBorders>
          </w:tcPr>
          <w:p w14:paraId="708F7C18"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922" w:type="dxa"/>
            <w:gridSpan w:val="2"/>
            <w:tcBorders>
              <w:top w:val="single" w:sz="4" w:space="0" w:color="000000"/>
              <w:left w:val="single" w:sz="4" w:space="0" w:color="000000"/>
              <w:bottom w:val="single" w:sz="4" w:space="0" w:color="000000"/>
              <w:right w:val="single" w:sz="4" w:space="0" w:color="000000"/>
            </w:tcBorders>
          </w:tcPr>
          <w:p w14:paraId="4B9888F9"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945" w:type="dxa"/>
            <w:tcBorders>
              <w:top w:val="single" w:sz="4" w:space="0" w:color="000000"/>
              <w:left w:val="single" w:sz="4" w:space="0" w:color="000000"/>
              <w:bottom w:val="single" w:sz="4" w:space="0" w:color="000000"/>
              <w:right w:val="single" w:sz="4" w:space="0" w:color="000000"/>
            </w:tcBorders>
          </w:tcPr>
          <w:p w14:paraId="35CB93CC"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829" w:type="dxa"/>
            <w:tcBorders>
              <w:top w:val="single" w:sz="4" w:space="0" w:color="000000"/>
              <w:left w:val="single" w:sz="4" w:space="0" w:color="000000"/>
              <w:bottom w:val="single" w:sz="4" w:space="0" w:color="000000"/>
              <w:right w:val="single" w:sz="4" w:space="0" w:color="000000"/>
            </w:tcBorders>
          </w:tcPr>
          <w:p w14:paraId="5DF1BCB1"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4 161,75</w:t>
            </w:r>
          </w:p>
        </w:tc>
        <w:tc>
          <w:tcPr>
            <w:tcW w:w="920" w:type="dxa"/>
            <w:tcBorders>
              <w:top w:val="single" w:sz="4" w:space="0" w:color="000000"/>
              <w:left w:val="single" w:sz="4" w:space="0" w:color="000000"/>
              <w:bottom w:val="single" w:sz="4" w:space="0" w:color="000000"/>
              <w:right w:val="single" w:sz="4" w:space="0" w:color="000000"/>
            </w:tcBorders>
          </w:tcPr>
          <w:p w14:paraId="1DE0CC5D"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866" w:type="dxa"/>
            <w:tcBorders>
              <w:top w:val="single" w:sz="4" w:space="0" w:color="000000"/>
              <w:left w:val="single" w:sz="4" w:space="0" w:color="000000"/>
              <w:bottom w:val="single" w:sz="4" w:space="0" w:color="000000"/>
              <w:right w:val="single" w:sz="4" w:space="0" w:color="000000"/>
            </w:tcBorders>
          </w:tcPr>
          <w:p w14:paraId="540CBB24" w14:textId="77777777" w:rsidR="00DD1E90" w:rsidRDefault="00DD1E90">
            <w:pPr>
              <w:pStyle w:val="ConsPlusNormal"/>
              <w:jc w:val="right"/>
              <w:rPr>
                <w:rFonts w:ascii="Times New Roman" w:hAnsi="Times New Roman" w:cs="Times New Roman"/>
                <w:sz w:val="21"/>
                <w:szCs w:val="21"/>
              </w:rPr>
            </w:pPr>
          </w:p>
        </w:tc>
        <w:tc>
          <w:tcPr>
            <w:tcW w:w="973" w:type="dxa"/>
            <w:tcBorders>
              <w:top w:val="single" w:sz="4" w:space="0" w:color="000000"/>
              <w:left w:val="single" w:sz="4" w:space="0" w:color="000000"/>
              <w:bottom w:val="single" w:sz="4" w:space="0" w:color="000000"/>
              <w:right w:val="single" w:sz="4" w:space="0" w:color="000000"/>
            </w:tcBorders>
          </w:tcPr>
          <w:p w14:paraId="07742621" w14:textId="77777777" w:rsidR="00DD1E90" w:rsidRDefault="005275E4">
            <w:pPr>
              <w:pStyle w:val="ConsPlusNormal"/>
              <w:rPr>
                <w:rFonts w:ascii="Times New Roman" w:hAnsi="Times New Roman"/>
                <w:sz w:val="21"/>
                <w:szCs w:val="21"/>
              </w:rPr>
            </w:pPr>
            <w:r>
              <w:rPr>
                <w:rFonts w:ascii="Times New Roman" w:hAnsi="Times New Roman" w:cs="Times New Roman"/>
                <w:sz w:val="21"/>
                <w:szCs w:val="21"/>
              </w:rPr>
              <w:t>Выполнено</w:t>
            </w:r>
          </w:p>
        </w:tc>
      </w:tr>
      <w:tr w:rsidR="00DD1E90" w14:paraId="350A4826" w14:textId="77777777">
        <w:tc>
          <w:tcPr>
            <w:tcW w:w="386" w:type="dxa"/>
            <w:tcBorders>
              <w:top w:val="single" w:sz="4" w:space="0" w:color="000000"/>
              <w:left w:val="single" w:sz="4" w:space="0" w:color="000000"/>
              <w:bottom w:val="single" w:sz="4" w:space="0" w:color="000000"/>
              <w:right w:val="single" w:sz="4" w:space="0" w:color="000000"/>
            </w:tcBorders>
          </w:tcPr>
          <w:p w14:paraId="02AD14C3" w14:textId="77777777" w:rsidR="00DD1E90" w:rsidRDefault="005275E4">
            <w:pPr>
              <w:pStyle w:val="ConsPlusNormal"/>
              <w:rPr>
                <w:rFonts w:ascii="Times New Roman" w:hAnsi="Times New Roman"/>
                <w:sz w:val="21"/>
                <w:szCs w:val="21"/>
              </w:rPr>
            </w:pPr>
            <w:r>
              <w:rPr>
                <w:rFonts w:ascii="Times New Roman" w:hAnsi="Times New Roman" w:cs="Times New Roman"/>
                <w:sz w:val="21"/>
                <w:szCs w:val="21"/>
              </w:rPr>
              <w:t>4.2</w:t>
            </w:r>
          </w:p>
        </w:tc>
        <w:tc>
          <w:tcPr>
            <w:tcW w:w="1592" w:type="dxa"/>
            <w:tcBorders>
              <w:top w:val="single" w:sz="4" w:space="0" w:color="000000"/>
              <w:left w:val="single" w:sz="4" w:space="0" w:color="000000"/>
              <w:bottom w:val="single" w:sz="4" w:space="0" w:color="000000"/>
              <w:right w:val="single" w:sz="4" w:space="0" w:color="000000"/>
            </w:tcBorders>
          </w:tcPr>
          <w:p w14:paraId="4502241A" w14:textId="77777777" w:rsidR="00DD1E90" w:rsidRDefault="005275E4">
            <w:pPr>
              <w:pStyle w:val="ConsPlusNormal"/>
              <w:rPr>
                <w:rFonts w:ascii="Times New Roman" w:hAnsi="Times New Roman"/>
                <w:sz w:val="21"/>
                <w:szCs w:val="21"/>
              </w:rPr>
            </w:pPr>
            <w:r>
              <w:rPr>
                <w:rFonts w:ascii="Times New Roman" w:hAnsi="Times New Roman" w:cs="Times New Roman"/>
                <w:sz w:val="21"/>
                <w:szCs w:val="21"/>
              </w:rPr>
              <w:t>Мероприятие 4.2 Закупка и установка автобусных павильонов по ул. Шоссе в Лаврики и д. Лаврики</w:t>
            </w:r>
          </w:p>
        </w:tc>
        <w:tc>
          <w:tcPr>
            <w:tcW w:w="904" w:type="dxa"/>
            <w:tcBorders>
              <w:top w:val="single" w:sz="4" w:space="0" w:color="000000"/>
              <w:left w:val="single" w:sz="4" w:space="0" w:color="000000"/>
              <w:bottom w:val="single" w:sz="4" w:space="0" w:color="000000"/>
              <w:right w:val="single" w:sz="4" w:space="0" w:color="000000"/>
            </w:tcBorders>
          </w:tcPr>
          <w:p w14:paraId="7E2FDA2D"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939" w:type="dxa"/>
            <w:tcBorders>
              <w:top w:val="single" w:sz="4" w:space="0" w:color="000000"/>
              <w:left w:val="single" w:sz="4" w:space="0" w:color="000000"/>
              <w:bottom w:val="single" w:sz="4" w:space="0" w:color="000000"/>
              <w:right w:val="single" w:sz="4" w:space="0" w:color="000000"/>
            </w:tcBorders>
          </w:tcPr>
          <w:p w14:paraId="0CD1F44D"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835" w:type="dxa"/>
            <w:tcBorders>
              <w:top w:val="single" w:sz="4" w:space="0" w:color="000000"/>
              <w:left w:val="single" w:sz="4" w:space="0" w:color="000000"/>
              <w:bottom w:val="single" w:sz="4" w:space="0" w:color="000000"/>
              <w:right w:val="single" w:sz="4" w:space="0" w:color="000000"/>
            </w:tcBorders>
          </w:tcPr>
          <w:p w14:paraId="6D95DC80"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2 797,12</w:t>
            </w:r>
          </w:p>
        </w:tc>
        <w:tc>
          <w:tcPr>
            <w:tcW w:w="917" w:type="dxa"/>
            <w:tcBorders>
              <w:top w:val="single" w:sz="4" w:space="0" w:color="000000"/>
              <w:left w:val="single" w:sz="4" w:space="0" w:color="000000"/>
              <w:bottom w:val="single" w:sz="4" w:space="0" w:color="000000"/>
              <w:right w:val="single" w:sz="4" w:space="0" w:color="000000"/>
            </w:tcBorders>
          </w:tcPr>
          <w:p w14:paraId="293912FD"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902" w:type="dxa"/>
            <w:tcBorders>
              <w:top w:val="single" w:sz="4" w:space="0" w:color="000000"/>
              <w:left w:val="single" w:sz="4" w:space="0" w:color="000000"/>
              <w:bottom w:val="single" w:sz="4" w:space="0" w:color="000000"/>
              <w:right w:val="single" w:sz="4" w:space="0" w:color="000000"/>
            </w:tcBorders>
          </w:tcPr>
          <w:p w14:paraId="0D9A2A63"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942" w:type="dxa"/>
            <w:tcBorders>
              <w:top w:val="single" w:sz="4" w:space="0" w:color="000000"/>
              <w:left w:val="single" w:sz="4" w:space="0" w:color="000000"/>
              <w:bottom w:val="single" w:sz="4" w:space="0" w:color="000000"/>
              <w:right w:val="single" w:sz="4" w:space="0" w:color="000000"/>
            </w:tcBorders>
          </w:tcPr>
          <w:p w14:paraId="6E58CD76"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832" w:type="dxa"/>
            <w:tcBorders>
              <w:top w:val="single" w:sz="4" w:space="0" w:color="000000"/>
              <w:left w:val="single" w:sz="4" w:space="0" w:color="000000"/>
              <w:bottom w:val="single" w:sz="4" w:space="0" w:color="000000"/>
              <w:right w:val="single" w:sz="4" w:space="0" w:color="000000"/>
            </w:tcBorders>
          </w:tcPr>
          <w:p w14:paraId="5FCF1C3B"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2 797,12</w:t>
            </w:r>
          </w:p>
        </w:tc>
        <w:tc>
          <w:tcPr>
            <w:tcW w:w="917" w:type="dxa"/>
            <w:tcBorders>
              <w:top w:val="single" w:sz="4" w:space="0" w:color="000000"/>
              <w:left w:val="single" w:sz="4" w:space="0" w:color="000000"/>
              <w:bottom w:val="single" w:sz="4" w:space="0" w:color="000000"/>
              <w:right w:val="single" w:sz="4" w:space="0" w:color="000000"/>
            </w:tcBorders>
          </w:tcPr>
          <w:p w14:paraId="277AE0B9"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922" w:type="dxa"/>
            <w:gridSpan w:val="2"/>
            <w:tcBorders>
              <w:top w:val="single" w:sz="4" w:space="0" w:color="000000"/>
              <w:left w:val="single" w:sz="4" w:space="0" w:color="000000"/>
              <w:bottom w:val="single" w:sz="4" w:space="0" w:color="000000"/>
              <w:right w:val="single" w:sz="4" w:space="0" w:color="000000"/>
            </w:tcBorders>
          </w:tcPr>
          <w:p w14:paraId="300BD227"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945" w:type="dxa"/>
            <w:tcBorders>
              <w:top w:val="single" w:sz="4" w:space="0" w:color="000000"/>
              <w:left w:val="single" w:sz="4" w:space="0" w:color="000000"/>
              <w:bottom w:val="single" w:sz="4" w:space="0" w:color="000000"/>
              <w:right w:val="single" w:sz="4" w:space="0" w:color="000000"/>
            </w:tcBorders>
          </w:tcPr>
          <w:p w14:paraId="5089FDCE"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829" w:type="dxa"/>
            <w:tcBorders>
              <w:top w:val="single" w:sz="4" w:space="0" w:color="000000"/>
              <w:left w:val="single" w:sz="4" w:space="0" w:color="000000"/>
              <w:bottom w:val="single" w:sz="4" w:space="0" w:color="000000"/>
              <w:right w:val="single" w:sz="4" w:space="0" w:color="000000"/>
            </w:tcBorders>
          </w:tcPr>
          <w:p w14:paraId="58DAA74B"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2 796,613</w:t>
            </w:r>
          </w:p>
        </w:tc>
        <w:tc>
          <w:tcPr>
            <w:tcW w:w="920" w:type="dxa"/>
            <w:tcBorders>
              <w:top w:val="single" w:sz="4" w:space="0" w:color="000000"/>
              <w:left w:val="single" w:sz="4" w:space="0" w:color="000000"/>
              <w:bottom w:val="single" w:sz="4" w:space="0" w:color="000000"/>
              <w:right w:val="single" w:sz="4" w:space="0" w:color="000000"/>
            </w:tcBorders>
          </w:tcPr>
          <w:p w14:paraId="5750D1D2"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866" w:type="dxa"/>
            <w:tcBorders>
              <w:top w:val="single" w:sz="4" w:space="0" w:color="000000"/>
              <w:left w:val="single" w:sz="4" w:space="0" w:color="000000"/>
              <w:bottom w:val="single" w:sz="4" w:space="0" w:color="000000"/>
              <w:right w:val="single" w:sz="4" w:space="0" w:color="000000"/>
            </w:tcBorders>
          </w:tcPr>
          <w:p w14:paraId="528E3C81" w14:textId="77777777" w:rsidR="00DD1E90" w:rsidRDefault="00DD1E90">
            <w:pPr>
              <w:pStyle w:val="ConsPlusNormal"/>
              <w:jc w:val="right"/>
              <w:rPr>
                <w:rFonts w:ascii="Times New Roman" w:hAnsi="Times New Roman" w:cs="Times New Roman"/>
                <w:sz w:val="21"/>
                <w:szCs w:val="21"/>
              </w:rPr>
            </w:pPr>
          </w:p>
          <w:p w14:paraId="35B40B30" w14:textId="77777777" w:rsidR="00DD1E90" w:rsidRDefault="00DD1E90">
            <w:pPr>
              <w:pStyle w:val="ConsPlusNormal"/>
              <w:jc w:val="right"/>
              <w:rPr>
                <w:rFonts w:ascii="Times New Roman" w:hAnsi="Times New Roman" w:cs="Times New Roman"/>
                <w:sz w:val="21"/>
                <w:szCs w:val="21"/>
              </w:rPr>
            </w:pPr>
          </w:p>
        </w:tc>
        <w:tc>
          <w:tcPr>
            <w:tcW w:w="973" w:type="dxa"/>
            <w:tcBorders>
              <w:top w:val="single" w:sz="4" w:space="0" w:color="000000"/>
              <w:left w:val="single" w:sz="4" w:space="0" w:color="000000"/>
              <w:bottom w:val="single" w:sz="4" w:space="0" w:color="000000"/>
              <w:right w:val="single" w:sz="4" w:space="0" w:color="000000"/>
            </w:tcBorders>
          </w:tcPr>
          <w:p w14:paraId="571E009C" w14:textId="77777777" w:rsidR="00DD1E90" w:rsidRDefault="005275E4">
            <w:pPr>
              <w:pStyle w:val="ConsPlusNormal"/>
              <w:rPr>
                <w:rFonts w:ascii="Times New Roman" w:hAnsi="Times New Roman"/>
                <w:sz w:val="21"/>
                <w:szCs w:val="21"/>
              </w:rPr>
            </w:pPr>
            <w:r>
              <w:rPr>
                <w:rFonts w:ascii="Times New Roman" w:hAnsi="Times New Roman" w:cs="Times New Roman"/>
                <w:sz w:val="21"/>
                <w:szCs w:val="21"/>
              </w:rPr>
              <w:t>Выполнено с экономией 0,51 тыс. руб.</w:t>
            </w:r>
          </w:p>
        </w:tc>
      </w:tr>
      <w:tr w:rsidR="00DD1E90" w14:paraId="6297D4B9" w14:textId="77777777">
        <w:tc>
          <w:tcPr>
            <w:tcW w:w="386" w:type="dxa"/>
            <w:tcBorders>
              <w:top w:val="single" w:sz="4" w:space="0" w:color="000000"/>
              <w:left w:val="single" w:sz="4" w:space="0" w:color="000000"/>
              <w:bottom w:val="single" w:sz="4" w:space="0" w:color="000000"/>
              <w:right w:val="single" w:sz="4" w:space="0" w:color="000000"/>
            </w:tcBorders>
          </w:tcPr>
          <w:p w14:paraId="667EADB9" w14:textId="77777777" w:rsidR="00DD1E90" w:rsidRDefault="005275E4">
            <w:pPr>
              <w:pStyle w:val="ConsPlusNormal"/>
              <w:rPr>
                <w:rFonts w:ascii="Times New Roman" w:hAnsi="Times New Roman"/>
                <w:sz w:val="21"/>
                <w:szCs w:val="21"/>
              </w:rPr>
            </w:pPr>
            <w:r>
              <w:rPr>
                <w:rFonts w:ascii="Times New Roman" w:hAnsi="Times New Roman" w:cs="Times New Roman"/>
                <w:sz w:val="21"/>
                <w:szCs w:val="21"/>
              </w:rPr>
              <w:t>5.</w:t>
            </w:r>
          </w:p>
        </w:tc>
        <w:tc>
          <w:tcPr>
            <w:tcW w:w="1592" w:type="dxa"/>
            <w:tcBorders>
              <w:top w:val="single" w:sz="4" w:space="0" w:color="000000"/>
              <w:left w:val="single" w:sz="4" w:space="0" w:color="000000"/>
              <w:bottom w:val="single" w:sz="4" w:space="0" w:color="000000"/>
              <w:right w:val="single" w:sz="4" w:space="0" w:color="000000"/>
            </w:tcBorders>
          </w:tcPr>
          <w:p w14:paraId="24DB7CD5" w14:textId="77777777" w:rsidR="00DD1E90" w:rsidRDefault="005275E4">
            <w:pPr>
              <w:pStyle w:val="ConsPlusNormal"/>
              <w:rPr>
                <w:rFonts w:ascii="Times New Roman" w:hAnsi="Times New Roman"/>
                <w:sz w:val="21"/>
                <w:szCs w:val="21"/>
              </w:rPr>
            </w:pPr>
            <w:r>
              <w:rPr>
                <w:rFonts w:ascii="Times New Roman" w:hAnsi="Times New Roman" w:cs="Times New Roman"/>
                <w:sz w:val="21"/>
                <w:szCs w:val="21"/>
              </w:rPr>
              <w:t>Основное мероприятие 5.</w:t>
            </w:r>
          </w:p>
          <w:p w14:paraId="1350BD11" w14:textId="77777777" w:rsidR="00DD1E90" w:rsidRDefault="005275E4">
            <w:pPr>
              <w:pStyle w:val="ConsPlusNormal"/>
              <w:rPr>
                <w:rFonts w:ascii="Times New Roman" w:hAnsi="Times New Roman"/>
                <w:sz w:val="21"/>
                <w:szCs w:val="21"/>
              </w:rPr>
            </w:pPr>
            <w:r>
              <w:rPr>
                <w:rFonts w:ascii="Times New Roman" w:hAnsi="Times New Roman" w:cs="Times New Roman"/>
                <w:sz w:val="21"/>
                <w:szCs w:val="21"/>
              </w:rPr>
              <w:t>Строительный контроль (технический надзор), авторский надзор, Прохождение экспертизы сметной документации, Инструментальный контроль</w:t>
            </w:r>
          </w:p>
        </w:tc>
        <w:tc>
          <w:tcPr>
            <w:tcW w:w="904" w:type="dxa"/>
            <w:tcBorders>
              <w:top w:val="single" w:sz="4" w:space="0" w:color="000000"/>
              <w:left w:val="single" w:sz="4" w:space="0" w:color="000000"/>
              <w:bottom w:val="single" w:sz="4" w:space="0" w:color="000000"/>
              <w:right w:val="single" w:sz="4" w:space="0" w:color="000000"/>
            </w:tcBorders>
          </w:tcPr>
          <w:p w14:paraId="1B71E5CF" w14:textId="77777777" w:rsidR="00DD1E90" w:rsidRDefault="00DD1E90">
            <w:pPr>
              <w:pStyle w:val="ConsPlusNormal"/>
              <w:jc w:val="right"/>
              <w:rPr>
                <w:rFonts w:ascii="Times New Roman" w:hAnsi="Times New Roman" w:cs="Times New Roman"/>
                <w:sz w:val="21"/>
                <w:szCs w:val="21"/>
              </w:rPr>
            </w:pPr>
          </w:p>
        </w:tc>
        <w:tc>
          <w:tcPr>
            <w:tcW w:w="939" w:type="dxa"/>
            <w:tcBorders>
              <w:top w:val="single" w:sz="4" w:space="0" w:color="000000"/>
              <w:left w:val="single" w:sz="4" w:space="0" w:color="000000"/>
              <w:bottom w:val="single" w:sz="4" w:space="0" w:color="000000"/>
              <w:right w:val="single" w:sz="4" w:space="0" w:color="000000"/>
            </w:tcBorders>
          </w:tcPr>
          <w:p w14:paraId="7B89E540" w14:textId="77777777" w:rsidR="00DD1E90" w:rsidRDefault="00DD1E90">
            <w:pPr>
              <w:pStyle w:val="ConsPlusNormal"/>
              <w:jc w:val="right"/>
              <w:rPr>
                <w:rFonts w:ascii="Times New Roman" w:hAnsi="Times New Roman" w:cs="Times New Roman"/>
                <w:sz w:val="21"/>
                <w:szCs w:val="21"/>
              </w:rPr>
            </w:pPr>
          </w:p>
        </w:tc>
        <w:tc>
          <w:tcPr>
            <w:tcW w:w="835" w:type="dxa"/>
            <w:tcBorders>
              <w:top w:val="single" w:sz="4" w:space="0" w:color="000000"/>
              <w:left w:val="single" w:sz="4" w:space="0" w:color="000000"/>
              <w:bottom w:val="single" w:sz="4" w:space="0" w:color="000000"/>
              <w:right w:val="single" w:sz="4" w:space="0" w:color="000000"/>
            </w:tcBorders>
          </w:tcPr>
          <w:p w14:paraId="742CCB26" w14:textId="77777777" w:rsidR="00DD1E90" w:rsidRDefault="00DD1E90">
            <w:pPr>
              <w:pStyle w:val="ConsPlusNormal"/>
              <w:jc w:val="right"/>
              <w:rPr>
                <w:rFonts w:ascii="Times New Roman" w:hAnsi="Times New Roman" w:cs="Times New Roman"/>
                <w:sz w:val="21"/>
                <w:szCs w:val="21"/>
              </w:rPr>
            </w:pPr>
          </w:p>
        </w:tc>
        <w:tc>
          <w:tcPr>
            <w:tcW w:w="917" w:type="dxa"/>
            <w:tcBorders>
              <w:top w:val="single" w:sz="4" w:space="0" w:color="000000"/>
              <w:left w:val="single" w:sz="4" w:space="0" w:color="000000"/>
              <w:bottom w:val="single" w:sz="4" w:space="0" w:color="000000"/>
              <w:right w:val="single" w:sz="4" w:space="0" w:color="000000"/>
            </w:tcBorders>
          </w:tcPr>
          <w:p w14:paraId="757A573B" w14:textId="77777777" w:rsidR="00DD1E90" w:rsidRDefault="00DD1E90">
            <w:pPr>
              <w:pStyle w:val="ConsPlusNormal"/>
              <w:jc w:val="right"/>
              <w:rPr>
                <w:rFonts w:ascii="Times New Roman" w:hAnsi="Times New Roman" w:cs="Times New Roman"/>
                <w:sz w:val="21"/>
                <w:szCs w:val="21"/>
              </w:rPr>
            </w:pPr>
          </w:p>
        </w:tc>
        <w:tc>
          <w:tcPr>
            <w:tcW w:w="902" w:type="dxa"/>
            <w:tcBorders>
              <w:top w:val="single" w:sz="4" w:space="0" w:color="000000"/>
              <w:left w:val="single" w:sz="4" w:space="0" w:color="000000"/>
              <w:bottom w:val="single" w:sz="4" w:space="0" w:color="000000"/>
              <w:right w:val="single" w:sz="4" w:space="0" w:color="000000"/>
            </w:tcBorders>
          </w:tcPr>
          <w:p w14:paraId="717157F5" w14:textId="77777777" w:rsidR="00DD1E90" w:rsidRDefault="00DD1E90">
            <w:pPr>
              <w:pStyle w:val="ConsPlusNormal"/>
              <w:jc w:val="right"/>
              <w:rPr>
                <w:rFonts w:ascii="Times New Roman" w:hAnsi="Times New Roman" w:cs="Times New Roman"/>
                <w:sz w:val="21"/>
                <w:szCs w:val="21"/>
              </w:rPr>
            </w:pPr>
          </w:p>
        </w:tc>
        <w:tc>
          <w:tcPr>
            <w:tcW w:w="942" w:type="dxa"/>
            <w:tcBorders>
              <w:top w:val="single" w:sz="4" w:space="0" w:color="000000"/>
              <w:left w:val="single" w:sz="4" w:space="0" w:color="000000"/>
              <w:bottom w:val="single" w:sz="4" w:space="0" w:color="000000"/>
              <w:right w:val="single" w:sz="4" w:space="0" w:color="000000"/>
            </w:tcBorders>
          </w:tcPr>
          <w:p w14:paraId="24485701" w14:textId="77777777" w:rsidR="00DD1E90" w:rsidRDefault="00DD1E90">
            <w:pPr>
              <w:pStyle w:val="ConsPlusNormal"/>
              <w:jc w:val="right"/>
              <w:rPr>
                <w:rFonts w:ascii="Times New Roman" w:hAnsi="Times New Roman" w:cs="Times New Roman"/>
                <w:sz w:val="21"/>
                <w:szCs w:val="21"/>
              </w:rPr>
            </w:pPr>
          </w:p>
        </w:tc>
        <w:tc>
          <w:tcPr>
            <w:tcW w:w="832" w:type="dxa"/>
            <w:tcBorders>
              <w:top w:val="single" w:sz="4" w:space="0" w:color="000000"/>
              <w:left w:val="single" w:sz="4" w:space="0" w:color="000000"/>
              <w:bottom w:val="single" w:sz="4" w:space="0" w:color="000000"/>
              <w:right w:val="single" w:sz="4" w:space="0" w:color="000000"/>
            </w:tcBorders>
          </w:tcPr>
          <w:p w14:paraId="063E84BA" w14:textId="77777777" w:rsidR="00DD1E90" w:rsidRDefault="00DD1E90">
            <w:pPr>
              <w:pStyle w:val="ConsPlusNormal"/>
              <w:jc w:val="right"/>
              <w:rPr>
                <w:rFonts w:ascii="Times New Roman" w:hAnsi="Times New Roman" w:cs="Times New Roman"/>
                <w:sz w:val="21"/>
                <w:szCs w:val="21"/>
              </w:rPr>
            </w:pPr>
          </w:p>
        </w:tc>
        <w:tc>
          <w:tcPr>
            <w:tcW w:w="917" w:type="dxa"/>
            <w:tcBorders>
              <w:top w:val="single" w:sz="4" w:space="0" w:color="000000"/>
              <w:left w:val="single" w:sz="4" w:space="0" w:color="000000"/>
              <w:bottom w:val="single" w:sz="4" w:space="0" w:color="000000"/>
              <w:right w:val="single" w:sz="4" w:space="0" w:color="000000"/>
            </w:tcBorders>
          </w:tcPr>
          <w:p w14:paraId="2776925D" w14:textId="77777777" w:rsidR="00DD1E90" w:rsidRDefault="00DD1E90">
            <w:pPr>
              <w:pStyle w:val="ConsPlusNormal"/>
              <w:jc w:val="right"/>
              <w:rPr>
                <w:rFonts w:ascii="Times New Roman" w:hAnsi="Times New Roman" w:cs="Times New Roman"/>
                <w:sz w:val="21"/>
                <w:szCs w:val="21"/>
              </w:rPr>
            </w:pPr>
          </w:p>
        </w:tc>
        <w:tc>
          <w:tcPr>
            <w:tcW w:w="922" w:type="dxa"/>
            <w:gridSpan w:val="2"/>
            <w:tcBorders>
              <w:top w:val="single" w:sz="4" w:space="0" w:color="000000"/>
              <w:left w:val="single" w:sz="4" w:space="0" w:color="000000"/>
              <w:bottom w:val="single" w:sz="4" w:space="0" w:color="000000"/>
              <w:right w:val="single" w:sz="4" w:space="0" w:color="000000"/>
            </w:tcBorders>
          </w:tcPr>
          <w:p w14:paraId="0AD9B582" w14:textId="77777777" w:rsidR="00DD1E90" w:rsidRDefault="00DD1E90">
            <w:pPr>
              <w:pStyle w:val="ConsPlusNormal"/>
              <w:jc w:val="right"/>
              <w:rPr>
                <w:rFonts w:ascii="Times New Roman" w:hAnsi="Times New Roman" w:cs="Times New Roman"/>
                <w:sz w:val="21"/>
                <w:szCs w:val="21"/>
              </w:rPr>
            </w:pPr>
          </w:p>
        </w:tc>
        <w:tc>
          <w:tcPr>
            <w:tcW w:w="945" w:type="dxa"/>
            <w:tcBorders>
              <w:top w:val="single" w:sz="4" w:space="0" w:color="000000"/>
              <w:left w:val="single" w:sz="4" w:space="0" w:color="000000"/>
              <w:bottom w:val="single" w:sz="4" w:space="0" w:color="000000"/>
              <w:right w:val="single" w:sz="4" w:space="0" w:color="000000"/>
            </w:tcBorders>
          </w:tcPr>
          <w:p w14:paraId="5D14E6C9" w14:textId="77777777" w:rsidR="00DD1E90" w:rsidRDefault="00DD1E90">
            <w:pPr>
              <w:pStyle w:val="ConsPlusNormal"/>
              <w:jc w:val="right"/>
              <w:rPr>
                <w:rFonts w:ascii="Times New Roman" w:hAnsi="Times New Roman" w:cs="Times New Roman"/>
                <w:sz w:val="21"/>
                <w:szCs w:val="21"/>
              </w:rPr>
            </w:pPr>
          </w:p>
        </w:tc>
        <w:tc>
          <w:tcPr>
            <w:tcW w:w="829" w:type="dxa"/>
            <w:tcBorders>
              <w:top w:val="single" w:sz="4" w:space="0" w:color="000000"/>
              <w:left w:val="single" w:sz="4" w:space="0" w:color="000000"/>
              <w:bottom w:val="single" w:sz="4" w:space="0" w:color="000000"/>
              <w:right w:val="single" w:sz="4" w:space="0" w:color="000000"/>
            </w:tcBorders>
          </w:tcPr>
          <w:p w14:paraId="05E68D75" w14:textId="77777777" w:rsidR="00DD1E90" w:rsidRDefault="00DD1E90">
            <w:pPr>
              <w:pStyle w:val="ConsPlusNormal"/>
              <w:jc w:val="right"/>
              <w:rPr>
                <w:rFonts w:ascii="Times New Roman" w:hAnsi="Times New Roman" w:cs="Times New Roman"/>
                <w:sz w:val="21"/>
                <w:szCs w:val="21"/>
              </w:rPr>
            </w:pPr>
          </w:p>
        </w:tc>
        <w:tc>
          <w:tcPr>
            <w:tcW w:w="920" w:type="dxa"/>
            <w:tcBorders>
              <w:top w:val="single" w:sz="4" w:space="0" w:color="000000"/>
              <w:left w:val="single" w:sz="4" w:space="0" w:color="000000"/>
              <w:bottom w:val="single" w:sz="4" w:space="0" w:color="000000"/>
              <w:right w:val="single" w:sz="4" w:space="0" w:color="000000"/>
            </w:tcBorders>
          </w:tcPr>
          <w:p w14:paraId="78CD6C36" w14:textId="77777777" w:rsidR="00DD1E90" w:rsidRDefault="00DD1E90">
            <w:pPr>
              <w:pStyle w:val="ConsPlusNormal"/>
              <w:jc w:val="right"/>
              <w:rPr>
                <w:rFonts w:ascii="Times New Roman" w:hAnsi="Times New Roman" w:cs="Times New Roman"/>
                <w:sz w:val="21"/>
                <w:szCs w:val="21"/>
              </w:rPr>
            </w:pPr>
          </w:p>
        </w:tc>
        <w:tc>
          <w:tcPr>
            <w:tcW w:w="866" w:type="dxa"/>
            <w:tcBorders>
              <w:top w:val="single" w:sz="4" w:space="0" w:color="000000"/>
              <w:left w:val="single" w:sz="4" w:space="0" w:color="000000"/>
              <w:bottom w:val="single" w:sz="4" w:space="0" w:color="000000"/>
              <w:right w:val="single" w:sz="4" w:space="0" w:color="000000"/>
            </w:tcBorders>
          </w:tcPr>
          <w:p w14:paraId="7BBD41FC" w14:textId="77777777" w:rsidR="00DD1E90" w:rsidRDefault="00DD1E90">
            <w:pPr>
              <w:pStyle w:val="ConsPlusNormal"/>
              <w:jc w:val="right"/>
              <w:rPr>
                <w:rFonts w:ascii="Times New Roman" w:hAnsi="Times New Roman" w:cs="Times New Roman"/>
                <w:sz w:val="21"/>
                <w:szCs w:val="21"/>
              </w:rPr>
            </w:pPr>
          </w:p>
        </w:tc>
        <w:tc>
          <w:tcPr>
            <w:tcW w:w="973" w:type="dxa"/>
            <w:tcBorders>
              <w:top w:val="single" w:sz="4" w:space="0" w:color="000000"/>
              <w:left w:val="single" w:sz="4" w:space="0" w:color="000000"/>
              <w:bottom w:val="single" w:sz="4" w:space="0" w:color="000000"/>
              <w:right w:val="single" w:sz="4" w:space="0" w:color="000000"/>
            </w:tcBorders>
          </w:tcPr>
          <w:p w14:paraId="26994FD1" w14:textId="77777777" w:rsidR="00DD1E90" w:rsidRDefault="00DD1E90">
            <w:pPr>
              <w:pStyle w:val="ConsPlusNormal"/>
              <w:rPr>
                <w:rFonts w:ascii="Times New Roman" w:hAnsi="Times New Roman" w:cs="Times New Roman"/>
                <w:sz w:val="21"/>
                <w:szCs w:val="21"/>
              </w:rPr>
            </w:pPr>
          </w:p>
        </w:tc>
      </w:tr>
      <w:tr w:rsidR="00DD1E90" w14:paraId="1ACAB5E7" w14:textId="77777777">
        <w:tc>
          <w:tcPr>
            <w:tcW w:w="386" w:type="dxa"/>
            <w:tcBorders>
              <w:top w:val="single" w:sz="4" w:space="0" w:color="000000"/>
              <w:left w:val="single" w:sz="4" w:space="0" w:color="000000"/>
              <w:bottom w:val="single" w:sz="4" w:space="0" w:color="000000"/>
              <w:right w:val="single" w:sz="4" w:space="0" w:color="000000"/>
            </w:tcBorders>
          </w:tcPr>
          <w:p w14:paraId="75C8A834" w14:textId="77777777" w:rsidR="00DD1E90" w:rsidRDefault="005275E4">
            <w:pPr>
              <w:pStyle w:val="ConsPlusNormal"/>
              <w:rPr>
                <w:rFonts w:ascii="Times New Roman" w:hAnsi="Times New Roman"/>
                <w:sz w:val="21"/>
                <w:szCs w:val="21"/>
              </w:rPr>
            </w:pPr>
            <w:r>
              <w:rPr>
                <w:rFonts w:ascii="Times New Roman" w:hAnsi="Times New Roman" w:cs="Times New Roman"/>
                <w:sz w:val="21"/>
                <w:szCs w:val="21"/>
              </w:rPr>
              <w:t>5.1</w:t>
            </w:r>
          </w:p>
        </w:tc>
        <w:tc>
          <w:tcPr>
            <w:tcW w:w="1592" w:type="dxa"/>
            <w:tcBorders>
              <w:top w:val="single" w:sz="4" w:space="0" w:color="000000"/>
              <w:left w:val="single" w:sz="4" w:space="0" w:color="000000"/>
              <w:bottom w:val="single" w:sz="4" w:space="0" w:color="000000"/>
              <w:right w:val="single" w:sz="4" w:space="0" w:color="000000"/>
            </w:tcBorders>
          </w:tcPr>
          <w:p w14:paraId="2DE9BB6B" w14:textId="77777777" w:rsidR="00DD1E90" w:rsidRDefault="005275E4">
            <w:pPr>
              <w:pStyle w:val="ConsPlusNormal"/>
              <w:rPr>
                <w:rFonts w:ascii="Times New Roman" w:hAnsi="Times New Roman"/>
                <w:sz w:val="21"/>
                <w:szCs w:val="21"/>
              </w:rPr>
            </w:pPr>
            <w:r>
              <w:rPr>
                <w:rFonts w:ascii="Times New Roman" w:hAnsi="Times New Roman" w:cs="Times New Roman"/>
                <w:sz w:val="21"/>
                <w:szCs w:val="21"/>
              </w:rPr>
              <w:t>Мероприятие 5.1</w:t>
            </w:r>
          </w:p>
          <w:p w14:paraId="7AC7BA54" w14:textId="77777777" w:rsidR="00DD1E90" w:rsidRDefault="005275E4">
            <w:pPr>
              <w:pStyle w:val="ConsPlusNormal"/>
              <w:rPr>
                <w:rFonts w:ascii="Times New Roman" w:hAnsi="Times New Roman"/>
                <w:sz w:val="21"/>
                <w:szCs w:val="21"/>
              </w:rPr>
            </w:pPr>
            <w:r>
              <w:rPr>
                <w:rFonts w:ascii="Times New Roman" w:hAnsi="Times New Roman" w:cs="Times New Roman"/>
                <w:sz w:val="21"/>
                <w:szCs w:val="21"/>
              </w:rPr>
              <w:t>Строительный контроль (технический надзор), авторский надзор</w:t>
            </w:r>
          </w:p>
        </w:tc>
        <w:tc>
          <w:tcPr>
            <w:tcW w:w="904" w:type="dxa"/>
            <w:tcBorders>
              <w:top w:val="single" w:sz="4" w:space="0" w:color="000000"/>
              <w:left w:val="single" w:sz="4" w:space="0" w:color="000000"/>
              <w:bottom w:val="single" w:sz="4" w:space="0" w:color="000000"/>
              <w:right w:val="single" w:sz="4" w:space="0" w:color="000000"/>
            </w:tcBorders>
          </w:tcPr>
          <w:p w14:paraId="5B442D23"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939" w:type="dxa"/>
            <w:tcBorders>
              <w:top w:val="single" w:sz="4" w:space="0" w:color="000000"/>
              <w:left w:val="single" w:sz="4" w:space="0" w:color="000000"/>
              <w:bottom w:val="single" w:sz="4" w:space="0" w:color="000000"/>
              <w:right w:val="single" w:sz="4" w:space="0" w:color="000000"/>
            </w:tcBorders>
          </w:tcPr>
          <w:p w14:paraId="61848509"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835" w:type="dxa"/>
            <w:tcBorders>
              <w:top w:val="single" w:sz="4" w:space="0" w:color="000000"/>
              <w:left w:val="single" w:sz="4" w:space="0" w:color="000000"/>
              <w:bottom w:val="single" w:sz="4" w:space="0" w:color="000000"/>
              <w:right w:val="single" w:sz="4" w:space="0" w:color="000000"/>
            </w:tcBorders>
          </w:tcPr>
          <w:p w14:paraId="33F084A2"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150,00</w:t>
            </w:r>
          </w:p>
        </w:tc>
        <w:tc>
          <w:tcPr>
            <w:tcW w:w="917" w:type="dxa"/>
            <w:tcBorders>
              <w:top w:val="single" w:sz="4" w:space="0" w:color="000000"/>
              <w:left w:val="single" w:sz="4" w:space="0" w:color="000000"/>
              <w:bottom w:val="single" w:sz="4" w:space="0" w:color="000000"/>
              <w:right w:val="single" w:sz="4" w:space="0" w:color="000000"/>
            </w:tcBorders>
          </w:tcPr>
          <w:p w14:paraId="2D1D16F1"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p w14:paraId="5005D818" w14:textId="77777777" w:rsidR="00DD1E90" w:rsidRDefault="00DD1E90">
            <w:pPr>
              <w:pStyle w:val="ConsPlusNormal"/>
              <w:jc w:val="right"/>
              <w:rPr>
                <w:rFonts w:ascii="Times New Roman" w:hAnsi="Times New Roman" w:cs="Times New Roman"/>
                <w:sz w:val="21"/>
                <w:szCs w:val="21"/>
              </w:rPr>
            </w:pPr>
          </w:p>
        </w:tc>
        <w:tc>
          <w:tcPr>
            <w:tcW w:w="902" w:type="dxa"/>
            <w:tcBorders>
              <w:top w:val="single" w:sz="4" w:space="0" w:color="000000"/>
              <w:left w:val="single" w:sz="4" w:space="0" w:color="000000"/>
              <w:bottom w:val="single" w:sz="4" w:space="0" w:color="000000"/>
              <w:right w:val="single" w:sz="4" w:space="0" w:color="000000"/>
            </w:tcBorders>
          </w:tcPr>
          <w:p w14:paraId="0B3FE192"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942" w:type="dxa"/>
            <w:tcBorders>
              <w:top w:val="single" w:sz="4" w:space="0" w:color="000000"/>
              <w:left w:val="single" w:sz="4" w:space="0" w:color="000000"/>
              <w:bottom w:val="single" w:sz="4" w:space="0" w:color="000000"/>
              <w:right w:val="single" w:sz="4" w:space="0" w:color="000000"/>
            </w:tcBorders>
          </w:tcPr>
          <w:p w14:paraId="2CBD5124"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832" w:type="dxa"/>
            <w:tcBorders>
              <w:top w:val="single" w:sz="4" w:space="0" w:color="000000"/>
              <w:left w:val="single" w:sz="4" w:space="0" w:color="000000"/>
              <w:bottom w:val="single" w:sz="4" w:space="0" w:color="000000"/>
              <w:right w:val="single" w:sz="4" w:space="0" w:color="000000"/>
            </w:tcBorders>
          </w:tcPr>
          <w:p w14:paraId="75DEA745"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150,00</w:t>
            </w:r>
          </w:p>
        </w:tc>
        <w:tc>
          <w:tcPr>
            <w:tcW w:w="917" w:type="dxa"/>
            <w:tcBorders>
              <w:top w:val="single" w:sz="4" w:space="0" w:color="000000"/>
              <w:left w:val="single" w:sz="4" w:space="0" w:color="000000"/>
              <w:bottom w:val="single" w:sz="4" w:space="0" w:color="000000"/>
              <w:right w:val="single" w:sz="4" w:space="0" w:color="000000"/>
            </w:tcBorders>
          </w:tcPr>
          <w:p w14:paraId="79C3F00F"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p w14:paraId="6CDD6229" w14:textId="77777777" w:rsidR="00DD1E90" w:rsidRDefault="00DD1E90">
            <w:pPr>
              <w:pStyle w:val="ConsPlusNormal"/>
              <w:jc w:val="right"/>
              <w:rPr>
                <w:rFonts w:ascii="Times New Roman" w:hAnsi="Times New Roman" w:cs="Times New Roman"/>
                <w:sz w:val="21"/>
                <w:szCs w:val="21"/>
              </w:rPr>
            </w:pPr>
          </w:p>
        </w:tc>
        <w:tc>
          <w:tcPr>
            <w:tcW w:w="922" w:type="dxa"/>
            <w:gridSpan w:val="2"/>
            <w:tcBorders>
              <w:top w:val="single" w:sz="4" w:space="0" w:color="000000"/>
              <w:left w:val="single" w:sz="4" w:space="0" w:color="000000"/>
              <w:bottom w:val="single" w:sz="4" w:space="0" w:color="000000"/>
              <w:right w:val="single" w:sz="4" w:space="0" w:color="000000"/>
            </w:tcBorders>
          </w:tcPr>
          <w:p w14:paraId="040BC2B3"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945" w:type="dxa"/>
            <w:tcBorders>
              <w:top w:val="single" w:sz="4" w:space="0" w:color="000000"/>
              <w:left w:val="single" w:sz="4" w:space="0" w:color="000000"/>
              <w:bottom w:val="single" w:sz="4" w:space="0" w:color="000000"/>
              <w:right w:val="single" w:sz="4" w:space="0" w:color="000000"/>
            </w:tcBorders>
          </w:tcPr>
          <w:p w14:paraId="5238ED9F"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829" w:type="dxa"/>
            <w:tcBorders>
              <w:top w:val="single" w:sz="4" w:space="0" w:color="000000"/>
              <w:left w:val="single" w:sz="4" w:space="0" w:color="000000"/>
              <w:bottom w:val="single" w:sz="4" w:space="0" w:color="000000"/>
              <w:right w:val="single" w:sz="4" w:space="0" w:color="000000"/>
            </w:tcBorders>
          </w:tcPr>
          <w:p w14:paraId="6D00C71F"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149,65</w:t>
            </w:r>
          </w:p>
        </w:tc>
        <w:tc>
          <w:tcPr>
            <w:tcW w:w="920" w:type="dxa"/>
            <w:tcBorders>
              <w:top w:val="single" w:sz="4" w:space="0" w:color="000000"/>
              <w:left w:val="single" w:sz="4" w:space="0" w:color="000000"/>
              <w:bottom w:val="single" w:sz="4" w:space="0" w:color="000000"/>
              <w:right w:val="single" w:sz="4" w:space="0" w:color="000000"/>
            </w:tcBorders>
          </w:tcPr>
          <w:p w14:paraId="51E3F2B6"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866" w:type="dxa"/>
            <w:tcBorders>
              <w:top w:val="single" w:sz="4" w:space="0" w:color="000000"/>
              <w:left w:val="single" w:sz="4" w:space="0" w:color="000000"/>
              <w:bottom w:val="single" w:sz="4" w:space="0" w:color="000000"/>
              <w:right w:val="single" w:sz="4" w:space="0" w:color="000000"/>
            </w:tcBorders>
          </w:tcPr>
          <w:p w14:paraId="30E31319" w14:textId="77777777" w:rsidR="00DD1E90" w:rsidRDefault="00DD1E90">
            <w:pPr>
              <w:pStyle w:val="ConsPlusNormal"/>
              <w:jc w:val="right"/>
              <w:rPr>
                <w:rFonts w:ascii="Times New Roman" w:hAnsi="Times New Roman" w:cs="Times New Roman"/>
                <w:sz w:val="21"/>
                <w:szCs w:val="21"/>
              </w:rPr>
            </w:pPr>
          </w:p>
        </w:tc>
        <w:tc>
          <w:tcPr>
            <w:tcW w:w="973" w:type="dxa"/>
            <w:tcBorders>
              <w:top w:val="single" w:sz="4" w:space="0" w:color="000000"/>
              <w:left w:val="single" w:sz="4" w:space="0" w:color="000000"/>
              <w:bottom w:val="single" w:sz="4" w:space="0" w:color="000000"/>
              <w:right w:val="single" w:sz="4" w:space="0" w:color="000000"/>
            </w:tcBorders>
          </w:tcPr>
          <w:p w14:paraId="12607DE7" w14:textId="77777777" w:rsidR="00DD1E90" w:rsidRDefault="005275E4">
            <w:pPr>
              <w:pStyle w:val="ConsPlusNormal"/>
              <w:rPr>
                <w:rFonts w:ascii="Times New Roman" w:hAnsi="Times New Roman"/>
                <w:sz w:val="21"/>
                <w:szCs w:val="21"/>
              </w:rPr>
            </w:pPr>
            <w:r>
              <w:rPr>
                <w:rFonts w:ascii="Times New Roman" w:hAnsi="Times New Roman" w:cs="Times New Roman"/>
                <w:sz w:val="21"/>
                <w:szCs w:val="21"/>
              </w:rPr>
              <w:t>Выполнено с экономией 0,35 тыс. руб.</w:t>
            </w:r>
          </w:p>
        </w:tc>
      </w:tr>
      <w:tr w:rsidR="00DD1E90" w14:paraId="61088E13" w14:textId="77777777">
        <w:tc>
          <w:tcPr>
            <w:tcW w:w="386" w:type="dxa"/>
            <w:tcBorders>
              <w:top w:val="single" w:sz="4" w:space="0" w:color="000000"/>
              <w:left w:val="single" w:sz="4" w:space="0" w:color="000000"/>
              <w:bottom w:val="single" w:sz="4" w:space="0" w:color="000000"/>
              <w:right w:val="single" w:sz="4" w:space="0" w:color="000000"/>
            </w:tcBorders>
          </w:tcPr>
          <w:p w14:paraId="6DB10E1F" w14:textId="77777777" w:rsidR="00DD1E90" w:rsidRDefault="005275E4">
            <w:pPr>
              <w:pStyle w:val="ConsPlusNormal"/>
              <w:rPr>
                <w:rFonts w:ascii="Times New Roman" w:hAnsi="Times New Roman"/>
                <w:sz w:val="21"/>
                <w:szCs w:val="21"/>
              </w:rPr>
            </w:pPr>
            <w:r>
              <w:rPr>
                <w:rFonts w:ascii="Times New Roman" w:hAnsi="Times New Roman" w:cs="Times New Roman"/>
                <w:sz w:val="21"/>
                <w:szCs w:val="21"/>
              </w:rPr>
              <w:t>5.2</w:t>
            </w:r>
          </w:p>
        </w:tc>
        <w:tc>
          <w:tcPr>
            <w:tcW w:w="1592" w:type="dxa"/>
            <w:tcBorders>
              <w:top w:val="single" w:sz="4" w:space="0" w:color="000000"/>
              <w:left w:val="single" w:sz="4" w:space="0" w:color="000000"/>
              <w:bottom w:val="single" w:sz="4" w:space="0" w:color="000000"/>
              <w:right w:val="single" w:sz="4" w:space="0" w:color="000000"/>
            </w:tcBorders>
          </w:tcPr>
          <w:p w14:paraId="3C77A5BC" w14:textId="77777777" w:rsidR="00DD1E90" w:rsidRDefault="005275E4">
            <w:pPr>
              <w:pStyle w:val="ConsPlusNormal"/>
              <w:rPr>
                <w:rFonts w:ascii="Times New Roman" w:hAnsi="Times New Roman"/>
                <w:sz w:val="21"/>
                <w:szCs w:val="21"/>
              </w:rPr>
            </w:pPr>
            <w:r>
              <w:rPr>
                <w:rFonts w:ascii="Times New Roman" w:hAnsi="Times New Roman" w:cs="Times New Roman"/>
                <w:sz w:val="21"/>
                <w:szCs w:val="21"/>
              </w:rPr>
              <w:t xml:space="preserve">Мероприятие </w:t>
            </w:r>
            <w:r>
              <w:rPr>
                <w:rFonts w:ascii="Times New Roman" w:hAnsi="Times New Roman" w:cs="Times New Roman"/>
                <w:sz w:val="21"/>
                <w:szCs w:val="21"/>
              </w:rPr>
              <w:lastRenderedPageBreak/>
              <w:t>5.2.</w:t>
            </w:r>
          </w:p>
          <w:p w14:paraId="551DFB7B" w14:textId="77777777" w:rsidR="00DD1E90" w:rsidRDefault="005275E4">
            <w:pPr>
              <w:pStyle w:val="ConsPlusNormal"/>
              <w:rPr>
                <w:rFonts w:ascii="Times New Roman" w:hAnsi="Times New Roman"/>
                <w:sz w:val="21"/>
                <w:szCs w:val="21"/>
              </w:rPr>
            </w:pPr>
            <w:r>
              <w:rPr>
                <w:rFonts w:ascii="Times New Roman" w:hAnsi="Times New Roman" w:cs="Times New Roman"/>
                <w:sz w:val="21"/>
                <w:szCs w:val="21"/>
              </w:rPr>
              <w:t>Прохождение экспертизы сметной документации</w:t>
            </w:r>
          </w:p>
        </w:tc>
        <w:tc>
          <w:tcPr>
            <w:tcW w:w="904" w:type="dxa"/>
            <w:tcBorders>
              <w:top w:val="single" w:sz="4" w:space="0" w:color="000000"/>
              <w:left w:val="single" w:sz="4" w:space="0" w:color="000000"/>
              <w:bottom w:val="single" w:sz="4" w:space="0" w:color="000000"/>
              <w:right w:val="single" w:sz="4" w:space="0" w:color="000000"/>
            </w:tcBorders>
          </w:tcPr>
          <w:p w14:paraId="7A4583E2"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lastRenderedPageBreak/>
              <w:t>0</w:t>
            </w:r>
          </w:p>
        </w:tc>
        <w:tc>
          <w:tcPr>
            <w:tcW w:w="939" w:type="dxa"/>
            <w:tcBorders>
              <w:top w:val="single" w:sz="4" w:space="0" w:color="000000"/>
              <w:left w:val="single" w:sz="4" w:space="0" w:color="000000"/>
              <w:bottom w:val="single" w:sz="4" w:space="0" w:color="000000"/>
              <w:right w:val="single" w:sz="4" w:space="0" w:color="000000"/>
            </w:tcBorders>
          </w:tcPr>
          <w:p w14:paraId="57E16C03"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835" w:type="dxa"/>
            <w:tcBorders>
              <w:top w:val="single" w:sz="4" w:space="0" w:color="000000"/>
              <w:left w:val="single" w:sz="4" w:space="0" w:color="000000"/>
              <w:bottom w:val="single" w:sz="4" w:space="0" w:color="000000"/>
              <w:right w:val="single" w:sz="4" w:space="0" w:color="000000"/>
            </w:tcBorders>
          </w:tcPr>
          <w:p w14:paraId="7DF9931E"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150,00</w:t>
            </w:r>
          </w:p>
        </w:tc>
        <w:tc>
          <w:tcPr>
            <w:tcW w:w="917" w:type="dxa"/>
            <w:tcBorders>
              <w:top w:val="single" w:sz="4" w:space="0" w:color="000000"/>
              <w:left w:val="single" w:sz="4" w:space="0" w:color="000000"/>
              <w:bottom w:val="single" w:sz="4" w:space="0" w:color="000000"/>
              <w:right w:val="single" w:sz="4" w:space="0" w:color="000000"/>
            </w:tcBorders>
          </w:tcPr>
          <w:p w14:paraId="6A8DD28B"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p w14:paraId="5DD30705" w14:textId="77777777" w:rsidR="00DD1E90" w:rsidRDefault="00DD1E90">
            <w:pPr>
              <w:pStyle w:val="ConsPlusNormal"/>
              <w:jc w:val="right"/>
              <w:rPr>
                <w:rFonts w:ascii="Times New Roman" w:hAnsi="Times New Roman" w:cs="Times New Roman"/>
                <w:sz w:val="21"/>
                <w:szCs w:val="21"/>
              </w:rPr>
            </w:pPr>
          </w:p>
        </w:tc>
        <w:tc>
          <w:tcPr>
            <w:tcW w:w="902" w:type="dxa"/>
            <w:tcBorders>
              <w:top w:val="single" w:sz="4" w:space="0" w:color="000000"/>
              <w:left w:val="single" w:sz="4" w:space="0" w:color="000000"/>
              <w:bottom w:val="single" w:sz="4" w:space="0" w:color="000000"/>
              <w:right w:val="single" w:sz="4" w:space="0" w:color="000000"/>
            </w:tcBorders>
          </w:tcPr>
          <w:p w14:paraId="03C13392"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lastRenderedPageBreak/>
              <w:t>0</w:t>
            </w:r>
          </w:p>
        </w:tc>
        <w:tc>
          <w:tcPr>
            <w:tcW w:w="942" w:type="dxa"/>
            <w:tcBorders>
              <w:top w:val="single" w:sz="4" w:space="0" w:color="000000"/>
              <w:left w:val="single" w:sz="4" w:space="0" w:color="000000"/>
              <w:bottom w:val="single" w:sz="4" w:space="0" w:color="000000"/>
              <w:right w:val="single" w:sz="4" w:space="0" w:color="000000"/>
            </w:tcBorders>
          </w:tcPr>
          <w:p w14:paraId="25E418F8"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832" w:type="dxa"/>
            <w:tcBorders>
              <w:top w:val="single" w:sz="4" w:space="0" w:color="000000"/>
              <w:left w:val="single" w:sz="4" w:space="0" w:color="000000"/>
              <w:bottom w:val="single" w:sz="4" w:space="0" w:color="000000"/>
              <w:right w:val="single" w:sz="4" w:space="0" w:color="000000"/>
            </w:tcBorders>
          </w:tcPr>
          <w:p w14:paraId="3A9EAD06"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150,00</w:t>
            </w:r>
          </w:p>
        </w:tc>
        <w:tc>
          <w:tcPr>
            <w:tcW w:w="917" w:type="dxa"/>
            <w:tcBorders>
              <w:top w:val="single" w:sz="4" w:space="0" w:color="000000"/>
              <w:left w:val="single" w:sz="4" w:space="0" w:color="000000"/>
              <w:bottom w:val="single" w:sz="4" w:space="0" w:color="000000"/>
              <w:right w:val="single" w:sz="4" w:space="0" w:color="000000"/>
            </w:tcBorders>
          </w:tcPr>
          <w:p w14:paraId="74608B3B"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p w14:paraId="36CA3E49" w14:textId="77777777" w:rsidR="00DD1E90" w:rsidRDefault="00DD1E90">
            <w:pPr>
              <w:pStyle w:val="ConsPlusNormal"/>
              <w:jc w:val="right"/>
              <w:rPr>
                <w:rFonts w:ascii="Times New Roman" w:hAnsi="Times New Roman" w:cs="Times New Roman"/>
                <w:sz w:val="21"/>
                <w:szCs w:val="21"/>
              </w:rPr>
            </w:pPr>
          </w:p>
        </w:tc>
        <w:tc>
          <w:tcPr>
            <w:tcW w:w="922" w:type="dxa"/>
            <w:gridSpan w:val="2"/>
            <w:tcBorders>
              <w:top w:val="single" w:sz="4" w:space="0" w:color="000000"/>
              <w:left w:val="single" w:sz="4" w:space="0" w:color="000000"/>
              <w:bottom w:val="single" w:sz="4" w:space="0" w:color="000000"/>
              <w:right w:val="single" w:sz="4" w:space="0" w:color="000000"/>
            </w:tcBorders>
          </w:tcPr>
          <w:p w14:paraId="07C44712"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lastRenderedPageBreak/>
              <w:t>0</w:t>
            </w:r>
          </w:p>
        </w:tc>
        <w:tc>
          <w:tcPr>
            <w:tcW w:w="945" w:type="dxa"/>
            <w:tcBorders>
              <w:top w:val="single" w:sz="4" w:space="0" w:color="000000"/>
              <w:left w:val="single" w:sz="4" w:space="0" w:color="000000"/>
              <w:bottom w:val="single" w:sz="4" w:space="0" w:color="000000"/>
              <w:right w:val="single" w:sz="4" w:space="0" w:color="000000"/>
            </w:tcBorders>
          </w:tcPr>
          <w:p w14:paraId="0FE73B22"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829" w:type="dxa"/>
            <w:tcBorders>
              <w:top w:val="single" w:sz="4" w:space="0" w:color="000000"/>
              <w:left w:val="single" w:sz="4" w:space="0" w:color="000000"/>
              <w:bottom w:val="single" w:sz="4" w:space="0" w:color="000000"/>
              <w:right w:val="single" w:sz="4" w:space="0" w:color="000000"/>
            </w:tcBorders>
          </w:tcPr>
          <w:p w14:paraId="34D446AB"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920" w:type="dxa"/>
            <w:tcBorders>
              <w:top w:val="single" w:sz="4" w:space="0" w:color="000000"/>
              <w:left w:val="single" w:sz="4" w:space="0" w:color="000000"/>
              <w:bottom w:val="single" w:sz="4" w:space="0" w:color="000000"/>
              <w:right w:val="single" w:sz="4" w:space="0" w:color="000000"/>
            </w:tcBorders>
          </w:tcPr>
          <w:p w14:paraId="4EA7D441"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866" w:type="dxa"/>
            <w:tcBorders>
              <w:top w:val="single" w:sz="4" w:space="0" w:color="000000"/>
              <w:left w:val="single" w:sz="4" w:space="0" w:color="000000"/>
              <w:bottom w:val="single" w:sz="4" w:space="0" w:color="000000"/>
              <w:right w:val="single" w:sz="4" w:space="0" w:color="000000"/>
            </w:tcBorders>
          </w:tcPr>
          <w:p w14:paraId="17869C0E" w14:textId="77777777" w:rsidR="00DD1E90" w:rsidRDefault="00DD1E90">
            <w:pPr>
              <w:pStyle w:val="ConsPlusNormal"/>
              <w:jc w:val="right"/>
              <w:rPr>
                <w:rFonts w:ascii="Times New Roman" w:hAnsi="Times New Roman" w:cs="Times New Roman"/>
                <w:sz w:val="21"/>
                <w:szCs w:val="21"/>
              </w:rPr>
            </w:pPr>
          </w:p>
        </w:tc>
        <w:tc>
          <w:tcPr>
            <w:tcW w:w="973" w:type="dxa"/>
            <w:tcBorders>
              <w:top w:val="single" w:sz="4" w:space="0" w:color="000000"/>
              <w:left w:val="single" w:sz="4" w:space="0" w:color="000000"/>
              <w:bottom w:val="single" w:sz="4" w:space="0" w:color="000000"/>
              <w:right w:val="single" w:sz="4" w:space="0" w:color="000000"/>
            </w:tcBorders>
          </w:tcPr>
          <w:p w14:paraId="221D81C8" w14:textId="77777777" w:rsidR="00DD1E90" w:rsidRDefault="005275E4">
            <w:pPr>
              <w:pStyle w:val="ConsPlusNormal"/>
              <w:rPr>
                <w:rFonts w:ascii="Times New Roman" w:hAnsi="Times New Roman"/>
                <w:sz w:val="21"/>
                <w:szCs w:val="21"/>
              </w:rPr>
            </w:pPr>
            <w:r>
              <w:rPr>
                <w:rFonts w:ascii="Times New Roman" w:hAnsi="Times New Roman" w:cs="Times New Roman"/>
                <w:sz w:val="21"/>
                <w:szCs w:val="21"/>
              </w:rPr>
              <w:t xml:space="preserve">Не </w:t>
            </w:r>
            <w:r>
              <w:rPr>
                <w:rFonts w:ascii="Times New Roman" w:hAnsi="Times New Roman" w:cs="Times New Roman"/>
                <w:sz w:val="21"/>
                <w:szCs w:val="21"/>
              </w:rPr>
              <w:lastRenderedPageBreak/>
              <w:t>выполнено</w:t>
            </w:r>
          </w:p>
        </w:tc>
      </w:tr>
      <w:tr w:rsidR="00DD1E90" w14:paraId="1F1D41E2" w14:textId="77777777">
        <w:tc>
          <w:tcPr>
            <w:tcW w:w="386" w:type="dxa"/>
            <w:tcBorders>
              <w:top w:val="single" w:sz="4" w:space="0" w:color="000000"/>
              <w:left w:val="single" w:sz="4" w:space="0" w:color="000000"/>
              <w:bottom w:val="single" w:sz="4" w:space="0" w:color="000000"/>
              <w:right w:val="single" w:sz="4" w:space="0" w:color="000000"/>
            </w:tcBorders>
          </w:tcPr>
          <w:p w14:paraId="203F667D" w14:textId="77777777" w:rsidR="00DD1E90" w:rsidRDefault="005275E4">
            <w:pPr>
              <w:pStyle w:val="ConsPlusNormal"/>
              <w:rPr>
                <w:rFonts w:ascii="Times New Roman" w:hAnsi="Times New Roman"/>
                <w:sz w:val="21"/>
                <w:szCs w:val="21"/>
              </w:rPr>
            </w:pPr>
            <w:r>
              <w:rPr>
                <w:rFonts w:ascii="Times New Roman" w:hAnsi="Times New Roman" w:cs="Times New Roman"/>
                <w:sz w:val="21"/>
                <w:szCs w:val="21"/>
              </w:rPr>
              <w:lastRenderedPageBreak/>
              <w:t>5.3</w:t>
            </w:r>
          </w:p>
        </w:tc>
        <w:tc>
          <w:tcPr>
            <w:tcW w:w="1592" w:type="dxa"/>
            <w:tcBorders>
              <w:top w:val="single" w:sz="4" w:space="0" w:color="000000"/>
              <w:left w:val="single" w:sz="4" w:space="0" w:color="000000"/>
              <w:bottom w:val="single" w:sz="4" w:space="0" w:color="000000"/>
              <w:right w:val="single" w:sz="4" w:space="0" w:color="000000"/>
            </w:tcBorders>
          </w:tcPr>
          <w:p w14:paraId="3B4B9F5B" w14:textId="77777777" w:rsidR="00DD1E90" w:rsidRDefault="005275E4">
            <w:pPr>
              <w:pStyle w:val="ConsPlusNormal"/>
              <w:rPr>
                <w:rFonts w:ascii="Times New Roman" w:hAnsi="Times New Roman"/>
                <w:sz w:val="21"/>
                <w:szCs w:val="21"/>
              </w:rPr>
            </w:pPr>
            <w:r>
              <w:rPr>
                <w:rFonts w:ascii="Times New Roman" w:hAnsi="Times New Roman" w:cs="Times New Roman"/>
                <w:sz w:val="21"/>
                <w:szCs w:val="21"/>
              </w:rPr>
              <w:t>Мероприятие 5.3.</w:t>
            </w:r>
          </w:p>
          <w:p w14:paraId="5F2D26A5" w14:textId="77777777" w:rsidR="00DD1E90" w:rsidRDefault="005275E4">
            <w:pPr>
              <w:pStyle w:val="ConsPlusNormal"/>
              <w:rPr>
                <w:rFonts w:ascii="Times New Roman" w:hAnsi="Times New Roman"/>
                <w:sz w:val="21"/>
                <w:szCs w:val="21"/>
              </w:rPr>
            </w:pPr>
            <w:r>
              <w:rPr>
                <w:rFonts w:ascii="Times New Roman" w:hAnsi="Times New Roman" w:cs="Times New Roman"/>
                <w:sz w:val="21"/>
                <w:szCs w:val="21"/>
              </w:rPr>
              <w:t>Строительный контроль</w:t>
            </w:r>
          </w:p>
        </w:tc>
        <w:tc>
          <w:tcPr>
            <w:tcW w:w="904" w:type="dxa"/>
            <w:tcBorders>
              <w:top w:val="single" w:sz="4" w:space="0" w:color="000000"/>
              <w:left w:val="single" w:sz="4" w:space="0" w:color="000000"/>
              <w:bottom w:val="single" w:sz="4" w:space="0" w:color="000000"/>
              <w:right w:val="single" w:sz="4" w:space="0" w:color="000000"/>
            </w:tcBorders>
          </w:tcPr>
          <w:p w14:paraId="623077CF"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939" w:type="dxa"/>
            <w:tcBorders>
              <w:top w:val="single" w:sz="4" w:space="0" w:color="000000"/>
              <w:left w:val="single" w:sz="4" w:space="0" w:color="000000"/>
              <w:bottom w:val="single" w:sz="4" w:space="0" w:color="000000"/>
              <w:right w:val="single" w:sz="4" w:space="0" w:color="000000"/>
            </w:tcBorders>
          </w:tcPr>
          <w:p w14:paraId="7871214E"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835" w:type="dxa"/>
            <w:tcBorders>
              <w:top w:val="single" w:sz="4" w:space="0" w:color="000000"/>
              <w:left w:val="single" w:sz="4" w:space="0" w:color="000000"/>
              <w:bottom w:val="single" w:sz="4" w:space="0" w:color="000000"/>
              <w:right w:val="single" w:sz="4" w:space="0" w:color="000000"/>
            </w:tcBorders>
          </w:tcPr>
          <w:p w14:paraId="271796C3"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302,10</w:t>
            </w:r>
          </w:p>
        </w:tc>
        <w:tc>
          <w:tcPr>
            <w:tcW w:w="917" w:type="dxa"/>
            <w:tcBorders>
              <w:top w:val="single" w:sz="4" w:space="0" w:color="000000"/>
              <w:left w:val="single" w:sz="4" w:space="0" w:color="000000"/>
              <w:bottom w:val="single" w:sz="4" w:space="0" w:color="000000"/>
              <w:right w:val="single" w:sz="4" w:space="0" w:color="000000"/>
            </w:tcBorders>
          </w:tcPr>
          <w:p w14:paraId="4EFF8032"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902" w:type="dxa"/>
            <w:tcBorders>
              <w:top w:val="single" w:sz="4" w:space="0" w:color="000000"/>
              <w:left w:val="single" w:sz="4" w:space="0" w:color="000000"/>
              <w:bottom w:val="single" w:sz="4" w:space="0" w:color="000000"/>
              <w:right w:val="single" w:sz="4" w:space="0" w:color="000000"/>
            </w:tcBorders>
          </w:tcPr>
          <w:p w14:paraId="3AE5D156"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942" w:type="dxa"/>
            <w:tcBorders>
              <w:top w:val="single" w:sz="4" w:space="0" w:color="000000"/>
              <w:left w:val="single" w:sz="4" w:space="0" w:color="000000"/>
              <w:bottom w:val="single" w:sz="4" w:space="0" w:color="000000"/>
              <w:right w:val="single" w:sz="4" w:space="0" w:color="000000"/>
            </w:tcBorders>
          </w:tcPr>
          <w:p w14:paraId="1D9C9B8C"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832" w:type="dxa"/>
            <w:tcBorders>
              <w:top w:val="single" w:sz="4" w:space="0" w:color="000000"/>
              <w:left w:val="single" w:sz="4" w:space="0" w:color="000000"/>
              <w:bottom w:val="single" w:sz="4" w:space="0" w:color="000000"/>
              <w:right w:val="single" w:sz="4" w:space="0" w:color="000000"/>
            </w:tcBorders>
          </w:tcPr>
          <w:p w14:paraId="1C081264"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302,10</w:t>
            </w:r>
          </w:p>
        </w:tc>
        <w:tc>
          <w:tcPr>
            <w:tcW w:w="917" w:type="dxa"/>
            <w:tcBorders>
              <w:top w:val="single" w:sz="4" w:space="0" w:color="000000"/>
              <w:left w:val="single" w:sz="4" w:space="0" w:color="000000"/>
              <w:bottom w:val="single" w:sz="4" w:space="0" w:color="000000"/>
              <w:right w:val="single" w:sz="4" w:space="0" w:color="000000"/>
            </w:tcBorders>
          </w:tcPr>
          <w:p w14:paraId="7CB65992"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922" w:type="dxa"/>
            <w:gridSpan w:val="2"/>
            <w:tcBorders>
              <w:top w:val="single" w:sz="4" w:space="0" w:color="000000"/>
              <w:left w:val="single" w:sz="4" w:space="0" w:color="000000"/>
              <w:bottom w:val="single" w:sz="4" w:space="0" w:color="000000"/>
              <w:right w:val="single" w:sz="4" w:space="0" w:color="000000"/>
            </w:tcBorders>
          </w:tcPr>
          <w:p w14:paraId="7A972EAC"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945" w:type="dxa"/>
            <w:tcBorders>
              <w:top w:val="single" w:sz="4" w:space="0" w:color="000000"/>
              <w:left w:val="single" w:sz="4" w:space="0" w:color="000000"/>
              <w:bottom w:val="single" w:sz="4" w:space="0" w:color="000000"/>
              <w:right w:val="single" w:sz="4" w:space="0" w:color="000000"/>
            </w:tcBorders>
          </w:tcPr>
          <w:p w14:paraId="14E66769"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829" w:type="dxa"/>
            <w:tcBorders>
              <w:top w:val="single" w:sz="4" w:space="0" w:color="000000"/>
              <w:left w:val="single" w:sz="4" w:space="0" w:color="000000"/>
              <w:bottom w:val="single" w:sz="4" w:space="0" w:color="000000"/>
              <w:right w:val="single" w:sz="4" w:space="0" w:color="000000"/>
            </w:tcBorders>
          </w:tcPr>
          <w:p w14:paraId="6619E269"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302,10</w:t>
            </w:r>
          </w:p>
        </w:tc>
        <w:tc>
          <w:tcPr>
            <w:tcW w:w="920" w:type="dxa"/>
            <w:tcBorders>
              <w:top w:val="single" w:sz="4" w:space="0" w:color="000000"/>
              <w:left w:val="single" w:sz="4" w:space="0" w:color="000000"/>
              <w:bottom w:val="single" w:sz="4" w:space="0" w:color="000000"/>
              <w:right w:val="single" w:sz="4" w:space="0" w:color="000000"/>
            </w:tcBorders>
          </w:tcPr>
          <w:p w14:paraId="0A0FC9FD"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866" w:type="dxa"/>
            <w:tcBorders>
              <w:top w:val="single" w:sz="4" w:space="0" w:color="000000"/>
              <w:left w:val="single" w:sz="4" w:space="0" w:color="000000"/>
              <w:bottom w:val="single" w:sz="4" w:space="0" w:color="000000"/>
              <w:right w:val="single" w:sz="4" w:space="0" w:color="000000"/>
            </w:tcBorders>
          </w:tcPr>
          <w:p w14:paraId="1AC49B58" w14:textId="77777777" w:rsidR="00DD1E90" w:rsidRDefault="00DD1E90">
            <w:pPr>
              <w:pStyle w:val="ConsPlusNormal"/>
              <w:jc w:val="right"/>
              <w:rPr>
                <w:rFonts w:ascii="Times New Roman" w:hAnsi="Times New Roman" w:cs="Times New Roman"/>
                <w:sz w:val="21"/>
                <w:szCs w:val="21"/>
              </w:rPr>
            </w:pPr>
          </w:p>
        </w:tc>
        <w:tc>
          <w:tcPr>
            <w:tcW w:w="973" w:type="dxa"/>
            <w:tcBorders>
              <w:top w:val="single" w:sz="4" w:space="0" w:color="000000"/>
              <w:left w:val="single" w:sz="4" w:space="0" w:color="000000"/>
              <w:bottom w:val="single" w:sz="4" w:space="0" w:color="000000"/>
              <w:right w:val="single" w:sz="4" w:space="0" w:color="000000"/>
            </w:tcBorders>
          </w:tcPr>
          <w:p w14:paraId="03884DCC" w14:textId="77777777" w:rsidR="00DD1E90" w:rsidRDefault="005275E4">
            <w:pPr>
              <w:pStyle w:val="ConsPlusNormal"/>
              <w:rPr>
                <w:rFonts w:ascii="Times New Roman" w:hAnsi="Times New Roman"/>
                <w:sz w:val="21"/>
                <w:szCs w:val="21"/>
              </w:rPr>
            </w:pPr>
            <w:r>
              <w:rPr>
                <w:rFonts w:ascii="Times New Roman" w:hAnsi="Times New Roman" w:cs="Times New Roman"/>
                <w:sz w:val="21"/>
                <w:szCs w:val="21"/>
              </w:rPr>
              <w:t>Выполнено</w:t>
            </w:r>
          </w:p>
        </w:tc>
      </w:tr>
      <w:tr w:rsidR="00DD1E90" w14:paraId="7B78FF21" w14:textId="77777777">
        <w:tc>
          <w:tcPr>
            <w:tcW w:w="386" w:type="dxa"/>
            <w:tcBorders>
              <w:top w:val="single" w:sz="4" w:space="0" w:color="000000"/>
              <w:left w:val="single" w:sz="4" w:space="0" w:color="000000"/>
              <w:bottom w:val="single" w:sz="4" w:space="0" w:color="000000"/>
              <w:right w:val="single" w:sz="4" w:space="0" w:color="000000"/>
            </w:tcBorders>
          </w:tcPr>
          <w:p w14:paraId="40754C79" w14:textId="77777777" w:rsidR="00DD1E90" w:rsidRDefault="005275E4">
            <w:pPr>
              <w:pStyle w:val="ConsPlusNormal"/>
              <w:rPr>
                <w:rFonts w:ascii="Times New Roman" w:hAnsi="Times New Roman"/>
                <w:sz w:val="21"/>
                <w:szCs w:val="21"/>
              </w:rPr>
            </w:pPr>
            <w:r>
              <w:rPr>
                <w:rFonts w:ascii="Times New Roman" w:hAnsi="Times New Roman" w:cs="Times New Roman"/>
                <w:sz w:val="21"/>
                <w:szCs w:val="21"/>
              </w:rPr>
              <w:t>5.4</w:t>
            </w:r>
          </w:p>
        </w:tc>
        <w:tc>
          <w:tcPr>
            <w:tcW w:w="1592" w:type="dxa"/>
            <w:tcBorders>
              <w:top w:val="single" w:sz="4" w:space="0" w:color="000000"/>
              <w:left w:val="single" w:sz="4" w:space="0" w:color="000000"/>
              <w:bottom w:val="single" w:sz="4" w:space="0" w:color="000000"/>
              <w:right w:val="single" w:sz="4" w:space="0" w:color="000000"/>
            </w:tcBorders>
          </w:tcPr>
          <w:p w14:paraId="6F03A1D5" w14:textId="77777777" w:rsidR="00DD1E90" w:rsidRDefault="005275E4">
            <w:pPr>
              <w:pStyle w:val="ConsPlusNormal"/>
              <w:rPr>
                <w:rFonts w:ascii="Times New Roman" w:hAnsi="Times New Roman"/>
                <w:sz w:val="21"/>
                <w:szCs w:val="21"/>
              </w:rPr>
            </w:pPr>
            <w:r>
              <w:rPr>
                <w:rFonts w:ascii="Times New Roman" w:hAnsi="Times New Roman" w:cs="Times New Roman"/>
                <w:sz w:val="21"/>
                <w:szCs w:val="21"/>
              </w:rPr>
              <w:t>Мероприятие 5.4.</w:t>
            </w:r>
          </w:p>
          <w:p w14:paraId="79646D73" w14:textId="77777777" w:rsidR="00DD1E90" w:rsidRDefault="005275E4">
            <w:pPr>
              <w:pStyle w:val="ConsPlusNormal"/>
              <w:rPr>
                <w:rFonts w:ascii="Times New Roman" w:hAnsi="Times New Roman"/>
                <w:sz w:val="21"/>
                <w:szCs w:val="21"/>
              </w:rPr>
            </w:pPr>
            <w:r>
              <w:rPr>
                <w:rFonts w:ascii="Times New Roman" w:hAnsi="Times New Roman" w:cs="Times New Roman"/>
                <w:sz w:val="21"/>
                <w:szCs w:val="21"/>
              </w:rPr>
              <w:t>Инструментальный контроль</w:t>
            </w:r>
          </w:p>
        </w:tc>
        <w:tc>
          <w:tcPr>
            <w:tcW w:w="904" w:type="dxa"/>
            <w:tcBorders>
              <w:top w:val="single" w:sz="4" w:space="0" w:color="000000"/>
              <w:left w:val="single" w:sz="4" w:space="0" w:color="000000"/>
              <w:bottom w:val="single" w:sz="4" w:space="0" w:color="000000"/>
              <w:right w:val="single" w:sz="4" w:space="0" w:color="000000"/>
            </w:tcBorders>
          </w:tcPr>
          <w:p w14:paraId="1CC7C566"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939" w:type="dxa"/>
            <w:tcBorders>
              <w:top w:val="single" w:sz="4" w:space="0" w:color="000000"/>
              <w:left w:val="single" w:sz="4" w:space="0" w:color="000000"/>
              <w:bottom w:val="single" w:sz="4" w:space="0" w:color="000000"/>
              <w:right w:val="single" w:sz="4" w:space="0" w:color="000000"/>
            </w:tcBorders>
          </w:tcPr>
          <w:p w14:paraId="36EC8DD5"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835" w:type="dxa"/>
            <w:tcBorders>
              <w:top w:val="single" w:sz="4" w:space="0" w:color="000000"/>
              <w:left w:val="single" w:sz="4" w:space="0" w:color="000000"/>
              <w:bottom w:val="single" w:sz="4" w:space="0" w:color="000000"/>
              <w:right w:val="single" w:sz="4" w:space="0" w:color="000000"/>
            </w:tcBorders>
          </w:tcPr>
          <w:p w14:paraId="2C09EB90"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125,00</w:t>
            </w:r>
          </w:p>
        </w:tc>
        <w:tc>
          <w:tcPr>
            <w:tcW w:w="917" w:type="dxa"/>
            <w:tcBorders>
              <w:top w:val="single" w:sz="4" w:space="0" w:color="000000"/>
              <w:left w:val="single" w:sz="4" w:space="0" w:color="000000"/>
              <w:bottom w:val="single" w:sz="4" w:space="0" w:color="000000"/>
              <w:right w:val="single" w:sz="4" w:space="0" w:color="000000"/>
            </w:tcBorders>
          </w:tcPr>
          <w:p w14:paraId="139EBC39"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902" w:type="dxa"/>
            <w:tcBorders>
              <w:top w:val="single" w:sz="4" w:space="0" w:color="000000"/>
              <w:left w:val="single" w:sz="4" w:space="0" w:color="000000"/>
              <w:bottom w:val="single" w:sz="4" w:space="0" w:color="000000"/>
              <w:right w:val="single" w:sz="4" w:space="0" w:color="000000"/>
            </w:tcBorders>
          </w:tcPr>
          <w:p w14:paraId="4BA78011"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942" w:type="dxa"/>
            <w:tcBorders>
              <w:top w:val="single" w:sz="4" w:space="0" w:color="000000"/>
              <w:left w:val="single" w:sz="4" w:space="0" w:color="000000"/>
              <w:bottom w:val="single" w:sz="4" w:space="0" w:color="000000"/>
              <w:right w:val="single" w:sz="4" w:space="0" w:color="000000"/>
            </w:tcBorders>
          </w:tcPr>
          <w:p w14:paraId="73E8F034"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832" w:type="dxa"/>
            <w:tcBorders>
              <w:top w:val="single" w:sz="4" w:space="0" w:color="000000"/>
              <w:left w:val="single" w:sz="4" w:space="0" w:color="000000"/>
              <w:bottom w:val="single" w:sz="4" w:space="0" w:color="000000"/>
              <w:right w:val="single" w:sz="4" w:space="0" w:color="000000"/>
            </w:tcBorders>
          </w:tcPr>
          <w:p w14:paraId="4A53E789"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125,00</w:t>
            </w:r>
          </w:p>
        </w:tc>
        <w:tc>
          <w:tcPr>
            <w:tcW w:w="917" w:type="dxa"/>
            <w:tcBorders>
              <w:top w:val="single" w:sz="4" w:space="0" w:color="000000"/>
              <w:left w:val="single" w:sz="4" w:space="0" w:color="000000"/>
              <w:bottom w:val="single" w:sz="4" w:space="0" w:color="000000"/>
              <w:right w:val="single" w:sz="4" w:space="0" w:color="000000"/>
            </w:tcBorders>
          </w:tcPr>
          <w:p w14:paraId="0FE65B4C"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922" w:type="dxa"/>
            <w:gridSpan w:val="2"/>
            <w:tcBorders>
              <w:top w:val="single" w:sz="4" w:space="0" w:color="000000"/>
              <w:left w:val="single" w:sz="4" w:space="0" w:color="000000"/>
              <w:bottom w:val="single" w:sz="4" w:space="0" w:color="000000"/>
              <w:right w:val="single" w:sz="4" w:space="0" w:color="000000"/>
            </w:tcBorders>
          </w:tcPr>
          <w:p w14:paraId="13493500"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945" w:type="dxa"/>
            <w:tcBorders>
              <w:top w:val="single" w:sz="4" w:space="0" w:color="000000"/>
              <w:left w:val="single" w:sz="4" w:space="0" w:color="000000"/>
              <w:bottom w:val="single" w:sz="4" w:space="0" w:color="000000"/>
              <w:right w:val="single" w:sz="4" w:space="0" w:color="000000"/>
            </w:tcBorders>
          </w:tcPr>
          <w:p w14:paraId="7A82F1ED"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829" w:type="dxa"/>
            <w:tcBorders>
              <w:top w:val="single" w:sz="4" w:space="0" w:color="000000"/>
              <w:left w:val="single" w:sz="4" w:space="0" w:color="000000"/>
              <w:bottom w:val="single" w:sz="4" w:space="0" w:color="000000"/>
              <w:right w:val="single" w:sz="4" w:space="0" w:color="000000"/>
            </w:tcBorders>
          </w:tcPr>
          <w:p w14:paraId="0C880265"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920" w:type="dxa"/>
            <w:tcBorders>
              <w:top w:val="single" w:sz="4" w:space="0" w:color="000000"/>
              <w:left w:val="single" w:sz="4" w:space="0" w:color="000000"/>
              <w:bottom w:val="single" w:sz="4" w:space="0" w:color="000000"/>
              <w:right w:val="single" w:sz="4" w:space="0" w:color="000000"/>
            </w:tcBorders>
          </w:tcPr>
          <w:p w14:paraId="58D08261" w14:textId="77777777" w:rsidR="00DD1E90" w:rsidRDefault="005275E4">
            <w:pPr>
              <w:pStyle w:val="ConsPlusNormal"/>
              <w:jc w:val="right"/>
              <w:rPr>
                <w:rFonts w:ascii="Times New Roman" w:hAnsi="Times New Roman"/>
                <w:sz w:val="21"/>
                <w:szCs w:val="21"/>
              </w:rPr>
            </w:pPr>
            <w:r>
              <w:rPr>
                <w:rFonts w:ascii="Times New Roman" w:hAnsi="Times New Roman" w:cs="Times New Roman"/>
                <w:sz w:val="21"/>
                <w:szCs w:val="21"/>
              </w:rPr>
              <w:t>0</w:t>
            </w:r>
          </w:p>
        </w:tc>
        <w:tc>
          <w:tcPr>
            <w:tcW w:w="866" w:type="dxa"/>
            <w:tcBorders>
              <w:top w:val="single" w:sz="4" w:space="0" w:color="000000"/>
              <w:left w:val="single" w:sz="4" w:space="0" w:color="000000"/>
              <w:bottom w:val="single" w:sz="4" w:space="0" w:color="000000"/>
              <w:right w:val="single" w:sz="4" w:space="0" w:color="000000"/>
            </w:tcBorders>
          </w:tcPr>
          <w:p w14:paraId="5226AB17" w14:textId="77777777" w:rsidR="00DD1E90" w:rsidRDefault="00DD1E90">
            <w:pPr>
              <w:pStyle w:val="ConsPlusNormal"/>
              <w:jc w:val="right"/>
              <w:rPr>
                <w:rFonts w:ascii="Times New Roman" w:hAnsi="Times New Roman" w:cs="Times New Roman"/>
                <w:sz w:val="21"/>
                <w:szCs w:val="21"/>
              </w:rPr>
            </w:pPr>
          </w:p>
        </w:tc>
        <w:tc>
          <w:tcPr>
            <w:tcW w:w="973" w:type="dxa"/>
            <w:tcBorders>
              <w:top w:val="single" w:sz="4" w:space="0" w:color="000000"/>
              <w:left w:val="single" w:sz="4" w:space="0" w:color="000000"/>
              <w:bottom w:val="single" w:sz="4" w:space="0" w:color="000000"/>
              <w:right w:val="single" w:sz="4" w:space="0" w:color="000000"/>
            </w:tcBorders>
          </w:tcPr>
          <w:p w14:paraId="307E61C1" w14:textId="77777777" w:rsidR="00DD1E90" w:rsidRDefault="005275E4">
            <w:pPr>
              <w:pStyle w:val="ConsPlusNormal"/>
              <w:rPr>
                <w:rFonts w:ascii="Times New Roman" w:hAnsi="Times New Roman"/>
                <w:sz w:val="21"/>
                <w:szCs w:val="21"/>
              </w:rPr>
            </w:pPr>
            <w:r>
              <w:rPr>
                <w:rFonts w:ascii="Times New Roman" w:hAnsi="Times New Roman" w:cs="Times New Roman"/>
                <w:sz w:val="21"/>
                <w:szCs w:val="21"/>
              </w:rPr>
              <w:t>Не выполнено</w:t>
            </w:r>
          </w:p>
        </w:tc>
      </w:tr>
      <w:tr w:rsidR="00DD1E90" w14:paraId="2B137C8A" w14:textId="77777777">
        <w:tc>
          <w:tcPr>
            <w:tcW w:w="386" w:type="dxa"/>
            <w:tcBorders>
              <w:top w:val="single" w:sz="4" w:space="0" w:color="000000"/>
              <w:left w:val="single" w:sz="4" w:space="0" w:color="000000"/>
              <w:bottom w:val="single" w:sz="4" w:space="0" w:color="000000"/>
              <w:right w:val="single" w:sz="4" w:space="0" w:color="000000"/>
            </w:tcBorders>
          </w:tcPr>
          <w:p w14:paraId="6BE082E8" w14:textId="77777777" w:rsidR="00DD1E90" w:rsidRDefault="00DD1E90">
            <w:pPr>
              <w:pStyle w:val="ConsPlusNormal"/>
              <w:rPr>
                <w:rFonts w:ascii="Times New Roman" w:hAnsi="Times New Roman" w:cs="Times New Roman"/>
                <w:sz w:val="21"/>
                <w:szCs w:val="21"/>
              </w:rPr>
            </w:pPr>
          </w:p>
        </w:tc>
        <w:tc>
          <w:tcPr>
            <w:tcW w:w="1592" w:type="dxa"/>
            <w:tcBorders>
              <w:top w:val="single" w:sz="4" w:space="0" w:color="000000"/>
              <w:left w:val="single" w:sz="4" w:space="0" w:color="000000"/>
              <w:bottom w:val="single" w:sz="4" w:space="0" w:color="000000"/>
              <w:right w:val="single" w:sz="4" w:space="0" w:color="000000"/>
            </w:tcBorders>
          </w:tcPr>
          <w:p w14:paraId="1F0AEA1B" w14:textId="77777777" w:rsidR="00DD1E90" w:rsidRDefault="005275E4">
            <w:pPr>
              <w:pStyle w:val="ConsPlusNormal"/>
              <w:rPr>
                <w:rFonts w:ascii="Times New Roman" w:hAnsi="Times New Roman"/>
                <w:b/>
                <w:bCs/>
                <w:sz w:val="21"/>
                <w:szCs w:val="21"/>
              </w:rPr>
            </w:pPr>
            <w:r>
              <w:rPr>
                <w:rFonts w:ascii="Times New Roman" w:hAnsi="Times New Roman" w:cs="Times New Roman"/>
                <w:b/>
                <w:bCs/>
                <w:sz w:val="21"/>
                <w:szCs w:val="21"/>
              </w:rPr>
              <w:t>Итого по подпрограмме 2.</w:t>
            </w:r>
          </w:p>
        </w:tc>
        <w:tc>
          <w:tcPr>
            <w:tcW w:w="904" w:type="dxa"/>
            <w:tcBorders>
              <w:top w:val="single" w:sz="4" w:space="0" w:color="000000"/>
              <w:left w:val="single" w:sz="4" w:space="0" w:color="000000"/>
              <w:bottom w:val="single" w:sz="4" w:space="0" w:color="000000"/>
              <w:right w:val="single" w:sz="4" w:space="0" w:color="000000"/>
            </w:tcBorders>
          </w:tcPr>
          <w:p w14:paraId="00C3CFF9" w14:textId="77777777" w:rsidR="00DD1E90" w:rsidRDefault="005275E4">
            <w:pPr>
              <w:pStyle w:val="ConsPlusNormal"/>
              <w:jc w:val="right"/>
              <w:rPr>
                <w:rFonts w:ascii="Times New Roman" w:hAnsi="Times New Roman"/>
                <w:b/>
                <w:bCs/>
                <w:sz w:val="21"/>
                <w:szCs w:val="21"/>
              </w:rPr>
            </w:pPr>
            <w:r>
              <w:rPr>
                <w:rFonts w:ascii="Times New Roman" w:hAnsi="Times New Roman" w:cs="Times New Roman"/>
                <w:b/>
                <w:bCs/>
                <w:sz w:val="21"/>
                <w:szCs w:val="21"/>
              </w:rPr>
              <w:t>0</w:t>
            </w:r>
          </w:p>
        </w:tc>
        <w:tc>
          <w:tcPr>
            <w:tcW w:w="939" w:type="dxa"/>
            <w:tcBorders>
              <w:top w:val="single" w:sz="4" w:space="0" w:color="000000"/>
              <w:left w:val="single" w:sz="4" w:space="0" w:color="000000"/>
              <w:bottom w:val="single" w:sz="4" w:space="0" w:color="000000"/>
              <w:right w:val="single" w:sz="4" w:space="0" w:color="000000"/>
            </w:tcBorders>
          </w:tcPr>
          <w:p w14:paraId="730E45D7" w14:textId="77777777" w:rsidR="00DD1E90" w:rsidRDefault="005275E4">
            <w:pPr>
              <w:pStyle w:val="ConsPlusNormal"/>
              <w:jc w:val="right"/>
              <w:rPr>
                <w:rFonts w:ascii="Times New Roman" w:hAnsi="Times New Roman"/>
                <w:b/>
                <w:bCs/>
                <w:sz w:val="21"/>
                <w:szCs w:val="21"/>
              </w:rPr>
            </w:pPr>
            <w:r>
              <w:rPr>
                <w:rFonts w:ascii="Times New Roman" w:hAnsi="Times New Roman" w:cs="Times New Roman"/>
                <w:b/>
                <w:bCs/>
                <w:sz w:val="21"/>
                <w:szCs w:val="21"/>
              </w:rPr>
              <w:t>22 858,25</w:t>
            </w:r>
          </w:p>
        </w:tc>
        <w:tc>
          <w:tcPr>
            <w:tcW w:w="835" w:type="dxa"/>
            <w:tcBorders>
              <w:top w:val="single" w:sz="4" w:space="0" w:color="000000"/>
              <w:left w:val="single" w:sz="4" w:space="0" w:color="000000"/>
              <w:bottom w:val="single" w:sz="4" w:space="0" w:color="000000"/>
              <w:right w:val="single" w:sz="4" w:space="0" w:color="000000"/>
            </w:tcBorders>
          </w:tcPr>
          <w:p w14:paraId="059A46C4" w14:textId="77777777" w:rsidR="00DD1E90" w:rsidRDefault="005275E4">
            <w:pPr>
              <w:pStyle w:val="ConsPlusNormal"/>
              <w:jc w:val="right"/>
              <w:rPr>
                <w:rFonts w:ascii="Times New Roman" w:hAnsi="Times New Roman" w:cs="Times New Roman"/>
                <w:b/>
                <w:bCs/>
                <w:sz w:val="21"/>
                <w:szCs w:val="21"/>
              </w:rPr>
            </w:pPr>
            <w:r>
              <w:rPr>
                <w:rFonts w:ascii="Times New Roman" w:hAnsi="Times New Roman" w:cs="Times New Roman"/>
                <w:b/>
                <w:bCs/>
                <w:sz w:val="21"/>
                <w:szCs w:val="21"/>
              </w:rPr>
              <w:t>69603,74</w:t>
            </w:r>
          </w:p>
        </w:tc>
        <w:tc>
          <w:tcPr>
            <w:tcW w:w="917" w:type="dxa"/>
            <w:tcBorders>
              <w:top w:val="single" w:sz="4" w:space="0" w:color="000000"/>
              <w:left w:val="single" w:sz="4" w:space="0" w:color="000000"/>
              <w:bottom w:val="single" w:sz="4" w:space="0" w:color="000000"/>
              <w:right w:val="single" w:sz="4" w:space="0" w:color="000000"/>
            </w:tcBorders>
          </w:tcPr>
          <w:p w14:paraId="0A997D63" w14:textId="77777777" w:rsidR="00DD1E90" w:rsidRDefault="005275E4">
            <w:pPr>
              <w:pStyle w:val="ConsPlusNormal"/>
              <w:jc w:val="right"/>
              <w:rPr>
                <w:rFonts w:ascii="Times New Roman" w:hAnsi="Times New Roman"/>
                <w:b/>
                <w:bCs/>
                <w:sz w:val="21"/>
                <w:szCs w:val="21"/>
              </w:rPr>
            </w:pPr>
            <w:r>
              <w:rPr>
                <w:rFonts w:ascii="Times New Roman" w:hAnsi="Times New Roman" w:cs="Times New Roman"/>
                <w:b/>
                <w:bCs/>
                <w:sz w:val="21"/>
                <w:szCs w:val="21"/>
              </w:rPr>
              <w:t>0</w:t>
            </w:r>
          </w:p>
        </w:tc>
        <w:tc>
          <w:tcPr>
            <w:tcW w:w="902" w:type="dxa"/>
            <w:tcBorders>
              <w:top w:val="single" w:sz="4" w:space="0" w:color="000000"/>
              <w:left w:val="single" w:sz="4" w:space="0" w:color="000000"/>
              <w:bottom w:val="single" w:sz="4" w:space="0" w:color="000000"/>
              <w:right w:val="single" w:sz="4" w:space="0" w:color="000000"/>
            </w:tcBorders>
          </w:tcPr>
          <w:p w14:paraId="3D6BEA93" w14:textId="77777777" w:rsidR="00DD1E90" w:rsidRDefault="005275E4">
            <w:pPr>
              <w:pStyle w:val="ConsPlusNormal"/>
              <w:jc w:val="right"/>
              <w:rPr>
                <w:rFonts w:ascii="Times New Roman" w:hAnsi="Times New Roman"/>
                <w:b/>
                <w:bCs/>
                <w:sz w:val="21"/>
                <w:szCs w:val="21"/>
              </w:rPr>
            </w:pPr>
            <w:r>
              <w:rPr>
                <w:rFonts w:ascii="Times New Roman" w:hAnsi="Times New Roman" w:cs="Times New Roman"/>
                <w:b/>
                <w:bCs/>
                <w:sz w:val="21"/>
                <w:szCs w:val="21"/>
              </w:rPr>
              <w:t>0</w:t>
            </w:r>
          </w:p>
        </w:tc>
        <w:tc>
          <w:tcPr>
            <w:tcW w:w="942" w:type="dxa"/>
            <w:tcBorders>
              <w:top w:val="single" w:sz="4" w:space="0" w:color="000000"/>
              <w:left w:val="single" w:sz="4" w:space="0" w:color="000000"/>
              <w:bottom w:val="single" w:sz="4" w:space="0" w:color="000000"/>
              <w:right w:val="single" w:sz="4" w:space="0" w:color="000000"/>
            </w:tcBorders>
          </w:tcPr>
          <w:p w14:paraId="7012D84D" w14:textId="77777777" w:rsidR="00DD1E90" w:rsidRDefault="005275E4">
            <w:pPr>
              <w:pStyle w:val="ConsPlusNormal"/>
              <w:jc w:val="right"/>
              <w:rPr>
                <w:rFonts w:ascii="Times New Roman" w:hAnsi="Times New Roman"/>
                <w:b/>
                <w:bCs/>
                <w:sz w:val="21"/>
                <w:szCs w:val="21"/>
              </w:rPr>
            </w:pPr>
            <w:r>
              <w:rPr>
                <w:rFonts w:ascii="Times New Roman" w:hAnsi="Times New Roman" w:cs="Times New Roman"/>
                <w:b/>
                <w:bCs/>
                <w:sz w:val="21"/>
                <w:szCs w:val="21"/>
              </w:rPr>
              <w:t>22 858,25</w:t>
            </w:r>
          </w:p>
        </w:tc>
        <w:tc>
          <w:tcPr>
            <w:tcW w:w="832" w:type="dxa"/>
            <w:tcBorders>
              <w:top w:val="single" w:sz="4" w:space="0" w:color="000000"/>
              <w:left w:val="single" w:sz="4" w:space="0" w:color="000000"/>
              <w:bottom w:val="single" w:sz="4" w:space="0" w:color="000000"/>
              <w:right w:val="single" w:sz="4" w:space="0" w:color="000000"/>
            </w:tcBorders>
          </w:tcPr>
          <w:p w14:paraId="1E00E614" w14:textId="77777777" w:rsidR="00DD1E90" w:rsidRDefault="005275E4">
            <w:pPr>
              <w:pStyle w:val="ConsPlusNormal"/>
              <w:jc w:val="right"/>
              <w:rPr>
                <w:rFonts w:ascii="Times New Roman" w:hAnsi="Times New Roman"/>
                <w:b/>
                <w:bCs/>
                <w:sz w:val="21"/>
                <w:szCs w:val="21"/>
              </w:rPr>
            </w:pPr>
            <w:r>
              <w:rPr>
                <w:rFonts w:ascii="Times New Roman" w:hAnsi="Times New Roman" w:cs="Times New Roman"/>
                <w:b/>
                <w:bCs/>
                <w:sz w:val="21"/>
                <w:szCs w:val="21"/>
              </w:rPr>
              <w:t>69603,74</w:t>
            </w:r>
          </w:p>
        </w:tc>
        <w:tc>
          <w:tcPr>
            <w:tcW w:w="917" w:type="dxa"/>
            <w:tcBorders>
              <w:top w:val="single" w:sz="4" w:space="0" w:color="000000"/>
              <w:left w:val="single" w:sz="4" w:space="0" w:color="000000"/>
              <w:bottom w:val="single" w:sz="4" w:space="0" w:color="000000"/>
              <w:right w:val="single" w:sz="4" w:space="0" w:color="000000"/>
            </w:tcBorders>
          </w:tcPr>
          <w:p w14:paraId="23875A85" w14:textId="77777777" w:rsidR="00DD1E90" w:rsidRDefault="005275E4">
            <w:pPr>
              <w:pStyle w:val="ConsPlusNormal"/>
              <w:jc w:val="right"/>
              <w:rPr>
                <w:rFonts w:ascii="Times New Roman" w:hAnsi="Times New Roman"/>
                <w:b/>
                <w:bCs/>
                <w:sz w:val="21"/>
                <w:szCs w:val="21"/>
              </w:rPr>
            </w:pPr>
            <w:r>
              <w:rPr>
                <w:rFonts w:ascii="Times New Roman" w:hAnsi="Times New Roman" w:cs="Times New Roman"/>
                <w:b/>
                <w:bCs/>
                <w:sz w:val="21"/>
                <w:szCs w:val="21"/>
              </w:rPr>
              <w:t>0</w:t>
            </w:r>
          </w:p>
        </w:tc>
        <w:tc>
          <w:tcPr>
            <w:tcW w:w="922" w:type="dxa"/>
            <w:gridSpan w:val="2"/>
            <w:tcBorders>
              <w:top w:val="single" w:sz="4" w:space="0" w:color="000000"/>
              <w:left w:val="single" w:sz="4" w:space="0" w:color="000000"/>
              <w:bottom w:val="single" w:sz="4" w:space="0" w:color="000000"/>
              <w:right w:val="single" w:sz="4" w:space="0" w:color="000000"/>
            </w:tcBorders>
          </w:tcPr>
          <w:p w14:paraId="1AA85E36" w14:textId="77777777" w:rsidR="00DD1E90" w:rsidRDefault="005275E4">
            <w:pPr>
              <w:pStyle w:val="ConsPlusNormal"/>
              <w:jc w:val="right"/>
              <w:rPr>
                <w:rFonts w:ascii="Times New Roman" w:hAnsi="Times New Roman"/>
                <w:b/>
                <w:bCs/>
                <w:sz w:val="21"/>
                <w:szCs w:val="21"/>
              </w:rPr>
            </w:pPr>
            <w:r>
              <w:rPr>
                <w:rFonts w:ascii="Times New Roman" w:hAnsi="Times New Roman" w:cs="Times New Roman"/>
                <w:b/>
                <w:bCs/>
                <w:sz w:val="21"/>
                <w:szCs w:val="21"/>
              </w:rPr>
              <w:t>0</w:t>
            </w:r>
          </w:p>
        </w:tc>
        <w:tc>
          <w:tcPr>
            <w:tcW w:w="945" w:type="dxa"/>
            <w:tcBorders>
              <w:top w:val="single" w:sz="4" w:space="0" w:color="000000"/>
              <w:left w:val="single" w:sz="4" w:space="0" w:color="000000"/>
              <w:bottom w:val="single" w:sz="4" w:space="0" w:color="000000"/>
              <w:right w:val="single" w:sz="4" w:space="0" w:color="000000"/>
            </w:tcBorders>
          </w:tcPr>
          <w:p w14:paraId="4832F271" w14:textId="77777777" w:rsidR="00DD1E90" w:rsidRDefault="005275E4">
            <w:pPr>
              <w:pStyle w:val="ConsPlusNormal"/>
              <w:jc w:val="right"/>
              <w:rPr>
                <w:rFonts w:ascii="Times New Roman" w:hAnsi="Times New Roman"/>
                <w:b/>
                <w:bCs/>
                <w:sz w:val="21"/>
                <w:szCs w:val="21"/>
              </w:rPr>
            </w:pPr>
            <w:r>
              <w:rPr>
                <w:rFonts w:ascii="Times New Roman" w:hAnsi="Times New Roman" w:cs="Times New Roman"/>
                <w:b/>
                <w:bCs/>
                <w:sz w:val="21"/>
                <w:szCs w:val="21"/>
              </w:rPr>
              <w:t>22 858,25</w:t>
            </w:r>
          </w:p>
        </w:tc>
        <w:tc>
          <w:tcPr>
            <w:tcW w:w="829" w:type="dxa"/>
            <w:tcBorders>
              <w:top w:val="single" w:sz="4" w:space="0" w:color="000000"/>
              <w:left w:val="single" w:sz="4" w:space="0" w:color="000000"/>
              <w:bottom w:val="single" w:sz="4" w:space="0" w:color="000000"/>
              <w:right w:val="single" w:sz="4" w:space="0" w:color="000000"/>
            </w:tcBorders>
          </w:tcPr>
          <w:p w14:paraId="658BB510" w14:textId="77777777" w:rsidR="00DD1E90" w:rsidRDefault="005275E4">
            <w:pPr>
              <w:pStyle w:val="ConsPlusNormal"/>
              <w:jc w:val="right"/>
              <w:rPr>
                <w:rFonts w:ascii="Times New Roman" w:hAnsi="Times New Roman" w:cs="Times New Roman"/>
                <w:b/>
                <w:bCs/>
                <w:sz w:val="21"/>
                <w:szCs w:val="21"/>
              </w:rPr>
            </w:pPr>
            <w:r>
              <w:rPr>
                <w:rFonts w:ascii="Times New Roman" w:hAnsi="Times New Roman" w:cs="Times New Roman"/>
                <w:b/>
                <w:bCs/>
                <w:sz w:val="21"/>
                <w:szCs w:val="21"/>
              </w:rPr>
              <w:t>51960,90</w:t>
            </w:r>
          </w:p>
        </w:tc>
        <w:tc>
          <w:tcPr>
            <w:tcW w:w="920" w:type="dxa"/>
            <w:tcBorders>
              <w:top w:val="single" w:sz="4" w:space="0" w:color="000000"/>
              <w:left w:val="single" w:sz="4" w:space="0" w:color="000000"/>
              <w:bottom w:val="single" w:sz="4" w:space="0" w:color="000000"/>
              <w:right w:val="single" w:sz="4" w:space="0" w:color="000000"/>
            </w:tcBorders>
          </w:tcPr>
          <w:p w14:paraId="3BAE02C0" w14:textId="77777777" w:rsidR="00DD1E90" w:rsidRDefault="005275E4">
            <w:pPr>
              <w:pStyle w:val="ConsPlusNormal"/>
              <w:jc w:val="right"/>
              <w:rPr>
                <w:rFonts w:ascii="Times New Roman" w:hAnsi="Times New Roman"/>
                <w:b/>
                <w:bCs/>
                <w:sz w:val="21"/>
                <w:szCs w:val="21"/>
              </w:rPr>
            </w:pPr>
            <w:r>
              <w:rPr>
                <w:rFonts w:ascii="Times New Roman" w:hAnsi="Times New Roman" w:cs="Times New Roman"/>
                <w:b/>
                <w:bCs/>
                <w:sz w:val="21"/>
                <w:szCs w:val="21"/>
              </w:rPr>
              <w:t>0</w:t>
            </w:r>
          </w:p>
        </w:tc>
        <w:tc>
          <w:tcPr>
            <w:tcW w:w="866" w:type="dxa"/>
            <w:tcBorders>
              <w:top w:val="single" w:sz="4" w:space="0" w:color="000000"/>
              <w:left w:val="single" w:sz="4" w:space="0" w:color="000000"/>
              <w:bottom w:val="single" w:sz="4" w:space="0" w:color="000000"/>
              <w:right w:val="single" w:sz="4" w:space="0" w:color="000000"/>
            </w:tcBorders>
          </w:tcPr>
          <w:p w14:paraId="1DAC54B9" w14:textId="77777777" w:rsidR="00DD1E90" w:rsidRDefault="00DD1E90">
            <w:pPr>
              <w:pStyle w:val="ConsPlusNormal"/>
              <w:jc w:val="right"/>
              <w:rPr>
                <w:rFonts w:ascii="Times New Roman" w:hAnsi="Times New Roman" w:cs="Times New Roman"/>
                <w:sz w:val="21"/>
                <w:szCs w:val="21"/>
              </w:rPr>
            </w:pPr>
          </w:p>
        </w:tc>
        <w:tc>
          <w:tcPr>
            <w:tcW w:w="973" w:type="dxa"/>
            <w:tcBorders>
              <w:top w:val="single" w:sz="4" w:space="0" w:color="000000"/>
              <w:left w:val="single" w:sz="4" w:space="0" w:color="000000"/>
              <w:bottom w:val="single" w:sz="4" w:space="0" w:color="000000"/>
              <w:right w:val="single" w:sz="4" w:space="0" w:color="000000"/>
            </w:tcBorders>
          </w:tcPr>
          <w:p w14:paraId="773AEFEE" w14:textId="77777777" w:rsidR="00DD1E90" w:rsidRDefault="00DD1E90">
            <w:pPr>
              <w:pStyle w:val="ConsPlusNormal"/>
              <w:rPr>
                <w:rFonts w:ascii="Times New Roman" w:hAnsi="Times New Roman" w:cs="Times New Roman"/>
                <w:sz w:val="21"/>
                <w:szCs w:val="21"/>
              </w:rPr>
            </w:pPr>
          </w:p>
        </w:tc>
      </w:tr>
      <w:tr w:rsidR="00DD1E90" w14:paraId="299E84FE" w14:textId="77777777">
        <w:tc>
          <w:tcPr>
            <w:tcW w:w="14621" w:type="dxa"/>
            <w:gridSpan w:val="17"/>
            <w:tcBorders>
              <w:left w:val="single" w:sz="4" w:space="0" w:color="000000"/>
              <w:bottom w:val="single" w:sz="4" w:space="0" w:color="000000"/>
              <w:right w:val="single" w:sz="4" w:space="0" w:color="000000"/>
            </w:tcBorders>
          </w:tcPr>
          <w:p w14:paraId="259D965F" w14:textId="77777777" w:rsidR="00DD1E90" w:rsidRDefault="005275E4">
            <w:pPr>
              <w:pStyle w:val="ConsPlusNormal"/>
              <w:jc w:val="center"/>
              <w:rPr>
                <w:rFonts w:ascii="Times New Roman" w:hAnsi="Times New Roman" w:cs="Times New Roman"/>
                <w:sz w:val="21"/>
                <w:szCs w:val="21"/>
              </w:rPr>
            </w:pPr>
            <w:r>
              <w:rPr>
                <w:rFonts w:ascii="Times New Roman" w:hAnsi="Times New Roman" w:cs="Times New Roman"/>
                <w:sz w:val="21"/>
                <w:szCs w:val="21"/>
              </w:rPr>
              <w:t>Подпрограмма 3. «Организация транспортного обслуживания населения в границах муниципального образования «Муринское городское поселение» Всеволожского муниципального района Ленинградской области»</w:t>
            </w:r>
          </w:p>
        </w:tc>
      </w:tr>
      <w:tr w:rsidR="00DD1E90" w14:paraId="67D44782" w14:textId="77777777">
        <w:tc>
          <w:tcPr>
            <w:tcW w:w="386" w:type="dxa"/>
            <w:tcBorders>
              <w:left w:val="single" w:sz="4" w:space="0" w:color="000000"/>
              <w:bottom w:val="single" w:sz="4" w:space="0" w:color="000000"/>
              <w:right w:val="single" w:sz="4" w:space="0" w:color="000000"/>
            </w:tcBorders>
          </w:tcPr>
          <w:p w14:paraId="4160CCE1" w14:textId="77777777" w:rsidR="00DD1E90" w:rsidRDefault="005275E4">
            <w:pPr>
              <w:pStyle w:val="ConsPlusNormal"/>
              <w:rPr>
                <w:rFonts w:ascii="Times New Roman" w:hAnsi="Times New Roman" w:cs="Times New Roman"/>
                <w:sz w:val="21"/>
                <w:szCs w:val="21"/>
              </w:rPr>
            </w:pPr>
            <w:r>
              <w:rPr>
                <w:rFonts w:ascii="Times New Roman" w:hAnsi="Times New Roman" w:cs="Times New Roman"/>
                <w:sz w:val="21"/>
                <w:szCs w:val="21"/>
              </w:rPr>
              <w:t>1.1</w:t>
            </w:r>
          </w:p>
        </w:tc>
        <w:tc>
          <w:tcPr>
            <w:tcW w:w="1592" w:type="dxa"/>
            <w:tcBorders>
              <w:left w:val="single" w:sz="4" w:space="0" w:color="000000"/>
              <w:bottom w:val="single" w:sz="4" w:space="0" w:color="000000"/>
              <w:right w:val="single" w:sz="4" w:space="0" w:color="000000"/>
            </w:tcBorders>
          </w:tcPr>
          <w:p w14:paraId="39A0ADF4" w14:textId="77777777" w:rsidR="00DD1E90" w:rsidRDefault="005275E4">
            <w:pPr>
              <w:pStyle w:val="ConsPlusNormal"/>
              <w:rPr>
                <w:rFonts w:ascii="Times New Roman" w:hAnsi="Times New Roman"/>
                <w:sz w:val="21"/>
                <w:szCs w:val="21"/>
              </w:rPr>
            </w:pPr>
            <w:r>
              <w:rPr>
                <w:rFonts w:ascii="Times New Roman" w:hAnsi="Times New Roman"/>
                <w:sz w:val="21"/>
                <w:szCs w:val="21"/>
              </w:rPr>
              <w:t xml:space="preserve">Основное мероприятие </w:t>
            </w:r>
            <w:proofErr w:type="gramStart"/>
            <w:r>
              <w:rPr>
                <w:rFonts w:ascii="Times New Roman" w:hAnsi="Times New Roman"/>
                <w:sz w:val="21"/>
                <w:szCs w:val="21"/>
              </w:rPr>
              <w:t>1.Установление</w:t>
            </w:r>
            <w:proofErr w:type="gramEnd"/>
            <w:r>
              <w:rPr>
                <w:rFonts w:ascii="Times New Roman" w:hAnsi="Times New Roman"/>
                <w:sz w:val="21"/>
                <w:szCs w:val="21"/>
              </w:rPr>
              <w:t xml:space="preserve"> новых муниципальных маршрутов регулярных перевозок</w:t>
            </w:r>
          </w:p>
        </w:tc>
        <w:tc>
          <w:tcPr>
            <w:tcW w:w="904" w:type="dxa"/>
            <w:tcBorders>
              <w:left w:val="single" w:sz="4" w:space="0" w:color="000000"/>
              <w:bottom w:val="single" w:sz="4" w:space="0" w:color="000000"/>
              <w:right w:val="single" w:sz="4" w:space="0" w:color="000000"/>
            </w:tcBorders>
          </w:tcPr>
          <w:p w14:paraId="643E37CA" w14:textId="77777777" w:rsidR="00DD1E90" w:rsidRDefault="005275E4">
            <w:pPr>
              <w:pStyle w:val="ConsPlusNormal"/>
              <w:rPr>
                <w:rFonts w:ascii="Times New Roman" w:hAnsi="Times New Roman"/>
                <w:sz w:val="21"/>
                <w:szCs w:val="21"/>
              </w:rPr>
            </w:pPr>
            <w:r>
              <w:rPr>
                <w:rFonts w:ascii="Times New Roman" w:hAnsi="Times New Roman"/>
                <w:sz w:val="21"/>
                <w:szCs w:val="21"/>
              </w:rPr>
              <w:t>0</w:t>
            </w:r>
          </w:p>
        </w:tc>
        <w:tc>
          <w:tcPr>
            <w:tcW w:w="939" w:type="dxa"/>
            <w:tcBorders>
              <w:left w:val="single" w:sz="4" w:space="0" w:color="000000"/>
              <w:bottom w:val="single" w:sz="4" w:space="0" w:color="000000"/>
              <w:right w:val="single" w:sz="4" w:space="0" w:color="000000"/>
            </w:tcBorders>
          </w:tcPr>
          <w:p w14:paraId="41EF2B88" w14:textId="77777777" w:rsidR="00DD1E90" w:rsidRDefault="005275E4">
            <w:pPr>
              <w:pStyle w:val="ConsPlusNormal"/>
              <w:rPr>
                <w:rFonts w:ascii="Times New Roman" w:hAnsi="Times New Roman"/>
                <w:sz w:val="21"/>
                <w:szCs w:val="21"/>
              </w:rPr>
            </w:pPr>
            <w:r>
              <w:rPr>
                <w:rFonts w:ascii="Times New Roman" w:hAnsi="Times New Roman"/>
                <w:sz w:val="21"/>
                <w:szCs w:val="21"/>
              </w:rPr>
              <w:t>0</w:t>
            </w:r>
          </w:p>
        </w:tc>
        <w:tc>
          <w:tcPr>
            <w:tcW w:w="835" w:type="dxa"/>
            <w:tcBorders>
              <w:left w:val="single" w:sz="4" w:space="0" w:color="000000"/>
              <w:bottom w:val="single" w:sz="4" w:space="0" w:color="000000"/>
              <w:right w:val="single" w:sz="4" w:space="0" w:color="000000"/>
            </w:tcBorders>
          </w:tcPr>
          <w:p w14:paraId="0F65D082" w14:textId="77777777" w:rsidR="00DD1E90" w:rsidRDefault="005275E4">
            <w:pPr>
              <w:pStyle w:val="ConsPlusNormal"/>
              <w:rPr>
                <w:rFonts w:ascii="Times New Roman" w:hAnsi="Times New Roman"/>
                <w:sz w:val="21"/>
                <w:szCs w:val="21"/>
              </w:rPr>
            </w:pPr>
            <w:r>
              <w:rPr>
                <w:rFonts w:ascii="Times New Roman" w:hAnsi="Times New Roman"/>
                <w:sz w:val="21"/>
                <w:szCs w:val="21"/>
              </w:rPr>
              <w:t>1,00</w:t>
            </w:r>
          </w:p>
        </w:tc>
        <w:tc>
          <w:tcPr>
            <w:tcW w:w="917" w:type="dxa"/>
            <w:tcBorders>
              <w:left w:val="single" w:sz="4" w:space="0" w:color="000000"/>
              <w:bottom w:val="single" w:sz="4" w:space="0" w:color="000000"/>
              <w:right w:val="single" w:sz="4" w:space="0" w:color="000000"/>
            </w:tcBorders>
          </w:tcPr>
          <w:p w14:paraId="4FFCC55F" w14:textId="77777777" w:rsidR="00DD1E90" w:rsidRDefault="005275E4">
            <w:pPr>
              <w:pStyle w:val="ConsPlusNormal"/>
              <w:rPr>
                <w:rFonts w:ascii="Times New Roman" w:hAnsi="Times New Roman"/>
                <w:sz w:val="21"/>
                <w:szCs w:val="21"/>
              </w:rPr>
            </w:pPr>
            <w:r>
              <w:rPr>
                <w:rFonts w:ascii="Times New Roman" w:hAnsi="Times New Roman"/>
                <w:sz w:val="21"/>
                <w:szCs w:val="21"/>
              </w:rPr>
              <w:t>0</w:t>
            </w:r>
          </w:p>
        </w:tc>
        <w:tc>
          <w:tcPr>
            <w:tcW w:w="902" w:type="dxa"/>
            <w:tcBorders>
              <w:left w:val="single" w:sz="4" w:space="0" w:color="000000"/>
              <w:bottom w:val="single" w:sz="4" w:space="0" w:color="000000"/>
              <w:right w:val="single" w:sz="4" w:space="0" w:color="000000"/>
            </w:tcBorders>
          </w:tcPr>
          <w:p w14:paraId="2F2CA58E" w14:textId="77777777" w:rsidR="00DD1E90" w:rsidRDefault="005275E4">
            <w:pPr>
              <w:pStyle w:val="ConsPlusNormal"/>
              <w:rPr>
                <w:rFonts w:ascii="Times New Roman" w:hAnsi="Times New Roman"/>
                <w:sz w:val="21"/>
                <w:szCs w:val="21"/>
              </w:rPr>
            </w:pPr>
            <w:r>
              <w:rPr>
                <w:rFonts w:ascii="Times New Roman" w:hAnsi="Times New Roman"/>
                <w:sz w:val="21"/>
                <w:szCs w:val="21"/>
              </w:rPr>
              <w:t>0</w:t>
            </w:r>
          </w:p>
        </w:tc>
        <w:tc>
          <w:tcPr>
            <w:tcW w:w="942" w:type="dxa"/>
            <w:tcBorders>
              <w:left w:val="single" w:sz="4" w:space="0" w:color="000000"/>
              <w:bottom w:val="single" w:sz="4" w:space="0" w:color="000000"/>
              <w:right w:val="single" w:sz="4" w:space="0" w:color="000000"/>
            </w:tcBorders>
          </w:tcPr>
          <w:p w14:paraId="5ED7FC78" w14:textId="77777777" w:rsidR="00DD1E90" w:rsidRDefault="005275E4">
            <w:pPr>
              <w:pStyle w:val="ConsPlusNormal"/>
              <w:rPr>
                <w:rFonts w:ascii="Times New Roman" w:hAnsi="Times New Roman"/>
                <w:sz w:val="21"/>
                <w:szCs w:val="21"/>
              </w:rPr>
            </w:pPr>
            <w:r>
              <w:rPr>
                <w:rFonts w:ascii="Times New Roman" w:hAnsi="Times New Roman"/>
                <w:sz w:val="21"/>
                <w:szCs w:val="21"/>
              </w:rPr>
              <w:t>1,00</w:t>
            </w:r>
          </w:p>
        </w:tc>
        <w:tc>
          <w:tcPr>
            <w:tcW w:w="832" w:type="dxa"/>
            <w:tcBorders>
              <w:left w:val="single" w:sz="4" w:space="0" w:color="000000"/>
              <w:bottom w:val="single" w:sz="4" w:space="0" w:color="000000"/>
              <w:right w:val="single" w:sz="4" w:space="0" w:color="000000"/>
            </w:tcBorders>
          </w:tcPr>
          <w:p w14:paraId="1EFD772A" w14:textId="77777777" w:rsidR="00DD1E90" w:rsidRDefault="005275E4">
            <w:pPr>
              <w:pStyle w:val="ConsPlusNormal"/>
              <w:rPr>
                <w:rFonts w:ascii="Times New Roman" w:hAnsi="Times New Roman"/>
                <w:sz w:val="21"/>
                <w:szCs w:val="21"/>
              </w:rPr>
            </w:pPr>
            <w:r>
              <w:rPr>
                <w:rFonts w:ascii="Times New Roman" w:hAnsi="Times New Roman"/>
                <w:sz w:val="21"/>
                <w:szCs w:val="21"/>
              </w:rPr>
              <w:t>0</w:t>
            </w:r>
          </w:p>
        </w:tc>
        <w:tc>
          <w:tcPr>
            <w:tcW w:w="917" w:type="dxa"/>
            <w:tcBorders>
              <w:left w:val="single" w:sz="4" w:space="0" w:color="000000"/>
              <w:bottom w:val="single" w:sz="4" w:space="0" w:color="000000"/>
              <w:right w:val="single" w:sz="4" w:space="0" w:color="000000"/>
            </w:tcBorders>
          </w:tcPr>
          <w:p w14:paraId="7CD14B7D" w14:textId="77777777" w:rsidR="00DD1E90" w:rsidRDefault="005275E4">
            <w:pPr>
              <w:pStyle w:val="ConsPlusNormal"/>
              <w:rPr>
                <w:rFonts w:ascii="Times New Roman" w:hAnsi="Times New Roman"/>
                <w:sz w:val="21"/>
                <w:szCs w:val="21"/>
              </w:rPr>
            </w:pPr>
            <w:r>
              <w:rPr>
                <w:rFonts w:ascii="Times New Roman" w:hAnsi="Times New Roman"/>
                <w:sz w:val="21"/>
                <w:szCs w:val="21"/>
              </w:rPr>
              <w:t>0</w:t>
            </w:r>
          </w:p>
        </w:tc>
        <w:tc>
          <w:tcPr>
            <w:tcW w:w="922" w:type="dxa"/>
            <w:gridSpan w:val="2"/>
            <w:tcBorders>
              <w:left w:val="single" w:sz="4" w:space="0" w:color="000000"/>
              <w:bottom w:val="single" w:sz="4" w:space="0" w:color="000000"/>
              <w:right w:val="single" w:sz="4" w:space="0" w:color="000000"/>
            </w:tcBorders>
          </w:tcPr>
          <w:p w14:paraId="0449F453" w14:textId="77777777" w:rsidR="00DD1E90" w:rsidRDefault="005275E4">
            <w:pPr>
              <w:pStyle w:val="ConsPlusNormal"/>
              <w:rPr>
                <w:rFonts w:ascii="Times New Roman" w:hAnsi="Times New Roman"/>
                <w:sz w:val="21"/>
                <w:szCs w:val="21"/>
              </w:rPr>
            </w:pPr>
            <w:r>
              <w:rPr>
                <w:rFonts w:ascii="Times New Roman" w:hAnsi="Times New Roman"/>
                <w:sz w:val="21"/>
                <w:szCs w:val="21"/>
              </w:rPr>
              <w:t>0</w:t>
            </w:r>
          </w:p>
        </w:tc>
        <w:tc>
          <w:tcPr>
            <w:tcW w:w="945" w:type="dxa"/>
            <w:tcBorders>
              <w:left w:val="single" w:sz="4" w:space="0" w:color="000000"/>
              <w:bottom w:val="single" w:sz="4" w:space="0" w:color="000000"/>
              <w:right w:val="single" w:sz="4" w:space="0" w:color="000000"/>
            </w:tcBorders>
          </w:tcPr>
          <w:p w14:paraId="242EB5A6" w14:textId="77777777" w:rsidR="00DD1E90" w:rsidRDefault="005275E4">
            <w:pPr>
              <w:pStyle w:val="ConsPlusNormal"/>
              <w:rPr>
                <w:rFonts w:ascii="Times New Roman" w:hAnsi="Times New Roman"/>
                <w:sz w:val="21"/>
                <w:szCs w:val="21"/>
              </w:rPr>
            </w:pPr>
            <w:r>
              <w:rPr>
                <w:rFonts w:ascii="Times New Roman" w:hAnsi="Times New Roman"/>
                <w:sz w:val="21"/>
                <w:szCs w:val="21"/>
              </w:rPr>
              <w:t>0</w:t>
            </w:r>
          </w:p>
        </w:tc>
        <w:tc>
          <w:tcPr>
            <w:tcW w:w="829" w:type="dxa"/>
            <w:tcBorders>
              <w:left w:val="single" w:sz="4" w:space="0" w:color="000000"/>
              <w:bottom w:val="single" w:sz="4" w:space="0" w:color="000000"/>
              <w:right w:val="single" w:sz="4" w:space="0" w:color="000000"/>
            </w:tcBorders>
          </w:tcPr>
          <w:p w14:paraId="2EFB5C33" w14:textId="77777777" w:rsidR="00DD1E90" w:rsidRDefault="005275E4">
            <w:pPr>
              <w:pStyle w:val="ConsPlusNormal"/>
              <w:rPr>
                <w:rFonts w:ascii="Times New Roman" w:hAnsi="Times New Roman"/>
                <w:sz w:val="21"/>
                <w:szCs w:val="21"/>
              </w:rPr>
            </w:pPr>
            <w:r>
              <w:rPr>
                <w:rFonts w:ascii="Times New Roman" w:hAnsi="Times New Roman"/>
                <w:sz w:val="21"/>
                <w:szCs w:val="21"/>
              </w:rPr>
              <w:t>0</w:t>
            </w:r>
          </w:p>
        </w:tc>
        <w:tc>
          <w:tcPr>
            <w:tcW w:w="920" w:type="dxa"/>
            <w:tcBorders>
              <w:left w:val="single" w:sz="4" w:space="0" w:color="000000"/>
              <w:bottom w:val="single" w:sz="4" w:space="0" w:color="000000"/>
              <w:right w:val="single" w:sz="4" w:space="0" w:color="000000"/>
            </w:tcBorders>
          </w:tcPr>
          <w:p w14:paraId="7C0CE186" w14:textId="77777777" w:rsidR="00DD1E90" w:rsidRDefault="005275E4">
            <w:pPr>
              <w:pStyle w:val="ConsPlusNormal"/>
              <w:rPr>
                <w:rFonts w:ascii="Times New Roman" w:hAnsi="Times New Roman"/>
                <w:sz w:val="21"/>
                <w:szCs w:val="21"/>
              </w:rPr>
            </w:pPr>
            <w:r>
              <w:rPr>
                <w:rFonts w:ascii="Times New Roman" w:hAnsi="Times New Roman"/>
                <w:sz w:val="21"/>
                <w:szCs w:val="21"/>
              </w:rPr>
              <w:t>0</w:t>
            </w:r>
          </w:p>
        </w:tc>
        <w:tc>
          <w:tcPr>
            <w:tcW w:w="866" w:type="dxa"/>
            <w:tcBorders>
              <w:left w:val="single" w:sz="4" w:space="0" w:color="000000"/>
              <w:bottom w:val="single" w:sz="4" w:space="0" w:color="000000"/>
              <w:right w:val="single" w:sz="4" w:space="0" w:color="000000"/>
            </w:tcBorders>
          </w:tcPr>
          <w:p w14:paraId="1534B915" w14:textId="77777777" w:rsidR="00DD1E90" w:rsidRDefault="00DD1E90">
            <w:pPr>
              <w:pStyle w:val="ConsPlusNormal"/>
              <w:rPr>
                <w:rFonts w:ascii="Times New Roman" w:hAnsi="Times New Roman" w:cs="Times New Roman"/>
                <w:sz w:val="21"/>
                <w:szCs w:val="21"/>
              </w:rPr>
            </w:pPr>
          </w:p>
        </w:tc>
        <w:tc>
          <w:tcPr>
            <w:tcW w:w="973" w:type="dxa"/>
            <w:tcBorders>
              <w:left w:val="single" w:sz="4" w:space="0" w:color="000000"/>
              <w:bottom w:val="single" w:sz="4" w:space="0" w:color="000000"/>
              <w:right w:val="single" w:sz="4" w:space="0" w:color="000000"/>
            </w:tcBorders>
          </w:tcPr>
          <w:p w14:paraId="22AD2795" w14:textId="77777777" w:rsidR="00DD1E90" w:rsidRDefault="005275E4">
            <w:pPr>
              <w:pStyle w:val="ConsPlusNormal"/>
              <w:rPr>
                <w:rFonts w:ascii="Times New Roman" w:hAnsi="Times New Roman" w:cs="Times New Roman"/>
                <w:sz w:val="21"/>
                <w:szCs w:val="21"/>
              </w:rPr>
            </w:pPr>
            <w:r>
              <w:rPr>
                <w:rFonts w:ascii="Times New Roman" w:hAnsi="Times New Roman" w:cs="Times New Roman"/>
                <w:sz w:val="21"/>
                <w:szCs w:val="21"/>
              </w:rPr>
              <w:t>Не выполнено</w:t>
            </w:r>
          </w:p>
        </w:tc>
      </w:tr>
      <w:tr w:rsidR="00DD1E90" w14:paraId="4A1AC274" w14:textId="77777777">
        <w:tc>
          <w:tcPr>
            <w:tcW w:w="386" w:type="dxa"/>
            <w:tcBorders>
              <w:left w:val="single" w:sz="4" w:space="0" w:color="000000"/>
              <w:bottom w:val="single" w:sz="4" w:space="0" w:color="000000"/>
              <w:right w:val="single" w:sz="4" w:space="0" w:color="000000"/>
            </w:tcBorders>
          </w:tcPr>
          <w:p w14:paraId="55C831E6" w14:textId="77777777" w:rsidR="00DD1E90" w:rsidRDefault="00DD1E90">
            <w:pPr>
              <w:pStyle w:val="ConsPlusNormal"/>
              <w:rPr>
                <w:rFonts w:ascii="Times New Roman" w:hAnsi="Times New Roman" w:cs="Times New Roman"/>
                <w:sz w:val="21"/>
                <w:szCs w:val="21"/>
              </w:rPr>
            </w:pPr>
          </w:p>
        </w:tc>
        <w:tc>
          <w:tcPr>
            <w:tcW w:w="1592" w:type="dxa"/>
            <w:tcBorders>
              <w:left w:val="single" w:sz="4" w:space="0" w:color="000000"/>
              <w:bottom w:val="single" w:sz="4" w:space="0" w:color="000000"/>
              <w:right w:val="single" w:sz="4" w:space="0" w:color="000000"/>
            </w:tcBorders>
          </w:tcPr>
          <w:p w14:paraId="7C2F1F11" w14:textId="77777777" w:rsidR="00DD1E90" w:rsidRDefault="005275E4">
            <w:pPr>
              <w:pStyle w:val="ConsPlusNormal"/>
              <w:rPr>
                <w:rFonts w:ascii="Times New Roman" w:hAnsi="Times New Roman"/>
                <w:b/>
                <w:bCs/>
                <w:sz w:val="21"/>
                <w:szCs w:val="21"/>
              </w:rPr>
            </w:pPr>
            <w:r>
              <w:rPr>
                <w:rFonts w:ascii="Times New Roman" w:hAnsi="Times New Roman"/>
                <w:b/>
                <w:bCs/>
                <w:sz w:val="21"/>
                <w:szCs w:val="21"/>
              </w:rPr>
              <w:t xml:space="preserve">Итого по подпрограмме 3. </w:t>
            </w:r>
          </w:p>
        </w:tc>
        <w:tc>
          <w:tcPr>
            <w:tcW w:w="904" w:type="dxa"/>
            <w:tcBorders>
              <w:left w:val="single" w:sz="4" w:space="0" w:color="000000"/>
              <w:bottom w:val="single" w:sz="4" w:space="0" w:color="000000"/>
              <w:right w:val="single" w:sz="4" w:space="0" w:color="000000"/>
            </w:tcBorders>
          </w:tcPr>
          <w:p w14:paraId="36C7B933" w14:textId="77777777" w:rsidR="00DD1E90" w:rsidRDefault="00DD1E90">
            <w:pPr>
              <w:pStyle w:val="ConsPlusNormal"/>
              <w:rPr>
                <w:rFonts w:ascii="Times New Roman" w:hAnsi="Times New Roman"/>
                <w:b/>
                <w:bCs/>
                <w:sz w:val="21"/>
                <w:szCs w:val="21"/>
              </w:rPr>
            </w:pPr>
          </w:p>
        </w:tc>
        <w:tc>
          <w:tcPr>
            <w:tcW w:w="939" w:type="dxa"/>
            <w:tcBorders>
              <w:left w:val="single" w:sz="4" w:space="0" w:color="000000"/>
              <w:bottom w:val="single" w:sz="4" w:space="0" w:color="000000"/>
              <w:right w:val="single" w:sz="4" w:space="0" w:color="000000"/>
            </w:tcBorders>
          </w:tcPr>
          <w:p w14:paraId="2718B444" w14:textId="77777777" w:rsidR="00DD1E90" w:rsidRDefault="00DD1E90">
            <w:pPr>
              <w:pStyle w:val="ConsPlusNormal"/>
              <w:rPr>
                <w:rFonts w:ascii="Times New Roman" w:hAnsi="Times New Roman"/>
                <w:b/>
                <w:bCs/>
                <w:sz w:val="21"/>
                <w:szCs w:val="21"/>
              </w:rPr>
            </w:pPr>
          </w:p>
        </w:tc>
        <w:tc>
          <w:tcPr>
            <w:tcW w:w="835" w:type="dxa"/>
            <w:tcBorders>
              <w:left w:val="single" w:sz="4" w:space="0" w:color="000000"/>
              <w:bottom w:val="single" w:sz="4" w:space="0" w:color="000000"/>
              <w:right w:val="single" w:sz="4" w:space="0" w:color="000000"/>
            </w:tcBorders>
          </w:tcPr>
          <w:p w14:paraId="79C86D44" w14:textId="77777777" w:rsidR="00DD1E90" w:rsidRDefault="005275E4">
            <w:pPr>
              <w:pStyle w:val="ConsPlusNormal"/>
              <w:rPr>
                <w:rFonts w:ascii="Times New Roman" w:hAnsi="Times New Roman"/>
                <w:b/>
                <w:bCs/>
                <w:sz w:val="21"/>
                <w:szCs w:val="21"/>
              </w:rPr>
            </w:pPr>
            <w:r>
              <w:rPr>
                <w:rFonts w:ascii="Times New Roman" w:hAnsi="Times New Roman"/>
                <w:b/>
                <w:bCs/>
                <w:sz w:val="21"/>
                <w:szCs w:val="21"/>
              </w:rPr>
              <w:t>1,00</w:t>
            </w:r>
          </w:p>
        </w:tc>
        <w:tc>
          <w:tcPr>
            <w:tcW w:w="917" w:type="dxa"/>
            <w:tcBorders>
              <w:left w:val="single" w:sz="4" w:space="0" w:color="000000"/>
              <w:bottom w:val="single" w:sz="4" w:space="0" w:color="000000"/>
              <w:right w:val="single" w:sz="4" w:space="0" w:color="000000"/>
            </w:tcBorders>
          </w:tcPr>
          <w:p w14:paraId="1914BE5F" w14:textId="77777777" w:rsidR="00DD1E90" w:rsidRDefault="00DD1E90">
            <w:pPr>
              <w:pStyle w:val="ConsPlusNormal"/>
              <w:rPr>
                <w:rFonts w:ascii="Times New Roman" w:hAnsi="Times New Roman"/>
                <w:b/>
                <w:bCs/>
                <w:sz w:val="21"/>
                <w:szCs w:val="21"/>
              </w:rPr>
            </w:pPr>
          </w:p>
        </w:tc>
        <w:tc>
          <w:tcPr>
            <w:tcW w:w="902" w:type="dxa"/>
            <w:tcBorders>
              <w:left w:val="single" w:sz="4" w:space="0" w:color="000000"/>
              <w:bottom w:val="single" w:sz="4" w:space="0" w:color="000000"/>
              <w:right w:val="single" w:sz="4" w:space="0" w:color="000000"/>
            </w:tcBorders>
          </w:tcPr>
          <w:p w14:paraId="4BD7EEF2" w14:textId="77777777" w:rsidR="00DD1E90" w:rsidRDefault="00DD1E90">
            <w:pPr>
              <w:pStyle w:val="ConsPlusNormal"/>
              <w:rPr>
                <w:rFonts w:ascii="Times New Roman" w:hAnsi="Times New Roman"/>
                <w:b/>
                <w:bCs/>
                <w:sz w:val="21"/>
                <w:szCs w:val="21"/>
              </w:rPr>
            </w:pPr>
          </w:p>
        </w:tc>
        <w:tc>
          <w:tcPr>
            <w:tcW w:w="942" w:type="dxa"/>
            <w:tcBorders>
              <w:left w:val="single" w:sz="4" w:space="0" w:color="000000"/>
              <w:bottom w:val="single" w:sz="4" w:space="0" w:color="000000"/>
              <w:right w:val="single" w:sz="4" w:space="0" w:color="000000"/>
            </w:tcBorders>
          </w:tcPr>
          <w:p w14:paraId="35F688BD" w14:textId="77777777" w:rsidR="00DD1E90" w:rsidRDefault="005275E4">
            <w:pPr>
              <w:pStyle w:val="ConsPlusNormal"/>
              <w:rPr>
                <w:rFonts w:ascii="Times New Roman" w:hAnsi="Times New Roman"/>
                <w:b/>
                <w:bCs/>
                <w:sz w:val="21"/>
                <w:szCs w:val="21"/>
              </w:rPr>
            </w:pPr>
            <w:r>
              <w:rPr>
                <w:rFonts w:ascii="Times New Roman" w:hAnsi="Times New Roman"/>
                <w:b/>
                <w:bCs/>
                <w:sz w:val="21"/>
                <w:szCs w:val="21"/>
              </w:rPr>
              <w:t>1,00</w:t>
            </w:r>
          </w:p>
        </w:tc>
        <w:tc>
          <w:tcPr>
            <w:tcW w:w="832" w:type="dxa"/>
            <w:tcBorders>
              <w:left w:val="single" w:sz="4" w:space="0" w:color="000000"/>
              <w:bottom w:val="single" w:sz="4" w:space="0" w:color="000000"/>
              <w:right w:val="single" w:sz="4" w:space="0" w:color="000000"/>
            </w:tcBorders>
          </w:tcPr>
          <w:p w14:paraId="4DE897CC" w14:textId="77777777" w:rsidR="00DD1E90" w:rsidRDefault="00DD1E90">
            <w:pPr>
              <w:pStyle w:val="ConsPlusNormal"/>
              <w:rPr>
                <w:rFonts w:ascii="Times New Roman" w:hAnsi="Times New Roman"/>
                <w:b/>
                <w:bCs/>
                <w:sz w:val="21"/>
                <w:szCs w:val="21"/>
              </w:rPr>
            </w:pPr>
          </w:p>
        </w:tc>
        <w:tc>
          <w:tcPr>
            <w:tcW w:w="917" w:type="dxa"/>
            <w:tcBorders>
              <w:left w:val="single" w:sz="4" w:space="0" w:color="000000"/>
              <w:bottom w:val="single" w:sz="4" w:space="0" w:color="000000"/>
              <w:right w:val="single" w:sz="4" w:space="0" w:color="000000"/>
            </w:tcBorders>
          </w:tcPr>
          <w:p w14:paraId="6F143E7B" w14:textId="77777777" w:rsidR="00DD1E90" w:rsidRDefault="00DD1E90">
            <w:pPr>
              <w:pStyle w:val="ConsPlusNormal"/>
              <w:rPr>
                <w:rFonts w:ascii="Times New Roman" w:hAnsi="Times New Roman"/>
                <w:b/>
                <w:bCs/>
                <w:sz w:val="21"/>
                <w:szCs w:val="21"/>
              </w:rPr>
            </w:pPr>
          </w:p>
        </w:tc>
        <w:tc>
          <w:tcPr>
            <w:tcW w:w="922" w:type="dxa"/>
            <w:gridSpan w:val="2"/>
            <w:tcBorders>
              <w:left w:val="single" w:sz="4" w:space="0" w:color="000000"/>
              <w:bottom w:val="single" w:sz="4" w:space="0" w:color="000000"/>
              <w:right w:val="single" w:sz="4" w:space="0" w:color="000000"/>
            </w:tcBorders>
          </w:tcPr>
          <w:p w14:paraId="76ADD88F" w14:textId="77777777" w:rsidR="00DD1E90" w:rsidRDefault="00DD1E90">
            <w:pPr>
              <w:pStyle w:val="ConsPlusNormal"/>
              <w:rPr>
                <w:rFonts w:ascii="Times New Roman" w:hAnsi="Times New Roman"/>
                <w:b/>
                <w:bCs/>
                <w:sz w:val="21"/>
                <w:szCs w:val="21"/>
              </w:rPr>
            </w:pPr>
          </w:p>
        </w:tc>
        <w:tc>
          <w:tcPr>
            <w:tcW w:w="945" w:type="dxa"/>
            <w:tcBorders>
              <w:left w:val="single" w:sz="4" w:space="0" w:color="000000"/>
              <w:bottom w:val="single" w:sz="4" w:space="0" w:color="000000"/>
              <w:right w:val="single" w:sz="4" w:space="0" w:color="000000"/>
            </w:tcBorders>
          </w:tcPr>
          <w:p w14:paraId="0659EB1A" w14:textId="77777777" w:rsidR="00DD1E90" w:rsidRDefault="005275E4">
            <w:pPr>
              <w:pStyle w:val="ConsPlusNormal"/>
              <w:rPr>
                <w:rFonts w:ascii="Times New Roman" w:hAnsi="Times New Roman"/>
                <w:b/>
                <w:bCs/>
                <w:sz w:val="21"/>
                <w:szCs w:val="21"/>
              </w:rPr>
            </w:pPr>
            <w:r>
              <w:rPr>
                <w:rFonts w:ascii="Times New Roman" w:hAnsi="Times New Roman"/>
                <w:b/>
                <w:bCs/>
                <w:sz w:val="21"/>
                <w:szCs w:val="21"/>
              </w:rPr>
              <w:t>0</w:t>
            </w:r>
          </w:p>
        </w:tc>
        <w:tc>
          <w:tcPr>
            <w:tcW w:w="829" w:type="dxa"/>
            <w:tcBorders>
              <w:left w:val="single" w:sz="4" w:space="0" w:color="000000"/>
              <w:bottom w:val="single" w:sz="4" w:space="0" w:color="000000"/>
              <w:right w:val="single" w:sz="4" w:space="0" w:color="000000"/>
            </w:tcBorders>
          </w:tcPr>
          <w:p w14:paraId="429CEF61" w14:textId="77777777" w:rsidR="00DD1E90" w:rsidRDefault="005275E4">
            <w:pPr>
              <w:pStyle w:val="ConsPlusNormal"/>
              <w:rPr>
                <w:rFonts w:ascii="Times New Roman" w:hAnsi="Times New Roman"/>
                <w:b/>
                <w:bCs/>
                <w:sz w:val="21"/>
                <w:szCs w:val="21"/>
              </w:rPr>
            </w:pPr>
            <w:r>
              <w:rPr>
                <w:rFonts w:ascii="Times New Roman" w:hAnsi="Times New Roman"/>
                <w:b/>
                <w:bCs/>
                <w:sz w:val="21"/>
                <w:szCs w:val="21"/>
              </w:rPr>
              <w:t>0</w:t>
            </w:r>
          </w:p>
        </w:tc>
        <w:tc>
          <w:tcPr>
            <w:tcW w:w="920" w:type="dxa"/>
            <w:tcBorders>
              <w:left w:val="single" w:sz="4" w:space="0" w:color="000000"/>
              <w:bottom w:val="single" w:sz="4" w:space="0" w:color="000000"/>
              <w:right w:val="single" w:sz="4" w:space="0" w:color="000000"/>
            </w:tcBorders>
          </w:tcPr>
          <w:p w14:paraId="19983927" w14:textId="77777777" w:rsidR="00DD1E90" w:rsidRDefault="00DD1E90">
            <w:pPr>
              <w:pStyle w:val="ConsPlusNormal"/>
              <w:rPr>
                <w:rFonts w:ascii="Times New Roman" w:hAnsi="Times New Roman"/>
                <w:b/>
                <w:bCs/>
                <w:sz w:val="21"/>
                <w:szCs w:val="21"/>
              </w:rPr>
            </w:pPr>
          </w:p>
        </w:tc>
        <w:tc>
          <w:tcPr>
            <w:tcW w:w="866" w:type="dxa"/>
            <w:tcBorders>
              <w:left w:val="single" w:sz="4" w:space="0" w:color="000000"/>
              <w:bottom w:val="single" w:sz="4" w:space="0" w:color="000000"/>
              <w:right w:val="single" w:sz="4" w:space="0" w:color="000000"/>
            </w:tcBorders>
          </w:tcPr>
          <w:p w14:paraId="7FD549A2" w14:textId="77777777" w:rsidR="00DD1E90" w:rsidRDefault="00DD1E90">
            <w:pPr>
              <w:pStyle w:val="ConsPlusNormal"/>
              <w:rPr>
                <w:rFonts w:ascii="Times New Roman" w:hAnsi="Times New Roman" w:cs="Times New Roman"/>
                <w:sz w:val="21"/>
                <w:szCs w:val="21"/>
              </w:rPr>
            </w:pPr>
          </w:p>
        </w:tc>
        <w:tc>
          <w:tcPr>
            <w:tcW w:w="973" w:type="dxa"/>
            <w:tcBorders>
              <w:left w:val="single" w:sz="4" w:space="0" w:color="000000"/>
              <w:bottom w:val="single" w:sz="4" w:space="0" w:color="000000"/>
              <w:right w:val="single" w:sz="4" w:space="0" w:color="000000"/>
            </w:tcBorders>
          </w:tcPr>
          <w:p w14:paraId="3476BC18" w14:textId="77777777" w:rsidR="00DD1E90" w:rsidRDefault="00DD1E90">
            <w:pPr>
              <w:pStyle w:val="ConsPlusNormal"/>
              <w:rPr>
                <w:rFonts w:ascii="Times New Roman" w:hAnsi="Times New Roman" w:cs="Times New Roman"/>
                <w:sz w:val="21"/>
                <w:szCs w:val="21"/>
              </w:rPr>
            </w:pPr>
          </w:p>
        </w:tc>
      </w:tr>
      <w:tr w:rsidR="00DD1E90" w14:paraId="21824078" w14:textId="77777777">
        <w:tc>
          <w:tcPr>
            <w:tcW w:w="14621" w:type="dxa"/>
            <w:gridSpan w:val="17"/>
            <w:tcBorders>
              <w:left w:val="single" w:sz="4" w:space="0" w:color="000000"/>
              <w:bottom w:val="single" w:sz="4" w:space="0" w:color="000000"/>
              <w:right w:val="single" w:sz="4" w:space="0" w:color="000000"/>
            </w:tcBorders>
          </w:tcPr>
          <w:p w14:paraId="7FA2BEE4" w14:textId="77777777" w:rsidR="00DD1E90" w:rsidRDefault="005275E4">
            <w:pPr>
              <w:pStyle w:val="ConsPlusNormal"/>
              <w:jc w:val="center"/>
              <w:rPr>
                <w:rFonts w:ascii="Times New Roman" w:hAnsi="Times New Roman" w:cs="Times New Roman"/>
                <w:sz w:val="21"/>
                <w:szCs w:val="21"/>
              </w:rPr>
            </w:pPr>
            <w:r>
              <w:rPr>
                <w:rFonts w:ascii="Times New Roman" w:hAnsi="Times New Roman" w:cs="Times New Roman"/>
                <w:sz w:val="21"/>
                <w:szCs w:val="21"/>
              </w:rPr>
              <w:t>Подпрограмма 4. «</w:t>
            </w:r>
            <w:r>
              <w:rPr>
                <w:rFonts w:ascii="Times New Roman" w:eastAsia="TimesNewRomanPSMT" w:hAnsi="Times New Roman" w:cs="Times New Roman"/>
                <w:sz w:val="21"/>
                <w:szCs w:val="21"/>
              </w:rPr>
              <w:t>Формирование законопослушного поведения участников дорожного движения в муниципальном образовании «Муринское городское поселение» Всеволожского муниципального района Ленинградской области»</w:t>
            </w:r>
          </w:p>
        </w:tc>
      </w:tr>
      <w:tr w:rsidR="00DD1E90" w14:paraId="5237DD51" w14:textId="77777777">
        <w:tc>
          <w:tcPr>
            <w:tcW w:w="386" w:type="dxa"/>
            <w:tcBorders>
              <w:left w:val="single" w:sz="4" w:space="0" w:color="000000"/>
              <w:bottom w:val="single" w:sz="4" w:space="0" w:color="000000"/>
              <w:right w:val="single" w:sz="4" w:space="0" w:color="000000"/>
            </w:tcBorders>
          </w:tcPr>
          <w:p w14:paraId="1CEFF704" w14:textId="77777777" w:rsidR="00DD1E90" w:rsidRDefault="005275E4">
            <w:pPr>
              <w:pStyle w:val="ConsPlusNormal"/>
              <w:rPr>
                <w:rFonts w:ascii="Times New Roman" w:hAnsi="Times New Roman" w:cs="Times New Roman"/>
                <w:sz w:val="21"/>
                <w:szCs w:val="21"/>
              </w:rPr>
            </w:pPr>
            <w:r>
              <w:rPr>
                <w:rFonts w:ascii="Times New Roman" w:hAnsi="Times New Roman" w:cs="Times New Roman"/>
                <w:sz w:val="21"/>
                <w:szCs w:val="21"/>
              </w:rPr>
              <w:lastRenderedPageBreak/>
              <w:t>1.2</w:t>
            </w:r>
          </w:p>
        </w:tc>
        <w:tc>
          <w:tcPr>
            <w:tcW w:w="1592" w:type="dxa"/>
            <w:tcBorders>
              <w:left w:val="single" w:sz="4" w:space="0" w:color="000000"/>
              <w:bottom w:val="single" w:sz="4" w:space="0" w:color="000000"/>
              <w:right w:val="single" w:sz="4" w:space="0" w:color="000000"/>
            </w:tcBorders>
          </w:tcPr>
          <w:p w14:paraId="3CE40981" w14:textId="77777777" w:rsidR="00DD1E90" w:rsidRDefault="005275E4">
            <w:pPr>
              <w:pStyle w:val="ConsPlusNormal"/>
              <w:rPr>
                <w:rFonts w:ascii="Times New Roman" w:hAnsi="Times New Roman"/>
                <w:sz w:val="21"/>
                <w:szCs w:val="21"/>
              </w:rPr>
            </w:pPr>
            <w:r>
              <w:rPr>
                <w:rFonts w:ascii="Times New Roman" w:hAnsi="Times New Roman"/>
                <w:sz w:val="21"/>
                <w:szCs w:val="21"/>
              </w:rPr>
              <w:t xml:space="preserve">Основное мероприятие 1. </w:t>
            </w:r>
            <w:r>
              <w:rPr>
                <w:rFonts w:ascii="Times New Roman" w:eastAsia="TimesNewRomanPSMT" w:hAnsi="Times New Roman"/>
                <w:sz w:val="21"/>
                <w:szCs w:val="21"/>
              </w:rPr>
              <w:t>Организация и проведение в</w:t>
            </w:r>
          </w:p>
          <w:p w14:paraId="134D646C" w14:textId="77777777" w:rsidR="00DD1E90" w:rsidRDefault="005275E4">
            <w:pPr>
              <w:jc w:val="both"/>
              <w:rPr>
                <w:rFonts w:eastAsia="TimesNewRomanPSMT"/>
                <w:sz w:val="21"/>
                <w:szCs w:val="21"/>
              </w:rPr>
            </w:pPr>
            <w:r>
              <w:rPr>
                <w:rFonts w:eastAsia="TimesNewRomanPSMT"/>
                <w:sz w:val="21"/>
                <w:szCs w:val="21"/>
              </w:rPr>
              <w:t>муниципальных школьных и</w:t>
            </w:r>
          </w:p>
          <w:p w14:paraId="1B122C73" w14:textId="77777777" w:rsidR="00DD1E90" w:rsidRDefault="005275E4">
            <w:pPr>
              <w:jc w:val="both"/>
              <w:rPr>
                <w:rFonts w:eastAsia="TimesNewRomanPSMT"/>
                <w:sz w:val="21"/>
                <w:szCs w:val="21"/>
              </w:rPr>
            </w:pPr>
            <w:r>
              <w:rPr>
                <w:rFonts w:eastAsia="TimesNewRomanPSMT"/>
                <w:sz w:val="21"/>
                <w:szCs w:val="21"/>
              </w:rPr>
              <w:t>дошкольных образовательных</w:t>
            </w:r>
          </w:p>
          <w:p w14:paraId="233FE782" w14:textId="77777777" w:rsidR="00DD1E90" w:rsidRDefault="005275E4">
            <w:pPr>
              <w:jc w:val="both"/>
              <w:rPr>
                <w:rFonts w:eastAsia="TimesNewRomanPSMT"/>
                <w:sz w:val="21"/>
                <w:szCs w:val="21"/>
              </w:rPr>
            </w:pPr>
            <w:r>
              <w:rPr>
                <w:rFonts w:eastAsia="TimesNewRomanPSMT"/>
                <w:sz w:val="21"/>
                <w:szCs w:val="21"/>
              </w:rPr>
              <w:t>учреждениях акции "Неделя</w:t>
            </w:r>
          </w:p>
          <w:p w14:paraId="65A134C0" w14:textId="77777777" w:rsidR="00DD1E90" w:rsidRDefault="005275E4">
            <w:pPr>
              <w:jc w:val="both"/>
              <w:rPr>
                <w:rFonts w:eastAsia="TimesNewRomanPSMT"/>
                <w:sz w:val="21"/>
                <w:szCs w:val="21"/>
              </w:rPr>
            </w:pPr>
            <w:r>
              <w:rPr>
                <w:rFonts w:eastAsia="TimesNewRomanPSMT"/>
                <w:sz w:val="21"/>
                <w:szCs w:val="21"/>
              </w:rPr>
              <w:t>безопасности" в рамках Международной недели</w:t>
            </w:r>
          </w:p>
          <w:p w14:paraId="7471915F" w14:textId="77777777" w:rsidR="00DD1E90" w:rsidRDefault="005275E4">
            <w:pPr>
              <w:pStyle w:val="ConsPlusNormal"/>
              <w:rPr>
                <w:rFonts w:ascii="Times New Roman" w:hAnsi="Times New Roman"/>
                <w:sz w:val="21"/>
                <w:szCs w:val="21"/>
              </w:rPr>
            </w:pPr>
            <w:r>
              <w:rPr>
                <w:rFonts w:ascii="Times New Roman" w:eastAsia="TimesNewRomanPSMT" w:hAnsi="Times New Roman"/>
                <w:sz w:val="21"/>
                <w:szCs w:val="21"/>
              </w:rPr>
              <w:t>безопасности на дорогах</w:t>
            </w:r>
          </w:p>
        </w:tc>
        <w:tc>
          <w:tcPr>
            <w:tcW w:w="904" w:type="dxa"/>
            <w:tcBorders>
              <w:left w:val="single" w:sz="4" w:space="0" w:color="000000"/>
              <w:bottom w:val="single" w:sz="4" w:space="0" w:color="000000"/>
              <w:right w:val="single" w:sz="4" w:space="0" w:color="000000"/>
            </w:tcBorders>
          </w:tcPr>
          <w:p w14:paraId="43E2F1BB" w14:textId="77777777" w:rsidR="00DD1E90" w:rsidRDefault="00DD1E90">
            <w:pPr>
              <w:pStyle w:val="ConsPlusNormal"/>
              <w:rPr>
                <w:rFonts w:ascii="Times New Roman" w:hAnsi="Times New Roman"/>
                <w:sz w:val="21"/>
                <w:szCs w:val="21"/>
              </w:rPr>
            </w:pPr>
          </w:p>
        </w:tc>
        <w:tc>
          <w:tcPr>
            <w:tcW w:w="939" w:type="dxa"/>
            <w:tcBorders>
              <w:left w:val="single" w:sz="4" w:space="0" w:color="000000"/>
              <w:bottom w:val="single" w:sz="4" w:space="0" w:color="000000"/>
              <w:right w:val="single" w:sz="4" w:space="0" w:color="000000"/>
            </w:tcBorders>
          </w:tcPr>
          <w:p w14:paraId="74607576" w14:textId="77777777" w:rsidR="00DD1E90" w:rsidRDefault="00DD1E90">
            <w:pPr>
              <w:pStyle w:val="ConsPlusNormal"/>
              <w:rPr>
                <w:rFonts w:ascii="Times New Roman" w:hAnsi="Times New Roman"/>
                <w:sz w:val="21"/>
                <w:szCs w:val="21"/>
              </w:rPr>
            </w:pPr>
          </w:p>
        </w:tc>
        <w:tc>
          <w:tcPr>
            <w:tcW w:w="835" w:type="dxa"/>
            <w:tcBorders>
              <w:left w:val="single" w:sz="4" w:space="0" w:color="000000"/>
              <w:bottom w:val="single" w:sz="4" w:space="0" w:color="000000"/>
              <w:right w:val="single" w:sz="4" w:space="0" w:color="000000"/>
            </w:tcBorders>
          </w:tcPr>
          <w:p w14:paraId="33872A9A" w14:textId="77777777" w:rsidR="00DD1E90" w:rsidRDefault="005275E4">
            <w:pPr>
              <w:pStyle w:val="ConsPlusNormal"/>
              <w:rPr>
                <w:rFonts w:ascii="Times New Roman" w:hAnsi="Times New Roman"/>
                <w:sz w:val="21"/>
                <w:szCs w:val="21"/>
              </w:rPr>
            </w:pPr>
            <w:r>
              <w:rPr>
                <w:rFonts w:ascii="Times New Roman" w:hAnsi="Times New Roman"/>
                <w:sz w:val="21"/>
                <w:szCs w:val="21"/>
              </w:rPr>
              <w:t>50,00</w:t>
            </w:r>
          </w:p>
        </w:tc>
        <w:tc>
          <w:tcPr>
            <w:tcW w:w="917" w:type="dxa"/>
            <w:tcBorders>
              <w:left w:val="single" w:sz="4" w:space="0" w:color="000000"/>
              <w:bottom w:val="single" w:sz="4" w:space="0" w:color="000000"/>
              <w:right w:val="single" w:sz="4" w:space="0" w:color="000000"/>
            </w:tcBorders>
          </w:tcPr>
          <w:p w14:paraId="637A1DCD" w14:textId="77777777" w:rsidR="00DD1E90" w:rsidRDefault="00DD1E90">
            <w:pPr>
              <w:pStyle w:val="ConsPlusNormal"/>
              <w:rPr>
                <w:rFonts w:ascii="Times New Roman" w:hAnsi="Times New Roman"/>
                <w:sz w:val="21"/>
                <w:szCs w:val="21"/>
              </w:rPr>
            </w:pPr>
          </w:p>
        </w:tc>
        <w:tc>
          <w:tcPr>
            <w:tcW w:w="902" w:type="dxa"/>
            <w:tcBorders>
              <w:left w:val="single" w:sz="4" w:space="0" w:color="000000"/>
              <w:bottom w:val="single" w:sz="4" w:space="0" w:color="000000"/>
              <w:right w:val="single" w:sz="4" w:space="0" w:color="000000"/>
            </w:tcBorders>
          </w:tcPr>
          <w:p w14:paraId="5ED622BA" w14:textId="77777777" w:rsidR="00DD1E90" w:rsidRDefault="00DD1E90">
            <w:pPr>
              <w:pStyle w:val="ConsPlusNormal"/>
              <w:rPr>
                <w:rFonts w:ascii="Times New Roman" w:hAnsi="Times New Roman"/>
                <w:sz w:val="21"/>
                <w:szCs w:val="21"/>
              </w:rPr>
            </w:pPr>
          </w:p>
        </w:tc>
        <w:tc>
          <w:tcPr>
            <w:tcW w:w="942" w:type="dxa"/>
            <w:tcBorders>
              <w:left w:val="single" w:sz="4" w:space="0" w:color="000000"/>
              <w:bottom w:val="single" w:sz="4" w:space="0" w:color="000000"/>
              <w:right w:val="single" w:sz="4" w:space="0" w:color="000000"/>
            </w:tcBorders>
          </w:tcPr>
          <w:p w14:paraId="57FF30EE" w14:textId="77777777" w:rsidR="00DD1E90" w:rsidRDefault="005275E4">
            <w:pPr>
              <w:pStyle w:val="ConsPlusNormal"/>
              <w:rPr>
                <w:rFonts w:ascii="Times New Roman" w:hAnsi="Times New Roman"/>
                <w:sz w:val="21"/>
                <w:szCs w:val="21"/>
              </w:rPr>
            </w:pPr>
            <w:r>
              <w:rPr>
                <w:rFonts w:ascii="Times New Roman" w:hAnsi="Times New Roman"/>
                <w:sz w:val="21"/>
                <w:szCs w:val="21"/>
              </w:rPr>
              <w:t>50,00</w:t>
            </w:r>
          </w:p>
        </w:tc>
        <w:tc>
          <w:tcPr>
            <w:tcW w:w="832" w:type="dxa"/>
            <w:tcBorders>
              <w:left w:val="single" w:sz="4" w:space="0" w:color="000000"/>
              <w:bottom w:val="single" w:sz="4" w:space="0" w:color="000000"/>
              <w:right w:val="single" w:sz="4" w:space="0" w:color="000000"/>
            </w:tcBorders>
          </w:tcPr>
          <w:p w14:paraId="740501DC" w14:textId="77777777" w:rsidR="00DD1E90" w:rsidRDefault="00DD1E90">
            <w:pPr>
              <w:pStyle w:val="ConsPlusNormal"/>
              <w:rPr>
                <w:rFonts w:ascii="Times New Roman" w:hAnsi="Times New Roman"/>
                <w:sz w:val="21"/>
                <w:szCs w:val="21"/>
              </w:rPr>
            </w:pPr>
          </w:p>
        </w:tc>
        <w:tc>
          <w:tcPr>
            <w:tcW w:w="917" w:type="dxa"/>
            <w:tcBorders>
              <w:left w:val="single" w:sz="4" w:space="0" w:color="000000"/>
              <w:bottom w:val="single" w:sz="4" w:space="0" w:color="000000"/>
              <w:right w:val="single" w:sz="4" w:space="0" w:color="000000"/>
            </w:tcBorders>
          </w:tcPr>
          <w:p w14:paraId="7F25483C" w14:textId="77777777" w:rsidR="00DD1E90" w:rsidRDefault="00DD1E90">
            <w:pPr>
              <w:pStyle w:val="ConsPlusNormal"/>
              <w:rPr>
                <w:rFonts w:ascii="Times New Roman" w:hAnsi="Times New Roman"/>
                <w:sz w:val="21"/>
                <w:szCs w:val="21"/>
              </w:rPr>
            </w:pPr>
          </w:p>
        </w:tc>
        <w:tc>
          <w:tcPr>
            <w:tcW w:w="922" w:type="dxa"/>
            <w:gridSpan w:val="2"/>
            <w:tcBorders>
              <w:left w:val="single" w:sz="4" w:space="0" w:color="000000"/>
              <w:bottom w:val="single" w:sz="4" w:space="0" w:color="000000"/>
              <w:right w:val="single" w:sz="4" w:space="0" w:color="000000"/>
            </w:tcBorders>
          </w:tcPr>
          <w:p w14:paraId="5451149D" w14:textId="77777777" w:rsidR="00DD1E90" w:rsidRDefault="00DD1E90">
            <w:pPr>
              <w:pStyle w:val="ConsPlusNormal"/>
              <w:rPr>
                <w:rFonts w:ascii="Times New Roman" w:hAnsi="Times New Roman"/>
                <w:sz w:val="21"/>
                <w:szCs w:val="21"/>
              </w:rPr>
            </w:pPr>
          </w:p>
        </w:tc>
        <w:tc>
          <w:tcPr>
            <w:tcW w:w="945" w:type="dxa"/>
            <w:tcBorders>
              <w:left w:val="single" w:sz="4" w:space="0" w:color="000000"/>
              <w:bottom w:val="single" w:sz="4" w:space="0" w:color="000000"/>
              <w:right w:val="single" w:sz="4" w:space="0" w:color="000000"/>
            </w:tcBorders>
          </w:tcPr>
          <w:p w14:paraId="4590BDC0" w14:textId="77777777" w:rsidR="00DD1E90" w:rsidRDefault="005275E4">
            <w:pPr>
              <w:pStyle w:val="ConsPlusNormal"/>
              <w:rPr>
                <w:rFonts w:ascii="Times New Roman" w:hAnsi="Times New Roman"/>
                <w:sz w:val="21"/>
                <w:szCs w:val="21"/>
              </w:rPr>
            </w:pPr>
            <w:r>
              <w:rPr>
                <w:rFonts w:ascii="Times New Roman" w:hAnsi="Times New Roman"/>
                <w:sz w:val="21"/>
                <w:szCs w:val="21"/>
              </w:rPr>
              <w:t>0,00</w:t>
            </w:r>
          </w:p>
        </w:tc>
        <w:tc>
          <w:tcPr>
            <w:tcW w:w="829" w:type="dxa"/>
            <w:tcBorders>
              <w:left w:val="single" w:sz="4" w:space="0" w:color="000000"/>
              <w:bottom w:val="single" w:sz="4" w:space="0" w:color="000000"/>
              <w:right w:val="single" w:sz="4" w:space="0" w:color="000000"/>
            </w:tcBorders>
          </w:tcPr>
          <w:p w14:paraId="5CCC4C1C" w14:textId="77777777" w:rsidR="00DD1E90" w:rsidRDefault="005275E4">
            <w:pPr>
              <w:pStyle w:val="ConsPlusNormal"/>
              <w:rPr>
                <w:rFonts w:ascii="Times New Roman" w:hAnsi="Times New Roman"/>
                <w:sz w:val="21"/>
                <w:szCs w:val="21"/>
              </w:rPr>
            </w:pPr>
            <w:r>
              <w:rPr>
                <w:rFonts w:ascii="Times New Roman" w:hAnsi="Times New Roman"/>
                <w:sz w:val="21"/>
                <w:szCs w:val="21"/>
              </w:rPr>
              <w:t>0,00</w:t>
            </w:r>
          </w:p>
        </w:tc>
        <w:tc>
          <w:tcPr>
            <w:tcW w:w="920" w:type="dxa"/>
            <w:tcBorders>
              <w:left w:val="single" w:sz="4" w:space="0" w:color="000000"/>
              <w:bottom w:val="single" w:sz="4" w:space="0" w:color="000000"/>
              <w:right w:val="single" w:sz="4" w:space="0" w:color="000000"/>
            </w:tcBorders>
          </w:tcPr>
          <w:p w14:paraId="2490B473" w14:textId="77777777" w:rsidR="00DD1E90" w:rsidRDefault="00DD1E90">
            <w:pPr>
              <w:pStyle w:val="ConsPlusNormal"/>
              <w:rPr>
                <w:rFonts w:ascii="Times New Roman" w:hAnsi="Times New Roman"/>
                <w:sz w:val="21"/>
                <w:szCs w:val="21"/>
              </w:rPr>
            </w:pPr>
          </w:p>
        </w:tc>
        <w:tc>
          <w:tcPr>
            <w:tcW w:w="866" w:type="dxa"/>
            <w:tcBorders>
              <w:left w:val="single" w:sz="4" w:space="0" w:color="000000"/>
              <w:bottom w:val="single" w:sz="4" w:space="0" w:color="000000"/>
              <w:right w:val="single" w:sz="4" w:space="0" w:color="000000"/>
            </w:tcBorders>
          </w:tcPr>
          <w:p w14:paraId="5E67774B" w14:textId="77777777" w:rsidR="00DD1E90" w:rsidRDefault="00DD1E90">
            <w:pPr>
              <w:pStyle w:val="ConsPlusNormal"/>
              <w:rPr>
                <w:rFonts w:ascii="Times New Roman" w:hAnsi="Times New Roman" w:cs="Times New Roman"/>
                <w:sz w:val="21"/>
                <w:szCs w:val="21"/>
              </w:rPr>
            </w:pPr>
          </w:p>
        </w:tc>
        <w:tc>
          <w:tcPr>
            <w:tcW w:w="973" w:type="dxa"/>
            <w:tcBorders>
              <w:left w:val="single" w:sz="4" w:space="0" w:color="000000"/>
              <w:bottom w:val="single" w:sz="4" w:space="0" w:color="000000"/>
              <w:right w:val="single" w:sz="4" w:space="0" w:color="000000"/>
            </w:tcBorders>
          </w:tcPr>
          <w:p w14:paraId="42585814" w14:textId="77777777" w:rsidR="00DD1E90" w:rsidRDefault="005275E4">
            <w:pPr>
              <w:pStyle w:val="ConsPlusNormal"/>
              <w:rPr>
                <w:rFonts w:ascii="Times New Roman" w:hAnsi="Times New Roman" w:cs="Times New Roman"/>
                <w:sz w:val="21"/>
                <w:szCs w:val="21"/>
              </w:rPr>
            </w:pPr>
            <w:r>
              <w:rPr>
                <w:rFonts w:ascii="Times New Roman" w:hAnsi="Times New Roman" w:cs="Times New Roman"/>
                <w:sz w:val="21"/>
                <w:szCs w:val="21"/>
              </w:rPr>
              <w:t>Не выполнено</w:t>
            </w:r>
          </w:p>
        </w:tc>
      </w:tr>
      <w:tr w:rsidR="00DD1E90" w14:paraId="197C09BB" w14:textId="77777777">
        <w:tc>
          <w:tcPr>
            <w:tcW w:w="386" w:type="dxa"/>
            <w:tcBorders>
              <w:left w:val="single" w:sz="4" w:space="0" w:color="000000"/>
              <w:bottom w:val="single" w:sz="4" w:space="0" w:color="000000"/>
              <w:right w:val="single" w:sz="4" w:space="0" w:color="000000"/>
            </w:tcBorders>
          </w:tcPr>
          <w:p w14:paraId="44325566" w14:textId="77777777" w:rsidR="00DD1E90" w:rsidRDefault="00DD1E90">
            <w:pPr>
              <w:pStyle w:val="ConsPlusNormal"/>
              <w:rPr>
                <w:rFonts w:ascii="Times New Roman" w:hAnsi="Times New Roman" w:cs="Times New Roman"/>
                <w:sz w:val="21"/>
                <w:szCs w:val="21"/>
              </w:rPr>
            </w:pPr>
          </w:p>
        </w:tc>
        <w:tc>
          <w:tcPr>
            <w:tcW w:w="1592" w:type="dxa"/>
            <w:tcBorders>
              <w:left w:val="single" w:sz="4" w:space="0" w:color="000000"/>
              <w:bottom w:val="single" w:sz="4" w:space="0" w:color="000000"/>
              <w:right w:val="single" w:sz="4" w:space="0" w:color="000000"/>
            </w:tcBorders>
          </w:tcPr>
          <w:p w14:paraId="5A031640" w14:textId="77777777" w:rsidR="00DD1E90" w:rsidRDefault="005275E4">
            <w:pPr>
              <w:pStyle w:val="ConsPlusNormal"/>
              <w:rPr>
                <w:rFonts w:ascii="Times New Roman" w:hAnsi="Times New Roman"/>
                <w:b/>
                <w:bCs/>
                <w:sz w:val="21"/>
                <w:szCs w:val="21"/>
              </w:rPr>
            </w:pPr>
            <w:r>
              <w:rPr>
                <w:rFonts w:ascii="Times New Roman" w:hAnsi="Times New Roman"/>
                <w:b/>
                <w:bCs/>
                <w:sz w:val="21"/>
                <w:szCs w:val="21"/>
              </w:rPr>
              <w:t>Итого по подпрограмме 4.</w:t>
            </w:r>
          </w:p>
        </w:tc>
        <w:tc>
          <w:tcPr>
            <w:tcW w:w="904" w:type="dxa"/>
            <w:tcBorders>
              <w:left w:val="single" w:sz="4" w:space="0" w:color="000000"/>
              <w:bottom w:val="single" w:sz="4" w:space="0" w:color="000000"/>
              <w:right w:val="single" w:sz="4" w:space="0" w:color="000000"/>
            </w:tcBorders>
          </w:tcPr>
          <w:p w14:paraId="43797A2E" w14:textId="77777777" w:rsidR="00DD1E90" w:rsidRDefault="00DD1E90">
            <w:pPr>
              <w:pStyle w:val="ConsPlusNormal"/>
              <w:rPr>
                <w:rFonts w:ascii="Times New Roman" w:hAnsi="Times New Roman"/>
                <w:b/>
                <w:bCs/>
                <w:sz w:val="21"/>
                <w:szCs w:val="21"/>
              </w:rPr>
            </w:pPr>
          </w:p>
        </w:tc>
        <w:tc>
          <w:tcPr>
            <w:tcW w:w="939" w:type="dxa"/>
            <w:tcBorders>
              <w:left w:val="single" w:sz="4" w:space="0" w:color="000000"/>
              <w:bottom w:val="single" w:sz="4" w:space="0" w:color="000000"/>
              <w:right w:val="single" w:sz="4" w:space="0" w:color="000000"/>
            </w:tcBorders>
          </w:tcPr>
          <w:p w14:paraId="265103E4" w14:textId="77777777" w:rsidR="00DD1E90" w:rsidRDefault="00DD1E90">
            <w:pPr>
              <w:pStyle w:val="ConsPlusNormal"/>
              <w:rPr>
                <w:rFonts w:ascii="Times New Roman" w:hAnsi="Times New Roman"/>
                <w:b/>
                <w:bCs/>
                <w:sz w:val="21"/>
                <w:szCs w:val="21"/>
              </w:rPr>
            </w:pPr>
          </w:p>
        </w:tc>
        <w:tc>
          <w:tcPr>
            <w:tcW w:w="835" w:type="dxa"/>
            <w:tcBorders>
              <w:left w:val="single" w:sz="4" w:space="0" w:color="000000"/>
              <w:bottom w:val="single" w:sz="4" w:space="0" w:color="000000"/>
              <w:right w:val="single" w:sz="4" w:space="0" w:color="000000"/>
            </w:tcBorders>
          </w:tcPr>
          <w:p w14:paraId="0D0EF8C1" w14:textId="77777777" w:rsidR="00DD1E90" w:rsidRDefault="005275E4">
            <w:pPr>
              <w:pStyle w:val="ConsPlusNormal"/>
              <w:rPr>
                <w:rFonts w:ascii="Times New Roman" w:hAnsi="Times New Roman"/>
                <w:b/>
                <w:bCs/>
                <w:sz w:val="21"/>
                <w:szCs w:val="21"/>
              </w:rPr>
            </w:pPr>
            <w:r>
              <w:rPr>
                <w:rFonts w:ascii="Times New Roman" w:hAnsi="Times New Roman"/>
                <w:b/>
                <w:bCs/>
                <w:sz w:val="21"/>
                <w:szCs w:val="21"/>
              </w:rPr>
              <w:t>50,00</w:t>
            </w:r>
          </w:p>
        </w:tc>
        <w:tc>
          <w:tcPr>
            <w:tcW w:w="917" w:type="dxa"/>
            <w:tcBorders>
              <w:left w:val="single" w:sz="4" w:space="0" w:color="000000"/>
              <w:bottom w:val="single" w:sz="4" w:space="0" w:color="000000"/>
              <w:right w:val="single" w:sz="4" w:space="0" w:color="000000"/>
            </w:tcBorders>
          </w:tcPr>
          <w:p w14:paraId="1269BD10" w14:textId="77777777" w:rsidR="00DD1E90" w:rsidRDefault="00DD1E90">
            <w:pPr>
              <w:pStyle w:val="ConsPlusNormal"/>
              <w:rPr>
                <w:rFonts w:ascii="Times New Roman" w:hAnsi="Times New Roman"/>
                <w:b/>
                <w:bCs/>
                <w:sz w:val="21"/>
                <w:szCs w:val="21"/>
              </w:rPr>
            </w:pPr>
          </w:p>
        </w:tc>
        <w:tc>
          <w:tcPr>
            <w:tcW w:w="902" w:type="dxa"/>
            <w:tcBorders>
              <w:left w:val="single" w:sz="4" w:space="0" w:color="000000"/>
              <w:bottom w:val="single" w:sz="4" w:space="0" w:color="000000"/>
              <w:right w:val="single" w:sz="4" w:space="0" w:color="000000"/>
            </w:tcBorders>
          </w:tcPr>
          <w:p w14:paraId="7D86C415" w14:textId="77777777" w:rsidR="00DD1E90" w:rsidRDefault="00DD1E90">
            <w:pPr>
              <w:pStyle w:val="ConsPlusNormal"/>
              <w:rPr>
                <w:rFonts w:ascii="Times New Roman" w:hAnsi="Times New Roman"/>
                <w:b/>
                <w:bCs/>
                <w:sz w:val="21"/>
                <w:szCs w:val="21"/>
              </w:rPr>
            </w:pPr>
          </w:p>
        </w:tc>
        <w:tc>
          <w:tcPr>
            <w:tcW w:w="942" w:type="dxa"/>
            <w:tcBorders>
              <w:left w:val="single" w:sz="4" w:space="0" w:color="000000"/>
              <w:bottom w:val="single" w:sz="4" w:space="0" w:color="000000"/>
              <w:right w:val="single" w:sz="4" w:space="0" w:color="000000"/>
            </w:tcBorders>
          </w:tcPr>
          <w:p w14:paraId="361D5F74" w14:textId="77777777" w:rsidR="00DD1E90" w:rsidRDefault="005275E4">
            <w:pPr>
              <w:pStyle w:val="ConsPlusNormal"/>
              <w:rPr>
                <w:rFonts w:ascii="Times New Roman" w:hAnsi="Times New Roman"/>
                <w:b/>
                <w:bCs/>
                <w:sz w:val="21"/>
                <w:szCs w:val="21"/>
              </w:rPr>
            </w:pPr>
            <w:r>
              <w:rPr>
                <w:rFonts w:ascii="Times New Roman" w:hAnsi="Times New Roman"/>
                <w:b/>
                <w:bCs/>
                <w:sz w:val="21"/>
                <w:szCs w:val="21"/>
              </w:rPr>
              <w:t>50,00</w:t>
            </w:r>
          </w:p>
        </w:tc>
        <w:tc>
          <w:tcPr>
            <w:tcW w:w="832" w:type="dxa"/>
            <w:tcBorders>
              <w:left w:val="single" w:sz="4" w:space="0" w:color="000000"/>
              <w:bottom w:val="single" w:sz="4" w:space="0" w:color="000000"/>
              <w:right w:val="single" w:sz="4" w:space="0" w:color="000000"/>
            </w:tcBorders>
          </w:tcPr>
          <w:p w14:paraId="1FE3A881" w14:textId="77777777" w:rsidR="00DD1E90" w:rsidRDefault="00DD1E90">
            <w:pPr>
              <w:pStyle w:val="ConsPlusNormal"/>
              <w:rPr>
                <w:rFonts w:ascii="Times New Roman" w:hAnsi="Times New Roman"/>
                <w:b/>
                <w:bCs/>
                <w:sz w:val="21"/>
                <w:szCs w:val="21"/>
              </w:rPr>
            </w:pPr>
          </w:p>
        </w:tc>
        <w:tc>
          <w:tcPr>
            <w:tcW w:w="917" w:type="dxa"/>
            <w:tcBorders>
              <w:left w:val="single" w:sz="4" w:space="0" w:color="000000"/>
              <w:bottom w:val="single" w:sz="4" w:space="0" w:color="000000"/>
              <w:right w:val="single" w:sz="4" w:space="0" w:color="000000"/>
            </w:tcBorders>
          </w:tcPr>
          <w:p w14:paraId="7BC41BA6" w14:textId="77777777" w:rsidR="00DD1E90" w:rsidRDefault="00DD1E90">
            <w:pPr>
              <w:pStyle w:val="ConsPlusNormal"/>
              <w:rPr>
                <w:rFonts w:ascii="Times New Roman" w:hAnsi="Times New Roman"/>
                <w:b/>
                <w:bCs/>
                <w:sz w:val="21"/>
                <w:szCs w:val="21"/>
              </w:rPr>
            </w:pPr>
          </w:p>
        </w:tc>
        <w:tc>
          <w:tcPr>
            <w:tcW w:w="922" w:type="dxa"/>
            <w:gridSpan w:val="2"/>
            <w:tcBorders>
              <w:left w:val="single" w:sz="4" w:space="0" w:color="000000"/>
              <w:bottom w:val="single" w:sz="4" w:space="0" w:color="000000"/>
              <w:right w:val="single" w:sz="4" w:space="0" w:color="000000"/>
            </w:tcBorders>
          </w:tcPr>
          <w:p w14:paraId="2D65B7C0" w14:textId="77777777" w:rsidR="00DD1E90" w:rsidRDefault="00DD1E90">
            <w:pPr>
              <w:pStyle w:val="ConsPlusNormal"/>
              <w:rPr>
                <w:rFonts w:ascii="Times New Roman" w:hAnsi="Times New Roman"/>
                <w:b/>
                <w:bCs/>
                <w:sz w:val="21"/>
                <w:szCs w:val="21"/>
              </w:rPr>
            </w:pPr>
          </w:p>
        </w:tc>
        <w:tc>
          <w:tcPr>
            <w:tcW w:w="945" w:type="dxa"/>
            <w:tcBorders>
              <w:left w:val="single" w:sz="4" w:space="0" w:color="000000"/>
              <w:bottom w:val="single" w:sz="4" w:space="0" w:color="000000"/>
              <w:right w:val="single" w:sz="4" w:space="0" w:color="000000"/>
            </w:tcBorders>
          </w:tcPr>
          <w:p w14:paraId="324711C0" w14:textId="77777777" w:rsidR="00DD1E90" w:rsidRDefault="005275E4">
            <w:pPr>
              <w:pStyle w:val="ConsPlusNormal"/>
              <w:rPr>
                <w:rFonts w:ascii="Times New Roman" w:hAnsi="Times New Roman"/>
                <w:b/>
                <w:bCs/>
                <w:sz w:val="21"/>
                <w:szCs w:val="21"/>
              </w:rPr>
            </w:pPr>
            <w:r>
              <w:rPr>
                <w:rFonts w:ascii="Times New Roman" w:hAnsi="Times New Roman"/>
                <w:b/>
                <w:bCs/>
                <w:sz w:val="21"/>
                <w:szCs w:val="21"/>
              </w:rPr>
              <w:t>0,00</w:t>
            </w:r>
          </w:p>
        </w:tc>
        <w:tc>
          <w:tcPr>
            <w:tcW w:w="829" w:type="dxa"/>
            <w:tcBorders>
              <w:left w:val="single" w:sz="4" w:space="0" w:color="000000"/>
              <w:bottom w:val="single" w:sz="4" w:space="0" w:color="000000"/>
              <w:right w:val="single" w:sz="4" w:space="0" w:color="000000"/>
            </w:tcBorders>
          </w:tcPr>
          <w:p w14:paraId="6B80B3C9" w14:textId="77777777" w:rsidR="00DD1E90" w:rsidRDefault="005275E4">
            <w:pPr>
              <w:pStyle w:val="ConsPlusNormal"/>
              <w:rPr>
                <w:rFonts w:ascii="Times New Roman" w:hAnsi="Times New Roman"/>
                <w:b/>
                <w:bCs/>
                <w:sz w:val="21"/>
                <w:szCs w:val="21"/>
              </w:rPr>
            </w:pPr>
            <w:r>
              <w:rPr>
                <w:rFonts w:ascii="Times New Roman" w:hAnsi="Times New Roman"/>
                <w:b/>
                <w:bCs/>
                <w:sz w:val="21"/>
                <w:szCs w:val="21"/>
              </w:rPr>
              <w:t>00,00</w:t>
            </w:r>
          </w:p>
        </w:tc>
        <w:tc>
          <w:tcPr>
            <w:tcW w:w="920" w:type="dxa"/>
            <w:tcBorders>
              <w:left w:val="single" w:sz="4" w:space="0" w:color="000000"/>
              <w:bottom w:val="single" w:sz="4" w:space="0" w:color="000000"/>
              <w:right w:val="single" w:sz="4" w:space="0" w:color="000000"/>
            </w:tcBorders>
          </w:tcPr>
          <w:p w14:paraId="437E1956" w14:textId="77777777" w:rsidR="00DD1E90" w:rsidRDefault="00DD1E90">
            <w:pPr>
              <w:pStyle w:val="ConsPlusNormal"/>
              <w:rPr>
                <w:rFonts w:ascii="Times New Roman" w:hAnsi="Times New Roman"/>
                <w:b/>
                <w:bCs/>
                <w:sz w:val="21"/>
                <w:szCs w:val="21"/>
              </w:rPr>
            </w:pPr>
          </w:p>
        </w:tc>
        <w:tc>
          <w:tcPr>
            <w:tcW w:w="866" w:type="dxa"/>
            <w:tcBorders>
              <w:left w:val="single" w:sz="4" w:space="0" w:color="000000"/>
              <w:bottom w:val="single" w:sz="4" w:space="0" w:color="000000"/>
              <w:right w:val="single" w:sz="4" w:space="0" w:color="000000"/>
            </w:tcBorders>
          </w:tcPr>
          <w:p w14:paraId="579EC0B2" w14:textId="77777777" w:rsidR="00DD1E90" w:rsidRDefault="00DD1E90">
            <w:pPr>
              <w:pStyle w:val="ConsPlusNormal"/>
              <w:rPr>
                <w:rFonts w:ascii="Times New Roman" w:hAnsi="Times New Roman" w:cs="Times New Roman"/>
                <w:b/>
                <w:bCs/>
                <w:sz w:val="21"/>
                <w:szCs w:val="21"/>
              </w:rPr>
            </w:pPr>
          </w:p>
        </w:tc>
        <w:tc>
          <w:tcPr>
            <w:tcW w:w="973" w:type="dxa"/>
            <w:tcBorders>
              <w:left w:val="single" w:sz="4" w:space="0" w:color="000000"/>
              <w:bottom w:val="single" w:sz="4" w:space="0" w:color="000000"/>
              <w:right w:val="single" w:sz="4" w:space="0" w:color="000000"/>
            </w:tcBorders>
          </w:tcPr>
          <w:p w14:paraId="00535F4F" w14:textId="77777777" w:rsidR="00DD1E90" w:rsidRDefault="00DD1E90">
            <w:pPr>
              <w:pStyle w:val="ConsPlusNormal"/>
              <w:rPr>
                <w:rFonts w:ascii="Times New Roman" w:hAnsi="Times New Roman" w:cs="Times New Roman"/>
                <w:b/>
                <w:bCs/>
                <w:sz w:val="21"/>
                <w:szCs w:val="21"/>
              </w:rPr>
            </w:pPr>
          </w:p>
        </w:tc>
      </w:tr>
      <w:tr w:rsidR="00DD1E90" w14:paraId="5812FE6A" w14:textId="77777777">
        <w:tc>
          <w:tcPr>
            <w:tcW w:w="386" w:type="dxa"/>
            <w:tcBorders>
              <w:left w:val="single" w:sz="4" w:space="0" w:color="000000"/>
              <w:bottom w:val="single" w:sz="4" w:space="0" w:color="000000"/>
              <w:right w:val="single" w:sz="4" w:space="0" w:color="000000"/>
            </w:tcBorders>
          </w:tcPr>
          <w:p w14:paraId="468E0EF8" w14:textId="77777777" w:rsidR="00DD1E90" w:rsidRDefault="00DD1E90">
            <w:pPr>
              <w:pStyle w:val="ConsPlusNormal"/>
              <w:rPr>
                <w:rFonts w:ascii="Times New Roman" w:hAnsi="Times New Roman" w:cs="Times New Roman"/>
                <w:sz w:val="21"/>
                <w:szCs w:val="21"/>
              </w:rPr>
            </w:pPr>
          </w:p>
        </w:tc>
        <w:tc>
          <w:tcPr>
            <w:tcW w:w="1592" w:type="dxa"/>
            <w:tcBorders>
              <w:left w:val="single" w:sz="4" w:space="0" w:color="000000"/>
              <w:bottom w:val="single" w:sz="4" w:space="0" w:color="000000"/>
              <w:right w:val="single" w:sz="4" w:space="0" w:color="000000"/>
            </w:tcBorders>
          </w:tcPr>
          <w:p w14:paraId="52E1259A" w14:textId="77777777" w:rsidR="00DD1E90" w:rsidRDefault="005275E4">
            <w:pPr>
              <w:pStyle w:val="ConsPlusNormal"/>
              <w:rPr>
                <w:rFonts w:ascii="Times New Roman" w:hAnsi="Times New Roman"/>
                <w:b/>
                <w:bCs/>
                <w:sz w:val="21"/>
                <w:szCs w:val="21"/>
              </w:rPr>
            </w:pPr>
            <w:r>
              <w:rPr>
                <w:rFonts w:ascii="Times New Roman" w:hAnsi="Times New Roman"/>
                <w:b/>
                <w:bCs/>
                <w:sz w:val="21"/>
                <w:szCs w:val="21"/>
              </w:rPr>
              <w:t>ИТОГО ПО ПРОГРАММЕ</w:t>
            </w:r>
          </w:p>
        </w:tc>
        <w:tc>
          <w:tcPr>
            <w:tcW w:w="904" w:type="dxa"/>
            <w:tcBorders>
              <w:left w:val="single" w:sz="4" w:space="0" w:color="000000"/>
              <w:bottom w:val="single" w:sz="4" w:space="0" w:color="000000"/>
              <w:right w:val="single" w:sz="4" w:space="0" w:color="000000"/>
            </w:tcBorders>
          </w:tcPr>
          <w:p w14:paraId="226C6B60" w14:textId="77777777" w:rsidR="00DD1E90" w:rsidRDefault="00DD1E90">
            <w:pPr>
              <w:pStyle w:val="ConsPlusNormal"/>
              <w:rPr>
                <w:rFonts w:ascii="Times New Roman" w:hAnsi="Times New Roman"/>
                <w:b/>
                <w:bCs/>
                <w:sz w:val="21"/>
                <w:szCs w:val="21"/>
              </w:rPr>
            </w:pPr>
          </w:p>
        </w:tc>
        <w:tc>
          <w:tcPr>
            <w:tcW w:w="939" w:type="dxa"/>
            <w:tcBorders>
              <w:left w:val="single" w:sz="4" w:space="0" w:color="000000"/>
              <w:bottom w:val="single" w:sz="4" w:space="0" w:color="000000"/>
              <w:right w:val="single" w:sz="4" w:space="0" w:color="000000"/>
            </w:tcBorders>
          </w:tcPr>
          <w:p w14:paraId="346000F7" w14:textId="77777777" w:rsidR="00DD1E90" w:rsidRDefault="005275E4">
            <w:pPr>
              <w:pStyle w:val="ConsPlusNormal"/>
              <w:rPr>
                <w:rFonts w:ascii="Times New Roman" w:hAnsi="Times New Roman"/>
                <w:b/>
                <w:bCs/>
                <w:sz w:val="21"/>
                <w:szCs w:val="21"/>
              </w:rPr>
            </w:pPr>
            <w:r>
              <w:rPr>
                <w:rFonts w:ascii="Times New Roman" w:hAnsi="Times New Roman"/>
                <w:b/>
                <w:bCs/>
                <w:sz w:val="21"/>
                <w:szCs w:val="21"/>
              </w:rPr>
              <w:t>22858,25</w:t>
            </w:r>
          </w:p>
        </w:tc>
        <w:tc>
          <w:tcPr>
            <w:tcW w:w="835" w:type="dxa"/>
            <w:tcBorders>
              <w:left w:val="single" w:sz="4" w:space="0" w:color="000000"/>
              <w:bottom w:val="single" w:sz="4" w:space="0" w:color="000000"/>
              <w:right w:val="single" w:sz="4" w:space="0" w:color="000000"/>
            </w:tcBorders>
          </w:tcPr>
          <w:p w14:paraId="6211DB52" w14:textId="77777777" w:rsidR="00DD1E90" w:rsidRDefault="005275E4">
            <w:pPr>
              <w:pStyle w:val="ConsPlusNormal"/>
              <w:rPr>
                <w:rFonts w:ascii="Times New Roman" w:hAnsi="Times New Roman"/>
                <w:b/>
                <w:bCs/>
                <w:sz w:val="21"/>
                <w:szCs w:val="21"/>
              </w:rPr>
            </w:pPr>
            <w:r>
              <w:rPr>
                <w:rFonts w:ascii="Times New Roman" w:hAnsi="Times New Roman"/>
                <w:b/>
                <w:bCs/>
                <w:sz w:val="21"/>
                <w:szCs w:val="21"/>
              </w:rPr>
              <w:t>72119,74</w:t>
            </w:r>
          </w:p>
        </w:tc>
        <w:tc>
          <w:tcPr>
            <w:tcW w:w="917" w:type="dxa"/>
            <w:tcBorders>
              <w:left w:val="single" w:sz="4" w:space="0" w:color="000000"/>
              <w:bottom w:val="single" w:sz="4" w:space="0" w:color="000000"/>
              <w:right w:val="single" w:sz="4" w:space="0" w:color="000000"/>
            </w:tcBorders>
          </w:tcPr>
          <w:p w14:paraId="6217BF97" w14:textId="77777777" w:rsidR="00DD1E90" w:rsidRDefault="00DD1E90">
            <w:pPr>
              <w:pStyle w:val="ConsPlusNormal"/>
              <w:rPr>
                <w:rFonts w:ascii="Times New Roman" w:hAnsi="Times New Roman"/>
                <w:b/>
                <w:bCs/>
                <w:sz w:val="21"/>
                <w:szCs w:val="21"/>
              </w:rPr>
            </w:pPr>
          </w:p>
        </w:tc>
        <w:tc>
          <w:tcPr>
            <w:tcW w:w="902" w:type="dxa"/>
            <w:tcBorders>
              <w:left w:val="single" w:sz="4" w:space="0" w:color="000000"/>
              <w:bottom w:val="single" w:sz="4" w:space="0" w:color="000000"/>
              <w:right w:val="single" w:sz="4" w:space="0" w:color="000000"/>
            </w:tcBorders>
          </w:tcPr>
          <w:p w14:paraId="441DE5C9" w14:textId="77777777" w:rsidR="00DD1E90" w:rsidRDefault="00DD1E90">
            <w:pPr>
              <w:pStyle w:val="ConsPlusNormal"/>
              <w:rPr>
                <w:rFonts w:ascii="Times New Roman" w:hAnsi="Times New Roman"/>
                <w:b/>
                <w:bCs/>
                <w:sz w:val="21"/>
                <w:szCs w:val="21"/>
              </w:rPr>
            </w:pPr>
          </w:p>
        </w:tc>
        <w:tc>
          <w:tcPr>
            <w:tcW w:w="942" w:type="dxa"/>
            <w:tcBorders>
              <w:left w:val="single" w:sz="4" w:space="0" w:color="000000"/>
              <w:bottom w:val="single" w:sz="4" w:space="0" w:color="000000"/>
              <w:right w:val="single" w:sz="4" w:space="0" w:color="000000"/>
            </w:tcBorders>
          </w:tcPr>
          <w:p w14:paraId="4A05395E" w14:textId="77777777" w:rsidR="00DD1E90" w:rsidRDefault="00DD1E90">
            <w:pPr>
              <w:pStyle w:val="ConsPlusNormal"/>
              <w:rPr>
                <w:rFonts w:ascii="Times New Roman" w:hAnsi="Times New Roman"/>
                <w:b/>
                <w:bCs/>
                <w:sz w:val="21"/>
                <w:szCs w:val="21"/>
              </w:rPr>
            </w:pPr>
          </w:p>
        </w:tc>
        <w:tc>
          <w:tcPr>
            <w:tcW w:w="832" w:type="dxa"/>
            <w:tcBorders>
              <w:left w:val="single" w:sz="4" w:space="0" w:color="000000"/>
              <w:bottom w:val="single" w:sz="4" w:space="0" w:color="000000"/>
              <w:right w:val="single" w:sz="4" w:space="0" w:color="000000"/>
            </w:tcBorders>
          </w:tcPr>
          <w:p w14:paraId="4576B3D3" w14:textId="77777777" w:rsidR="00DD1E90" w:rsidRDefault="00DD1E90">
            <w:pPr>
              <w:pStyle w:val="ConsPlusNormal"/>
              <w:rPr>
                <w:rFonts w:ascii="Times New Roman" w:hAnsi="Times New Roman"/>
                <w:b/>
                <w:bCs/>
                <w:sz w:val="21"/>
                <w:szCs w:val="21"/>
              </w:rPr>
            </w:pPr>
          </w:p>
        </w:tc>
        <w:tc>
          <w:tcPr>
            <w:tcW w:w="917" w:type="dxa"/>
            <w:tcBorders>
              <w:left w:val="single" w:sz="4" w:space="0" w:color="000000"/>
              <w:bottom w:val="single" w:sz="4" w:space="0" w:color="000000"/>
              <w:right w:val="single" w:sz="4" w:space="0" w:color="000000"/>
            </w:tcBorders>
          </w:tcPr>
          <w:p w14:paraId="75DD75F9" w14:textId="77777777" w:rsidR="00DD1E90" w:rsidRDefault="00DD1E90">
            <w:pPr>
              <w:pStyle w:val="ConsPlusNormal"/>
              <w:rPr>
                <w:rFonts w:ascii="Times New Roman" w:hAnsi="Times New Roman"/>
                <w:b/>
                <w:bCs/>
                <w:sz w:val="21"/>
                <w:szCs w:val="21"/>
              </w:rPr>
            </w:pPr>
          </w:p>
        </w:tc>
        <w:tc>
          <w:tcPr>
            <w:tcW w:w="922" w:type="dxa"/>
            <w:gridSpan w:val="2"/>
            <w:tcBorders>
              <w:left w:val="single" w:sz="4" w:space="0" w:color="000000"/>
              <w:bottom w:val="single" w:sz="4" w:space="0" w:color="000000"/>
              <w:right w:val="single" w:sz="4" w:space="0" w:color="000000"/>
            </w:tcBorders>
          </w:tcPr>
          <w:p w14:paraId="4C03C6DF" w14:textId="77777777" w:rsidR="00DD1E90" w:rsidRDefault="00DD1E90">
            <w:pPr>
              <w:pStyle w:val="ConsPlusNormal"/>
              <w:rPr>
                <w:rFonts w:ascii="Times New Roman" w:hAnsi="Times New Roman"/>
                <w:b/>
                <w:bCs/>
                <w:sz w:val="21"/>
                <w:szCs w:val="21"/>
              </w:rPr>
            </w:pPr>
          </w:p>
        </w:tc>
        <w:tc>
          <w:tcPr>
            <w:tcW w:w="945" w:type="dxa"/>
            <w:tcBorders>
              <w:left w:val="single" w:sz="4" w:space="0" w:color="000000"/>
              <w:bottom w:val="single" w:sz="4" w:space="0" w:color="000000"/>
              <w:right w:val="single" w:sz="4" w:space="0" w:color="000000"/>
            </w:tcBorders>
          </w:tcPr>
          <w:p w14:paraId="47F124C4" w14:textId="77777777" w:rsidR="00DD1E90" w:rsidRDefault="005275E4">
            <w:pPr>
              <w:pStyle w:val="ConsPlusNormal"/>
              <w:rPr>
                <w:rFonts w:ascii="Times New Roman" w:hAnsi="Times New Roman"/>
                <w:b/>
                <w:bCs/>
                <w:sz w:val="21"/>
                <w:szCs w:val="21"/>
              </w:rPr>
            </w:pPr>
            <w:r>
              <w:rPr>
                <w:rFonts w:ascii="Times New Roman" w:hAnsi="Times New Roman"/>
                <w:b/>
                <w:bCs/>
                <w:sz w:val="21"/>
                <w:szCs w:val="21"/>
              </w:rPr>
              <w:t>22858,25</w:t>
            </w:r>
          </w:p>
        </w:tc>
        <w:tc>
          <w:tcPr>
            <w:tcW w:w="829" w:type="dxa"/>
            <w:tcBorders>
              <w:left w:val="single" w:sz="4" w:space="0" w:color="000000"/>
              <w:bottom w:val="single" w:sz="4" w:space="0" w:color="000000"/>
              <w:right w:val="single" w:sz="4" w:space="0" w:color="000000"/>
            </w:tcBorders>
          </w:tcPr>
          <w:p w14:paraId="091C3F2F" w14:textId="77777777" w:rsidR="00DD1E90" w:rsidRDefault="005275E4">
            <w:pPr>
              <w:pStyle w:val="ConsPlusNormal"/>
              <w:rPr>
                <w:rFonts w:ascii="Times New Roman" w:hAnsi="Times New Roman"/>
                <w:b/>
                <w:bCs/>
                <w:sz w:val="21"/>
                <w:szCs w:val="21"/>
              </w:rPr>
            </w:pPr>
            <w:r>
              <w:rPr>
                <w:rFonts w:ascii="Times New Roman" w:hAnsi="Times New Roman"/>
                <w:b/>
                <w:bCs/>
                <w:sz w:val="21"/>
                <w:szCs w:val="21"/>
              </w:rPr>
              <w:t>53825,92</w:t>
            </w:r>
          </w:p>
        </w:tc>
        <w:tc>
          <w:tcPr>
            <w:tcW w:w="920" w:type="dxa"/>
            <w:tcBorders>
              <w:left w:val="single" w:sz="4" w:space="0" w:color="000000"/>
              <w:bottom w:val="single" w:sz="4" w:space="0" w:color="000000"/>
              <w:right w:val="single" w:sz="4" w:space="0" w:color="000000"/>
            </w:tcBorders>
          </w:tcPr>
          <w:p w14:paraId="1BB0A899" w14:textId="77777777" w:rsidR="00DD1E90" w:rsidRDefault="00DD1E90">
            <w:pPr>
              <w:pStyle w:val="ConsPlusNormal"/>
              <w:rPr>
                <w:rFonts w:ascii="Times New Roman" w:hAnsi="Times New Roman"/>
                <w:b/>
                <w:bCs/>
                <w:sz w:val="21"/>
                <w:szCs w:val="21"/>
              </w:rPr>
            </w:pPr>
          </w:p>
        </w:tc>
        <w:tc>
          <w:tcPr>
            <w:tcW w:w="866" w:type="dxa"/>
            <w:tcBorders>
              <w:left w:val="single" w:sz="4" w:space="0" w:color="000000"/>
              <w:bottom w:val="single" w:sz="4" w:space="0" w:color="000000"/>
              <w:right w:val="single" w:sz="4" w:space="0" w:color="000000"/>
            </w:tcBorders>
          </w:tcPr>
          <w:p w14:paraId="6340A3BC" w14:textId="77777777" w:rsidR="00DD1E90" w:rsidRDefault="00DD1E90">
            <w:pPr>
              <w:pStyle w:val="ConsPlusNormal"/>
              <w:rPr>
                <w:rFonts w:ascii="Times New Roman" w:hAnsi="Times New Roman" w:cs="Times New Roman"/>
                <w:b/>
                <w:bCs/>
                <w:sz w:val="21"/>
                <w:szCs w:val="21"/>
              </w:rPr>
            </w:pPr>
          </w:p>
        </w:tc>
        <w:tc>
          <w:tcPr>
            <w:tcW w:w="973" w:type="dxa"/>
            <w:tcBorders>
              <w:left w:val="single" w:sz="4" w:space="0" w:color="000000"/>
              <w:bottom w:val="single" w:sz="4" w:space="0" w:color="000000"/>
              <w:right w:val="single" w:sz="4" w:space="0" w:color="000000"/>
            </w:tcBorders>
          </w:tcPr>
          <w:p w14:paraId="41D65F4E" w14:textId="77777777" w:rsidR="00DD1E90" w:rsidRDefault="00DD1E90">
            <w:pPr>
              <w:pStyle w:val="ConsPlusNormal"/>
              <w:rPr>
                <w:rFonts w:ascii="Times New Roman" w:hAnsi="Times New Roman" w:cs="Times New Roman"/>
                <w:b/>
                <w:bCs/>
                <w:sz w:val="21"/>
                <w:szCs w:val="21"/>
              </w:rPr>
            </w:pPr>
          </w:p>
        </w:tc>
      </w:tr>
    </w:tbl>
    <w:p w14:paraId="6BB7027F" w14:textId="77777777" w:rsidR="00DD1E90" w:rsidRDefault="00DD1E90">
      <w:pPr>
        <w:ind w:firstLine="709"/>
        <w:rPr>
          <w:sz w:val="28"/>
          <w:szCs w:val="28"/>
        </w:rPr>
      </w:pPr>
    </w:p>
    <w:p w14:paraId="66E7A1BE" w14:textId="77777777" w:rsidR="00DD1E90" w:rsidRDefault="00DD1E90">
      <w:pPr>
        <w:pStyle w:val="ConsPlusNormal"/>
        <w:ind w:firstLine="709"/>
        <w:jc w:val="both"/>
        <w:rPr>
          <w:rFonts w:ascii="Times New Roman" w:hAnsi="Times New Roman" w:cs="Times New Roman"/>
          <w:sz w:val="18"/>
          <w:szCs w:val="18"/>
        </w:rPr>
      </w:pPr>
    </w:p>
    <w:p w14:paraId="5F34ED88" w14:textId="77777777" w:rsidR="00DD1E90" w:rsidRDefault="00DD1E90">
      <w:pPr>
        <w:pStyle w:val="ConsPlusNormal"/>
        <w:ind w:firstLine="709"/>
        <w:jc w:val="both"/>
        <w:rPr>
          <w:rFonts w:ascii="Times New Roman" w:hAnsi="Times New Roman" w:cs="Times New Roman"/>
          <w:sz w:val="18"/>
          <w:szCs w:val="18"/>
        </w:rPr>
      </w:pPr>
    </w:p>
    <w:p w14:paraId="0C896FBF" w14:textId="77777777" w:rsidR="00DD1E90" w:rsidRDefault="00DD1E90">
      <w:pPr>
        <w:pStyle w:val="ConsPlusNormal"/>
        <w:ind w:firstLine="709"/>
        <w:jc w:val="both"/>
        <w:rPr>
          <w:rFonts w:ascii="Times New Roman" w:hAnsi="Times New Roman" w:cs="Times New Roman"/>
          <w:sz w:val="18"/>
          <w:szCs w:val="18"/>
        </w:rPr>
      </w:pPr>
    </w:p>
    <w:p w14:paraId="0F90B719" w14:textId="77777777" w:rsidR="00C82F9C" w:rsidRDefault="00C82F9C">
      <w:pPr>
        <w:pStyle w:val="ConsPlusNormal"/>
        <w:ind w:firstLine="709"/>
        <w:jc w:val="both"/>
        <w:rPr>
          <w:rFonts w:ascii="Times New Roman" w:hAnsi="Times New Roman" w:cs="Times New Roman"/>
          <w:sz w:val="18"/>
          <w:szCs w:val="18"/>
        </w:rPr>
      </w:pPr>
    </w:p>
    <w:p w14:paraId="3DCD0336" w14:textId="77777777" w:rsidR="00C82F9C" w:rsidRDefault="00C82F9C">
      <w:pPr>
        <w:pStyle w:val="ConsPlusNormal"/>
        <w:ind w:firstLine="709"/>
        <w:jc w:val="both"/>
        <w:rPr>
          <w:rFonts w:ascii="Times New Roman" w:hAnsi="Times New Roman" w:cs="Times New Roman"/>
          <w:sz w:val="18"/>
          <w:szCs w:val="18"/>
        </w:rPr>
      </w:pPr>
    </w:p>
    <w:p w14:paraId="7D01133E" w14:textId="77777777" w:rsidR="00C82F9C" w:rsidRDefault="00C82F9C">
      <w:pPr>
        <w:pStyle w:val="ConsPlusNormal"/>
        <w:ind w:firstLine="709"/>
        <w:jc w:val="both"/>
        <w:rPr>
          <w:rFonts w:ascii="Times New Roman" w:hAnsi="Times New Roman" w:cs="Times New Roman"/>
          <w:sz w:val="18"/>
          <w:szCs w:val="18"/>
        </w:rPr>
      </w:pPr>
    </w:p>
    <w:p w14:paraId="2D4C2F8E" w14:textId="77777777" w:rsidR="00C82F9C" w:rsidRDefault="00C82F9C">
      <w:pPr>
        <w:pStyle w:val="ConsPlusNormal"/>
        <w:ind w:firstLine="709"/>
        <w:jc w:val="both"/>
        <w:rPr>
          <w:rFonts w:ascii="Times New Roman" w:hAnsi="Times New Roman" w:cs="Times New Roman"/>
          <w:sz w:val="18"/>
          <w:szCs w:val="18"/>
        </w:rPr>
      </w:pPr>
    </w:p>
    <w:p w14:paraId="5EC92224" w14:textId="77777777" w:rsidR="00C82F9C" w:rsidRDefault="00C82F9C">
      <w:pPr>
        <w:pStyle w:val="ConsPlusNormal"/>
        <w:ind w:firstLine="709"/>
        <w:jc w:val="both"/>
        <w:rPr>
          <w:rFonts w:ascii="Times New Roman" w:hAnsi="Times New Roman" w:cs="Times New Roman"/>
          <w:sz w:val="18"/>
          <w:szCs w:val="18"/>
        </w:rPr>
      </w:pPr>
    </w:p>
    <w:p w14:paraId="652FAAD3" w14:textId="77777777" w:rsidR="00C82F9C" w:rsidRDefault="00C82F9C">
      <w:pPr>
        <w:pStyle w:val="ConsPlusNormal"/>
        <w:ind w:firstLine="709"/>
        <w:jc w:val="both"/>
        <w:rPr>
          <w:rFonts w:ascii="Times New Roman" w:hAnsi="Times New Roman" w:cs="Times New Roman"/>
          <w:sz w:val="18"/>
          <w:szCs w:val="18"/>
        </w:rPr>
      </w:pPr>
    </w:p>
    <w:p w14:paraId="70B94222" w14:textId="77777777" w:rsidR="00DD1E90" w:rsidRDefault="00DD1E90">
      <w:pPr>
        <w:pStyle w:val="ConsPlusNormal"/>
        <w:ind w:firstLine="709"/>
        <w:jc w:val="right"/>
        <w:outlineLvl w:val="2"/>
        <w:rPr>
          <w:rFonts w:ascii="Times New Roman" w:hAnsi="Times New Roman" w:cs="Times New Roman"/>
          <w:sz w:val="28"/>
          <w:szCs w:val="28"/>
        </w:rPr>
      </w:pPr>
    </w:p>
    <w:p w14:paraId="0E2AF842" w14:textId="77777777" w:rsidR="00DD1E90" w:rsidRDefault="00DD1E90">
      <w:pPr>
        <w:pStyle w:val="ConsPlusNormal"/>
        <w:ind w:firstLine="709"/>
        <w:jc w:val="both"/>
        <w:rPr>
          <w:rFonts w:ascii="Times New Roman" w:hAnsi="Times New Roman" w:cs="Times New Roman"/>
          <w:sz w:val="28"/>
          <w:szCs w:val="28"/>
        </w:rPr>
      </w:pPr>
    </w:p>
    <w:p w14:paraId="2182B0A7" w14:textId="77777777" w:rsidR="00DD1E90" w:rsidRDefault="00DD1E90">
      <w:pPr>
        <w:pStyle w:val="ConsPlusNormal"/>
        <w:ind w:firstLine="709"/>
        <w:jc w:val="center"/>
        <w:rPr>
          <w:rFonts w:ascii="Times New Roman" w:hAnsi="Times New Roman" w:cs="Times New Roman"/>
          <w:sz w:val="28"/>
          <w:szCs w:val="28"/>
        </w:rPr>
      </w:pPr>
    </w:p>
    <w:p w14:paraId="2DBFC4BF" w14:textId="77777777" w:rsidR="00DD1E90" w:rsidRDefault="005275E4">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lastRenderedPageBreak/>
        <w:t>Сведения</w:t>
      </w:r>
    </w:p>
    <w:p w14:paraId="30EB9134" w14:textId="77777777" w:rsidR="00DD1E90" w:rsidRDefault="005275E4">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о фактически достигнутых значениях показателей</w:t>
      </w:r>
    </w:p>
    <w:p w14:paraId="582E4C1C" w14:textId="77777777" w:rsidR="00DD1E90" w:rsidRDefault="005275E4">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(индикаторов) муниципальной программы</w:t>
      </w:r>
    </w:p>
    <w:p w14:paraId="032AAE4F" w14:textId="77777777" w:rsidR="00DD1E90" w:rsidRDefault="00DD1E90">
      <w:pPr>
        <w:pStyle w:val="ConsPlusNormal"/>
        <w:ind w:firstLine="709"/>
        <w:jc w:val="both"/>
        <w:rPr>
          <w:rFonts w:ascii="Times New Roman" w:hAnsi="Times New Roman" w:cs="Times New Roman"/>
          <w:sz w:val="28"/>
          <w:szCs w:val="28"/>
        </w:rPr>
      </w:pPr>
    </w:p>
    <w:tbl>
      <w:tblPr>
        <w:tblW w:w="14666" w:type="dxa"/>
        <w:tblInd w:w="53" w:type="dxa"/>
        <w:tblCellMar>
          <w:top w:w="102" w:type="dxa"/>
          <w:left w:w="62" w:type="dxa"/>
          <w:bottom w:w="102" w:type="dxa"/>
          <w:right w:w="62" w:type="dxa"/>
        </w:tblCellMar>
        <w:tblLook w:val="04A0" w:firstRow="1" w:lastRow="0" w:firstColumn="1" w:lastColumn="0" w:noHBand="0" w:noVBand="1"/>
      </w:tblPr>
      <w:tblGrid>
        <w:gridCol w:w="696"/>
        <w:gridCol w:w="3091"/>
        <w:gridCol w:w="1379"/>
        <w:gridCol w:w="2264"/>
        <w:gridCol w:w="2803"/>
        <w:gridCol w:w="2279"/>
        <w:gridCol w:w="2154"/>
      </w:tblGrid>
      <w:tr w:rsidR="00DD1E90" w14:paraId="2867DB81" w14:textId="77777777">
        <w:tc>
          <w:tcPr>
            <w:tcW w:w="695" w:type="dxa"/>
            <w:vMerge w:val="restart"/>
            <w:tcBorders>
              <w:top w:val="single" w:sz="4" w:space="0" w:color="000000"/>
              <w:left w:val="single" w:sz="4" w:space="0" w:color="000000"/>
              <w:bottom w:val="single" w:sz="4" w:space="0" w:color="000000"/>
              <w:right w:val="single" w:sz="4" w:space="0" w:color="000000"/>
            </w:tcBorders>
          </w:tcPr>
          <w:p w14:paraId="176DC1E7" w14:textId="77777777" w:rsidR="00DD1E90" w:rsidRDefault="005275E4">
            <w:pPr>
              <w:pStyle w:val="ConsPlusNormal"/>
              <w:jc w:val="center"/>
              <w:rPr>
                <w:rFonts w:ascii="Times New Roman" w:hAnsi="Times New Roman" w:cs="Times New Roman"/>
                <w:sz w:val="28"/>
                <w:szCs w:val="28"/>
              </w:rPr>
            </w:pPr>
            <w:r>
              <w:rPr>
                <w:rFonts w:ascii="Times New Roman" w:hAnsi="Times New Roman" w:cs="Times New Roman"/>
                <w:sz w:val="28"/>
                <w:szCs w:val="28"/>
              </w:rPr>
              <w:t>N п/п</w:t>
            </w:r>
          </w:p>
        </w:tc>
        <w:tc>
          <w:tcPr>
            <w:tcW w:w="3091" w:type="dxa"/>
            <w:vMerge w:val="restart"/>
            <w:tcBorders>
              <w:top w:val="single" w:sz="4" w:space="0" w:color="000000"/>
              <w:left w:val="single" w:sz="4" w:space="0" w:color="000000"/>
              <w:bottom w:val="single" w:sz="4" w:space="0" w:color="000000"/>
              <w:right w:val="single" w:sz="4" w:space="0" w:color="000000"/>
            </w:tcBorders>
          </w:tcPr>
          <w:p w14:paraId="68B46D0C" w14:textId="77777777" w:rsidR="00DD1E90" w:rsidRDefault="005275E4">
            <w:pPr>
              <w:pStyle w:val="ConsPlusNormal"/>
              <w:jc w:val="center"/>
              <w:rPr>
                <w:rFonts w:ascii="Times New Roman" w:hAnsi="Times New Roman" w:cs="Times New Roman"/>
                <w:sz w:val="28"/>
                <w:szCs w:val="28"/>
              </w:rPr>
            </w:pPr>
            <w:r>
              <w:rPr>
                <w:rFonts w:ascii="Times New Roman" w:hAnsi="Times New Roman" w:cs="Times New Roman"/>
                <w:sz w:val="28"/>
                <w:szCs w:val="28"/>
              </w:rPr>
              <w:t>Показатель (индикатор) (наименование)</w:t>
            </w:r>
          </w:p>
        </w:tc>
        <w:tc>
          <w:tcPr>
            <w:tcW w:w="1379" w:type="dxa"/>
            <w:vMerge w:val="restart"/>
            <w:tcBorders>
              <w:top w:val="single" w:sz="4" w:space="0" w:color="000000"/>
              <w:left w:val="single" w:sz="4" w:space="0" w:color="000000"/>
              <w:bottom w:val="single" w:sz="4" w:space="0" w:color="000000"/>
              <w:right w:val="single" w:sz="4" w:space="0" w:color="000000"/>
            </w:tcBorders>
          </w:tcPr>
          <w:p w14:paraId="6CC843B1" w14:textId="77777777" w:rsidR="00DD1E90" w:rsidRDefault="005275E4">
            <w:pPr>
              <w:pStyle w:val="ConsPlusNormal"/>
              <w:jc w:val="center"/>
              <w:rPr>
                <w:rFonts w:ascii="Times New Roman" w:hAnsi="Times New Roman" w:cs="Times New Roman"/>
                <w:sz w:val="28"/>
                <w:szCs w:val="28"/>
              </w:rPr>
            </w:pPr>
            <w:r>
              <w:rPr>
                <w:rFonts w:ascii="Times New Roman" w:hAnsi="Times New Roman" w:cs="Times New Roman"/>
                <w:sz w:val="28"/>
                <w:szCs w:val="28"/>
              </w:rPr>
              <w:t>Ед. измерения</w:t>
            </w:r>
          </w:p>
        </w:tc>
        <w:tc>
          <w:tcPr>
            <w:tcW w:w="7346" w:type="dxa"/>
            <w:gridSpan w:val="3"/>
            <w:tcBorders>
              <w:top w:val="single" w:sz="4" w:space="0" w:color="000000"/>
              <w:left w:val="single" w:sz="4" w:space="0" w:color="000000"/>
              <w:bottom w:val="single" w:sz="4" w:space="0" w:color="000000"/>
              <w:right w:val="single" w:sz="4" w:space="0" w:color="000000"/>
            </w:tcBorders>
          </w:tcPr>
          <w:p w14:paraId="59D9D170" w14:textId="77777777" w:rsidR="00DD1E90" w:rsidRDefault="005275E4">
            <w:pPr>
              <w:pStyle w:val="ConsPlusNormal"/>
              <w:jc w:val="center"/>
              <w:rPr>
                <w:rFonts w:ascii="Times New Roman" w:hAnsi="Times New Roman" w:cs="Times New Roman"/>
                <w:sz w:val="28"/>
                <w:szCs w:val="28"/>
              </w:rPr>
            </w:pPr>
            <w:r>
              <w:rPr>
                <w:rFonts w:ascii="Times New Roman" w:hAnsi="Times New Roman" w:cs="Times New Roman"/>
                <w:sz w:val="28"/>
                <w:szCs w:val="28"/>
              </w:rPr>
              <w:t>Значения показателей (индикаторов) муниципальной программы, подпрограммы муниципальной программы</w:t>
            </w:r>
          </w:p>
        </w:tc>
        <w:tc>
          <w:tcPr>
            <w:tcW w:w="2154" w:type="dxa"/>
            <w:vMerge w:val="restart"/>
            <w:tcBorders>
              <w:top w:val="single" w:sz="4" w:space="0" w:color="000000"/>
              <w:left w:val="single" w:sz="4" w:space="0" w:color="000000"/>
              <w:bottom w:val="single" w:sz="4" w:space="0" w:color="000000"/>
              <w:right w:val="single" w:sz="4" w:space="0" w:color="000000"/>
            </w:tcBorders>
          </w:tcPr>
          <w:p w14:paraId="1444A482" w14:textId="77777777" w:rsidR="00DD1E90" w:rsidRDefault="005275E4">
            <w:pPr>
              <w:pStyle w:val="ConsPlusNormal"/>
              <w:jc w:val="center"/>
              <w:rPr>
                <w:rFonts w:ascii="Times New Roman" w:hAnsi="Times New Roman" w:cs="Times New Roman"/>
                <w:sz w:val="28"/>
                <w:szCs w:val="28"/>
              </w:rPr>
            </w:pPr>
            <w:r>
              <w:rPr>
                <w:rFonts w:ascii="Times New Roman" w:hAnsi="Times New Roman" w:cs="Times New Roman"/>
                <w:sz w:val="28"/>
                <w:szCs w:val="28"/>
              </w:rPr>
              <w:t>Обоснование отклонений значений показателя (индикатора)</w:t>
            </w:r>
          </w:p>
        </w:tc>
      </w:tr>
      <w:tr w:rsidR="00DD1E90" w14:paraId="6AD02796" w14:textId="77777777">
        <w:tc>
          <w:tcPr>
            <w:tcW w:w="695" w:type="dxa"/>
            <w:vMerge/>
            <w:tcBorders>
              <w:top w:val="single" w:sz="4" w:space="0" w:color="000000"/>
              <w:left w:val="single" w:sz="4" w:space="0" w:color="000000"/>
              <w:bottom w:val="single" w:sz="4" w:space="0" w:color="000000"/>
              <w:right w:val="single" w:sz="4" w:space="0" w:color="000000"/>
            </w:tcBorders>
          </w:tcPr>
          <w:p w14:paraId="335CBA42" w14:textId="77777777" w:rsidR="00DD1E90" w:rsidRDefault="00DD1E90"/>
        </w:tc>
        <w:tc>
          <w:tcPr>
            <w:tcW w:w="3091" w:type="dxa"/>
            <w:vMerge/>
            <w:tcBorders>
              <w:top w:val="single" w:sz="4" w:space="0" w:color="000000"/>
              <w:left w:val="single" w:sz="4" w:space="0" w:color="000000"/>
              <w:bottom w:val="single" w:sz="4" w:space="0" w:color="000000"/>
              <w:right w:val="single" w:sz="4" w:space="0" w:color="000000"/>
            </w:tcBorders>
          </w:tcPr>
          <w:p w14:paraId="07623A04" w14:textId="77777777" w:rsidR="00DD1E90" w:rsidRDefault="00DD1E90"/>
        </w:tc>
        <w:tc>
          <w:tcPr>
            <w:tcW w:w="1379" w:type="dxa"/>
            <w:vMerge/>
            <w:tcBorders>
              <w:top w:val="single" w:sz="4" w:space="0" w:color="000000"/>
              <w:left w:val="single" w:sz="4" w:space="0" w:color="000000"/>
              <w:bottom w:val="single" w:sz="4" w:space="0" w:color="000000"/>
              <w:right w:val="single" w:sz="4" w:space="0" w:color="000000"/>
            </w:tcBorders>
          </w:tcPr>
          <w:p w14:paraId="5E585C3B" w14:textId="77777777" w:rsidR="00DD1E90" w:rsidRDefault="00DD1E90"/>
        </w:tc>
        <w:tc>
          <w:tcPr>
            <w:tcW w:w="2264" w:type="dxa"/>
            <w:vMerge w:val="restart"/>
            <w:tcBorders>
              <w:top w:val="single" w:sz="4" w:space="0" w:color="000000"/>
              <w:left w:val="single" w:sz="4" w:space="0" w:color="000000"/>
              <w:bottom w:val="single" w:sz="4" w:space="0" w:color="000000"/>
              <w:right w:val="single" w:sz="4" w:space="0" w:color="000000"/>
            </w:tcBorders>
          </w:tcPr>
          <w:p w14:paraId="7ED726C9" w14:textId="77777777" w:rsidR="00DD1E90" w:rsidRDefault="005275E4">
            <w:pPr>
              <w:pStyle w:val="ConsPlusNormal"/>
              <w:jc w:val="center"/>
            </w:pPr>
            <w:r>
              <w:rPr>
                <w:rFonts w:ascii="Times New Roman" w:hAnsi="Times New Roman" w:cs="Times New Roman"/>
                <w:sz w:val="28"/>
                <w:szCs w:val="28"/>
              </w:rPr>
              <w:t xml:space="preserve">Год, предшествующий отчетному </w:t>
            </w:r>
            <w:hyperlink w:anchor="P1835">
              <w:r>
                <w:rPr>
                  <w:rFonts w:ascii="Times New Roman" w:hAnsi="Times New Roman" w:cs="Times New Roman"/>
                  <w:sz w:val="28"/>
                  <w:szCs w:val="28"/>
                  <w:vertAlign w:val="superscript"/>
                </w:rPr>
                <w:t>1</w:t>
              </w:r>
            </w:hyperlink>
          </w:p>
        </w:tc>
        <w:tc>
          <w:tcPr>
            <w:tcW w:w="5082" w:type="dxa"/>
            <w:gridSpan w:val="2"/>
            <w:tcBorders>
              <w:top w:val="single" w:sz="4" w:space="0" w:color="000000"/>
              <w:left w:val="single" w:sz="4" w:space="0" w:color="000000"/>
              <w:bottom w:val="single" w:sz="4" w:space="0" w:color="000000"/>
              <w:right w:val="single" w:sz="4" w:space="0" w:color="000000"/>
            </w:tcBorders>
          </w:tcPr>
          <w:p w14:paraId="1EF7E7AE" w14:textId="77777777" w:rsidR="00DD1E90" w:rsidRDefault="005275E4">
            <w:pPr>
              <w:pStyle w:val="ConsPlusNormal"/>
              <w:jc w:val="center"/>
              <w:rPr>
                <w:rFonts w:ascii="Times New Roman" w:hAnsi="Times New Roman" w:cs="Times New Roman"/>
                <w:sz w:val="28"/>
                <w:szCs w:val="28"/>
              </w:rPr>
            </w:pPr>
            <w:r>
              <w:rPr>
                <w:rFonts w:ascii="Times New Roman" w:hAnsi="Times New Roman" w:cs="Times New Roman"/>
                <w:sz w:val="28"/>
                <w:szCs w:val="28"/>
              </w:rPr>
              <w:t>Отчетный год</w:t>
            </w:r>
          </w:p>
        </w:tc>
        <w:tc>
          <w:tcPr>
            <w:tcW w:w="2154" w:type="dxa"/>
            <w:vMerge/>
            <w:tcBorders>
              <w:top w:val="single" w:sz="4" w:space="0" w:color="000000"/>
              <w:left w:val="single" w:sz="4" w:space="0" w:color="000000"/>
              <w:bottom w:val="single" w:sz="4" w:space="0" w:color="000000"/>
              <w:right w:val="single" w:sz="4" w:space="0" w:color="000000"/>
            </w:tcBorders>
          </w:tcPr>
          <w:p w14:paraId="277FBF07" w14:textId="77777777" w:rsidR="00DD1E90" w:rsidRDefault="00DD1E90"/>
        </w:tc>
      </w:tr>
      <w:tr w:rsidR="00DD1E90" w14:paraId="49746443" w14:textId="77777777">
        <w:tc>
          <w:tcPr>
            <w:tcW w:w="695" w:type="dxa"/>
            <w:vMerge/>
            <w:tcBorders>
              <w:top w:val="single" w:sz="4" w:space="0" w:color="000000"/>
              <w:left w:val="single" w:sz="4" w:space="0" w:color="000000"/>
              <w:bottom w:val="single" w:sz="4" w:space="0" w:color="000000"/>
              <w:right w:val="single" w:sz="4" w:space="0" w:color="000000"/>
            </w:tcBorders>
          </w:tcPr>
          <w:p w14:paraId="4E8BA099" w14:textId="77777777" w:rsidR="00DD1E90" w:rsidRDefault="00DD1E90"/>
        </w:tc>
        <w:tc>
          <w:tcPr>
            <w:tcW w:w="3091" w:type="dxa"/>
            <w:vMerge/>
            <w:tcBorders>
              <w:top w:val="single" w:sz="4" w:space="0" w:color="000000"/>
              <w:left w:val="single" w:sz="4" w:space="0" w:color="000000"/>
              <w:bottom w:val="single" w:sz="4" w:space="0" w:color="000000"/>
              <w:right w:val="single" w:sz="4" w:space="0" w:color="000000"/>
            </w:tcBorders>
          </w:tcPr>
          <w:p w14:paraId="5D9CF834" w14:textId="77777777" w:rsidR="00DD1E90" w:rsidRDefault="00DD1E90"/>
        </w:tc>
        <w:tc>
          <w:tcPr>
            <w:tcW w:w="1379" w:type="dxa"/>
            <w:vMerge/>
            <w:tcBorders>
              <w:top w:val="single" w:sz="4" w:space="0" w:color="000000"/>
              <w:left w:val="single" w:sz="4" w:space="0" w:color="000000"/>
              <w:bottom w:val="single" w:sz="4" w:space="0" w:color="000000"/>
              <w:right w:val="single" w:sz="4" w:space="0" w:color="000000"/>
            </w:tcBorders>
          </w:tcPr>
          <w:p w14:paraId="69EACEEF" w14:textId="77777777" w:rsidR="00DD1E90" w:rsidRDefault="00DD1E90"/>
        </w:tc>
        <w:tc>
          <w:tcPr>
            <w:tcW w:w="2264" w:type="dxa"/>
            <w:vMerge/>
            <w:tcBorders>
              <w:top w:val="single" w:sz="4" w:space="0" w:color="000000"/>
              <w:left w:val="single" w:sz="4" w:space="0" w:color="000000"/>
              <w:bottom w:val="single" w:sz="4" w:space="0" w:color="000000"/>
              <w:right w:val="single" w:sz="4" w:space="0" w:color="000000"/>
            </w:tcBorders>
          </w:tcPr>
          <w:p w14:paraId="7011A42D" w14:textId="77777777" w:rsidR="00DD1E90" w:rsidRDefault="00DD1E90"/>
        </w:tc>
        <w:tc>
          <w:tcPr>
            <w:tcW w:w="2803" w:type="dxa"/>
            <w:tcBorders>
              <w:top w:val="single" w:sz="4" w:space="0" w:color="000000"/>
              <w:left w:val="single" w:sz="4" w:space="0" w:color="000000"/>
              <w:bottom w:val="single" w:sz="4" w:space="0" w:color="000000"/>
              <w:right w:val="single" w:sz="4" w:space="0" w:color="000000"/>
            </w:tcBorders>
          </w:tcPr>
          <w:p w14:paraId="6FD44E20" w14:textId="77777777" w:rsidR="00DD1E90" w:rsidRDefault="005275E4">
            <w:pPr>
              <w:pStyle w:val="ConsPlusNormal"/>
              <w:jc w:val="center"/>
              <w:rPr>
                <w:rFonts w:ascii="Times New Roman" w:hAnsi="Times New Roman" w:cs="Times New Roman"/>
                <w:sz w:val="28"/>
                <w:szCs w:val="28"/>
              </w:rPr>
            </w:pPr>
            <w:r>
              <w:rPr>
                <w:rFonts w:ascii="Times New Roman" w:hAnsi="Times New Roman" w:cs="Times New Roman"/>
                <w:sz w:val="28"/>
                <w:szCs w:val="28"/>
              </w:rPr>
              <w:t>План</w:t>
            </w:r>
          </w:p>
        </w:tc>
        <w:tc>
          <w:tcPr>
            <w:tcW w:w="2279" w:type="dxa"/>
            <w:tcBorders>
              <w:top w:val="single" w:sz="4" w:space="0" w:color="000000"/>
              <w:left w:val="single" w:sz="4" w:space="0" w:color="000000"/>
              <w:bottom w:val="single" w:sz="4" w:space="0" w:color="000000"/>
              <w:right w:val="single" w:sz="4" w:space="0" w:color="000000"/>
            </w:tcBorders>
          </w:tcPr>
          <w:p w14:paraId="3EC62486" w14:textId="77777777" w:rsidR="00DD1E90" w:rsidRDefault="005275E4">
            <w:pPr>
              <w:pStyle w:val="ConsPlusNormal"/>
              <w:jc w:val="center"/>
            </w:pPr>
            <w:r>
              <w:rPr>
                <w:rFonts w:ascii="Times New Roman" w:hAnsi="Times New Roman" w:cs="Times New Roman"/>
                <w:sz w:val="28"/>
                <w:szCs w:val="28"/>
              </w:rPr>
              <w:t xml:space="preserve">Факт </w:t>
            </w:r>
            <w:r>
              <w:rPr>
                <w:rFonts w:ascii="Times New Roman" w:hAnsi="Times New Roman" w:cs="Times New Roman"/>
                <w:sz w:val="28"/>
                <w:szCs w:val="28"/>
                <w:vertAlign w:val="superscript"/>
              </w:rPr>
              <w:t>2</w:t>
            </w:r>
          </w:p>
        </w:tc>
        <w:tc>
          <w:tcPr>
            <w:tcW w:w="2154" w:type="dxa"/>
            <w:vMerge/>
            <w:tcBorders>
              <w:top w:val="single" w:sz="4" w:space="0" w:color="000000"/>
              <w:left w:val="single" w:sz="4" w:space="0" w:color="000000"/>
              <w:bottom w:val="single" w:sz="4" w:space="0" w:color="000000"/>
              <w:right w:val="single" w:sz="4" w:space="0" w:color="000000"/>
            </w:tcBorders>
          </w:tcPr>
          <w:p w14:paraId="52740F1B" w14:textId="77777777" w:rsidR="00DD1E90" w:rsidRDefault="00DD1E90"/>
        </w:tc>
      </w:tr>
      <w:tr w:rsidR="00DD1E90" w14:paraId="3568B3EC" w14:textId="77777777">
        <w:tc>
          <w:tcPr>
            <w:tcW w:w="695" w:type="dxa"/>
            <w:tcBorders>
              <w:top w:val="single" w:sz="4" w:space="0" w:color="000000"/>
              <w:left w:val="single" w:sz="4" w:space="0" w:color="000000"/>
              <w:bottom w:val="single" w:sz="4" w:space="0" w:color="000000"/>
              <w:right w:val="single" w:sz="4" w:space="0" w:color="000000"/>
            </w:tcBorders>
          </w:tcPr>
          <w:p w14:paraId="113735EF" w14:textId="77777777" w:rsidR="00DD1E90" w:rsidRDefault="005275E4">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3091" w:type="dxa"/>
            <w:tcBorders>
              <w:top w:val="single" w:sz="4" w:space="0" w:color="000000"/>
              <w:left w:val="single" w:sz="4" w:space="0" w:color="000000"/>
              <w:bottom w:val="single" w:sz="4" w:space="0" w:color="000000"/>
              <w:right w:val="single" w:sz="4" w:space="0" w:color="000000"/>
            </w:tcBorders>
          </w:tcPr>
          <w:p w14:paraId="0E1CD244" w14:textId="77777777" w:rsidR="00DD1E90" w:rsidRDefault="005275E4">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379" w:type="dxa"/>
            <w:tcBorders>
              <w:top w:val="single" w:sz="4" w:space="0" w:color="000000"/>
              <w:left w:val="single" w:sz="4" w:space="0" w:color="000000"/>
              <w:bottom w:val="single" w:sz="4" w:space="0" w:color="000000"/>
              <w:right w:val="single" w:sz="4" w:space="0" w:color="000000"/>
            </w:tcBorders>
          </w:tcPr>
          <w:p w14:paraId="02BB3646" w14:textId="77777777" w:rsidR="00DD1E90" w:rsidRDefault="005275E4">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2264" w:type="dxa"/>
            <w:tcBorders>
              <w:top w:val="single" w:sz="4" w:space="0" w:color="000000"/>
              <w:left w:val="single" w:sz="4" w:space="0" w:color="000000"/>
              <w:bottom w:val="single" w:sz="4" w:space="0" w:color="000000"/>
              <w:right w:val="single" w:sz="4" w:space="0" w:color="000000"/>
            </w:tcBorders>
          </w:tcPr>
          <w:p w14:paraId="631DDE6A" w14:textId="77777777" w:rsidR="00DD1E90" w:rsidRDefault="005275E4">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2803" w:type="dxa"/>
            <w:tcBorders>
              <w:top w:val="single" w:sz="4" w:space="0" w:color="000000"/>
              <w:left w:val="single" w:sz="4" w:space="0" w:color="000000"/>
              <w:bottom w:val="single" w:sz="4" w:space="0" w:color="000000"/>
              <w:right w:val="single" w:sz="4" w:space="0" w:color="000000"/>
            </w:tcBorders>
          </w:tcPr>
          <w:p w14:paraId="0BEA7130" w14:textId="77777777" w:rsidR="00DD1E90" w:rsidRDefault="005275E4">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c>
          <w:tcPr>
            <w:tcW w:w="2279" w:type="dxa"/>
            <w:tcBorders>
              <w:top w:val="single" w:sz="4" w:space="0" w:color="000000"/>
              <w:left w:val="single" w:sz="4" w:space="0" w:color="000000"/>
              <w:bottom w:val="single" w:sz="4" w:space="0" w:color="000000"/>
              <w:right w:val="single" w:sz="4" w:space="0" w:color="000000"/>
            </w:tcBorders>
          </w:tcPr>
          <w:p w14:paraId="3C04FF67" w14:textId="77777777" w:rsidR="00DD1E90" w:rsidRDefault="005275E4">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2154" w:type="dxa"/>
            <w:tcBorders>
              <w:top w:val="single" w:sz="4" w:space="0" w:color="000000"/>
              <w:left w:val="single" w:sz="4" w:space="0" w:color="000000"/>
              <w:bottom w:val="single" w:sz="4" w:space="0" w:color="000000"/>
              <w:right w:val="single" w:sz="4" w:space="0" w:color="000000"/>
            </w:tcBorders>
          </w:tcPr>
          <w:p w14:paraId="26C6D867" w14:textId="77777777" w:rsidR="00DD1E90" w:rsidRDefault="005275E4">
            <w:pPr>
              <w:pStyle w:val="ConsPlusNormal"/>
              <w:jc w:val="center"/>
              <w:rPr>
                <w:rFonts w:ascii="Times New Roman" w:hAnsi="Times New Roman" w:cs="Times New Roman"/>
                <w:sz w:val="28"/>
                <w:szCs w:val="28"/>
              </w:rPr>
            </w:pPr>
            <w:r>
              <w:rPr>
                <w:rFonts w:ascii="Times New Roman" w:hAnsi="Times New Roman" w:cs="Times New Roman"/>
                <w:sz w:val="28"/>
                <w:szCs w:val="28"/>
              </w:rPr>
              <w:t>7</w:t>
            </w:r>
          </w:p>
        </w:tc>
      </w:tr>
      <w:tr w:rsidR="00DD1E90" w14:paraId="4E8ACDCC" w14:textId="77777777">
        <w:tc>
          <w:tcPr>
            <w:tcW w:w="695" w:type="dxa"/>
            <w:tcBorders>
              <w:top w:val="single" w:sz="4" w:space="0" w:color="000000"/>
              <w:left w:val="single" w:sz="4" w:space="0" w:color="000000"/>
              <w:bottom w:val="single" w:sz="4" w:space="0" w:color="000000"/>
              <w:right w:val="single" w:sz="4" w:space="0" w:color="000000"/>
            </w:tcBorders>
          </w:tcPr>
          <w:p w14:paraId="0CCB29AC" w14:textId="77777777" w:rsidR="00DD1E90" w:rsidRDefault="005275E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1</w:t>
            </w:r>
          </w:p>
        </w:tc>
        <w:tc>
          <w:tcPr>
            <w:tcW w:w="13970" w:type="dxa"/>
            <w:gridSpan w:val="6"/>
            <w:tcBorders>
              <w:top w:val="single" w:sz="4" w:space="0" w:color="000000"/>
              <w:left w:val="single" w:sz="4" w:space="0" w:color="000000"/>
              <w:bottom w:val="single" w:sz="4" w:space="0" w:color="000000"/>
              <w:right w:val="single" w:sz="4" w:space="0" w:color="000000"/>
            </w:tcBorders>
          </w:tcPr>
          <w:p w14:paraId="690A6327" w14:textId="77777777" w:rsidR="00DD1E90" w:rsidRDefault="005275E4">
            <w:pPr>
              <w:pStyle w:val="ConsPlusNormal"/>
            </w:pPr>
            <w:r>
              <w:rPr>
                <w:rFonts w:ascii="Times New Roman" w:hAnsi="Times New Roman" w:cs="Times New Roman"/>
                <w:sz w:val="28"/>
                <w:szCs w:val="28"/>
              </w:rPr>
              <w:t>Муниципальная программа «Развитие и функционирование дорожно-транспортного комплекса муниципального образования «Муринское городское поселение» Всеволожского муниципального района Ленинградской области на 2022 – 2029 годы»</w:t>
            </w:r>
          </w:p>
        </w:tc>
      </w:tr>
      <w:tr w:rsidR="00DD1E90" w14:paraId="0387FBF2" w14:textId="77777777">
        <w:tc>
          <w:tcPr>
            <w:tcW w:w="695" w:type="dxa"/>
            <w:tcBorders>
              <w:top w:val="single" w:sz="4" w:space="0" w:color="000000"/>
              <w:left w:val="single" w:sz="4" w:space="0" w:color="000000"/>
              <w:bottom w:val="single" w:sz="4" w:space="0" w:color="000000"/>
              <w:right w:val="single" w:sz="4" w:space="0" w:color="000000"/>
            </w:tcBorders>
          </w:tcPr>
          <w:p w14:paraId="3E05E3E6" w14:textId="77777777" w:rsidR="00DD1E90" w:rsidRDefault="00DD1E90">
            <w:pPr>
              <w:pStyle w:val="ConsPlusNormal"/>
              <w:jc w:val="center"/>
              <w:rPr>
                <w:rFonts w:ascii="Times New Roman" w:hAnsi="Times New Roman" w:cs="Times New Roman"/>
                <w:sz w:val="28"/>
                <w:szCs w:val="28"/>
              </w:rPr>
            </w:pPr>
          </w:p>
        </w:tc>
        <w:tc>
          <w:tcPr>
            <w:tcW w:w="3091" w:type="dxa"/>
            <w:tcBorders>
              <w:top w:val="single" w:sz="4" w:space="0" w:color="000000"/>
              <w:left w:val="single" w:sz="4" w:space="0" w:color="000000"/>
              <w:bottom w:val="single" w:sz="4" w:space="0" w:color="000000"/>
              <w:right w:val="single" w:sz="4" w:space="0" w:color="000000"/>
            </w:tcBorders>
          </w:tcPr>
          <w:p w14:paraId="0304D1C4" w14:textId="77777777" w:rsidR="00DD1E90" w:rsidRDefault="005275E4">
            <w:pPr>
              <w:pStyle w:val="ConsPlusNormal"/>
              <w:jc w:val="both"/>
              <w:rPr>
                <w:rFonts w:ascii="Times New Roman" w:hAnsi="Times New Roman" w:cs="Times New Roman"/>
                <w:sz w:val="28"/>
                <w:szCs w:val="28"/>
              </w:rPr>
            </w:pPr>
            <w:r>
              <w:rPr>
                <w:rFonts w:ascii="Times New Roman" w:hAnsi="Times New Roman" w:cs="Times New Roman"/>
                <w:sz w:val="28"/>
                <w:szCs w:val="28"/>
              </w:rPr>
              <w:t>Показатель (индикатор)</w:t>
            </w:r>
          </w:p>
        </w:tc>
        <w:tc>
          <w:tcPr>
            <w:tcW w:w="1379" w:type="dxa"/>
            <w:tcBorders>
              <w:top w:val="single" w:sz="4" w:space="0" w:color="000000"/>
              <w:left w:val="single" w:sz="4" w:space="0" w:color="000000"/>
              <w:bottom w:val="single" w:sz="4" w:space="0" w:color="000000"/>
              <w:right w:val="single" w:sz="4" w:space="0" w:color="000000"/>
            </w:tcBorders>
          </w:tcPr>
          <w:p w14:paraId="6AEFEC32" w14:textId="77777777" w:rsidR="00DD1E90" w:rsidRDefault="005275E4">
            <w:pPr>
              <w:pStyle w:val="ConsPlusNormal"/>
              <w:jc w:val="center"/>
              <w:rPr>
                <w:rFonts w:ascii="Times New Roman" w:hAnsi="Times New Roman" w:cs="Times New Roman"/>
                <w:sz w:val="28"/>
                <w:szCs w:val="28"/>
              </w:rPr>
            </w:pPr>
            <w:r>
              <w:rPr>
                <w:rFonts w:ascii="Times New Roman" w:hAnsi="Times New Roman" w:cs="Times New Roman"/>
                <w:sz w:val="28"/>
                <w:szCs w:val="28"/>
              </w:rPr>
              <w:t>ед.</w:t>
            </w:r>
          </w:p>
        </w:tc>
        <w:tc>
          <w:tcPr>
            <w:tcW w:w="2264" w:type="dxa"/>
            <w:tcBorders>
              <w:top w:val="single" w:sz="4" w:space="0" w:color="000000"/>
              <w:left w:val="single" w:sz="4" w:space="0" w:color="000000"/>
              <w:bottom w:val="single" w:sz="4" w:space="0" w:color="000000"/>
              <w:right w:val="single" w:sz="4" w:space="0" w:color="000000"/>
            </w:tcBorders>
          </w:tcPr>
          <w:p w14:paraId="11452983" w14:textId="77777777" w:rsidR="00DD1E90" w:rsidRDefault="00DD1E90">
            <w:pPr>
              <w:pStyle w:val="ConsPlusNormal"/>
              <w:jc w:val="center"/>
              <w:rPr>
                <w:rFonts w:ascii="Times New Roman" w:hAnsi="Times New Roman" w:cs="Times New Roman"/>
                <w:sz w:val="28"/>
                <w:szCs w:val="28"/>
              </w:rPr>
            </w:pPr>
          </w:p>
        </w:tc>
        <w:tc>
          <w:tcPr>
            <w:tcW w:w="2803" w:type="dxa"/>
            <w:tcBorders>
              <w:top w:val="single" w:sz="4" w:space="0" w:color="000000"/>
              <w:left w:val="single" w:sz="4" w:space="0" w:color="000000"/>
              <w:bottom w:val="single" w:sz="4" w:space="0" w:color="000000"/>
              <w:right w:val="single" w:sz="4" w:space="0" w:color="000000"/>
            </w:tcBorders>
          </w:tcPr>
          <w:p w14:paraId="25564E00" w14:textId="77777777" w:rsidR="00DD1E90" w:rsidRDefault="00DD1E90">
            <w:pPr>
              <w:pStyle w:val="ConsPlusNormal"/>
              <w:jc w:val="center"/>
              <w:rPr>
                <w:rFonts w:ascii="Times New Roman" w:hAnsi="Times New Roman" w:cs="Times New Roman"/>
                <w:sz w:val="28"/>
                <w:szCs w:val="28"/>
              </w:rPr>
            </w:pPr>
          </w:p>
        </w:tc>
        <w:tc>
          <w:tcPr>
            <w:tcW w:w="2279" w:type="dxa"/>
            <w:tcBorders>
              <w:top w:val="single" w:sz="4" w:space="0" w:color="000000"/>
              <w:left w:val="single" w:sz="4" w:space="0" w:color="000000"/>
              <w:bottom w:val="single" w:sz="4" w:space="0" w:color="000000"/>
              <w:right w:val="single" w:sz="4" w:space="0" w:color="000000"/>
            </w:tcBorders>
          </w:tcPr>
          <w:p w14:paraId="7AFB0D72" w14:textId="77777777" w:rsidR="00DD1E90" w:rsidRDefault="00DD1E90">
            <w:pPr>
              <w:pStyle w:val="ConsPlusNormal"/>
              <w:jc w:val="center"/>
              <w:rPr>
                <w:rFonts w:ascii="Times New Roman" w:hAnsi="Times New Roman" w:cs="Times New Roman"/>
                <w:sz w:val="28"/>
                <w:szCs w:val="28"/>
              </w:rPr>
            </w:pPr>
          </w:p>
        </w:tc>
        <w:tc>
          <w:tcPr>
            <w:tcW w:w="2154" w:type="dxa"/>
            <w:tcBorders>
              <w:top w:val="single" w:sz="4" w:space="0" w:color="000000"/>
              <w:left w:val="single" w:sz="4" w:space="0" w:color="000000"/>
              <w:bottom w:val="single" w:sz="4" w:space="0" w:color="000000"/>
              <w:right w:val="single" w:sz="4" w:space="0" w:color="000000"/>
            </w:tcBorders>
          </w:tcPr>
          <w:p w14:paraId="0C3FB824" w14:textId="77777777" w:rsidR="00DD1E90" w:rsidRDefault="00DD1E90">
            <w:pPr>
              <w:pStyle w:val="ConsPlusNormal"/>
              <w:jc w:val="center"/>
              <w:rPr>
                <w:rFonts w:ascii="Times New Roman" w:hAnsi="Times New Roman" w:cs="Times New Roman"/>
                <w:sz w:val="28"/>
                <w:szCs w:val="28"/>
              </w:rPr>
            </w:pPr>
          </w:p>
        </w:tc>
      </w:tr>
      <w:tr w:rsidR="00DD1E90" w14:paraId="31EA21BF" w14:textId="77777777">
        <w:tc>
          <w:tcPr>
            <w:tcW w:w="14665" w:type="dxa"/>
            <w:gridSpan w:val="7"/>
            <w:tcBorders>
              <w:top w:val="single" w:sz="4" w:space="0" w:color="000000"/>
              <w:left w:val="single" w:sz="4" w:space="0" w:color="000000"/>
              <w:bottom w:val="single" w:sz="4" w:space="0" w:color="000000"/>
              <w:right w:val="single" w:sz="4" w:space="0" w:color="000000"/>
            </w:tcBorders>
          </w:tcPr>
          <w:p w14:paraId="12D9359A" w14:textId="77777777" w:rsidR="00DD1E90" w:rsidRDefault="005275E4">
            <w:pPr>
              <w:pStyle w:val="ConsPlusNormal"/>
              <w:jc w:val="center"/>
              <w:rPr>
                <w:rFonts w:ascii="Times New Roman" w:hAnsi="Times New Roman"/>
                <w:sz w:val="28"/>
                <w:szCs w:val="28"/>
              </w:rPr>
            </w:pPr>
            <w:r>
              <w:rPr>
                <w:rFonts w:ascii="Times New Roman" w:hAnsi="Times New Roman" w:cs="Times New Roman"/>
                <w:sz w:val="28"/>
                <w:szCs w:val="28"/>
              </w:rPr>
              <w:t>Подпрограмма 1. «Развитие дорожно-транспортной сети на территории муниципального образования «Муринское городское поселение» Всеволожского муниципального района Ленинградской области»</w:t>
            </w:r>
          </w:p>
        </w:tc>
      </w:tr>
      <w:tr w:rsidR="00DD1E90" w14:paraId="7C5FD759" w14:textId="77777777">
        <w:tc>
          <w:tcPr>
            <w:tcW w:w="695" w:type="dxa"/>
            <w:tcBorders>
              <w:top w:val="single" w:sz="4" w:space="0" w:color="000000"/>
              <w:left w:val="single" w:sz="4" w:space="0" w:color="000000"/>
              <w:bottom w:val="single" w:sz="4" w:space="0" w:color="000000"/>
              <w:right w:val="single" w:sz="4" w:space="0" w:color="000000"/>
            </w:tcBorders>
          </w:tcPr>
          <w:p w14:paraId="7E1D7D31" w14:textId="77777777" w:rsidR="00DD1E90" w:rsidRDefault="00DD1E90">
            <w:pPr>
              <w:pStyle w:val="ConsPlusNormal"/>
              <w:jc w:val="both"/>
              <w:rPr>
                <w:rFonts w:ascii="Times New Roman" w:hAnsi="Times New Roman" w:cs="Times New Roman"/>
                <w:sz w:val="28"/>
                <w:szCs w:val="28"/>
              </w:rPr>
            </w:pPr>
          </w:p>
        </w:tc>
        <w:tc>
          <w:tcPr>
            <w:tcW w:w="3091" w:type="dxa"/>
            <w:tcBorders>
              <w:top w:val="single" w:sz="4" w:space="0" w:color="000000"/>
              <w:left w:val="single" w:sz="4" w:space="0" w:color="000000"/>
              <w:bottom w:val="single" w:sz="4" w:space="0" w:color="000000"/>
              <w:right w:val="single" w:sz="4" w:space="0" w:color="000000"/>
            </w:tcBorders>
          </w:tcPr>
          <w:p w14:paraId="4C58B4B7" w14:textId="77777777" w:rsidR="00DD1E90" w:rsidRDefault="005275E4">
            <w:pPr>
              <w:pStyle w:val="ConsPlusNormal"/>
              <w:jc w:val="both"/>
              <w:rPr>
                <w:rFonts w:ascii="Times New Roman" w:hAnsi="Times New Roman" w:cs="Times New Roman"/>
                <w:sz w:val="28"/>
                <w:szCs w:val="28"/>
              </w:rPr>
            </w:pPr>
            <w:r>
              <w:rPr>
                <w:rFonts w:ascii="Times New Roman" w:hAnsi="Times New Roman" w:cs="Times New Roman"/>
                <w:sz w:val="28"/>
                <w:szCs w:val="28"/>
              </w:rPr>
              <w:t>Показатель (индикатор)</w:t>
            </w:r>
          </w:p>
        </w:tc>
        <w:tc>
          <w:tcPr>
            <w:tcW w:w="1379" w:type="dxa"/>
            <w:tcBorders>
              <w:top w:val="single" w:sz="4" w:space="0" w:color="000000"/>
              <w:left w:val="single" w:sz="4" w:space="0" w:color="000000"/>
              <w:bottom w:val="single" w:sz="4" w:space="0" w:color="000000"/>
              <w:right w:val="single" w:sz="4" w:space="0" w:color="000000"/>
            </w:tcBorders>
          </w:tcPr>
          <w:p w14:paraId="0219AA53" w14:textId="77777777" w:rsidR="00DD1E90" w:rsidRDefault="005275E4">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2264" w:type="dxa"/>
            <w:tcBorders>
              <w:top w:val="single" w:sz="4" w:space="0" w:color="000000"/>
              <w:left w:val="single" w:sz="4" w:space="0" w:color="000000"/>
              <w:bottom w:val="single" w:sz="4" w:space="0" w:color="000000"/>
              <w:right w:val="single" w:sz="4" w:space="0" w:color="000000"/>
            </w:tcBorders>
          </w:tcPr>
          <w:p w14:paraId="2DA7DD76" w14:textId="77777777" w:rsidR="00DD1E90" w:rsidRDefault="00DD1E90">
            <w:pPr>
              <w:pStyle w:val="ConsPlusNormal"/>
              <w:jc w:val="center"/>
              <w:rPr>
                <w:rFonts w:ascii="Times New Roman" w:hAnsi="Times New Roman" w:cs="Times New Roman"/>
                <w:sz w:val="28"/>
                <w:szCs w:val="28"/>
              </w:rPr>
            </w:pPr>
          </w:p>
        </w:tc>
        <w:tc>
          <w:tcPr>
            <w:tcW w:w="2803" w:type="dxa"/>
            <w:tcBorders>
              <w:top w:val="single" w:sz="4" w:space="0" w:color="000000"/>
              <w:left w:val="single" w:sz="4" w:space="0" w:color="000000"/>
              <w:bottom w:val="single" w:sz="4" w:space="0" w:color="000000"/>
              <w:right w:val="single" w:sz="4" w:space="0" w:color="000000"/>
            </w:tcBorders>
          </w:tcPr>
          <w:p w14:paraId="1BE7D143" w14:textId="77777777" w:rsidR="00DD1E90" w:rsidRDefault="00DD1E90">
            <w:pPr>
              <w:pStyle w:val="ConsPlusNormal"/>
              <w:jc w:val="center"/>
              <w:rPr>
                <w:rFonts w:ascii="Times New Roman" w:hAnsi="Times New Roman" w:cs="Times New Roman"/>
                <w:sz w:val="28"/>
                <w:szCs w:val="28"/>
              </w:rPr>
            </w:pPr>
          </w:p>
        </w:tc>
        <w:tc>
          <w:tcPr>
            <w:tcW w:w="2279" w:type="dxa"/>
            <w:tcBorders>
              <w:top w:val="single" w:sz="4" w:space="0" w:color="000000"/>
              <w:left w:val="single" w:sz="4" w:space="0" w:color="000000"/>
              <w:bottom w:val="single" w:sz="4" w:space="0" w:color="000000"/>
              <w:right w:val="single" w:sz="4" w:space="0" w:color="000000"/>
            </w:tcBorders>
          </w:tcPr>
          <w:p w14:paraId="2753B635" w14:textId="77777777" w:rsidR="00DD1E90" w:rsidRDefault="00DD1E90">
            <w:pPr>
              <w:pStyle w:val="ConsPlusNormal"/>
              <w:jc w:val="center"/>
              <w:rPr>
                <w:rFonts w:ascii="Times New Roman" w:hAnsi="Times New Roman" w:cs="Times New Roman"/>
                <w:sz w:val="28"/>
                <w:szCs w:val="28"/>
              </w:rPr>
            </w:pPr>
          </w:p>
        </w:tc>
        <w:tc>
          <w:tcPr>
            <w:tcW w:w="2154" w:type="dxa"/>
            <w:tcBorders>
              <w:top w:val="single" w:sz="4" w:space="0" w:color="000000"/>
              <w:left w:val="single" w:sz="4" w:space="0" w:color="000000"/>
              <w:bottom w:val="single" w:sz="4" w:space="0" w:color="000000"/>
              <w:right w:val="single" w:sz="4" w:space="0" w:color="000000"/>
            </w:tcBorders>
          </w:tcPr>
          <w:p w14:paraId="5181D1F0" w14:textId="77777777" w:rsidR="00DD1E90" w:rsidRDefault="00DD1E90">
            <w:pPr>
              <w:pStyle w:val="ConsPlusNormal"/>
              <w:jc w:val="center"/>
              <w:rPr>
                <w:rFonts w:ascii="Times New Roman" w:hAnsi="Times New Roman" w:cs="Times New Roman"/>
                <w:sz w:val="28"/>
                <w:szCs w:val="28"/>
              </w:rPr>
            </w:pPr>
          </w:p>
        </w:tc>
      </w:tr>
      <w:tr w:rsidR="00DD1E90" w14:paraId="02AD967F" w14:textId="77777777">
        <w:tc>
          <w:tcPr>
            <w:tcW w:w="695" w:type="dxa"/>
            <w:tcBorders>
              <w:left w:val="single" w:sz="4" w:space="0" w:color="000000"/>
              <w:bottom w:val="single" w:sz="4" w:space="0" w:color="000000"/>
              <w:right w:val="single" w:sz="4" w:space="0" w:color="000000"/>
            </w:tcBorders>
          </w:tcPr>
          <w:p w14:paraId="03D57882" w14:textId="77777777" w:rsidR="00DD1E90" w:rsidRDefault="005275E4">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3091" w:type="dxa"/>
            <w:tcBorders>
              <w:left w:val="single" w:sz="4" w:space="0" w:color="000000"/>
              <w:bottom w:val="single" w:sz="4" w:space="0" w:color="000000"/>
              <w:right w:val="single" w:sz="4" w:space="0" w:color="000000"/>
            </w:tcBorders>
          </w:tcPr>
          <w:p w14:paraId="2F7CBA6A" w14:textId="77777777" w:rsidR="00DD1E90" w:rsidRDefault="005275E4">
            <w:pPr>
              <w:pStyle w:val="ConsPlusNormal"/>
              <w:rPr>
                <w:rFonts w:ascii="Times New Roman" w:hAnsi="Times New Roman" w:cs="Times New Roman"/>
                <w:sz w:val="28"/>
                <w:szCs w:val="28"/>
              </w:rPr>
            </w:pPr>
            <w:r>
              <w:rPr>
                <w:rFonts w:ascii="Times New Roman" w:hAnsi="Times New Roman" w:cs="Times New Roman"/>
                <w:sz w:val="28"/>
                <w:szCs w:val="28"/>
              </w:rPr>
              <w:t>Паспортизация дорог местного значения</w:t>
            </w:r>
          </w:p>
        </w:tc>
        <w:tc>
          <w:tcPr>
            <w:tcW w:w="1379" w:type="dxa"/>
            <w:tcBorders>
              <w:left w:val="single" w:sz="4" w:space="0" w:color="000000"/>
              <w:bottom w:val="single" w:sz="4" w:space="0" w:color="000000"/>
              <w:right w:val="single" w:sz="4" w:space="0" w:color="000000"/>
            </w:tcBorders>
          </w:tcPr>
          <w:p w14:paraId="5F084E45" w14:textId="77777777" w:rsidR="00DD1E90" w:rsidRDefault="005275E4">
            <w:pPr>
              <w:pStyle w:val="ConsPlusNormal"/>
              <w:jc w:val="center"/>
              <w:rPr>
                <w:rFonts w:ascii="Times New Roman" w:hAnsi="Times New Roman"/>
                <w:sz w:val="28"/>
                <w:szCs w:val="28"/>
              </w:rPr>
            </w:pPr>
            <w:r>
              <w:rPr>
                <w:rFonts w:ascii="Times New Roman" w:hAnsi="Times New Roman"/>
                <w:sz w:val="28"/>
                <w:szCs w:val="28"/>
              </w:rPr>
              <w:t>%</w:t>
            </w:r>
          </w:p>
        </w:tc>
        <w:tc>
          <w:tcPr>
            <w:tcW w:w="2264" w:type="dxa"/>
            <w:tcBorders>
              <w:left w:val="single" w:sz="4" w:space="0" w:color="000000"/>
              <w:bottom w:val="single" w:sz="4" w:space="0" w:color="000000"/>
              <w:right w:val="single" w:sz="4" w:space="0" w:color="000000"/>
            </w:tcBorders>
          </w:tcPr>
          <w:p w14:paraId="5CAF9E22" w14:textId="77777777" w:rsidR="00DD1E90" w:rsidRDefault="005275E4">
            <w:pPr>
              <w:pStyle w:val="ConsPlusNormal"/>
              <w:jc w:val="center"/>
              <w:rPr>
                <w:rFonts w:ascii="Times New Roman" w:hAnsi="Times New Roman"/>
                <w:sz w:val="28"/>
                <w:szCs w:val="28"/>
              </w:rPr>
            </w:pPr>
            <w:r>
              <w:rPr>
                <w:rFonts w:ascii="Times New Roman" w:hAnsi="Times New Roman"/>
                <w:sz w:val="28"/>
                <w:szCs w:val="28"/>
              </w:rPr>
              <w:t>5</w:t>
            </w:r>
          </w:p>
        </w:tc>
        <w:tc>
          <w:tcPr>
            <w:tcW w:w="2803" w:type="dxa"/>
            <w:tcBorders>
              <w:left w:val="single" w:sz="4" w:space="0" w:color="000000"/>
              <w:bottom w:val="single" w:sz="4" w:space="0" w:color="000000"/>
              <w:right w:val="single" w:sz="4" w:space="0" w:color="000000"/>
            </w:tcBorders>
          </w:tcPr>
          <w:p w14:paraId="58525BDC" w14:textId="77777777" w:rsidR="00DD1E90" w:rsidRDefault="005275E4">
            <w:pPr>
              <w:pStyle w:val="ConsPlusNormal"/>
              <w:jc w:val="center"/>
              <w:rPr>
                <w:rFonts w:ascii="Times New Roman" w:hAnsi="Times New Roman"/>
                <w:sz w:val="28"/>
                <w:szCs w:val="28"/>
              </w:rPr>
            </w:pPr>
            <w:r>
              <w:rPr>
                <w:rFonts w:ascii="Times New Roman" w:hAnsi="Times New Roman"/>
                <w:sz w:val="28"/>
                <w:szCs w:val="28"/>
              </w:rPr>
              <w:t>20</w:t>
            </w:r>
          </w:p>
        </w:tc>
        <w:tc>
          <w:tcPr>
            <w:tcW w:w="2279" w:type="dxa"/>
            <w:tcBorders>
              <w:left w:val="single" w:sz="4" w:space="0" w:color="000000"/>
              <w:bottom w:val="single" w:sz="4" w:space="0" w:color="000000"/>
              <w:right w:val="single" w:sz="4" w:space="0" w:color="000000"/>
            </w:tcBorders>
          </w:tcPr>
          <w:p w14:paraId="6A9AFB22" w14:textId="77777777" w:rsidR="00DD1E90" w:rsidRDefault="005275E4">
            <w:pPr>
              <w:pStyle w:val="ConsPlusNormal"/>
              <w:jc w:val="center"/>
              <w:rPr>
                <w:rFonts w:ascii="Times New Roman" w:hAnsi="Times New Roman"/>
                <w:sz w:val="28"/>
                <w:szCs w:val="28"/>
              </w:rPr>
            </w:pPr>
            <w:r>
              <w:rPr>
                <w:rFonts w:ascii="Times New Roman" w:hAnsi="Times New Roman"/>
                <w:sz w:val="28"/>
                <w:szCs w:val="28"/>
              </w:rPr>
              <w:t>20</w:t>
            </w:r>
          </w:p>
        </w:tc>
        <w:tc>
          <w:tcPr>
            <w:tcW w:w="2154" w:type="dxa"/>
            <w:tcBorders>
              <w:left w:val="single" w:sz="4" w:space="0" w:color="000000"/>
              <w:bottom w:val="single" w:sz="4" w:space="0" w:color="000000"/>
              <w:right w:val="single" w:sz="4" w:space="0" w:color="000000"/>
            </w:tcBorders>
          </w:tcPr>
          <w:p w14:paraId="56A13CFD" w14:textId="77777777" w:rsidR="00DD1E90" w:rsidRDefault="005275E4">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DD1E90" w14:paraId="2B8CF200" w14:textId="77777777">
        <w:tc>
          <w:tcPr>
            <w:tcW w:w="695" w:type="dxa"/>
            <w:tcBorders>
              <w:left w:val="single" w:sz="4" w:space="0" w:color="000000"/>
              <w:bottom w:val="single" w:sz="4" w:space="0" w:color="000000"/>
              <w:right w:val="single" w:sz="4" w:space="0" w:color="000000"/>
            </w:tcBorders>
          </w:tcPr>
          <w:p w14:paraId="58733EC8" w14:textId="77777777" w:rsidR="00DD1E90" w:rsidRDefault="005275E4">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3091" w:type="dxa"/>
            <w:tcBorders>
              <w:left w:val="single" w:sz="4" w:space="0" w:color="000000"/>
              <w:bottom w:val="single" w:sz="4" w:space="0" w:color="000000"/>
              <w:right w:val="single" w:sz="4" w:space="0" w:color="000000"/>
            </w:tcBorders>
          </w:tcPr>
          <w:p w14:paraId="583C64C9" w14:textId="77777777" w:rsidR="00DD1E90" w:rsidRDefault="005275E4">
            <w:pPr>
              <w:pStyle w:val="ConsPlusNormal"/>
              <w:rPr>
                <w:rFonts w:ascii="Times New Roman" w:hAnsi="Times New Roman"/>
                <w:sz w:val="28"/>
                <w:szCs w:val="28"/>
              </w:rPr>
            </w:pPr>
            <w:r>
              <w:rPr>
                <w:rFonts w:ascii="Times New Roman" w:hAnsi="Times New Roman" w:cs="Times New Roman"/>
                <w:sz w:val="28"/>
                <w:szCs w:val="28"/>
              </w:rPr>
              <w:t xml:space="preserve">Изготовление технических планов и паспортов автомобильных дорог и </w:t>
            </w:r>
            <w:r>
              <w:rPr>
                <w:rFonts w:ascii="Times New Roman" w:hAnsi="Times New Roman" w:cs="Times New Roman"/>
                <w:sz w:val="28"/>
                <w:szCs w:val="28"/>
              </w:rPr>
              <w:lastRenderedPageBreak/>
              <w:t xml:space="preserve">сетей инженерного обеспечения улично-дорожной сети на территории МО Муринское ГП </w:t>
            </w:r>
          </w:p>
        </w:tc>
        <w:tc>
          <w:tcPr>
            <w:tcW w:w="1379" w:type="dxa"/>
            <w:tcBorders>
              <w:left w:val="single" w:sz="4" w:space="0" w:color="000000"/>
              <w:bottom w:val="single" w:sz="4" w:space="0" w:color="000000"/>
              <w:right w:val="single" w:sz="4" w:space="0" w:color="000000"/>
            </w:tcBorders>
          </w:tcPr>
          <w:p w14:paraId="1FF3539B" w14:textId="77777777" w:rsidR="00DD1E90" w:rsidRDefault="005275E4">
            <w:pPr>
              <w:pStyle w:val="ConsPlusNormal"/>
              <w:jc w:val="center"/>
              <w:rPr>
                <w:rFonts w:ascii="Times New Roman" w:hAnsi="Times New Roman"/>
                <w:sz w:val="28"/>
                <w:szCs w:val="28"/>
              </w:rPr>
            </w:pPr>
            <w:r>
              <w:rPr>
                <w:rFonts w:ascii="Times New Roman" w:hAnsi="Times New Roman"/>
                <w:sz w:val="28"/>
                <w:szCs w:val="28"/>
              </w:rPr>
              <w:lastRenderedPageBreak/>
              <w:t>%</w:t>
            </w:r>
          </w:p>
        </w:tc>
        <w:tc>
          <w:tcPr>
            <w:tcW w:w="2264" w:type="dxa"/>
            <w:tcBorders>
              <w:left w:val="single" w:sz="4" w:space="0" w:color="000000"/>
              <w:bottom w:val="single" w:sz="4" w:space="0" w:color="000000"/>
              <w:right w:val="single" w:sz="4" w:space="0" w:color="000000"/>
            </w:tcBorders>
          </w:tcPr>
          <w:p w14:paraId="54DB19F4" w14:textId="77777777" w:rsidR="00DD1E90" w:rsidRDefault="005275E4">
            <w:pPr>
              <w:pStyle w:val="ConsPlusNormal"/>
              <w:jc w:val="center"/>
              <w:rPr>
                <w:rFonts w:ascii="Times New Roman" w:hAnsi="Times New Roman"/>
                <w:sz w:val="28"/>
                <w:szCs w:val="28"/>
              </w:rPr>
            </w:pPr>
            <w:r>
              <w:rPr>
                <w:rFonts w:ascii="Times New Roman" w:hAnsi="Times New Roman"/>
                <w:sz w:val="28"/>
                <w:szCs w:val="28"/>
              </w:rPr>
              <w:t>5</w:t>
            </w:r>
          </w:p>
        </w:tc>
        <w:tc>
          <w:tcPr>
            <w:tcW w:w="2803" w:type="dxa"/>
            <w:tcBorders>
              <w:left w:val="single" w:sz="4" w:space="0" w:color="000000"/>
              <w:bottom w:val="single" w:sz="4" w:space="0" w:color="000000"/>
              <w:right w:val="single" w:sz="4" w:space="0" w:color="000000"/>
            </w:tcBorders>
          </w:tcPr>
          <w:p w14:paraId="747F8BC4" w14:textId="77777777" w:rsidR="00DD1E90" w:rsidRDefault="005275E4">
            <w:pPr>
              <w:pStyle w:val="ConsPlusNormal"/>
              <w:jc w:val="center"/>
              <w:rPr>
                <w:rFonts w:ascii="Times New Roman" w:hAnsi="Times New Roman"/>
                <w:sz w:val="28"/>
                <w:szCs w:val="28"/>
              </w:rPr>
            </w:pPr>
            <w:r>
              <w:rPr>
                <w:rFonts w:ascii="Times New Roman" w:hAnsi="Times New Roman"/>
                <w:sz w:val="28"/>
                <w:szCs w:val="28"/>
              </w:rPr>
              <w:t>20</w:t>
            </w:r>
          </w:p>
        </w:tc>
        <w:tc>
          <w:tcPr>
            <w:tcW w:w="2279" w:type="dxa"/>
            <w:tcBorders>
              <w:left w:val="single" w:sz="4" w:space="0" w:color="000000"/>
              <w:bottom w:val="single" w:sz="4" w:space="0" w:color="000000"/>
              <w:right w:val="single" w:sz="4" w:space="0" w:color="000000"/>
            </w:tcBorders>
          </w:tcPr>
          <w:p w14:paraId="5C21CE25" w14:textId="77777777" w:rsidR="00DD1E90" w:rsidRDefault="005275E4">
            <w:pPr>
              <w:pStyle w:val="ConsPlusNormal"/>
              <w:jc w:val="center"/>
              <w:rPr>
                <w:rFonts w:ascii="Times New Roman" w:hAnsi="Times New Roman"/>
                <w:sz w:val="28"/>
                <w:szCs w:val="28"/>
              </w:rPr>
            </w:pPr>
            <w:r>
              <w:rPr>
                <w:rFonts w:ascii="Times New Roman" w:hAnsi="Times New Roman"/>
                <w:sz w:val="28"/>
                <w:szCs w:val="28"/>
              </w:rPr>
              <w:t>20</w:t>
            </w:r>
          </w:p>
        </w:tc>
        <w:tc>
          <w:tcPr>
            <w:tcW w:w="2154" w:type="dxa"/>
            <w:tcBorders>
              <w:left w:val="single" w:sz="4" w:space="0" w:color="000000"/>
              <w:bottom w:val="single" w:sz="4" w:space="0" w:color="000000"/>
              <w:right w:val="single" w:sz="4" w:space="0" w:color="000000"/>
            </w:tcBorders>
          </w:tcPr>
          <w:p w14:paraId="17EE49AB" w14:textId="77777777" w:rsidR="00DD1E90" w:rsidRDefault="005275E4">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DD1E90" w14:paraId="3F95621C" w14:textId="77777777">
        <w:tc>
          <w:tcPr>
            <w:tcW w:w="695" w:type="dxa"/>
            <w:tcBorders>
              <w:left w:val="single" w:sz="4" w:space="0" w:color="000000"/>
              <w:bottom w:val="single" w:sz="4" w:space="0" w:color="000000"/>
            </w:tcBorders>
          </w:tcPr>
          <w:p w14:paraId="592CAB69" w14:textId="77777777" w:rsidR="00DD1E90" w:rsidRDefault="005275E4">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3091" w:type="dxa"/>
            <w:tcBorders>
              <w:left w:val="single" w:sz="4" w:space="0" w:color="000000"/>
              <w:bottom w:val="single" w:sz="4" w:space="0" w:color="000000"/>
            </w:tcBorders>
          </w:tcPr>
          <w:p w14:paraId="21B8CAF1" w14:textId="77777777" w:rsidR="00DD1E90" w:rsidRDefault="005275E4">
            <w:pPr>
              <w:pStyle w:val="ConsPlusNormal"/>
              <w:rPr>
                <w:rFonts w:ascii="Times New Roman" w:hAnsi="Times New Roman" w:cs="Times New Roman"/>
                <w:sz w:val="28"/>
                <w:szCs w:val="28"/>
              </w:rPr>
            </w:pPr>
            <w:r>
              <w:rPr>
                <w:rFonts w:ascii="Times New Roman" w:hAnsi="Times New Roman" w:cs="Times New Roman"/>
                <w:sz w:val="28"/>
                <w:szCs w:val="28"/>
              </w:rPr>
              <w:t>Постановка автомобильных дорог на кадастровый учет</w:t>
            </w:r>
          </w:p>
        </w:tc>
        <w:tc>
          <w:tcPr>
            <w:tcW w:w="1379" w:type="dxa"/>
            <w:tcBorders>
              <w:left w:val="single" w:sz="4" w:space="0" w:color="000000"/>
              <w:bottom w:val="single" w:sz="4" w:space="0" w:color="000000"/>
            </w:tcBorders>
          </w:tcPr>
          <w:p w14:paraId="494E3353" w14:textId="77777777" w:rsidR="00DD1E90" w:rsidRDefault="005275E4">
            <w:pPr>
              <w:pStyle w:val="ConsPlusNormal"/>
              <w:jc w:val="center"/>
              <w:rPr>
                <w:rFonts w:ascii="Times New Roman" w:hAnsi="Times New Roman"/>
                <w:sz w:val="28"/>
                <w:szCs w:val="28"/>
              </w:rPr>
            </w:pPr>
            <w:r>
              <w:rPr>
                <w:rFonts w:ascii="Times New Roman" w:hAnsi="Times New Roman"/>
                <w:sz w:val="28"/>
                <w:szCs w:val="28"/>
              </w:rPr>
              <w:t>%</w:t>
            </w:r>
          </w:p>
        </w:tc>
        <w:tc>
          <w:tcPr>
            <w:tcW w:w="2264" w:type="dxa"/>
            <w:tcBorders>
              <w:left w:val="single" w:sz="4" w:space="0" w:color="000000"/>
              <w:bottom w:val="single" w:sz="4" w:space="0" w:color="000000"/>
            </w:tcBorders>
          </w:tcPr>
          <w:p w14:paraId="5813E4B2" w14:textId="77777777" w:rsidR="00DD1E90" w:rsidRDefault="005275E4">
            <w:pPr>
              <w:pStyle w:val="ConsPlusNormal"/>
              <w:jc w:val="center"/>
              <w:rPr>
                <w:rFonts w:ascii="Times New Roman" w:hAnsi="Times New Roman"/>
                <w:sz w:val="28"/>
                <w:szCs w:val="28"/>
              </w:rPr>
            </w:pPr>
            <w:r>
              <w:rPr>
                <w:rFonts w:ascii="Times New Roman" w:hAnsi="Times New Roman"/>
                <w:sz w:val="28"/>
                <w:szCs w:val="28"/>
              </w:rPr>
              <w:t>5</w:t>
            </w:r>
          </w:p>
        </w:tc>
        <w:tc>
          <w:tcPr>
            <w:tcW w:w="2803" w:type="dxa"/>
            <w:tcBorders>
              <w:left w:val="single" w:sz="4" w:space="0" w:color="000000"/>
              <w:bottom w:val="single" w:sz="4" w:space="0" w:color="000000"/>
            </w:tcBorders>
          </w:tcPr>
          <w:p w14:paraId="0E396FF0" w14:textId="77777777" w:rsidR="00DD1E90" w:rsidRDefault="005275E4">
            <w:pPr>
              <w:pStyle w:val="ConsPlusNormal"/>
              <w:jc w:val="center"/>
              <w:rPr>
                <w:rFonts w:ascii="Times New Roman" w:hAnsi="Times New Roman"/>
                <w:sz w:val="28"/>
                <w:szCs w:val="28"/>
              </w:rPr>
            </w:pPr>
            <w:r>
              <w:rPr>
                <w:rFonts w:ascii="Times New Roman" w:hAnsi="Times New Roman"/>
                <w:sz w:val="28"/>
                <w:szCs w:val="28"/>
              </w:rPr>
              <w:t>20</w:t>
            </w:r>
          </w:p>
        </w:tc>
        <w:tc>
          <w:tcPr>
            <w:tcW w:w="2279" w:type="dxa"/>
            <w:tcBorders>
              <w:left w:val="single" w:sz="4" w:space="0" w:color="000000"/>
              <w:bottom w:val="single" w:sz="4" w:space="0" w:color="000000"/>
            </w:tcBorders>
          </w:tcPr>
          <w:p w14:paraId="4C87F38C" w14:textId="77777777" w:rsidR="00DD1E90" w:rsidRDefault="005275E4">
            <w:pPr>
              <w:pStyle w:val="ConsPlusNormal"/>
              <w:jc w:val="center"/>
              <w:rPr>
                <w:rFonts w:ascii="Times New Roman" w:hAnsi="Times New Roman"/>
                <w:sz w:val="28"/>
                <w:szCs w:val="28"/>
              </w:rPr>
            </w:pPr>
            <w:r>
              <w:rPr>
                <w:rFonts w:ascii="Times New Roman" w:hAnsi="Times New Roman"/>
                <w:sz w:val="28"/>
                <w:szCs w:val="28"/>
              </w:rPr>
              <w:t>20</w:t>
            </w:r>
          </w:p>
        </w:tc>
        <w:tc>
          <w:tcPr>
            <w:tcW w:w="2154" w:type="dxa"/>
            <w:tcBorders>
              <w:left w:val="single" w:sz="4" w:space="0" w:color="000000"/>
              <w:bottom w:val="single" w:sz="4" w:space="0" w:color="000000"/>
              <w:right w:val="single" w:sz="4" w:space="0" w:color="000000"/>
            </w:tcBorders>
          </w:tcPr>
          <w:p w14:paraId="169725E4" w14:textId="77777777" w:rsidR="00DD1E90" w:rsidRDefault="005275E4">
            <w:pPr>
              <w:pStyle w:val="ConsPlusNormal"/>
              <w:jc w:val="center"/>
              <w:rPr>
                <w:rFonts w:ascii="Times New Roman" w:hAnsi="Times New Roman"/>
                <w:sz w:val="28"/>
                <w:szCs w:val="28"/>
              </w:rPr>
            </w:pPr>
            <w:r>
              <w:rPr>
                <w:rFonts w:ascii="Times New Roman" w:hAnsi="Times New Roman"/>
                <w:sz w:val="28"/>
                <w:szCs w:val="28"/>
              </w:rPr>
              <w:t>-</w:t>
            </w:r>
          </w:p>
        </w:tc>
      </w:tr>
      <w:tr w:rsidR="00DD1E90" w14:paraId="4DD839AC" w14:textId="77777777">
        <w:tc>
          <w:tcPr>
            <w:tcW w:w="14665" w:type="dxa"/>
            <w:gridSpan w:val="7"/>
            <w:tcBorders>
              <w:left w:val="single" w:sz="4" w:space="0" w:color="000000"/>
              <w:bottom w:val="single" w:sz="4" w:space="0" w:color="000000"/>
              <w:right w:val="single" w:sz="4" w:space="0" w:color="000000"/>
            </w:tcBorders>
          </w:tcPr>
          <w:p w14:paraId="60E1B48C" w14:textId="77777777" w:rsidR="00DD1E90" w:rsidRDefault="005275E4">
            <w:pPr>
              <w:pStyle w:val="ConsPlusNormal"/>
              <w:jc w:val="center"/>
              <w:rPr>
                <w:rFonts w:ascii="Times New Roman" w:hAnsi="Times New Roman" w:cs="Times New Roman"/>
                <w:sz w:val="28"/>
                <w:szCs w:val="28"/>
              </w:rPr>
            </w:pPr>
            <w:r>
              <w:rPr>
                <w:rFonts w:ascii="Times New Roman" w:hAnsi="Times New Roman" w:cs="Times New Roman"/>
                <w:sz w:val="28"/>
                <w:szCs w:val="28"/>
              </w:rPr>
              <w:t>Подпрограмма 2. «Ремонт автомобильных дорог общего пользования местного значения на территории муниципального образования «Муринское городское поселение» Всеволожского муниципального района Ленинградской области»</w:t>
            </w:r>
          </w:p>
        </w:tc>
      </w:tr>
      <w:tr w:rsidR="00DD1E90" w14:paraId="0A3D7D8E" w14:textId="77777777">
        <w:tc>
          <w:tcPr>
            <w:tcW w:w="695" w:type="dxa"/>
            <w:tcBorders>
              <w:left w:val="single" w:sz="4" w:space="0" w:color="000000"/>
              <w:bottom w:val="single" w:sz="4" w:space="0" w:color="000000"/>
            </w:tcBorders>
          </w:tcPr>
          <w:p w14:paraId="7B295B04" w14:textId="77777777" w:rsidR="00DD1E90" w:rsidRDefault="00DD1E90">
            <w:pPr>
              <w:pStyle w:val="ConsPlusNormal"/>
              <w:jc w:val="center"/>
              <w:rPr>
                <w:rFonts w:ascii="Times New Roman" w:hAnsi="Times New Roman"/>
                <w:sz w:val="28"/>
                <w:szCs w:val="28"/>
              </w:rPr>
            </w:pPr>
          </w:p>
        </w:tc>
        <w:tc>
          <w:tcPr>
            <w:tcW w:w="3091" w:type="dxa"/>
            <w:tcBorders>
              <w:left w:val="single" w:sz="4" w:space="0" w:color="000000"/>
              <w:bottom w:val="single" w:sz="4" w:space="0" w:color="000000"/>
            </w:tcBorders>
          </w:tcPr>
          <w:p w14:paraId="7C9598FE" w14:textId="77777777" w:rsidR="00DD1E90" w:rsidRDefault="005275E4">
            <w:pPr>
              <w:pStyle w:val="ConsPlusNormal"/>
              <w:jc w:val="both"/>
              <w:rPr>
                <w:rFonts w:ascii="Times New Roman" w:hAnsi="Times New Roman"/>
                <w:sz w:val="28"/>
                <w:szCs w:val="28"/>
              </w:rPr>
            </w:pPr>
            <w:r>
              <w:rPr>
                <w:rFonts w:ascii="Times New Roman" w:hAnsi="Times New Roman"/>
                <w:sz w:val="28"/>
                <w:szCs w:val="28"/>
              </w:rPr>
              <w:t>Показатель (индикатор)</w:t>
            </w:r>
          </w:p>
        </w:tc>
        <w:tc>
          <w:tcPr>
            <w:tcW w:w="1379" w:type="dxa"/>
            <w:tcBorders>
              <w:left w:val="single" w:sz="4" w:space="0" w:color="000000"/>
              <w:bottom w:val="single" w:sz="4" w:space="0" w:color="000000"/>
            </w:tcBorders>
          </w:tcPr>
          <w:p w14:paraId="121B41E3" w14:textId="77777777" w:rsidR="00DD1E90" w:rsidRDefault="00DD1E90">
            <w:pPr>
              <w:pStyle w:val="ConsPlusNormal"/>
              <w:jc w:val="center"/>
              <w:rPr>
                <w:rFonts w:ascii="Times New Roman" w:hAnsi="Times New Roman"/>
                <w:sz w:val="28"/>
                <w:szCs w:val="28"/>
              </w:rPr>
            </w:pPr>
          </w:p>
        </w:tc>
        <w:tc>
          <w:tcPr>
            <w:tcW w:w="2264" w:type="dxa"/>
            <w:tcBorders>
              <w:left w:val="single" w:sz="4" w:space="0" w:color="000000"/>
              <w:bottom w:val="single" w:sz="4" w:space="0" w:color="000000"/>
            </w:tcBorders>
          </w:tcPr>
          <w:p w14:paraId="3ABB4D73" w14:textId="77777777" w:rsidR="00DD1E90" w:rsidRDefault="00DD1E90">
            <w:pPr>
              <w:pStyle w:val="ConsPlusNormal"/>
              <w:jc w:val="center"/>
              <w:rPr>
                <w:rFonts w:ascii="Times New Roman" w:hAnsi="Times New Roman"/>
                <w:sz w:val="28"/>
                <w:szCs w:val="28"/>
              </w:rPr>
            </w:pPr>
          </w:p>
        </w:tc>
        <w:tc>
          <w:tcPr>
            <w:tcW w:w="2803" w:type="dxa"/>
            <w:tcBorders>
              <w:left w:val="single" w:sz="4" w:space="0" w:color="000000"/>
              <w:bottom w:val="single" w:sz="4" w:space="0" w:color="000000"/>
            </w:tcBorders>
          </w:tcPr>
          <w:p w14:paraId="3E970028" w14:textId="77777777" w:rsidR="00DD1E90" w:rsidRDefault="00DD1E90">
            <w:pPr>
              <w:pStyle w:val="ConsPlusNormal"/>
              <w:jc w:val="center"/>
              <w:rPr>
                <w:rFonts w:ascii="Times New Roman" w:hAnsi="Times New Roman"/>
                <w:sz w:val="28"/>
                <w:szCs w:val="28"/>
              </w:rPr>
            </w:pPr>
          </w:p>
        </w:tc>
        <w:tc>
          <w:tcPr>
            <w:tcW w:w="2279" w:type="dxa"/>
            <w:tcBorders>
              <w:left w:val="single" w:sz="4" w:space="0" w:color="000000"/>
              <w:bottom w:val="single" w:sz="4" w:space="0" w:color="000000"/>
            </w:tcBorders>
          </w:tcPr>
          <w:p w14:paraId="41EDCE08" w14:textId="77777777" w:rsidR="00DD1E90" w:rsidRDefault="00DD1E90">
            <w:pPr>
              <w:pStyle w:val="ConsPlusNormal"/>
              <w:jc w:val="center"/>
              <w:rPr>
                <w:rFonts w:ascii="Times New Roman" w:hAnsi="Times New Roman"/>
                <w:sz w:val="28"/>
                <w:szCs w:val="28"/>
              </w:rPr>
            </w:pPr>
          </w:p>
        </w:tc>
        <w:tc>
          <w:tcPr>
            <w:tcW w:w="2154" w:type="dxa"/>
            <w:tcBorders>
              <w:left w:val="single" w:sz="4" w:space="0" w:color="000000"/>
              <w:bottom w:val="single" w:sz="4" w:space="0" w:color="000000"/>
              <w:right w:val="single" w:sz="4" w:space="0" w:color="000000"/>
            </w:tcBorders>
          </w:tcPr>
          <w:p w14:paraId="5B05D807" w14:textId="77777777" w:rsidR="00DD1E90" w:rsidRDefault="00DD1E90">
            <w:pPr>
              <w:pStyle w:val="ConsPlusNormal"/>
              <w:jc w:val="center"/>
              <w:rPr>
                <w:rFonts w:ascii="Times New Roman" w:hAnsi="Times New Roman"/>
                <w:sz w:val="28"/>
                <w:szCs w:val="28"/>
              </w:rPr>
            </w:pPr>
          </w:p>
        </w:tc>
      </w:tr>
      <w:tr w:rsidR="00DD1E90" w14:paraId="33B37EDD" w14:textId="77777777">
        <w:tc>
          <w:tcPr>
            <w:tcW w:w="695" w:type="dxa"/>
            <w:tcBorders>
              <w:left w:val="single" w:sz="4" w:space="0" w:color="000000"/>
              <w:bottom w:val="single" w:sz="4" w:space="0" w:color="000000"/>
            </w:tcBorders>
          </w:tcPr>
          <w:p w14:paraId="74067179" w14:textId="77777777" w:rsidR="00DD1E90" w:rsidRDefault="005275E4">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3091" w:type="dxa"/>
            <w:tcBorders>
              <w:left w:val="single" w:sz="4" w:space="0" w:color="000000"/>
              <w:bottom w:val="single" w:sz="4" w:space="0" w:color="000000"/>
            </w:tcBorders>
          </w:tcPr>
          <w:p w14:paraId="363C1456" w14:textId="77777777" w:rsidR="00DD1E90" w:rsidRDefault="005275E4">
            <w:pPr>
              <w:pStyle w:val="ConsPlusNormal"/>
              <w:jc w:val="both"/>
              <w:rPr>
                <w:rFonts w:ascii="Times New Roman" w:hAnsi="Times New Roman" w:cs="Times New Roman"/>
                <w:sz w:val="28"/>
                <w:szCs w:val="28"/>
              </w:rPr>
            </w:pPr>
            <w:r>
              <w:rPr>
                <w:rFonts w:ascii="Times New Roman" w:hAnsi="Times New Roman" w:cs="Times New Roman"/>
                <w:sz w:val="28"/>
                <w:szCs w:val="28"/>
              </w:rPr>
              <w:t>Снижение количества ДТП на автомобильных дорогах местного значения общего пользования</w:t>
            </w:r>
          </w:p>
        </w:tc>
        <w:tc>
          <w:tcPr>
            <w:tcW w:w="1379" w:type="dxa"/>
            <w:tcBorders>
              <w:left w:val="single" w:sz="4" w:space="0" w:color="000000"/>
              <w:bottom w:val="single" w:sz="4" w:space="0" w:color="000000"/>
            </w:tcBorders>
          </w:tcPr>
          <w:p w14:paraId="39E4F7F1" w14:textId="77777777" w:rsidR="00DD1E90" w:rsidRDefault="005275E4">
            <w:pPr>
              <w:pStyle w:val="ConsPlusNormal"/>
              <w:jc w:val="center"/>
              <w:rPr>
                <w:rFonts w:ascii="Times New Roman" w:hAnsi="Times New Roman"/>
                <w:sz w:val="28"/>
                <w:szCs w:val="28"/>
              </w:rPr>
            </w:pPr>
            <w:r>
              <w:rPr>
                <w:rFonts w:ascii="Times New Roman" w:hAnsi="Times New Roman"/>
                <w:sz w:val="28"/>
                <w:szCs w:val="28"/>
              </w:rPr>
              <w:t>%</w:t>
            </w:r>
          </w:p>
        </w:tc>
        <w:tc>
          <w:tcPr>
            <w:tcW w:w="2264" w:type="dxa"/>
            <w:tcBorders>
              <w:left w:val="single" w:sz="4" w:space="0" w:color="000000"/>
              <w:bottom w:val="single" w:sz="4" w:space="0" w:color="000000"/>
            </w:tcBorders>
          </w:tcPr>
          <w:p w14:paraId="2008A415" w14:textId="77777777" w:rsidR="00DD1E90" w:rsidRDefault="005275E4">
            <w:pPr>
              <w:pStyle w:val="ConsPlusNormal"/>
              <w:jc w:val="center"/>
              <w:rPr>
                <w:rFonts w:ascii="Times New Roman" w:hAnsi="Times New Roman"/>
                <w:sz w:val="28"/>
                <w:szCs w:val="28"/>
              </w:rPr>
            </w:pPr>
            <w:r>
              <w:rPr>
                <w:rFonts w:ascii="Times New Roman" w:hAnsi="Times New Roman"/>
                <w:sz w:val="28"/>
                <w:szCs w:val="28"/>
              </w:rPr>
              <w:t>2</w:t>
            </w:r>
          </w:p>
        </w:tc>
        <w:tc>
          <w:tcPr>
            <w:tcW w:w="2803" w:type="dxa"/>
            <w:tcBorders>
              <w:left w:val="single" w:sz="4" w:space="0" w:color="000000"/>
              <w:bottom w:val="single" w:sz="4" w:space="0" w:color="000000"/>
            </w:tcBorders>
          </w:tcPr>
          <w:p w14:paraId="068B70B4" w14:textId="77777777" w:rsidR="00DD1E90" w:rsidRDefault="005275E4">
            <w:pPr>
              <w:pStyle w:val="ConsPlusNormal"/>
              <w:jc w:val="center"/>
              <w:rPr>
                <w:rFonts w:ascii="Times New Roman" w:hAnsi="Times New Roman"/>
                <w:sz w:val="28"/>
                <w:szCs w:val="28"/>
              </w:rPr>
            </w:pPr>
            <w:r>
              <w:rPr>
                <w:rFonts w:ascii="Times New Roman" w:hAnsi="Times New Roman"/>
                <w:sz w:val="28"/>
                <w:szCs w:val="28"/>
              </w:rPr>
              <w:t>2</w:t>
            </w:r>
          </w:p>
        </w:tc>
        <w:tc>
          <w:tcPr>
            <w:tcW w:w="2279" w:type="dxa"/>
            <w:tcBorders>
              <w:left w:val="single" w:sz="4" w:space="0" w:color="000000"/>
              <w:bottom w:val="single" w:sz="4" w:space="0" w:color="000000"/>
            </w:tcBorders>
          </w:tcPr>
          <w:p w14:paraId="2E6F7046" w14:textId="77777777" w:rsidR="00DD1E90" w:rsidRDefault="005275E4">
            <w:pPr>
              <w:pStyle w:val="ConsPlusNormal"/>
              <w:jc w:val="center"/>
              <w:rPr>
                <w:rFonts w:ascii="Times New Roman" w:hAnsi="Times New Roman"/>
                <w:sz w:val="28"/>
                <w:szCs w:val="28"/>
              </w:rPr>
            </w:pPr>
            <w:r>
              <w:rPr>
                <w:rFonts w:ascii="Times New Roman" w:hAnsi="Times New Roman"/>
                <w:sz w:val="28"/>
                <w:szCs w:val="28"/>
              </w:rPr>
              <w:t>2</w:t>
            </w:r>
          </w:p>
        </w:tc>
        <w:tc>
          <w:tcPr>
            <w:tcW w:w="2154" w:type="dxa"/>
            <w:tcBorders>
              <w:left w:val="single" w:sz="4" w:space="0" w:color="000000"/>
              <w:bottom w:val="single" w:sz="4" w:space="0" w:color="000000"/>
              <w:right w:val="single" w:sz="4" w:space="0" w:color="000000"/>
            </w:tcBorders>
          </w:tcPr>
          <w:p w14:paraId="043300D4" w14:textId="77777777" w:rsidR="00DD1E90" w:rsidRDefault="005275E4">
            <w:pPr>
              <w:pStyle w:val="ConsPlusNormal"/>
              <w:jc w:val="center"/>
              <w:rPr>
                <w:rFonts w:ascii="Times New Roman" w:hAnsi="Times New Roman"/>
                <w:sz w:val="28"/>
                <w:szCs w:val="28"/>
              </w:rPr>
            </w:pPr>
            <w:r>
              <w:rPr>
                <w:rFonts w:ascii="Times New Roman" w:hAnsi="Times New Roman"/>
                <w:sz w:val="28"/>
                <w:szCs w:val="28"/>
              </w:rPr>
              <w:t>-</w:t>
            </w:r>
          </w:p>
        </w:tc>
      </w:tr>
      <w:tr w:rsidR="00DD1E90" w14:paraId="5ABCB264" w14:textId="77777777">
        <w:tc>
          <w:tcPr>
            <w:tcW w:w="695" w:type="dxa"/>
            <w:tcBorders>
              <w:left w:val="single" w:sz="4" w:space="0" w:color="000000"/>
              <w:bottom w:val="single" w:sz="4" w:space="0" w:color="000000"/>
            </w:tcBorders>
          </w:tcPr>
          <w:p w14:paraId="0816A075" w14:textId="77777777" w:rsidR="00DD1E90" w:rsidRDefault="005275E4">
            <w:pPr>
              <w:pStyle w:val="ConsPlusNormal"/>
              <w:jc w:val="center"/>
              <w:rPr>
                <w:rFonts w:ascii="Times New Roman" w:hAnsi="Times New Roman" w:cs="Times New Roman"/>
                <w:sz w:val="28"/>
                <w:szCs w:val="28"/>
              </w:rPr>
            </w:pPr>
            <w:r>
              <w:rPr>
                <w:rFonts w:ascii="Times New Roman" w:hAnsi="Times New Roman" w:cs="Times New Roman"/>
                <w:sz w:val="28"/>
                <w:szCs w:val="28"/>
              </w:rPr>
              <w:t>2</w:t>
            </w:r>
          </w:p>
          <w:p w14:paraId="67165682" w14:textId="77777777" w:rsidR="00DD1E90" w:rsidRDefault="00DD1E90">
            <w:pPr>
              <w:pStyle w:val="ConsPlusNormal"/>
              <w:jc w:val="both"/>
              <w:rPr>
                <w:rFonts w:ascii="Times New Roman" w:hAnsi="Times New Roman" w:cs="Times New Roman"/>
                <w:sz w:val="28"/>
                <w:szCs w:val="28"/>
              </w:rPr>
            </w:pPr>
          </w:p>
        </w:tc>
        <w:tc>
          <w:tcPr>
            <w:tcW w:w="3091" w:type="dxa"/>
            <w:tcBorders>
              <w:left w:val="single" w:sz="4" w:space="0" w:color="000000"/>
              <w:bottom w:val="single" w:sz="4" w:space="0" w:color="000000"/>
            </w:tcBorders>
          </w:tcPr>
          <w:p w14:paraId="5F01A74B" w14:textId="77777777" w:rsidR="00DD1E90" w:rsidRDefault="005275E4">
            <w:pPr>
              <w:pStyle w:val="ConsPlusNormal"/>
              <w:rPr>
                <w:rFonts w:ascii="Times New Roman" w:hAnsi="Times New Roman" w:cs="Times New Roman"/>
                <w:sz w:val="28"/>
                <w:szCs w:val="28"/>
              </w:rPr>
            </w:pPr>
            <w:r>
              <w:rPr>
                <w:rFonts w:ascii="Times New Roman" w:hAnsi="Times New Roman" w:cs="Times New Roman"/>
                <w:sz w:val="28"/>
                <w:szCs w:val="28"/>
              </w:rPr>
              <w:t>Удовлетворенность населения качеством автомобильных дорог общего пользования местного значения</w:t>
            </w:r>
          </w:p>
        </w:tc>
        <w:tc>
          <w:tcPr>
            <w:tcW w:w="1379" w:type="dxa"/>
            <w:tcBorders>
              <w:left w:val="single" w:sz="4" w:space="0" w:color="000000"/>
              <w:bottom w:val="single" w:sz="4" w:space="0" w:color="000000"/>
            </w:tcBorders>
          </w:tcPr>
          <w:p w14:paraId="5D7BE1EE" w14:textId="77777777" w:rsidR="00DD1E90" w:rsidRDefault="005275E4">
            <w:pPr>
              <w:pStyle w:val="ConsPlusNormal"/>
              <w:jc w:val="center"/>
              <w:rPr>
                <w:rFonts w:ascii="Times New Roman" w:hAnsi="Times New Roman"/>
                <w:sz w:val="28"/>
                <w:szCs w:val="28"/>
              </w:rPr>
            </w:pPr>
            <w:r>
              <w:rPr>
                <w:rFonts w:ascii="Times New Roman" w:hAnsi="Times New Roman"/>
                <w:sz w:val="28"/>
                <w:szCs w:val="28"/>
              </w:rPr>
              <w:t>%</w:t>
            </w:r>
          </w:p>
        </w:tc>
        <w:tc>
          <w:tcPr>
            <w:tcW w:w="2264" w:type="dxa"/>
            <w:tcBorders>
              <w:left w:val="single" w:sz="4" w:space="0" w:color="000000"/>
              <w:bottom w:val="single" w:sz="4" w:space="0" w:color="000000"/>
            </w:tcBorders>
          </w:tcPr>
          <w:p w14:paraId="749740B3" w14:textId="77777777" w:rsidR="00DD1E90" w:rsidRDefault="005275E4">
            <w:pPr>
              <w:pStyle w:val="ConsPlusNormal"/>
              <w:jc w:val="center"/>
              <w:rPr>
                <w:rFonts w:ascii="Times New Roman" w:hAnsi="Times New Roman"/>
                <w:sz w:val="28"/>
                <w:szCs w:val="28"/>
              </w:rPr>
            </w:pPr>
            <w:r>
              <w:rPr>
                <w:rFonts w:ascii="Times New Roman" w:hAnsi="Times New Roman"/>
                <w:sz w:val="28"/>
                <w:szCs w:val="28"/>
              </w:rPr>
              <w:t>30</w:t>
            </w:r>
          </w:p>
        </w:tc>
        <w:tc>
          <w:tcPr>
            <w:tcW w:w="2803" w:type="dxa"/>
            <w:tcBorders>
              <w:left w:val="single" w:sz="4" w:space="0" w:color="000000"/>
              <w:bottom w:val="single" w:sz="4" w:space="0" w:color="000000"/>
            </w:tcBorders>
          </w:tcPr>
          <w:p w14:paraId="6999F9AD" w14:textId="77777777" w:rsidR="00DD1E90" w:rsidRDefault="005275E4">
            <w:pPr>
              <w:pStyle w:val="ConsPlusNormal"/>
              <w:jc w:val="center"/>
              <w:rPr>
                <w:rFonts w:ascii="Times New Roman" w:hAnsi="Times New Roman"/>
                <w:sz w:val="28"/>
                <w:szCs w:val="28"/>
              </w:rPr>
            </w:pPr>
            <w:r>
              <w:rPr>
                <w:rFonts w:ascii="Times New Roman" w:hAnsi="Times New Roman"/>
                <w:sz w:val="28"/>
                <w:szCs w:val="28"/>
              </w:rPr>
              <w:t>35</w:t>
            </w:r>
          </w:p>
        </w:tc>
        <w:tc>
          <w:tcPr>
            <w:tcW w:w="2279" w:type="dxa"/>
            <w:tcBorders>
              <w:left w:val="single" w:sz="4" w:space="0" w:color="000000"/>
              <w:bottom w:val="single" w:sz="4" w:space="0" w:color="000000"/>
            </w:tcBorders>
          </w:tcPr>
          <w:p w14:paraId="530C5C5B" w14:textId="77777777" w:rsidR="00DD1E90" w:rsidRDefault="005275E4">
            <w:pPr>
              <w:pStyle w:val="ConsPlusNormal"/>
              <w:jc w:val="center"/>
              <w:rPr>
                <w:rFonts w:ascii="Times New Roman" w:hAnsi="Times New Roman"/>
                <w:sz w:val="28"/>
                <w:szCs w:val="28"/>
              </w:rPr>
            </w:pPr>
            <w:r>
              <w:rPr>
                <w:rFonts w:ascii="Times New Roman" w:hAnsi="Times New Roman"/>
                <w:sz w:val="28"/>
                <w:szCs w:val="28"/>
              </w:rPr>
              <w:t>35</w:t>
            </w:r>
          </w:p>
        </w:tc>
        <w:tc>
          <w:tcPr>
            <w:tcW w:w="2154" w:type="dxa"/>
            <w:tcBorders>
              <w:left w:val="single" w:sz="4" w:space="0" w:color="000000"/>
              <w:bottom w:val="single" w:sz="4" w:space="0" w:color="000000"/>
              <w:right w:val="single" w:sz="4" w:space="0" w:color="000000"/>
            </w:tcBorders>
          </w:tcPr>
          <w:p w14:paraId="1C3FE83A" w14:textId="77777777" w:rsidR="00DD1E90" w:rsidRDefault="005275E4">
            <w:pPr>
              <w:pStyle w:val="ConsPlusNormal"/>
              <w:jc w:val="center"/>
              <w:rPr>
                <w:rFonts w:ascii="Times New Roman" w:hAnsi="Times New Roman"/>
                <w:sz w:val="28"/>
                <w:szCs w:val="28"/>
              </w:rPr>
            </w:pPr>
            <w:r>
              <w:rPr>
                <w:rFonts w:ascii="Times New Roman" w:hAnsi="Times New Roman"/>
                <w:sz w:val="28"/>
                <w:szCs w:val="28"/>
              </w:rPr>
              <w:t>-</w:t>
            </w:r>
          </w:p>
        </w:tc>
      </w:tr>
      <w:tr w:rsidR="00DD1E90" w14:paraId="1A851B71" w14:textId="77777777">
        <w:tc>
          <w:tcPr>
            <w:tcW w:w="695" w:type="dxa"/>
            <w:tcBorders>
              <w:left w:val="single" w:sz="4" w:space="0" w:color="000000"/>
              <w:bottom w:val="single" w:sz="4" w:space="0" w:color="000000"/>
            </w:tcBorders>
          </w:tcPr>
          <w:p w14:paraId="14147E72" w14:textId="77777777" w:rsidR="00DD1E90" w:rsidRDefault="005275E4">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3091" w:type="dxa"/>
            <w:tcBorders>
              <w:left w:val="single" w:sz="4" w:space="0" w:color="000000"/>
              <w:bottom w:val="single" w:sz="4" w:space="0" w:color="000000"/>
            </w:tcBorders>
          </w:tcPr>
          <w:p w14:paraId="7143A644" w14:textId="77777777" w:rsidR="00DD1E90" w:rsidRDefault="005275E4">
            <w:pPr>
              <w:pStyle w:val="ConsPlusNormal"/>
              <w:rPr>
                <w:rFonts w:ascii="Times New Roman" w:hAnsi="Times New Roman"/>
                <w:sz w:val="28"/>
                <w:szCs w:val="28"/>
              </w:rPr>
            </w:pPr>
            <w:r>
              <w:rPr>
                <w:rFonts w:ascii="Times New Roman" w:hAnsi="Times New Roman" w:cs="Times New Roman"/>
                <w:sz w:val="28"/>
                <w:szCs w:val="28"/>
              </w:rPr>
              <w:t xml:space="preserve">Удовлетворенность населения качеством транспортного </w:t>
            </w:r>
            <w:r>
              <w:rPr>
                <w:rFonts w:ascii="Times New Roman" w:hAnsi="Times New Roman" w:cs="Times New Roman"/>
                <w:sz w:val="28"/>
                <w:szCs w:val="28"/>
              </w:rPr>
              <w:lastRenderedPageBreak/>
              <w:t>обслуживания</w:t>
            </w:r>
          </w:p>
        </w:tc>
        <w:tc>
          <w:tcPr>
            <w:tcW w:w="1379" w:type="dxa"/>
            <w:tcBorders>
              <w:left w:val="single" w:sz="4" w:space="0" w:color="000000"/>
              <w:bottom w:val="single" w:sz="4" w:space="0" w:color="000000"/>
            </w:tcBorders>
          </w:tcPr>
          <w:p w14:paraId="4B4E6A26" w14:textId="77777777" w:rsidR="00DD1E90" w:rsidRDefault="005275E4">
            <w:pPr>
              <w:pStyle w:val="ConsPlusNormal"/>
              <w:jc w:val="center"/>
              <w:rPr>
                <w:rFonts w:ascii="Times New Roman" w:hAnsi="Times New Roman"/>
                <w:sz w:val="28"/>
                <w:szCs w:val="28"/>
              </w:rPr>
            </w:pPr>
            <w:r>
              <w:rPr>
                <w:rFonts w:ascii="Times New Roman" w:hAnsi="Times New Roman"/>
                <w:sz w:val="28"/>
                <w:szCs w:val="28"/>
              </w:rPr>
              <w:lastRenderedPageBreak/>
              <w:t>%</w:t>
            </w:r>
          </w:p>
        </w:tc>
        <w:tc>
          <w:tcPr>
            <w:tcW w:w="2264" w:type="dxa"/>
            <w:tcBorders>
              <w:left w:val="single" w:sz="4" w:space="0" w:color="000000"/>
              <w:bottom w:val="single" w:sz="4" w:space="0" w:color="000000"/>
            </w:tcBorders>
          </w:tcPr>
          <w:p w14:paraId="1A4B1FEE" w14:textId="77777777" w:rsidR="00DD1E90" w:rsidRDefault="005275E4">
            <w:pPr>
              <w:pStyle w:val="ConsPlusNormal"/>
              <w:jc w:val="center"/>
              <w:rPr>
                <w:rFonts w:ascii="Times New Roman" w:hAnsi="Times New Roman"/>
                <w:sz w:val="28"/>
                <w:szCs w:val="28"/>
              </w:rPr>
            </w:pPr>
            <w:r>
              <w:rPr>
                <w:rFonts w:ascii="Times New Roman" w:hAnsi="Times New Roman"/>
                <w:sz w:val="28"/>
                <w:szCs w:val="28"/>
              </w:rPr>
              <w:t>30</w:t>
            </w:r>
          </w:p>
        </w:tc>
        <w:tc>
          <w:tcPr>
            <w:tcW w:w="2803" w:type="dxa"/>
            <w:tcBorders>
              <w:left w:val="single" w:sz="4" w:space="0" w:color="000000"/>
              <w:bottom w:val="single" w:sz="4" w:space="0" w:color="000000"/>
            </w:tcBorders>
          </w:tcPr>
          <w:p w14:paraId="4F14A50F" w14:textId="77777777" w:rsidR="00DD1E90" w:rsidRDefault="005275E4">
            <w:pPr>
              <w:pStyle w:val="ConsPlusNormal"/>
              <w:jc w:val="center"/>
              <w:rPr>
                <w:rFonts w:ascii="Times New Roman" w:hAnsi="Times New Roman"/>
                <w:sz w:val="28"/>
                <w:szCs w:val="28"/>
              </w:rPr>
            </w:pPr>
            <w:r>
              <w:rPr>
                <w:rFonts w:ascii="Times New Roman" w:hAnsi="Times New Roman"/>
                <w:sz w:val="28"/>
                <w:szCs w:val="28"/>
              </w:rPr>
              <w:t>35</w:t>
            </w:r>
          </w:p>
        </w:tc>
        <w:tc>
          <w:tcPr>
            <w:tcW w:w="2279" w:type="dxa"/>
            <w:tcBorders>
              <w:left w:val="single" w:sz="4" w:space="0" w:color="000000"/>
              <w:bottom w:val="single" w:sz="4" w:space="0" w:color="000000"/>
            </w:tcBorders>
          </w:tcPr>
          <w:p w14:paraId="660D01BF" w14:textId="77777777" w:rsidR="00DD1E90" w:rsidRDefault="005275E4">
            <w:pPr>
              <w:pStyle w:val="ConsPlusNormal"/>
              <w:jc w:val="center"/>
              <w:rPr>
                <w:rFonts w:ascii="Times New Roman" w:hAnsi="Times New Roman"/>
                <w:sz w:val="28"/>
                <w:szCs w:val="28"/>
              </w:rPr>
            </w:pPr>
            <w:r>
              <w:rPr>
                <w:rFonts w:ascii="Times New Roman" w:hAnsi="Times New Roman"/>
                <w:sz w:val="28"/>
                <w:szCs w:val="28"/>
              </w:rPr>
              <w:t>35</w:t>
            </w:r>
          </w:p>
        </w:tc>
        <w:tc>
          <w:tcPr>
            <w:tcW w:w="2154" w:type="dxa"/>
            <w:tcBorders>
              <w:left w:val="single" w:sz="4" w:space="0" w:color="000000"/>
              <w:bottom w:val="single" w:sz="4" w:space="0" w:color="000000"/>
              <w:right w:val="single" w:sz="4" w:space="0" w:color="000000"/>
            </w:tcBorders>
          </w:tcPr>
          <w:p w14:paraId="1C08D94D" w14:textId="77777777" w:rsidR="00DD1E90" w:rsidRDefault="005275E4">
            <w:pPr>
              <w:pStyle w:val="ConsPlusNormal"/>
              <w:jc w:val="center"/>
              <w:rPr>
                <w:rFonts w:ascii="Times New Roman" w:hAnsi="Times New Roman"/>
                <w:sz w:val="28"/>
                <w:szCs w:val="28"/>
              </w:rPr>
            </w:pPr>
            <w:r>
              <w:rPr>
                <w:rFonts w:ascii="Times New Roman" w:hAnsi="Times New Roman"/>
                <w:sz w:val="28"/>
                <w:szCs w:val="28"/>
              </w:rPr>
              <w:t>-</w:t>
            </w:r>
          </w:p>
        </w:tc>
      </w:tr>
      <w:tr w:rsidR="00DD1E90" w14:paraId="6E396164" w14:textId="77777777">
        <w:tc>
          <w:tcPr>
            <w:tcW w:w="695" w:type="dxa"/>
            <w:tcBorders>
              <w:left w:val="single" w:sz="4" w:space="0" w:color="000000"/>
              <w:bottom w:val="single" w:sz="4" w:space="0" w:color="000000"/>
            </w:tcBorders>
          </w:tcPr>
          <w:p w14:paraId="7F7A87ED" w14:textId="77777777" w:rsidR="00DD1E90" w:rsidRDefault="005275E4">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3091" w:type="dxa"/>
            <w:tcBorders>
              <w:left w:val="single" w:sz="4" w:space="0" w:color="000000"/>
              <w:bottom w:val="single" w:sz="4" w:space="0" w:color="000000"/>
            </w:tcBorders>
          </w:tcPr>
          <w:p w14:paraId="1ABD930D" w14:textId="77777777" w:rsidR="00DD1E90" w:rsidRDefault="005275E4">
            <w:pPr>
              <w:pStyle w:val="ConsPlusNormal"/>
              <w:rPr>
                <w:rFonts w:ascii="Times New Roman" w:hAnsi="Times New Roman" w:cs="Times New Roman"/>
                <w:sz w:val="28"/>
                <w:szCs w:val="28"/>
              </w:rPr>
            </w:pPr>
            <w:r>
              <w:rPr>
                <w:rFonts w:ascii="Times New Roman" w:hAnsi="Times New Roman" w:cs="Times New Roman"/>
                <w:sz w:val="28"/>
                <w:szCs w:val="28"/>
              </w:rPr>
              <w:t>Удовлетворенность населения удобством пользования улично-дорожной сетью на территории МО</w:t>
            </w:r>
          </w:p>
        </w:tc>
        <w:tc>
          <w:tcPr>
            <w:tcW w:w="1379" w:type="dxa"/>
            <w:tcBorders>
              <w:left w:val="single" w:sz="4" w:space="0" w:color="000000"/>
              <w:bottom w:val="single" w:sz="4" w:space="0" w:color="000000"/>
            </w:tcBorders>
          </w:tcPr>
          <w:p w14:paraId="75BF0840" w14:textId="77777777" w:rsidR="00DD1E90" w:rsidRDefault="005275E4">
            <w:pPr>
              <w:pStyle w:val="ConsPlusNormal"/>
              <w:jc w:val="center"/>
              <w:rPr>
                <w:rFonts w:ascii="Times New Roman" w:hAnsi="Times New Roman"/>
                <w:sz w:val="28"/>
                <w:szCs w:val="28"/>
              </w:rPr>
            </w:pPr>
            <w:r>
              <w:rPr>
                <w:rFonts w:ascii="Times New Roman" w:hAnsi="Times New Roman"/>
                <w:sz w:val="28"/>
                <w:szCs w:val="28"/>
              </w:rPr>
              <w:t>%</w:t>
            </w:r>
          </w:p>
        </w:tc>
        <w:tc>
          <w:tcPr>
            <w:tcW w:w="2264" w:type="dxa"/>
            <w:tcBorders>
              <w:left w:val="single" w:sz="4" w:space="0" w:color="000000"/>
              <w:bottom w:val="single" w:sz="4" w:space="0" w:color="000000"/>
            </w:tcBorders>
          </w:tcPr>
          <w:p w14:paraId="3CAC77BC" w14:textId="77777777" w:rsidR="00DD1E90" w:rsidRDefault="005275E4">
            <w:pPr>
              <w:pStyle w:val="ConsPlusNormal"/>
              <w:jc w:val="center"/>
              <w:rPr>
                <w:rFonts w:ascii="Times New Roman" w:hAnsi="Times New Roman"/>
                <w:sz w:val="28"/>
                <w:szCs w:val="28"/>
              </w:rPr>
            </w:pPr>
            <w:r>
              <w:rPr>
                <w:rFonts w:ascii="Times New Roman" w:hAnsi="Times New Roman"/>
                <w:sz w:val="28"/>
                <w:szCs w:val="28"/>
              </w:rPr>
              <w:t>55</w:t>
            </w:r>
          </w:p>
        </w:tc>
        <w:tc>
          <w:tcPr>
            <w:tcW w:w="2803" w:type="dxa"/>
            <w:tcBorders>
              <w:left w:val="single" w:sz="4" w:space="0" w:color="000000"/>
              <w:bottom w:val="single" w:sz="4" w:space="0" w:color="000000"/>
            </w:tcBorders>
          </w:tcPr>
          <w:p w14:paraId="3F7A4422" w14:textId="77777777" w:rsidR="00DD1E90" w:rsidRDefault="005275E4">
            <w:pPr>
              <w:pStyle w:val="ConsPlusNormal"/>
              <w:jc w:val="center"/>
              <w:rPr>
                <w:rFonts w:ascii="Times New Roman" w:hAnsi="Times New Roman"/>
                <w:sz w:val="28"/>
                <w:szCs w:val="28"/>
              </w:rPr>
            </w:pPr>
            <w:r>
              <w:rPr>
                <w:rFonts w:ascii="Times New Roman" w:hAnsi="Times New Roman"/>
                <w:sz w:val="28"/>
                <w:szCs w:val="28"/>
              </w:rPr>
              <w:t>60</w:t>
            </w:r>
          </w:p>
        </w:tc>
        <w:tc>
          <w:tcPr>
            <w:tcW w:w="2279" w:type="dxa"/>
            <w:tcBorders>
              <w:left w:val="single" w:sz="4" w:space="0" w:color="000000"/>
              <w:bottom w:val="single" w:sz="4" w:space="0" w:color="000000"/>
            </w:tcBorders>
          </w:tcPr>
          <w:p w14:paraId="5094A837" w14:textId="77777777" w:rsidR="00DD1E90" w:rsidRDefault="005275E4">
            <w:pPr>
              <w:pStyle w:val="ConsPlusNormal"/>
              <w:jc w:val="center"/>
              <w:rPr>
                <w:rFonts w:ascii="Times New Roman" w:hAnsi="Times New Roman"/>
                <w:sz w:val="28"/>
                <w:szCs w:val="28"/>
              </w:rPr>
            </w:pPr>
            <w:r>
              <w:rPr>
                <w:rFonts w:ascii="Times New Roman" w:hAnsi="Times New Roman"/>
                <w:sz w:val="28"/>
                <w:szCs w:val="28"/>
              </w:rPr>
              <w:t>60</w:t>
            </w:r>
          </w:p>
        </w:tc>
        <w:tc>
          <w:tcPr>
            <w:tcW w:w="2154" w:type="dxa"/>
            <w:tcBorders>
              <w:left w:val="single" w:sz="4" w:space="0" w:color="000000"/>
              <w:bottom w:val="single" w:sz="4" w:space="0" w:color="000000"/>
              <w:right w:val="single" w:sz="4" w:space="0" w:color="000000"/>
            </w:tcBorders>
          </w:tcPr>
          <w:p w14:paraId="720613FA" w14:textId="77777777" w:rsidR="00DD1E90" w:rsidRDefault="005275E4">
            <w:pPr>
              <w:pStyle w:val="ConsPlusNormal"/>
              <w:jc w:val="center"/>
              <w:rPr>
                <w:rFonts w:ascii="Times New Roman" w:hAnsi="Times New Roman"/>
                <w:sz w:val="28"/>
                <w:szCs w:val="28"/>
              </w:rPr>
            </w:pPr>
            <w:r>
              <w:rPr>
                <w:rFonts w:ascii="Times New Roman" w:hAnsi="Times New Roman"/>
                <w:sz w:val="28"/>
                <w:szCs w:val="28"/>
              </w:rPr>
              <w:t>-</w:t>
            </w:r>
          </w:p>
        </w:tc>
      </w:tr>
      <w:tr w:rsidR="00DD1E90" w14:paraId="54F31B41" w14:textId="77777777">
        <w:tc>
          <w:tcPr>
            <w:tcW w:w="695" w:type="dxa"/>
            <w:tcBorders>
              <w:left w:val="single" w:sz="4" w:space="0" w:color="000000"/>
              <w:bottom w:val="single" w:sz="4" w:space="0" w:color="000000"/>
            </w:tcBorders>
          </w:tcPr>
          <w:p w14:paraId="2A5A3809" w14:textId="77777777" w:rsidR="00DD1E90" w:rsidRDefault="005275E4">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c>
          <w:tcPr>
            <w:tcW w:w="3091" w:type="dxa"/>
            <w:tcBorders>
              <w:left w:val="single" w:sz="4" w:space="0" w:color="000000"/>
              <w:bottom w:val="single" w:sz="4" w:space="0" w:color="000000"/>
            </w:tcBorders>
          </w:tcPr>
          <w:p w14:paraId="62246ABD" w14:textId="77777777" w:rsidR="00DD1E90" w:rsidRDefault="005275E4">
            <w:pPr>
              <w:pStyle w:val="ConsPlusNormal"/>
              <w:rPr>
                <w:rFonts w:ascii="Times New Roman" w:hAnsi="Times New Roman" w:cs="Times New Roman"/>
                <w:sz w:val="28"/>
                <w:szCs w:val="28"/>
              </w:rPr>
            </w:pPr>
            <w:r>
              <w:rPr>
                <w:rFonts w:ascii="Times New Roman" w:hAnsi="Times New Roman" w:cs="Times New Roman"/>
                <w:sz w:val="28"/>
                <w:szCs w:val="28"/>
              </w:rPr>
              <w:t>Достижения нормативного состояния автомобильных дорог</w:t>
            </w:r>
          </w:p>
        </w:tc>
        <w:tc>
          <w:tcPr>
            <w:tcW w:w="1379" w:type="dxa"/>
            <w:tcBorders>
              <w:left w:val="single" w:sz="4" w:space="0" w:color="000000"/>
              <w:bottom w:val="single" w:sz="4" w:space="0" w:color="000000"/>
            </w:tcBorders>
          </w:tcPr>
          <w:p w14:paraId="2A1FBAB7" w14:textId="77777777" w:rsidR="00DD1E90" w:rsidRDefault="005275E4">
            <w:pPr>
              <w:pStyle w:val="ConsPlusNormal"/>
              <w:jc w:val="center"/>
              <w:rPr>
                <w:rFonts w:ascii="Times New Roman" w:hAnsi="Times New Roman"/>
                <w:sz w:val="28"/>
                <w:szCs w:val="28"/>
              </w:rPr>
            </w:pPr>
            <w:r>
              <w:rPr>
                <w:rFonts w:ascii="Times New Roman" w:hAnsi="Times New Roman"/>
                <w:sz w:val="28"/>
                <w:szCs w:val="28"/>
              </w:rPr>
              <w:t>%</w:t>
            </w:r>
          </w:p>
        </w:tc>
        <w:tc>
          <w:tcPr>
            <w:tcW w:w="2264" w:type="dxa"/>
            <w:tcBorders>
              <w:left w:val="single" w:sz="4" w:space="0" w:color="000000"/>
              <w:bottom w:val="single" w:sz="4" w:space="0" w:color="000000"/>
            </w:tcBorders>
          </w:tcPr>
          <w:p w14:paraId="1E4AC118" w14:textId="77777777" w:rsidR="00DD1E90" w:rsidRDefault="005275E4">
            <w:pPr>
              <w:pStyle w:val="ConsPlusNormal"/>
              <w:jc w:val="center"/>
              <w:rPr>
                <w:rFonts w:ascii="Times New Roman" w:hAnsi="Times New Roman"/>
                <w:sz w:val="28"/>
                <w:szCs w:val="28"/>
              </w:rPr>
            </w:pPr>
            <w:r>
              <w:rPr>
                <w:rFonts w:ascii="Times New Roman" w:hAnsi="Times New Roman"/>
                <w:sz w:val="28"/>
                <w:szCs w:val="28"/>
              </w:rPr>
              <w:t>40</w:t>
            </w:r>
          </w:p>
        </w:tc>
        <w:tc>
          <w:tcPr>
            <w:tcW w:w="2803" w:type="dxa"/>
            <w:tcBorders>
              <w:left w:val="single" w:sz="4" w:space="0" w:color="000000"/>
              <w:bottom w:val="single" w:sz="4" w:space="0" w:color="000000"/>
            </w:tcBorders>
          </w:tcPr>
          <w:p w14:paraId="34DE7B8E" w14:textId="77777777" w:rsidR="00DD1E90" w:rsidRDefault="005275E4">
            <w:pPr>
              <w:pStyle w:val="ConsPlusNormal"/>
              <w:jc w:val="center"/>
              <w:rPr>
                <w:rFonts w:ascii="Times New Roman" w:hAnsi="Times New Roman"/>
                <w:sz w:val="28"/>
                <w:szCs w:val="28"/>
              </w:rPr>
            </w:pPr>
            <w:r>
              <w:rPr>
                <w:rFonts w:ascii="Times New Roman" w:hAnsi="Times New Roman"/>
                <w:sz w:val="28"/>
                <w:szCs w:val="28"/>
              </w:rPr>
              <w:t>45</w:t>
            </w:r>
          </w:p>
        </w:tc>
        <w:tc>
          <w:tcPr>
            <w:tcW w:w="2279" w:type="dxa"/>
            <w:tcBorders>
              <w:left w:val="single" w:sz="4" w:space="0" w:color="000000"/>
              <w:bottom w:val="single" w:sz="4" w:space="0" w:color="000000"/>
            </w:tcBorders>
          </w:tcPr>
          <w:p w14:paraId="5636B526" w14:textId="77777777" w:rsidR="00DD1E90" w:rsidRDefault="005275E4">
            <w:pPr>
              <w:pStyle w:val="ConsPlusNormal"/>
              <w:jc w:val="center"/>
              <w:rPr>
                <w:rFonts w:ascii="Times New Roman" w:hAnsi="Times New Roman"/>
                <w:sz w:val="28"/>
                <w:szCs w:val="28"/>
              </w:rPr>
            </w:pPr>
            <w:r>
              <w:rPr>
                <w:rFonts w:ascii="Times New Roman" w:hAnsi="Times New Roman"/>
                <w:sz w:val="28"/>
                <w:szCs w:val="28"/>
              </w:rPr>
              <w:t>45</w:t>
            </w:r>
          </w:p>
        </w:tc>
        <w:tc>
          <w:tcPr>
            <w:tcW w:w="2154" w:type="dxa"/>
            <w:tcBorders>
              <w:left w:val="single" w:sz="4" w:space="0" w:color="000000"/>
              <w:bottom w:val="single" w:sz="4" w:space="0" w:color="000000"/>
              <w:right w:val="single" w:sz="4" w:space="0" w:color="000000"/>
            </w:tcBorders>
          </w:tcPr>
          <w:p w14:paraId="0BD06659" w14:textId="77777777" w:rsidR="00DD1E90" w:rsidRDefault="005275E4">
            <w:pPr>
              <w:pStyle w:val="ConsPlusNormal"/>
              <w:jc w:val="center"/>
              <w:rPr>
                <w:rFonts w:ascii="Times New Roman" w:hAnsi="Times New Roman"/>
                <w:sz w:val="28"/>
                <w:szCs w:val="28"/>
              </w:rPr>
            </w:pPr>
            <w:r>
              <w:rPr>
                <w:rFonts w:ascii="Times New Roman" w:hAnsi="Times New Roman"/>
                <w:sz w:val="28"/>
                <w:szCs w:val="28"/>
              </w:rPr>
              <w:t>-</w:t>
            </w:r>
          </w:p>
        </w:tc>
      </w:tr>
      <w:tr w:rsidR="00DD1E90" w14:paraId="2FABB076" w14:textId="77777777">
        <w:tc>
          <w:tcPr>
            <w:tcW w:w="695" w:type="dxa"/>
            <w:tcBorders>
              <w:left w:val="single" w:sz="4" w:space="0" w:color="000000"/>
              <w:bottom w:val="single" w:sz="4" w:space="0" w:color="000000"/>
            </w:tcBorders>
          </w:tcPr>
          <w:p w14:paraId="0D696BED" w14:textId="77777777" w:rsidR="00DD1E90" w:rsidRDefault="005275E4">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3091" w:type="dxa"/>
            <w:tcBorders>
              <w:left w:val="single" w:sz="4" w:space="0" w:color="000000"/>
              <w:bottom w:val="single" w:sz="4" w:space="0" w:color="000000"/>
            </w:tcBorders>
          </w:tcPr>
          <w:p w14:paraId="205E1860" w14:textId="77777777" w:rsidR="00DD1E90" w:rsidRDefault="005275E4">
            <w:pPr>
              <w:pStyle w:val="ConsPlusNormal"/>
              <w:rPr>
                <w:rFonts w:ascii="Times New Roman" w:hAnsi="Times New Roman" w:cs="Times New Roman"/>
                <w:sz w:val="28"/>
                <w:szCs w:val="28"/>
              </w:rPr>
            </w:pPr>
            <w:r>
              <w:rPr>
                <w:rFonts w:ascii="Times New Roman" w:hAnsi="Times New Roman" w:cs="Times New Roman"/>
                <w:sz w:val="28"/>
                <w:szCs w:val="28"/>
              </w:rPr>
              <w:t>Увеличение протяженности автомобильных дорог местного значения общего пользования</w:t>
            </w:r>
          </w:p>
        </w:tc>
        <w:tc>
          <w:tcPr>
            <w:tcW w:w="1379" w:type="dxa"/>
            <w:tcBorders>
              <w:left w:val="single" w:sz="4" w:space="0" w:color="000000"/>
              <w:bottom w:val="single" w:sz="4" w:space="0" w:color="000000"/>
            </w:tcBorders>
          </w:tcPr>
          <w:p w14:paraId="54D9D3F8" w14:textId="77777777" w:rsidR="00DD1E90" w:rsidRDefault="005275E4">
            <w:pPr>
              <w:pStyle w:val="ConsPlusNormal"/>
              <w:jc w:val="center"/>
              <w:rPr>
                <w:rFonts w:ascii="Times New Roman" w:hAnsi="Times New Roman"/>
                <w:sz w:val="28"/>
                <w:szCs w:val="28"/>
              </w:rPr>
            </w:pPr>
            <w:r>
              <w:rPr>
                <w:rFonts w:ascii="Times New Roman" w:hAnsi="Times New Roman"/>
                <w:sz w:val="28"/>
                <w:szCs w:val="28"/>
              </w:rPr>
              <w:t>км.</w:t>
            </w:r>
          </w:p>
        </w:tc>
        <w:tc>
          <w:tcPr>
            <w:tcW w:w="2264" w:type="dxa"/>
            <w:tcBorders>
              <w:left w:val="single" w:sz="4" w:space="0" w:color="000000"/>
              <w:bottom w:val="single" w:sz="4" w:space="0" w:color="000000"/>
            </w:tcBorders>
          </w:tcPr>
          <w:p w14:paraId="43A5BAAB" w14:textId="77777777" w:rsidR="00DD1E90" w:rsidRDefault="005275E4">
            <w:pPr>
              <w:pStyle w:val="ConsPlusNormal"/>
              <w:jc w:val="center"/>
              <w:rPr>
                <w:rFonts w:ascii="Times New Roman" w:hAnsi="Times New Roman"/>
                <w:sz w:val="28"/>
                <w:szCs w:val="28"/>
              </w:rPr>
            </w:pPr>
            <w:r>
              <w:rPr>
                <w:rFonts w:ascii="Times New Roman" w:hAnsi="Times New Roman"/>
                <w:sz w:val="28"/>
                <w:szCs w:val="28"/>
              </w:rPr>
              <w:t>38</w:t>
            </w:r>
          </w:p>
        </w:tc>
        <w:tc>
          <w:tcPr>
            <w:tcW w:w="2803" w:type="dxa"/>
            <w:tcBorders>
              <w:left w:val="single" w:sz="4" w:space="0" w:color="000000"/>
              <w:bottom w:val="single" w:sz="4" w:space="0" w:color="000000"/>
            </w:tcBorders>
          </w:tcPr>
          <w:p w14:paraId="47F70956" w14:textId="77777777" w:rsidR="00DD1E90" w:rsidRDefault="005275E4">
            <w:pPr>
              <w:pStyle w:val="ConsPlusNormal"/>
              <w:jc w:val="center"/>
              <w:rPr>
                <w:rFonts w:ascii="Times New Roman" w:hAnsi="Times New Roman"/>
                <w:sz w:val="28"/>
                <w:szCs w:val="28"/>
              </w:rPr>
            </w:pPr>
            <w:r>
              <w:rPr>
                <w:rFonts w:ascii="Times New Roman" w:hAnsi="Times New Roman"/>
                <w:sz w:val="28"/>
                <w:szCs w:val="28"/>
              </w:rPr>
              <w:t>39</w:t>
            </w:r>
          </w:p>
        </w:tc>
        <w:tc>
          <w:tcPr>
            <w:tcW w:w="2279" w:type="dxa"/>
            <w:tcBorders>
              <w:left w:val="single" w:sz="4" w:space="0" w:color="000000"/>
              <w:bottom w:val="single" w:sz="4" w:space="0" w:color="000000"/>
            </w:tcBorders>
          </w:tcPr>
          <w:p w14:paraId="6B2E1290" w14:textId="77777777" w:rsidR="00DD1E90" w:rsidRDefault="005275E4">
            <w:pPr>
              <w:pStyle w:val="ConsPlusNormal"/>
              <w:jc w:val="center"/>
              <w:rPr>
                <w:rFonts w:ascii="Times New Roman" w:hAnsi="Times New Roman"/>
                <w:sz w:val="28"/>
                <w:szCs w:val="28"/>
              </w:rPr>
            </w:pPr>
            <w:r>
              <w:rPr>
                <w:rFonts w:ascii="Times New Roman" w:hAnsi="Times New Roman"/>
                <w:sz w:val="28"/>
                <w:szCs w:val="28"/>
              </w:rPr>
              <w:t>38,450</w:t>
            </w:r>
          </w:p>
        </w:tc>
        <w:tc>
          <w:tcPr>
            <w:tcW w:w="2154" w:type="dxa"/>
            <w:tcBorders>
              <w:left w:val="single" w:sz="4" w:space="0" w:color="000000"/>
              <w:bottom w:val="single" w:sz="4" w:space="0" w:color="000000"/>
              <w:right w:val="single" w:sz="4" w:space="0" w:color="000000"/>
            </w:tcBorders>
          </w:tcPr>
          <w:p w14:paraId="618B14D9" w14:textId="77777777" w:rsidR="00DD1E90" w:rsidRDefault="005275E4">
            <w:pPr>
              <w:pStyle w:val="ConsPlusNormal"/>
              <w:rPr>
                <w:sz w:val="20"/>
              </w:rPr>
            </w:pPr>
            <w:r>
              <w:rPr>
                <w:rFonts w:ascii="Times New Roman" w:hAnsi="Times New Roman"/>
                <w:sz w:val="20"/>
              </w:rPr>
              <w:t xml:space="preserve">Решение СД по принятию участков а/д в </w:t>
            </w:r>
            <w:proofErr w:type="spellStart"/>
            <w:r>
              <w:rPr>
                <w:rFonts w:ascii="Times New Roman" w:hAnsi="Times New Roman"/>
                <w:sz w:val="20"/>
              </w:rPr>
              <w:t>мун</w:t>
            </w:r>
            <w:proofErr w:type="spellEnd"/>
            <w:r>
              <w:rPr>
                <w:rFonts w:ascii="Times New Roman" w:hAnsi="Times New Roman"/>
                <w:sz w:val="20"/>
              </w:rPr>
              <w:t xml:space="preserve">. собственность принято. За отчетный период в </w:t>
            </w:r>
            <w:proofErr w:type="spellStart"/>
            <w:r>
              <w:rPr>
                <w:rFonts w:ascii="Times New Roman" w:hAnsi="Times New Roman"/>
                <w:sz w:val="20"/>
              </w:rPr>
              <w:t>мун</w:t>
            </w:r>
            <w:proofErr w:type="spellEnd"/>
            <w:r>
              <w:rPr>
                <w:rFonts w:ascii="Times New Roman" w:hAnsi="Times New Roman"/>
                <w:sz w:val="20"/>
              </w:rPr>
              <w:t xml:space="preserve">. собственность объекты не оформлены. </w:t>
            </w:r>
          </w:p>
        </w:tc>
      </w:tr>
      <w:tr w:rsidR="00DD1E90" w14:paraId="77A05DCD" w14:textId="77777777">
        <w:tc>
          <w:tcPr>
            <w:tcW w:w="14665" w:type="dxa"/>
            <w:gridSpan w:val="7"/>
            <w:tcBorders>
              <w:left w:val="single" w:sz="4" w:space="0" w:color="000000"/>
              <w:bottom w:val="single" w:sz="4" w:space="0" w:color="000000"/>
              <w:right w:val="single" w:sz="4" w:space="0" w:color="000000"/>
            </w:tcBorders>
          </w:tcPr>
          <w:p w14:paraId="689D5A5C" w14:textId="77777777" w:rsidR="00DD1E90" w:rsidRDefault="005275E4">
            <w:pPr>
              <w:pStyle w:val="ConsPlusNormal"/>
              <w:jc w:val="center"/>
              <w:rPr>
                <w:rFonts w:ascii="Times New Roman" w:hAnsi="Times New Roman" w:cs="Times New Roman"/>
                <w:sz w:val="28"/>
                <w:szCs w:val="28"/>
              </w:rPr>
            </w:pPr>
            <w:r>
              <w:rPr>
                <w:rFonts w:ascii="Times New Roman" w:hAnsi="Times New Roman" w:cs="Times New Roman"/>
                <w:sz w:val="28"/>
                <w:szCs w:val="28"/>
              </w:rPr>
              <w:t>Подпрограмма 3. «Организация транспортного обслуживания населения в границах муниципального образования «Муринское городское поселение» Всеволожского муниципального района Ленинградской области»</w:t>
            </w:r>
          </w:p>
        </w:tc>
      </w:tr>
      <w:tr w:rsidR="00DD1E90" w14:paraId="0C7A4084" w14:textId="77777777">
        <w:tc>
          <w:tcPr>
            <w:tcW w:w="695" w:type="dxa"/>
            <w:tcBorders>
              <w:left w:val="single" w:sz="4" w:space="0" w:color="000000"/>
              <w:bottom w:val="single" w:sz="4" w:space="0" w:color="000000"/>
            </w:tcBorders>
          </w:tcPr>
          <w:p w14:paraId="5E3B6E44" w14:textId="77777777" w:rsidR="00DD1E90" w:rsidRDefault="00DD1E90">
            <w:pPr>
              <w:pStyle w:val="ConsPlusNormal"/>
              <w:jc w:val="center"/>
              <w:rPr>
                <w:rFonts w:ascii="Times New Roman" w:hAnsi="Times New Roman"/>
                <w:sz w:val="28"/>
                <w:szCs w:val="28"/>
              </w:rPr>
            </w:pPr>
          </w:p>
        </w:tc>
        <w:tc>
          <w:tcPr>
            <w:tcW w:w="3091" w:type="dxa"/>
            <w:tcBorders>
              <w:left w:val="single" w:sz="4" w:space="0" w:color="000000"/>
              <w:bottom w:val="single" w:sz="4" w:space="0" w:color="000000"/>
            </w:tcBorders>
          </w:tcPr>
          <w:p w14:paraId="29021D04" w14:textId="77777777" w:rsidR="00DD1E90" w:rsidRDefault="005275E4">
            <w:pPr>
              <w:pStyle w:val="ConsPlusNormal"/>
              <w:rPr>
                <w:rFonts w:ascii="Times New Roman" w:hAnsi="Times New Roman"/>
                <w:sz w:val="28"/>
                <w:szCs w:val="28"/>
              </w:rPr>
            </w:pPr>
            <w:r>
              <w:rPr>
                <w:rFonts w:ascii="Times New Roman" w:hAnsi="Times New Roman"/>
                <w:sz w:val="28"/>
                <w:szCs w:val="28"/>
              </w:rPr>
              <w:t>Показатель (индикатор)</w:t>
            </w:r>
          </w:p>
        </w:tc>
        <w:tc>
          <w:tcPr>
            <w:tcW w:w="1379" w:type="dxa"/>
            <w:tcBorders>
              <w:left w:val="single" w:sz="4" w:space="0" w:color="000000"/>
              <w:bottom w:val="single" w:sz="4" w:space="0" w:color="000000"/>
            </w:tcBorders>
          </w:tcPr>
          <w:p w14:paraId="511FF506" w14:textId="77777777" w:rsidR="00DD1E90" w:rsidRDefault="00DD1E90">
            <w:pPr>
              <w:pStyle w:val="ConsPlusNormal"/>
              <w:jc w:val="center"/>
              <w:rPr>
                <w:rFonts w:ascii="Times New Roman" w:hAnsi="Times New Roman"/>
                <w:sz w:val="28"/>
                <w:szCs w:val="28"/>
              </w:rPr>
            </w:pPr>
          </w:p>
        </w:tc>
        <w:tc>
          <w:tcPr>
            <w:tcW w:w="2264" w:type="dxa"/>
            <w:tcBorders>
              <w:left w:val="single" w:sz="4" w:space="0" w:color="000000"/>
              <w:bottom w:val="single" w:sz="4" w:space="0" w:color="000000"/>
            </w:tcBorders>
          </w:tcPr>
          <w:p w14:paraId="5207C776" w14:textId="77777777" w:rsidR="00DD1E90" w:rsidRDefault="00DD1E90">
            <w:pPr>
              <w:pStyle w:val="ConsPlusNormal"/>
              <w:jc w:val="center"/>
              <w:rPr>
                <w:rFonts w:ascii="Times New Roman" w:hAnsi="Times New Roman"/>
                <w:sz w:val="28"/>
                <w:szCs w:val="28"/>
              </w:rPr>
            </w:pPr>
          </w:p>
        </w:tc>
        <w:tc>
          <w:tcPr>
            <w:tcW w:w="2803" w:type="dxa"/>
            <w:tcBorders>
              <w:left w:val="single" w:sz="4" w:space="0" w:color="000000"/>
              <w:bottom w:val="single" w:sz="4" w:space="0" w:color="000000"/>
            </w:tcBorders>
          </w:tcPr>
          <w:p w14:paraId="0F7BE35F" w14:textId="77777777" w:rsidR="00DD1E90" w:rsidRDefault="00DD1E90">
            <w:pPr>
              <w:pStyle w:val="ConsPlusNormal"/>
              <w:jc w:val="center"/>
              <w:rPr>
                <w:rFonts w:ascii="Times New Roman" w:hAnsi="Times New Roman"/>
                <w:sz w:val="28"/>
                <w:szCs w:val="28"/>
              </w:rPr>
            </w:pPr>
          </w:p>
        </w:tc>
        <w:tc>
          <w:tcPr>
            <w:tcW w:w="2279" w:type="dxa"/>
            <w:tcBorders>
              <w:left w:val="single" w:sz="4" w:space="0" w:color="000000"/>
              <w:bottom w:val="single" w:sz="4" w:space="0" w:color="000000"/>
            </w:tcBorders>
          </w:tcPr>
          <w:p w14:paraId="1ECE5D66" w14:textId="77777777" w:rsidR="00DD1E90" w:rsidRDefault="00DD1E90">
            <w:pPr>
              <w:pStyle w:val="ConsPlusNormal"/>
              <w:jc w:val="center"/>
              <w:rPr>
                <w:rFonts w:ascii="Times New Roman" w:hAnsi="Times New Roman"/>
                <w:sz w:val="28"/>
                <w:szCs w:val="28"/>
              </w:rPr>
            </w:pPr>
          </w:p>
        </w:tc>
        <w:tc>
          <w:tcPr>
            <w:tcW w:w="2154" w:type="dxa"/>
            <w:tcBorders>
              <w:left w:val="single" w:sz="4" w:space="0" w:color="000000"/>
              <w:bottom w:val="single" w:sz="4" w:space="0" w:color="000000"/>
              <w:right w:val="single" w:sz="4" w:space="0" w:color="000000"/>
            </w:tcBorders>
          </w:tcPr>
          <w:p w14:paraId="6DE1DA22" w14:textId="77777777" w:rsidR="00DD1E90" w:rsidRDefault="00DD1E90">
            <w:pPr>
              <w:pStyle w:val="ConsPlusNormal"/>
              <w:jc w:val="center"/>
              <w:rPr>
                <w:rFonts w:ascii="Times New Roman" w:hAnsi="Times New Roman"/>
                <w:sz w:val="28"/>
                <w:szCs w:val="28"/>
              </w:rPr>
            </w:pPr>
          </w:p>
        </w:tc>
      </w:tr>
      <w:tr w:rsidR="00DD1E90" w14:paraId="1287E631" w14:textId="77777777">
        <w:tc>
          <w:tcPr>
            <w:tcW w:w="695" w:type="dxa"/>
            <w:tcBorders>
              <w:left w:val="single" w:sz="4" w:space="0" w:color="000000"/>
              <w:bottom w:val="single" w:sz="4" w:space="0" w:color="000000"/>
            </w:tcBorders>
          </w:tcPr>
          <w:p w14:paraId="4909CCAA" w14:textId="77777777" w:rsidR="00DD1E90" w:rsidRDefault="005275E4">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3091" w:type="dxa"/>
            <w:tcBorders>
              <w:left w:val="single" w:sz="4" w:space="0" w:color="000000"/>
              <w:bottom w:val="single" w:sz="4" w:space="0" w:color="000000"/>
            </w:tcBorders>
          </w:tcPr>
          <w:p w14:paraId="17FD5EE4" w14:textId="77777777" w:rsidR="00DD1E90" w:rsidRDefault="005275E4">
            <w:pPr>
              <w:pStyle w:val="ConsPlusNormal"/>
              <w:rPr>
                <w:rFonts w:ascii="Times New Roman" w:hAnsi="Times New Roman" w:cs="Times New Roman"/>
                <w:sz w:val="28"/>
                <w:szCs w:val="28"/>
              </w:rPr>
            </w:pPr>
            <w:r>
              <w:rPr>
                <w:rFonts w:ascii="Times New Roman" w:hAnsi="Times New Roman" w:cs="Times New Roman"/>
                <w:sz w:val="28"/>
                <w:szCs w:val="28"/>
              </w:rPr>
              <w:t>Функционирование ранее установленных и установление новых муниципальных маршрутов регулярных перевозок</w:t>
            </w:r>
          </w:p>
        </w:tc>
        <w:tc>
          <w:tcPr>
            <w:tcW w:w="1379" w:type="dxa"/>
            <w:tcBorders>
              <w:left w:val="single" w:sz="4" w:space="0" w:color="000000"/>
              <w:bottom w:val="single" w:sz="4" w:space="0" w:color="000000"/>
            </w:tcBorders>
          </w:tcPr>
          <w:p w14:paraId="6E2E0F17" w14:textId="77777777" w:rsidR="00DD1E90" w:rsidRDefault="005275E4">
            <w:pPr>
              <w:pStyle w:val="ConsPlusNormal"/>
              <w:jc w:val="center"/>
              <w:rPr>
                <w:rFonts w:ascii="Times New Roman" w:hAnsi="Times New Roman"/>
                <w:sz w:val="28"/>
                <w:szCs w:val="28"/>
              </w:rPr>
            </w:pPr>
            <w:r>
              <w:rPr>
                <w:rFonts w:ascii="Times New Roman" w:hAnsi="Times New Roman"/>
                <w:sz w:val="28"/>
                <w:szCs w:val="28"/>
              </w:rPr>
              <w:t>шт.</w:t>
            </w:r>
          </w:p>
        </w:tc>
        <w:tc>
          <w:tcPr>
            <w:tcW w:w="2264" w:type="dxa"/>
            <w:tcBorders>
              <w:left w:val="single" w:sz="4" w:space="0" w:color="000000"/>
              <w:bottom w:val="single" w:sz="4" w:space="0" w:color="000000"/>
            </w:tcBorders>
          </w:tcPr>
          <w:p w14:paraId="7805E362" w14:textId="77777777" w:rsidR="00DD1E90" w:rsidRDefault="005275E4">
            <w:pPr>
              <w:pStyle w:val="ConsPlusNormal"/>
              <w:jc w:val="center"/>
              <w:rPr>
                <w:rFonts w:ascii="Times New Roman" w:hAnsi="Times New Roman"/>
                <w:sz w:val="28"/>
                <w:szCs w:val="28"/>
              </w:rPr>
            </w:pPr>
            <w:r>
              <w:rPr>
                <w:rFonts w:ascii="Times New Roman" w:hAnsi="Times New Roman"/>
                <w:sz w:val="28"/>
                <w:szCs w:val="28"/>
              </w:rPr>
              <w:t>1</w:t>
            </w:r>
          </w:p>
        </w:tc>
        <w:tc>
          <w:tcPr>
            <w:tcW w:w="2803" w:type="dxa"/>
            <w:tcBorders>
              <w:left w:val="single" w:sz="4" w:space="0" w:color="000000"/>
              <w:bottom w:val="single" w:sz="4" w:space="0" w:color="000000"/>
            </w:tcBorders>
          </w:tcPr>
          <w:p w14:paraId="14F11486" w14:textId="77777777" w:rsidR="00DD1E90" w:rsidRDefault="005275E4">
            <w:pPr>
              <w:pStyle w:val="ConsPlusNormal"/>
              <w:jc w:val="center"/>
              <w:rPr>
                <w:rFonts w:ascii="Times New Roman" w:hAnsi="Times New Roman"/>
                <w:sz w:val="28"/>
                <w:szCs w:val="28"/>
              </w:rPr>
            </w:pPr>
            <w:r>
              <w:rPr>
                <w:rFonts w:ascii="Times New Roman" w:hAnsi="Times New Roman"/>
                <w:sz w:val="28"/>
                <w:szCs w:val="28"/>
              </w:rPr>
              <w:t>1</w:t>
            </w:r>
          </w:p>
        </w:tc>
        <w:tc>
          <w:tcPr>
            <w:tcW w:w="2279" w:type="dxa"/>
            <w:tcBorders>
              <w:left w:val="single" w:sz="4" w:space="0" w:color="000000"/>
              <w:bottom w:val="single" w:sz="4" w:space="0" w:color="000000"/>
            </w:tcBorders>
          </w:tcPr>
          <w:p w14:paraId="7FAD1E22" w14:textId="77777777" w:rsidR="00DD1E90" w:rsidRDefault="005275E4">
            <w:pPr>
              <w:pStyle w:val="ConsPlusNormal"/>
              <w:jc w:val="center"/>
              <w:rPr>
                <w:rFonts w:ascii="Times New Roman" w:hAnsi="Times New Roman"/>
                <w:sz w:val="28"/>
                <w:szCs w:val="28"/>
              </w:rPr>
            </w:pPr>
            <w:r>
              <w:rPr>
                <w:rFonts w:ascii="Times New Roman" w:hAnsi="Times New Roman"/>
                <w:sz w:val="28"/>
                <w:szCs w:val="28"/>
              </w:rPr>
              <w:t>1</w:t>
            </w:r>
          </w:p>
        </w:tc>
        <w:tc>
          <w:tcPr>
            <w:tcW w:w="2154" w:type="dxa"/>
            <w:tcBorders>
              <w:left w:val="single" w:sz="4" w:space="0" w:color="000000"/>
              <w:bottom w:val="single" w:sz="4" w:space="0" w:color="000000"/>
              <w:right w:val="single" w:sz="4" w:space="0" w:color="000000"/>
            </w:tcBorders>
          </w:tcPr>
          <w:p w14:paraId="2F6A0D2B" w14:textId="77777777" w:rsidR="00DD1E90" w:rsidRDefault="005275E4">
            <w:pPr>
              <w:pStyle w:val="ConsPlusNormal"/>
              <w:jc w:val="center"/>
              <w:rPr>
                <w:rFonts w:ascii="Times New Roman" w:hAnsi="Times New Roman"/>
                <w:sz w:val="28"/>
                <w:szCs w:val="28"/>
              </w:rPr>
            </w:pPr>
            <w:r>
              <w:rPr>
                <w:rFonts w:ascii="Times New Roman" w:hAnsi="Times New Roman"/>
                <w:sz w:val="28"/>
                <w:szCs w:val="28"/>
              </w:rPr>
              <w:t>-</w:t>
            </w:r>
          </w:p>
        </w:tc>
      </w:tr>
      <w:tr w:rsidR="00DD1E90" w14:paraId="68D60FB1" w14:textId="77777777">
        <w:tc>
          <w:tcPr>
            <w:tcW w:w="14665" w:type="dxa"/>
            <w:gridSpan w:val="7"/>
            <w:tcBorders>
              <w:left w:val="single" w:sz="4" w:space="0" w:color="000000"/>
              <w:bottom w:val="single" w:sz="4" w:space="0" w:color="000000"/>
              <w:right w:val="single" w:sz="4" w:space="0" w:color="000000"/>
            </w:tcBorders>
          </w:tcPr>
          <w:p w14:paraId="0296A8CA" w14:textId="77777777" w:rsidR="00DD1E90" w:rsidRDefault="005275E4">
            <w:pPr>
              <w:pStyle w:val="ConsPlusNormal"/>
              <w:jc w:val="center"/>
              <w:rPr>
                <w:rFonts w:ascii="Times New Roman" w:hAnsi="Times New Roman"/>
                <w:sz w:val="28"/>
                <w:szCs w:val="28"/>
              </w:rPr>
            </w:pPr>
            <w:r>
              <w:rPr>
                <w:rFonts w:ascii="Times New Roman" w:hAnsi="Times New Roman" w:cs="Times New Roman"/>
                <w:sz w:val="28"/>
                <w:szCs w:val="28"/>
              </w:rPr>
              <w:lastRenderedPageBreak/>
              <w:t xml:space="preserve">Подпрограмма 4. </w:t>
            </w:r>
            <w:r>
              <w:rPr>
                <w:rFonts w:ascii="Times New Roman" w:hAnsi="Times New Roman" w:cs="Times New Roman"/>
                <w:color w:val="2D2D2D"/>
                <w:sz w:val="28"/>
                <w:szCs w:val="28"/>
              </w:rPr>
              <w:t>«</w:t>
            </w:r>
            <w:r>
              <w:rPr>
                <w:rFonts w:ascii="Times New Roman" w:eastAsia="TimesNewRomanPSMT" w:hAnsi="Times New Roman"/>
                <w:sz w:val="28"/>
                <w:szCs w:val="28"/>
              </w:rPr>
              <w:t>Формирование законопослушного поведения участников дорожного движения в муниципальном образовании «Муринское городское поселение» Всеволожского муниципального района Ленинградской области»</w:t>
            </w:r>
          </w:p>
        </w:tc>
      </w:tr>
      <w:tr w:rsidR="00DD1E90" w14:paraId="605F9FFC" w14:textId="77777777">
        <w:tc>
          <w:tcPr>
            <w:tcW w:w="695" w:type="dxa"/>
            <w:tcBorders>
              <w:left w:val="single" w:sz="4" w:space="0" w:color="000000"/>
              <w:bottom w:val="single" w:sz="4" w:space="0" w:color="000000"/>
            </w:tcBorders>
          </w:tcPr>
          <w:p w14:paraId="7724EFFD" w14:textId="77777777" w:rsidR="00DD1E90" w:rsidRDefault="00DD1E90">
            <w:pPr>
              <w:pStyle w:val="ConsPlusNormal"/>
              <w:jc w:val="center"/>
              <w:rPr>
                <w:rFonts w:ascii="Times New Roman" w:hAnsi="Times New Roman" w:cs="Times New Roman"/>
                <w:sz w:val="28"/>
                <w:szCs w:val="28"/>
              </w:rPr>
            </w:pPr>
          </w:p>
        </w:tc>
        <w:tc>
          <w:tcPr>
            <w:tcW w:w="3091" w:type="dxa"/>
            <w:tcBorders>
              <w:left w:val="single" w:sz="4" w:space="0" w:color="000000"/>
              <w:bottom w:val="single" w:sz="4" w:space="0" w:color="000000"/>
            </w:tcBorders>
          </w:tcPr>
          <w:p w14:paraId="5F17A2F6" w14:textId="77777777" w:rsidR="00DD1E90" w:rsidRDefault="005275E4">
            <w:pPr>
              <w:pStyle w:val="ConsPlusNormal"/>
              <w:rPr>
                <w:rFonts w:ascii="Times New Roman" w:hAnsi="Times New Roman"/>
                <w:sz w:val="28"/>
                <w:szCs w:val="28"/>
              </w:rPr>
            </w:pPr>
            <w:r>
              <w:rPr>
                <w:rFonts w:ascii="Times New Roman" w:hAnsi="Times New Roman"/>
                <w:sz w:val="28"/>
                <w:szCs w:val="28"/>
              </w:rPr>
              <w:t>Показатель (индикатор)</w:t>
            </w:r>
          </w:p>
        </w:tc>
        <w:tc>
          <w:tcPr>
            <w:tcW w:w="1379" w:type="dxa"/>
            <w:tcBorders>
              <w:left w:val="single" w:sz="4" w:space="0" w:color="000000"/>
              <w:bottom w:val="single" w:sz="4" w:space="0" w:color="000000"/>
            </w:tcBorders>
          </w:tcPr>
          <w:p w14:paraId="28D3A07E" w14:textId="77777777" w:rsidR="00DD1E90" w:rsidRDefault="00DD1E90">
            <w:pPr>
              <w:pStyle w:val="ConsPlusNormal"/>
              <w:jc w:val="center"/>
              <w:rPr>
                <w:rFonts w:ascii="Times New Roman" w:hAnsi="Times New Roman"/>
                <w:sz w:val="28"/>
                <w:szCs w:val="28"/>
              </w:rPr>
            </w:pPr>
          </w:p>
        </w:tc>
        <w:tc>
          <w:tcPr>
            <w:tcW w:w="2264" w:type="dxa"/>
            <w:tcBorders>
              <w:left w:val="single" w:sz="4" w:space="0" w:color="000000"/>
              <w:bottom w:val="single" w:sz="4" w:space="0" w:color="000000"/>
            </w:tcBorders>
          </w:tcPr>
          <w:p w14:paraId="59C0D58B" w14:textId="77777777" w:rsidR="00DD1E90" w:rsidRDefault="00DD1E90">
            <w:pPr>
              <w:pStyle w:val="ConsPlusNormal"/>
              <w:jc w:val="center"/>
              <w:rPr>
                <w:rFonts w:ascii="Times New Roman" w:hAnsi="Times New Roman"/>
                <w:sz w:val="28"/>
                <w:szCs w:val="28"/>
              </w:rPr>
            </w:pPr>
          </w:p>
        </w:tc>
        <w:tc>
          <w:tcPr>
            <w:tcW w:w="2803" w:type="dxa"/>
            <w:tcBorders>
              <w:left w:val="single" w:sz="4" w:space="0" w:color="000000"/>
              <w:bottom w:val="single" w:sz="4" w:space="0" w:color="000000"/>
            </w:tcBorders>
          </w:tcPr>
          <w:p w14:paraId="55CD122E" w14:textId="77777777" w:rsidR="00DD1E90" w:rsidRDefault="00DD1E90">
            <w:pPr>
              <w:pStyle w:val="ConsPlusNormal"/>
              <w:jc w:val="center"/>
              <w:rPr>
                <w:rFonts w:ascii="Times New Roman" w:hAnsi="Times New Roman"/>
                <w:sz w:val="28"/>
                <w:szCs w:val="28"/>
              </w:rPr>
            </w:pPr>
          </w:p>
        </w:tc>
        <w:tc>
          <w:tcPr>
            <w:tcW w:w="2279" w:type="dxa"/>
            <w:tcBorders>
              <w:left w:val="single" w:sz="4" w:space="0" w:color="000000"/>
              <w:bottom w:val="single" w:sz="4" w:space="0" w:color="000000"/>
            </w:tcBorders>
          </w:tcPr>
          <w:p w14:paraId="373F6300" w14:textId="77777777" w:rsidR="00DD1E90" w:rsidRDefault="00DD1E90">
            <w:pPr>
              <w:pStyle w:val="ConsPlusNormal"/>
              <w:jc w:val="center"/>
              <w:rPr>
                <w:rFonts w:ascii="Times New Roman" w:hAnsi="Times New Roman"/>
                <w:sz w:val="28"/>
                <w:szCs w:val="28"/>
              </w:rPr>
            </w:pPr>
          </w:p>
        </w:tc>
        <w:tc>
          <w:tcPr>
            <w:tcW w:w="2154" w:type="dxa"/>
            <w:tcBorders>
              <w:left w:val="single" w:sz="4" w:space="0" w:color="000000"/>
              <w:bottom w:val="single" w:sz="4" w:space="0" w:color="000000"/>
              <w:right w:val="single" w:sz="4" w:space="0" w:color="000000"/>
            </w:tcBorders>
          </w:tcPr>
          <w:p w14:paraId="15C5CD3F" w14:textId="77777777" w:rsidR="00DD1E90" w:rsidRDefault="00DD1E90">
            <w:pPr>
              <w:pStyle w:val="ConsPlusNormal"/>
              <w:jc w:val="center"/>
              <w:rPr>
                <w:rFonts w:ascii="Times New Roman" w:hAnsi="Times New Roman"/>
                <w:sz w:val="28"/>
                <w:szCs w:val="28"/>
              </w:rPr>
            </w:pPr>
          </w:p>
        </w:tc>
      </w:tr>
      <w:tr w:rsidR="00DD1E90" w14:paraId="744DE668" w14:textId="77777777">
        <w:tc>
          <w:tcPr>
            <w:tcW w:w="695" w:type="dxa"/>
            <w:tcBorders>
              <w:left w:val="single" w:sz="4" w:space="0" w:color="000000"/>
              <w:bottom w:val="single" w:sz="4" w:space="0" w:color="000000"/>
            </w:tcBorders>
          </w:tcPr>
          <w:p w14:paraId="4F8965EE" w14:textId="77777777" w:rsidR="00DD1E90" w:rsidRDefault="005275E4">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3091" w:type="dxa"/>
            <w:tcBorders>
              <w:left w:val="single" w:sz="4" w:space="0" w:color="000000"/>
              <w:bottom w:val="single" w:sz="4" w:space="0" w:color="000000"/>
            </w:tcBorders>
          </w:tcPr>
          <w:p w14:paraId="65183E11" w14:textId="77777777" w:rsidR="00DD1E90" w:rsidRDefault="005275E4">
            <w:pPr>
              <w:pStyle w:val="ConsPlusNormal"/>
              <w:rPr>
                <w:rFonts w:ascii="Times New Roman" w:hAnsi="Times New Roman" w:cs="Times New Roman"/>
                <w:sz w:val="28"/>
                <w:szCs w:val="28"/>
              </w:rPr>
            </w:pPr>
            <w:r>
              <w:rPr>
                <w:rFonts w:ascii="Times New Roman" w:hAnsi="Times New Roman" w:cs="Times New Roman"/>
                <w:sz w:val="28"/>
                <w:szCs w:val="28"/>
              </w:rPr>
              <w:t>Снижение количества погибших в дорожно-транспортных происшествиях</w:t>
            </w:r>
          </w:p>
          <w:p w14:paraId="6E11ED83" w14:textId="77777777" w:rsidR="00DD1E90" w:rsidRDefault="00DD1E90">
            <w:pPr>
              <w:pStyle w:val="ConsPlusNormal"/>
              <w:rPr>
                <w:rFonts w:ascii="Times New Roman" w:hAnsi="Times New Roman" w:cs="Times New Roman"/>
                <w:sz w:val="28"/>
                <w:szCs w:val="28"/>
              </w:rPr>
            </w:pPr>
          </w:p>
        </w:tc>
        <w:tc>
          <w:tcPr>
            <w:tcW w:w="1379" w:type="dxa"/>
            <w:tcBorders>
              <w:left w:val="single" w:sz="4" w:space="0" w:color="000000"/>
              <w:bottom w:val="single" w:sz="4" w:space="0" w:color="000000"/>
            </w:tcBorders>
          </w:tcPr>
          <w:p w14:paraId="40D1A48A" w14:textId="77777777" w:rsidR="00DD1E90" w:rsidRDefault="005275E4">
            <w:pPr>
              <w:jc w:val="center"/>
            </w:pPr>
            <w:r>
              <w:t>%</w:t>
            </w:r>
          </w:p>
        </w:tc>
        <w:tc>
          <w:tcPr>
            <w:tcW w:w="2264" w:type="dxa"/>
            <w:tcBorders>
              <w:left w:val="single" w:sz="4" w:space="0" w:color="000000"/>
              <w:bottom w:val="single" w:sz="4" w:space="0" w:color="000000"/>
            </w:tcBorders>
          </w:tcPr>
          <w:p w14:paraId="45A215FA" w14:textId="77777777" w:rsidR="00DD1E90" w:rsidRDefault="005275E4">
            <w:pPr>
              <w:pStyle w:val="ConsPlusNormal"/>
              <w:jc w:val="center"/>
              <w:rPr>
                <w:rFonts w:ascii="Times New Roman" w:hAnsi="Times New Roman"/>
                <w:sz w:val="28"/>
                <w:szCs w:val="28"/>
              </w:rPr>
            </w:pPr>
            <w:r>
              <w:rPr>
                <w:rFonts w:ascii="Times New Roman" w:hAnsi="Times New Roman"/>
                <w:sz w:val="28"/>
                <w:szCs w:val="28"/>
              </w:rPr>
              <w:t>х</w:t>
            </w:r>
          </w:p>
        </w:tc>
        <w:tc>
          <w:tcPr>
            <w:tcW w:w="2803" w:type="dxa"/>
            <w:tcBorders>
              <w:left w:val="single" w:sz="4" w:space="0" w:color="000000"/>
              <w:bottom w:val="single" w:sz="4" w:space="0" w:color="000000"/>
            </w:tcBorders>
          </w:tcPr>
          <w:p w14:paraId="7631FB79" w14:textId="77777777" w:rsidR="00DD1E90" w:rsidRDefault="005275E4">
            <w:pPr>
              <w:pStyle w:val="ConsPlusNormal"/>
              <w:jc w:val="center"/>
              <w:rPr>
                <w:rFonts w:ascii="Times New Roman" w:hAnsi="Times New Roman"/>
                <w:sz w:val="28"/>
                <w:szCs w:val="28"/>
              </w:rPr>
            </w:pPr>
            <w:r>
              <w:rPr>
                <w:rFonts w:ascii="Times New Roman" w:hAnsi="Times New Roman"/>
                <w:sz w:val="28"/>
                <w:szCs w:val="28"/>
              </w:rPr>
              <w:t>2</w:t>
            </w:r>
          </w:p>
        </w:tc>
        <w:tc>
          <w:tcPr>
            <w:tcW w:w="2279" w:type="dxa"/>
            <w:tcBorders>
              <w:left w:val="single" w:sz="4" w:space="0" w:color="000000"/>
              <w:bottom w:val="single" w:sz="4" w:space="0" w:color="000000"/>
            </w:tcBorders>
          </w:tcPr>
          <w:p w14:paraId="7689411F" w14:textId="77777777" w:rsidR="00DD1E90" w:rsidRDefault="005275E4">
            <w:pPr>
              <w:pStyle w:val="ConsPlusNormal"/>
              <w:jc w:val="center"/>
              <w:rPr>
                <w:rFonts w:ascii="Times New Roman" w:hAnsi="Times New Roman"/>
                <w:sz w:val="28"/>
                <w:szCs w:val="28"/>
              </w:rPr>
            </w:pPr>
            <w:r>
              <w:rPr>
                <w:rFonts w:ascii="Times New Roman" w:hAnsi="Times New Roman"/>
                <w:sz w:val="28"/>
                <w:szCs w:val="28"/>
              </w:rPr>
              <w:t>2</w:t>
            </w:r>
          </w:p>
        </w:tc>
        <w:tc>
          <w:tcPr>
            <w:tcW w:w="2154" w:type="dxa"/>
            <w:tcBorders>
              <w:left w:val="single" w:sz="4" w:space="0" w:color="000000"/>
              <w:bottom w:val="single" w:sz="4" w:space="0" w:color="000000"/>
              <w:right w:val="single" w:sz="4" w:space="0" w:color="000000"/>
            </w:tcBorders>
          </w:tcPr>
          <w:p w14:paraId="0A943F52" w14:textId="77777777" w:rsidR="00DD1E90" w:rsidRDefault="005275E4">
            <w:pPr>
              <w:pStyle w:val="ConsPlusNormal"/>
              <w:jc w:val="center"/>
              <w:rPr>
                <w:rFonts w:ascii="Times New Roman" w:hAnsi="Times New Roman"/>
                <w:sz w:val="28"/>
                <w:szCs w:val="28"/>
              </w:rPr>
            </w:pPr>
            <w:r>
              <w:rPr>
                <w:rFonts w:ascii="Times New Roman" w:hAnsi="Times New Roman"/>
                <w:sz w:val="28"/>
                <w:szCs w:val="28"/>
              </w:rPr>
              <w:t>-</w:t>
            </w:r>
          </w:p>
        </w:tc>
      </w:tr>
      <w:tr w:rsidR="00DD1E90" w14:paraId="26B854E4" w14:textId="77777777">
        <w:tc>
          <w:tcPr>
            <w:tcW w:w="695" w:type="dxa"/>
            <w:tcBorders>
              <w:left w:val="single" w:sz="4" w:space="0" w:color="000000"/>
              <w:bottom w:val="single" w:sz="4" w:space="0" w:color="000000"/>
            </w:tcBorders>
          </w:tcPr>
          <w:p w14:paraId="6B8D17C5" w14:textId="77777777" w:rsidR="00DD1E90" w:rsidRDefault="005275E4">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3091" w:type="dxa"/>
            <w:tcBorders>
              <w:left w:val="single" w:sz="4" w:space="0" w:color="000000"/>
              <w:bottom w:val="single" w:sz="4" w:space="0" w:color="000000"/>
            </w:tcBorders>
          </w:tcPr>
          <w:p w14:paraId="1ED5C14D" w14:textId="77777777" w:rsidR="00DD1E90" w:rsidRDefault="005275E4">
            <w:pPr>
              <w:pStyle w:val="ConsPlusNormal"/>
              <w:rPr>
                <w:rFonts w:ascii="Times New Roman" w:hAnsi="Times New Roman" w:cs="Times New Roman"/>
                <w:sz w:val="28"/>
                <w:szCs w:val="28"/>
              </w:rPr>
            </w:pPr>
            <w:r>
              <w:rPr>
                <w:rFonts w:ascii="Times New Roman" w:hAnsi="Times New Roman" w:cs="Times New Roman"/>
                <w:sz w:val="28"/>
                <w:szCs w:val="28"/>
              </w:rPr>
              <w:t>Снижение количества</w:t>
            </w:r>
          </w:p>
          <w:p w14:paraId="09656DA2" w14:textId="77777777" w:rsidR="00DD1E90" w:rsidRDefault="005275E4">
            <w:pPr>
              <w:pStyle w:val="ConsPlusNormal"/>
              <w:rPr>
                <w:rFonts w:ascii="Times New Roman" w:hAnsi="Times New Roman" w:cs="Times New Roman"/>
                <w:sz w:val="28"/>
                <w:szCs w:val="28"/>
              </w:rPr>
            </w:pPr>
            <w:r>
              <w:rPr>
                <w:rFonts w:ascii="Times New Roman" w:hAnsi="Times New Roman" w:cs="Times New Roman"/>
                <w:sz w:val="28"/>
                <w:szCs w:val="28"/>
              </w:rPr>
              <w:t>раненых в дорожно-транспортных происшествиях</w:t>
            </w:r>
          </w:p>
        </w:tc>
        <w:tc>
          <w:tcPr>
            <w:tcW w:w="1379" w:type="dxa"/>
            <w:tcBorders>
              <w:left w:val="single" w:sz="4" w:space="0" w:color="000000"/>
              <w:bottom w:val="single" w:sz="4" w:space="0" w:color="000000"/>
            </w:tcBorders>
          </w:tcPr>
          <w:p w14:paraId="132B9E58" w14:textId="77777777" w:rsidR="00DD1E90" w:rsidRDefault="005275E4">
            <w:pPr>
              <w:pStyle w:val="ConsPlusNormal"/>
              <w:jc w:val="center"/>
              <w:rPr>
                <w:rFonts w:ascii="Times New Roman" w:hAnsi="Times New Roman"/>
                <w:sz w:val="28"/>
                <w:szCs w:val="28"/>
              </w:rPr>
            </w:pPr>
            <w:r>
              <w:rPr>
                <w:rFonts w:ascii="Times New Roman" w:hAnsi="Times New Roman"/>
                <w:sz w:val="28"/>
                <w:szCs w:val="28"/>
              </w:rPr>
              <w:t>%</w:t>
            </w:r>
          </w:p>
        </w:tc>
        <w:tc>
          <w:tcPr>
            <w:tcW w:w="2264" w:type="dxa"/>
            <w:tcBorders>
              <w:left w:val="single" w:sz="4" w:space="0" w:color="000000"/>
              <w:bottom w:val="single" w:sz="4" w:space="0" w:color="000000"/>
            </w:tcBorders>
          </w:tcPr>
          <w:p w14:paraId="0B665C2E" w14:textId="77777777" w:rsidR="00DD1E90" w:rsidRDefault="005275E4">
            <w:pPr>
              <w:pStyle w:val="ConsPlusNormal"/>
              <w:jc w:val="center"/>
              <w:rPr>
                <w:rFonts w:ascii="Times New Roman" w:hAnsi="Times New Roman"/>
                <w:sz w:val="28"/>
                <w:szCs w:val="28"/>
              </w:rPr>
            </w:pPr>
            <w:r>
              <w:rPr>
                <w:rFonts w:ascii="Times New Roman" w:hAnsi="Times New Roman"/>
                <w:sz w:val="28"/>
                <w:szCs w:val="28"/>
              </w:rPr>
              <w:t>х</w:t>
            </w:r>
          </w:p>
        </w:tc>
        <w:tc>
          <w:tcPr>
            <w:tcW w:w="2803" w:type="dxa"/>
            <w:tcBorders>
              <w:left w:val="single" w:sz="4" w:space="0" w:color="000000"/>
              <w:bottom w:val="single" w:sz="4" w:space="0" w:color="000000"/>
            </w:tcBorders>
          </w:tcPr>
          <w:p w14:paraId="70EB0BC0" w14:textId="77777777" w:rsidR="00DD1E90" w:rsidRDefault="005275E4">
            <w:pPr>
              <w:pStyle w:val="ConsPlusNormal"/>
              <w:jc w:val="center"/>
              <w:rPr>
                <w:rFonts w:ascii="Times New Roman" w:hAnsi="Times New Roman"/>
                <w:sz w:val="28"/>
                <w:szCs w:val="28"/>
              </w:rPr>
            </w:pPr>
            <w:r>
              <w:rPr>
                <w:rFonts w:ascii="Times New Roman" w:hAnsi="Times New Roman"/>
                <w:sz w:val="28"/>
                <w:szCs w:val="28"/>
              </w:rPr>
              <w:t>2</w:t>
            </w:r>
          </w:p>
        </w:tc>
        <w:tc>
          <w:tcPr>
            <w:tcW w:w="2279" w:type="dxa"/>
            <w:tcBorders>
              <w:left w:val="single" w:sz="4" w:space="0" w:color="000000"/>
              <w:bottom w:val="single" w:sz="4" w:space="0" w:color="000000"/>
            </w:tcBorders>
          </w:tcPr>
          <w:p w14:paraId="042ECA0D" w14:textId="77777777" w:rsidR="00DD1E90" w:rsidRDefault="005275E4">
            <w:pPr>
              <w:pStyle w:val="ConsPlusNormal"/>
              <w:jc w:val="center"/>
              <w:rPr>
                <w:rFonts w:ascii="Times New Roman" w:hAnsi="Times New Roman"/>
                <w:sz w:val="28"/>
                <w:szCs w:val="28"/>
              </w:rPr>
            </w:pPr>
            <w:r>
              <w:rPr>
                <w:rFonts w:ascii="Times New Roman" w:hAnsi="Times New Roman"/>
                <w:sz w:val="28"/>
                <w:szCs w:val="28"/>
              </w:rPr>
              <w:t>2</w:t>
            </w:r>
          </w:p>
        </w:tc>
        <w:tc>
          <w:tcPr>
            <w:tcW w:w="2154" w:type="dxa"/>
            <w:tcBorders>
              <w:left w:val="single" w:sz="4" w:space="0" w:color="000000"/>
              <w:bottom w:val="single" w:sz="4" w:space="0" w:color="000000"/>
              <w:right w:val="single" w:sz="4" w:space="0" w:color="000000"/>
            </w:tcBorders>
          </w:tcPr>
          <w:p w14:paraId="120A0D99" w14:textId="77777777" w:rsidR="00DD1E90" w:rsidRDefault="005275E4">
            <w:pPr>
              <w:pStyle w:val="ConsPlusNormal"/>
              <w:jc w:val="center"/>
              <w:rPr>
                <w:rFonts w:ascii="Times New Roman" w:hAnsi="Times New Roman"/>
                <w:sz w:val="28"/>
                <w:szCs w:val="28"/>
              </w:rPr>
            </w:pPr>
            <w:r>
              <w:rPr>
                <w:rFonts w:ascii="Times New Roman" w:hAnsi="Times New Roman"/>
                <w:sz w:val="28"/>
                <w:szCs w:val="28"/>
              </w:rPr>
              <w:t>-</w:t>
            </w:r>
          </w:p>
        </w:tc>
      </w:tr>
      <w:tr w:rsidR="00DD1E90" w14:paraId="63251FCE" w14:textId="77777777">
        <w:tc>
          <w:tcPr>
            <w:tcW w:w="695" w:type="dxa"/>
            <w:tcBorders>
              <w:left w:val="single" w:sz="4" w:space="0" w:color="000000"/>
              <w:bottom w:val="single" w:sz="4" w:space="0" w:color="000000"/>
            </w:tcBorders>
          </w:tcPr>
          <w:p w14:paraId="089D6C0C" w14:textId="77777777" w:rsidR="00DD1E90" w:rsidRDefault="005275E4">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3091" w:type="dxa"/>
            <w:tcBorders>
              <w:left w:val="single" w:sz="4" w:space="0" w:color="000000"/>
              <w:bottom w:val="single" w:sz="4" w:space="0" w:color="000000"/>
            </w:tcBorders>
          </w:tcPr>
          <w:p w14:paraId="1A46CB33" w14:textId="77777777" w:rsidR="00DD1E90" w:rsidRDefault="005275E4">
            <w:pPr>
              <w:pStyle w:val="ConsPlusNormal"/>
              <w:rPr>
                <w:rFonts w:ascii="Times New Roman" w:hAnsi="Times New Roman" w:cs="Times New Roman"/>
                <w:sz w:val="28"/>
                <w:szCs w:val="28"/>
              </w:rPr>
            </w:pPr>
            <w:r>
              <w:rPr>
                <w:rFonts w:ascii="Times New Roman" w:hAnsi="Times New Roman" w:cs="Times New Roman"/>
                <w:sz w:val="28"/>
                <w:szCs w:val="28"/>
              </w:rPr>
              <w:t>Снижение количества несовершеннолетних раненых в дорожно-транспортных происшествиях</w:t>
            </w:r>
          </w:p>
        </w:tc>
        <w:tc>
          <w:tcPr>
            <w:tcW w:w="1379" w:type="dxa"/>
            <w:tcBorders>
              <w:left w:val="single" w:sz="4" w:space="0" w:color="000000"/>
              <w:bottom w:val="single" w:sz="4" w:space="0" w:color="000000"/>
            </w:tcBorders>
          </w:tcPr>
          <w:p w14:paraId="28EE17E7" w14:textId="77777777" w:rsidR="00DD1E90" w:rsidRDefault="005275E4">
            <w:pPr>
              <w:pStyle w:val="ConsPlusNormal"/>
              <w:jc w:val="center"/>
              <w:rPr>
                <w:rFonts w:ascii="Times New Roman" w:hAnsi="Times New Roman"/>
                <w:sz w:val="28"/>
                <w:szCs w:val="28"/>
              </w:rPr>
            </w:pPr>
            <w:r>
              <w:rPr>
                <w:rFonts w:ascii="Times New Roman" w:hAnsi="Times New Roman"/>
                <w:sz w:val="28"/>
                <w:szCs w:val="28"/>
              </w:rPr>
              <w:t>%</w:t>
            </w:r>
          </w:p>
        </w:tc>
        <w:tc>
          <w:tcPr>
            <w:tcW w:w="2264" w:type="dxa"/>
            <w:tcBorders>
              <w:left w:val="single" w:sz="4" w:space="0" w:color="000000"/>
              <w:bottom w:val="single" w:sz="4" w:space="0" w:color="000000"/>
            </w:tcBorders>
          </w:tcPr>
          <w:p w14:paraId="5117D17C" w14:textId="77777777" w:rsidR="00DD1E90" w:rsidRDefault="005275E4">
            <w:pPr>
              <w:pStyle w:val="ConsPlusNormal"/>
              <w:jc w:val="center"/>
              <w:rPr>
                <w:rFonts w:ascii="Times New Roman" w:hAnsi="Times New Roman"/>
                <w:sz w:val="28"/>
                <w:szCs w:val="28"/>
              </w:rPr>
            </w:pPr>
            <w:r>
              <w:rPr>
                <w:rFonts w:ascii="Times New Roman" w:hAnsi="Times New Roman"/>
                <w:sz w:val="28"/>
                <w:szCs w:val="28"/>
              </w:rPr>
              <w:t>х</w:t>
            </w:r>
          </w:p>
        </w:tc>
        <w:tc>
          <w:tcPr>
            <w:tcW w:w="2803" w:type="dxa"/>
            <w:tcBorders>
              <w:left w:val="single" w:sz="4" w:space="0" w:color="000000"/>
              <w:bottom w:val="single" w:sz="4" w:space="0" w:color="000000"/>
            </w:tcBorders>
          </w:tcPr>
          <w:p w14:paraId="19CC5059" w14:textId="77777777" w:rsidR="00DD1E90" w:rsidRDefault="005275E4">
            <w:pPr>
              <w:pStyle w:val="ConsPlusNormal"/>
              <w:jc w:val="center"/>
              <w:rPr>
                <w:rFonts w:ascii="Times New Roman" w:hAnsi="Times New Roman"/>
                <w:sz w:val="28"/>
                <w:szCs w:val="28"/>
              </w:rPr>
            </w:pPr>
            <w:r>
              <w:rPr>
                <w:rFonts w:ascii="Times New Roman" w:hAnsi="Times New Roman"/>
                <w:sz w:val="28"/>
                <w:szCs w:val="28"/>
              </w:rPr>
              <w:t>2</w:t>
            </w:r>
          </w:p>
        </w:tc>
        <w:tc>
          <w:tcPr>
            <w:tcW w:w="2279" w:type="dxa"/>
            <w:tcBorders>
              <w:left w:val="single" w:sz="4" w:space="0" w:color="000000"/>
              <w:bottom w:val="single" w:sz="4" w:space="0" w:color="000000"/>
            </w:tcBorders>
          </w:tcPr>
          <w:p w14:paraId="4E33390D" w14:textId="77777777" w:rsidR="00DD1E90" w:rsidRDefault="005275E4">
            <w:pPr>
              <w:pStyle w:val="ConsPlusNormal"/>
              <w:jc w:val="center"/>
              <w:rPr>
                <w:rFonts w:ascii="Times New Roman" w:hAnsi="Times New Roman"/>
                <w:sz w:val="28"/>
                <w:szCs w:val="28"/>
              </w:rPr>
            </w:pPr>
            <w:r>
              <w:rPr>
                <w:rFonts w:ascii="Times New Roman" w:hAnsi="Times New Roman"/>
                <w:sz w:val="28"/>
                <w:szCs w:val="28"/>
              </w:rPr>
              <w:t>2</w:t>
            </w:r>
          </w:p>
        </w:tc>
        <w:tc>
          <w:tcPr>
            <w:tcW w:w="2154" w:type="dxa"/>
            <w:tcBorders>
              <w:left w:val="single" w:sz="4" w:space="0" w:color="000000"/>
              <w:bottom w:val="single" w:sz="4" w:space="0" w:color="000000"/>
              <w:right w:val="single" w:sz="4" w:space="0" w:color="000000"/>
            </w:tcBorders>
          </w:tcPr>
          <w:p w14:paraId="1E2095F2" w14:textId="77777777" w:rsidR="00DD1E90" w:rsidRDefault="005275E4">
            <w:pPr>
              <w:pStyle w:val="ConsPlusNormal"/>
              <w:jc w:val="center"/>
              <w:rPr>
                <w:rFonts w:ascii="Times New Roman" w:hAnsi="Times New Roman"/>
                <w:sz w:val="28"/>
                <w:szCs w:val="28"/>
              </w:rPr>
            </w:pPr>
            <w:r>
              <w:rPr>
                <w:rFonts w:ascii="Times New Roman" w:hAnsi="Times New Roman"/>
                <w:sz w:val="28"/>
                <w:szCs w:val="28"/>
              </w:rPr>
              <w:t>-</w:t>
            </w:r>
          </w:p>
        </w:tc>
      </w:tr>
      <w:tr w:rsidR="00DD1E90" w14:paraId="18E3B8BB" w14:textId="77777777">
        <w:tc>
          <w:tcPr>
            <w:tcW w:w="695" w:type="dxa"/>
            <w:tcBorders>
              <w:left w:val="single" w:sz="4" w:space="0" w:color="000000"/>
              <w:bottom w:val="single" w:sz="4" w:space="0" w:color="000000"/>
            </w:tcBorders>
          </w:tcPr>
          <w:p w14:paraId="22421933" w14:textId="77777777" w:rsidR="00DD1E90" w:rsidRDefault="005275E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4</w:t>
            </w:r>
          </w:p>
        </w:tc>
        <w:tc>
          <w:tcPr>
            <w:tcW w:w="3091" w:type="dxa"/>
            <w:tcBorders>
              <w:left w:val="single" w:sz="4" w:space="0" w:color="000000"/>
              <w:bottom w:val="single" w:sz="4" w:space="0" w:color="000000"/>
            </w:tcBorders>
          </w:tcPr>
          <w:p w14:paraId="5CCD7A90" w14:textId="77777777" w:rsidR="00DD1E90" w:rsidRDefault="005275E4">
            <w:pPr>
              <w:rPr>
                <w:rFonts w:eastAsia="TimesNewRomanPSMT"/>
                <w:sz w:val="28"/>
                <w:szCs w:val="28"/>
              </w:rPr>
            </w:pPr>
            <w:r>
              <w:rPr>
                <w:rFonts w:eastAsia="TimesNewRomanPSMT"/>
                <w:sz w:val="28"/>
                <w:szCs w:val="28"/>
              </w:rPr>
              <w:t>Увеличение доли учащихся</w:t>
            </w:r>
          </w:p>
          <w:p w14:paraId="51E3D9A0" w14:textId="77777777" w:rsidR="00DD1E90" w:rsidRDefault="005275E4">
            <w:pPr>
              <w:rPr>
                <w:rFonts w:eastAsia="TimesNewRomanPSMT"/>
                <w:sz w:val="28"/>
                <w:szCs w:val="28"/>
              </w:rPr>
            </w:pPr>
            <w:r>
              <w:rPr>
                <w:rFonts w:eastAsia="TimesNewRomanPSMT"/>
                <w:sz w:val="28"/>
                <w:szCs w:val="28"/>
              </w:rPr>
              <w:t>задействованных в</w:t>
            </w:r>
          </w:p>
          <w:p w14:paraId="2D20BDDF" w14:textId="77777777" w:rsidR="00DD1E90" w:rsidRDefault="005275E4">
            <w:pPr>
              <w:rPr>
                <w:rFonts w:eastAsia="TimesNewRomanPSMT"/>
                <w:sz w:val="28"/>
                <w:szCs w:val="28"/>
              </w:rPr>
            </w:pPr>
            <w:r>
              <w:rPr>
                <w:rFonts w:eastAsia="TimesNewRomanPSMT"/>
                <w:sz w:val="28"/>
                <w:szCs w:val="28"/>
              </w:rPr>
              <w:t>мероприятиях по</w:t>
            </w:r>
          </w:p>
          <w:p w14:paraId="5C20D952" w14:textId="77777777" w:rsidR="00DD1E90" w:rsidRDefault="005275E4">
            <w:pPr>
              <w:rPr>
                <w:rFonts w:eastAsia="TimesNewRomanPSMT"/>
                <w:sz w:val="28"/>
                <w:szCs w:val="28"/>
              </w:rPr>
            </w:pPr>
            <w:r>
              <w:rPr>
                <w:rFonts w:eastAsia="TimesNewRomanPSMT"/>
                <w:sz w:val="28"/>
                <w:szCs w:val="28"/>
              </w:rPr>
              <w:t>профилактике ДТП</w:t>
            </w:r>
          </w:p>
          <w:p w14:paraId="733DF94D" w14:textId="77777777" w:rsidR="00DD1E90" w:rsidRDefault="00DD1E90">
            <w:pPr>
              <w:pStyle w:val="ConsPlusNormal"/>
              <w:rPr>
                <w:rFonts w:ascii="Times New Roman" w:hAnsi="Times New Roman" w:cs="Times New Roman"/>
                <w:sz w:val="28"/>
                <w:szCs w:val="28"/>
              </w:rPr>
            </w:pPr>
          </w:p>
        </w:tc>
        <w:tc>
          <w:tcPr>
            <w:tcW w:w="1379" w:type="dxa"/>
            <w:tcBorders>
              <w:left w:val="single" w:sz="4" w:space="0" w:color="000000"/>
              <w:bottom w:val="single" w:sz="4" w:space="0" w:color="000000"/>
            </w:tcBorders>
          </w:tcPr>
          <w:p w14:paraId="2B91E8FF" w14:textId="77777777" w:rsidR="00DD1E90" w:rsidRDefault="005275E4">
            <w:pPr>
              <w:pStyle w:val="ConsPlusNormal"/>
              <w:jc w:val="center"/>
              <w:rPr>
                <w:rFonts w:ascii="Times New Roman" w:hAnsi="Times New Roman"/>
                <w:sz w:val="28"/>
                <w:szCs w:val="28"/>
              </w:rPr>
            </w:pPr>
            <w:r>
              <w:rPr>
                <w:rFonts w:ascii="Times New Roman" w:hAnsi="Times New Roman"/>
                <w:sz w:val="28"/>
                <w:szCs w:val="28"/>
              </w:rPr>
              <w:t>%</w:t>
            </w:r>
          </w:p>
        </w:tc>
        <w:tc>
          <w:tcPr>
            <w:tcW w:w="2264" w:type="dxa"/>
            <w:tcBorders>
              <w:left w:val="single" w:sz="4" w:space="0" w:color="000000"/>
              <w:bottom w:val="single" w:sz="4" w:space="0" w:color="000000"/>
            </w:tcBorders>
          </w:tcPr>
          <w:p w14:paraId="17A45961" w14:textId="77777777" w:rsidR="00DD1E90" w:rsidRDefault="005275E4">
            <w:pPr>
              <w:pStyle w:val="ConsPlusNormal"/>
              <w:jc w:val="center"/>
              <w:rPr>
                <w:rFonts w:ascii="Times New Roman" w:hAnsi="Times New Roman"/>
                <w:sz w:val="28"/>
                <w:szCs w:val="28"/>
              </w:rPr>
            </w:pPr>
            <w:r>
              <w:rPr>
                <w:rFonts w:ascii="Times New Roman" w:hAnsi="Times New Roman"/>
                <w:sz w:val="28"/>
                <w:szCs w:val="28"/>
              </w:rPr>
              <w:t>х</w:t>
            </w:r>
          </w:p>
        </w:tc>
        <w:tc>
          <w:tcPr>
            <w:tcW w:w="2803" w:type="dxa"/>
            <w:tcBorders>
              <w:left w:val="single" w:sz="4" w:space="0" w:color="000000"/>
              <w:bottom w:val="single" w:sz="4" w:space="0" w:color="000000"/>
            </w:tcBorders>
          </w:tcPr>
          <w:p w14:paraId="17059071" w14:textId="77777777" w:rsidR="00DD1E90" w:rsidRDefault="005275E4">
            <w:pPr>
              <w:pStyle w:val="ConsPlusNormal"/>
              <w:jc w:val="center"/>
              <w:rPr>
                <w:rFonts w:ascii="Times New Roman" w:hAnsi="Times New Roman"/>
                <w:sz w:val="28"/>
                <w:szCs w:val="28"/>
              </w:rPr>
            </w:pPr>
            <w:r>
              <w:rPr>
                <w:rFonts w:ascii="Times New Roman" w:hAnsi="Times New Roman"/>
                <w:sz w:val="28"/>
                <w:szCs w:val="28"/>
              </w:rPr>
              <w:t>50</w:t>
            </w:r>
          </w:p>
        </w:tc>
        <w:tc>
          <w:tcPr>
            <w:tcW w:w="2279" w:type="dxa"/>
            <w:tcBorders>
              <w:left w:val="single" w:sz="4" w:space="0" w:color="000000"/>
              <w:bottom w:val="single" w:sz="4" w:space="0" w:color="000000"/>
            </w:tcBorders>
          </w:tcPr>
          <w:p w14:paraId="4B830D5A" w14:textId="77777777" w:rsidR="00DD1E90" w:rsidRDefault="005275E4">
            <w:pPr>
              <w:pStyle w:val="ConsPlusNormal"/>
              <w:jc w:val="center"/>
              <w:rPr>
                <w:rFonts w:ascii="Times New Roman" w:hAnsi="Times New Roman"/>
                <w:sz w:val="28"/>
                <w:szCs w:val="28"/>
              </w:rPr>
            </w:pPr>
            <w:r>
              <w:rPr>
                <w:rFonts w:ascii="Times New Roman" w:hAnsi="Times New Roman"/>
                <w:sz w:val="28"/>
                <w:szCs w:val="28"/>
              </w:rPr>
              <w:t>0</w:t>
            </w:r>
          </w:p>
        </w:tc>
        <w:tc>
          <w:tcPr>
            <w:tcW w:w="2154" w:type="dxa"/>
            <w:tcBorders>
              <w:left w:val="single" w:sz="4" w:space="0" w:color="000000"/>
              <w:bottom w:val="single" w:sz="4" w:space="0" w:color="000000"/>
              <w:right w:val="single" w:sz="4" w:space="0" w:color="000000"/>
            </w:tcBorders>
          </w:tcPr>
          <w:p w14:paraId="7DA4086A" w14:textId="77777777" w:rsidR="00DD1E90" w:rsidRDefault="005275E4">
            <w:pPr>
              <w:pStyle w:val="ConsPlusNormal"/>
              <w:jc w:val="center"/>
              <w:rPr>
                <w:rFonts w:ascii="Times New Roman" w:hAnsi="Times New Roman"/>
                <w:sz w:val="28"/>
                <w:szCs w:val="28"/>
              </w:rPr>
            </w:pPr>
            <w:r>
              <w:rPr>
                <w:rFonts w:ascii="Times New Roman" w:hAnsi="Times New Roman"/>
                <w:sz w:val="28"/>
                <w:szCs w:val="28"/>
              </w:rPr>
              <w:t>-</w:t>
            </w:r>
          </w:p>
        </w:tc>
      </w:tr>
    </w:tbl>
    <w:p w14:paraId="733298E6" w14:textId="77777777" w:rsidR="00DD1E90" w:rsidRDefault="00DD1E90">
      <w:pPr>
        <w:sectPr w:rsidR="00DD1E90">
          <w:pgSz w:w="16838" w:h="11906" w:orient="landscape"/>
          <w:pgMar w:top="1701" w:right="1134" w:bottom="850" w:left="1134" w:header="0" w:footer="0" w:gutter="0"/>
          <w:cols w:space="720"/>
          <w:formProt w:val="0"/>
          <w:docGrid w:linePitch="360"/>
        </w:sectPr>
      </w:pPr>
    </w:p>
    <w:p w14:paraId="7720ADE1" w14:textId="77777777" w:rsidR="00DD1E90" w:rsidRDefault="005275E4">
      <w:pPr>
        <w:jc w:val="center"/>
      </w:pPr>
      <w:r>
        <w:rPr>
          <w:b/>
          <w:bCs/>
          <w:sz w:val="28"/>
          <w:szCs w:val="28"/>
        </w:rPr>
        <w:lastRenderedPageBreak/>
        <w:t>ПОЯСНИТЕЛЬНАЯ ЗАПИСКА</w:t>
      </w:r>
    </w:p>
    <w:p w14:paraId="3BBB9A88" w14:textId="77777777" w:rsidR="00DD1E90" w:rsidRDefault="005275E4">
      <w:pPr>
        <w:jc w:val="center"/>
      </w:pPr>
      <w:r>
        <w:rPr>
          <w:sz w:val="28"/>
          <w:szCs w:val="28"/>
        </w:rPr>
        <w:t xml:space="preserve">о выполнении программных мероприятий муниципальной программы «Развитие и функционирование дорожно-транспортного комплекса муниципального образования «Муринское городское поселение» Всеволожского муниципального района Ленинградской области   </w:t>
      </w:r>
    </w:p>
    <w:p w14:paraId="27242EBF" w14:textId="77777777" w:rsidR="00DD1E90" w:rsidRDefault="005275E4">
      <w:pPr>
        <w:jc w:val="center"/>
      </w:pPr>
      <w:r>
        <w:rPr>
          <w:sz w:val="28"/>
          <w:szCs w:val="28"/>
        </w:rPr>
        <w:t xml:space="preserve">на 2022-2029 </w:t>
      </w:r>
      <w:proofErr w:type="spellStart"/>
      <w:r>
        <w:rPr>
          <w:sz w:val="28"/>
          <w:szCs w:val="28"/>
        </w:rPr>
        <w:t>г.г</w:t>
      </w:r>
      <w:proofErr w:type="spellEnd"/>
      <w:r>
        <w:rPr>
          <w:sz w:val="28"/>
          <w:szCs w:val="28"/>
        </w:rPr>
        <w:t>.</w:t>
      </w:r>
    </w:p>
    <w:p w14:paraId="322218F9" w14:textId="77777777" w:rsidR="00DD1E90" w:rsidRDefault="005275E4">
      <w:pPr>
        <w:jc w:val="center"/>
      </w:pPr>
      <w:r>
        <w:rPr>
          <w:sz w:val="28"/>
          <w:szCs w:val="28"/>
        </w:rPr>
        <w:t>за 12 месяцев 2022 года.</w:t>
      </w:r>
    </w:p>
    <w:p w14:paraId="6124DC26" w14:textId="77777777" w:rsidR="00DD1E90" w:rsidRDefault="00DD1E90">
      <w:pPr>
        <w:jc w:val="center"/>
      </w:pPr>
    </w:p>
    <w:p w14:paraId="5E1E99E2" w14:textId="77777777" w:rsidR="00DD1E90" w:rsidRDefault="005275E4">
      <w:pPr>
        <w:ind w:firstLine="680"/>
        <w:jc w:val="both"/>
      </w:pPr>
      <w:bookmarkStart w:id="8" w:name="_GoBack1"/>
      <w:bookmarkEnd w:id="8"/>
      <w:r>
        <w:rPr>
          <w:sz w:val="28"/>
          <w:szCs w:val="28"/>
        </w:rPr>
        <w:t xml:space="preserve">Соисполнителями муниципальной программы (далее - соисполнитель) являются: </w:t>
      </w:r>
    </w:p>
    <w:p w14:paraId="57026B83" w14:textId="77777777" w:rsidR="00DD1E90" w:rsidRDefault="005275E4">
      <w:pPr>
        <w:numPr>
          <w:ilvl w:val="0"/>
          <w:numId w:val="1"/>
        </w:numPr>
        <w:jc w:val="both"/>
      </w:pPr>
      <w:r>
        <w:rPr>
          <w:sz w:val="28"/>
          <w:szCs w:val="28"/>
        </w:rPr>
        <w:t xml:space="preserve">Муниципальное бюджетное </w:t>
      </w:r>
      <w:proofErr w:type="gramStart"/>
      <w:r>
        <w:rPr>
          <w:sz w:val="28"/>
          <w:szCs w:val="28"/>
        </w:rPr>
        <w:t>учреждение  «</w:t>
      </w:r>
      <w:proofErr w:type="gramEnd"/>
      <w:r>
        <w:rPr>
          <w:sz w:val="28"/>
          <w:szCs w:val="28"/>
        </w:rPr>
        <w:t xml:space="preserve">Содержание и развитие территории» муниципального образования «Муринское городское поселение» Всеволожского муниципального района Ленинградской области. </w:t>
      </w:r>
    </w:p>
    <w:p w14:paraId="12E35676" w14:textId="77777777" w:rsidR="00DD1E90" w:rsidRDefault="005275E4">
      <w:pPr>
        <w:numPr>
          <w:ilvl w:val="0"/>
          <w:numId w:val="1"/>
        </w:numPr>
        <w:jc w:val="both"/>
      </w:pPr>
      <w:r>
        <w:rPr>
          <w:sz w:val="28"/>
          <w:szCs w:val="28"/>
        </w:rPr>
        <w:t xml:space="preserve">Муниципальное бюджетное учреждение «Центр благоустройства и строительства» муниципального образования «Муринское городское поселение» Всеволожского муниципального района Ленинградской области. </w:t>
      </w:r>
    </w:p>
    <w:p w14:paraId="3678A67D" w14:textId="77777777" w:rsidR="00DD1E90" w:rsidRDefault="00DD1E90">
      <w:pPr>
        <w:ind w:left="-709" w:firstLine="709"/>
        <w:jc w:val="both"/>
      </w:pPr>
    </w:p>
    <w:p w14:paraId="4D97D709" w14:textId="77777777" w:rsidR="00DD1E90" w:rsidRDefault="005275E4">
      <w:pPr>
        <w:ind w:left="-709" w:firstLine="709"/>
        <w:jc w:val="both"/>
      </w:pPr>
      <w:r>
        <w:rPr>
          <w:sz w:val="28"/>
          <w:szCs w:val="28"/>
        </w:rPr>
        <w:tab/>
        <w:t>Муниципальная программа состоит из четырех подпрограмм:</w:t>
      </w:r>
    </w:p>
    <w:p w14:paraId="55215500" w14:textId="77777777" w:rsidR="00DD1E90" w:rsidRDefault="00DD1E90">
      <w:pPr>
        <w:ind w:left="-709" w:firstLine="709"/>
        <w:jc w:val="both"/>
        <w:rPr>
          <w:u w:val="single"/>
        </w:rPr>
      </w:pPr>
    </w:p>
    <w:p w14:paraId="7AC6CDF1" w14:textId="77777777" w:rsidR="00DD1E90" w:rsidRDefault="005275E4">
      <w:pPr>
        <w:pStyle w:val="ac"/>
        <w:jc w:val="both"/>
      </w:pPr>
      <w:bookmarkStart w:id="9" w:name="_Hlk78971715"/>
      <w:r>
        <w:rPr>
          <w:bCs/>
          <w:sz w:val="28"/>
          <w:szCs w:val="28"/>
        </w:rPr>
        <w:t>Подпрограмма 1. «Развитие дорожно-транспортной сети на территории муниципального образования «Муринское городское поселение» Всеволожского муниципального района Ленинградской области»</w:t>
      </w:r>
      <w:bookmarkEnd w:id="9"/>
      <w:r>
        <w:rPr>
          <w:bCs/>
          <w:sz w:val="28"/>
          <w:szCs w:val="28"/>
        </w:rPr>
        <w:t>;</w:t>
      </w:r>
    </w:p>
    <w:p w14:paraId="37D79ACD" w14:textId="77777777" w:rsidR="00DD1E90" w:rsidRDefault="005275E4">
      <w:pPr>
        <w:ind w:left="-57" w:firstLine="680"/>
        <w:jc w:val="both"/>
      </w:pPr>
      <w:r>
        <w:rPr>
          <w:sz w:val="28"/>
          <w:szCs w:val="28"/>
        </w:rPr>
        <w:t>В рамках Подпрограммы 1 предусмотрено выполнение следующих мероприятий:</w:t>
      </w:r>
    </w:p>
    <w:p w14:paraId="655A74E0" w14:textId="77777777" w:rsidR="00DD1E90" w:rsidRDefault="00DD1E90">
      <w:pPr>
        <w:ind w:left="-57" w:firstLine="680"/>
        <w:jc w:val="both"/>
        <w:rPr>
          <w:sz w:val="28"/>
          <w:szCs w:val="28"/>
        </w:rPr>
      </w:pPr>
    </w:p>
    <w:p w14:paraId="5A429D60" w14:textId="77777777" w:rsidR="00DD1E90" w:rsidRDefault="005275E4">
      <w:pPr>
        <w:pStyle w:val="ac"/>
        <w:numPr>
          <w:ilvl w:val="0"/>
          <w:numId w:val="3"/>
        </w:numPr>
        <w:spacing w:after="0"/>
        <w:jc w:val="both"/>
      </w:pPr>
      <w:r>
        <w:rPr>
          <w:sz w:val="28"/>
          <w:szCs w:val="28"/>
        </w:rPr>
        <w:t>Актуализация паспортизации дорог местного значения и постановка на кадастровый учет.</w:t>
      </w:r>
      <w:r>
        <w:rPr>
          <w:bCs/>
          <w:sz w:val="28"/>
          <w:szCs w:val="28"/>
        </w:rPr>
        <w:t xml:space="preserve">  Запланирована сумма: 1865,00 тыс. руб. Освоено на отчетную дату: </w:t>
      </w:r>
      <w:bookmarkStart w:id="10" w:name="_Hlk94278821"/>
      <w:r>
        <w:rPr>
          <w:bCs/>
          <w:sz w:val="28"/>
          <w:szCs w:val="28"/>
        </w:rPr>
        <w:t xml:space="preserve">1865,00 </w:t>
      </w:r>
      <w:bookmarkEnd w:id="10"/>
      <w:r>
        <w:rPr>
          <w:bCs/>
          <w:sz w:val="28"/>
          <w:szCs w:val="28"/>
        </w:rPr>
        <w:t>тыс. рублей.</w:t>
      </w:r>
      <w:r>
        <w:rPr>
          <w:sz w:val="28"/>
          <w:szCs w:val="28"/>
        </w:rPr>
        <w:t xml:space="preserve"> Мероприятие выполнено. Разработано 16 паспортов.</w:t>
      </w:r>
    </w:p>
    <w:p w14:paraId="489C4A36" w14:textId="77777777" w:rsidR="00DD1E90" w:rsidRDefault="005275E4">
      <w:pPr>
        <w:pStyle w:val="ac"/>
        <w:numPr>
          <w:ilvl w:val="0"/>
          <w:numId w:val="3"/>
        </w:numPr>
        <w:spacing w:after="0"/>
        <w:jc w:val="both"/>
      </w:pPr>
      <w:r>
        <w:rPr>
          <w:sz w:val="28"/>
          <w:szCs w:val="28"/>
        </w:rPr>
        <w:t>Изготовление технических планов и паспортов автомобильных дорог и сетей инженерного обеспечения улично-дорожной сети на территории МО Муринское ГП. Финансирование по мероприятию не осуществлялось в связи с переносом ввода объекта «подъезд к школе...». Запланированная сумма 600,00 тыс. руб. Подтверждение остатков в 2023 году. Мероприятие не выполнено.</w:t>
      </w:r>
    </w:p>
    <w:p w14:paraId="2ED7C765" w14:textId="77777777" w:rsidR="00DD1E90" w:rsidRDefault="00DD1E90">
      <w:pPr>
        <w:pStyle w:val="ac"/>
        <w:jc w:val="both"/>
        <w:rPr>
          <w:sz w:val="28"/>
          <w:szCs w:val="28"/>
        </w:rPr>
      </w:pPr>
    </w:p>
    <w:p w14:paraId="27093600" w14:textId="77777777" w:rsidR="00DD1E90" w:rsidRDefault="005275E4">
      <w:pPr>
        <w:pStyle w:val="ac"/>
        <w:jc w:val="both"/>
        <w:rPr>
          <w:b/>
          <w:bCs/>
          <w:sz w:val="28"/>
          <w:szCs w:val="28"/>
        </w:rPr>
      </w:pPr>
      <w:r>
        <w:rPr>
          <w:b/>
          <w:bCs/>
          <w:sz w:val="28"/>
          <w:szCs w:val="28"/>
        </w:rPr>
        <w:t>Оценка реализации подпрограммы: 77 %</w:t>
      </w:r>
    </w:p>
    <w:p w14:paraId="27695C58" w14:textId="77777777" w:rsidR="00DD1E90" w:rsidRDefault="005275E4">
      <w:pPr>
        <w:pStyle w:val="ac"/>
        <w:jc w:val="both"/>
        <w:rPr>
          <w:sz w:val="28"/>
          <w:szCs w:val="28"/>
        </w:rPr>
      </w:pPr>
      <w:r>
        <w:rPr>
          <w:bCs/>
          <w:sz w:val="28"/>
          <w:szCs w:val="28"/>
        </w:rPr>
        <w:lastRenderedPageBreak/>
        <w:t>Подпрограмма 2. «Ремонт автомобильных дорог общего пользования местного значения на территории муниципального образования «Муринское городское поселение» Всеволожского муниципального района Ленинградской области»;</w:t>
      </w:r>
    </w:p>
    <w:p w14:paraId="1008543E" w14:textId="77777777" w:rsidR="00DD1E90" w:rsidRDefault="00DD1E90">
      <w:pPr>
        <w:pStyle w:val="ac"/>
        <w:jc w:val="both"/>
        <w:rPr>
          <w:bCs/>
          <w:sz w:val="28"/>
          <w:szCs w:val="28"/>
        </w:rPr>
      </w:pPr>
    </w:p>
    <w:p w14:paraId="2A9491D0" w14:textId="77777777" w:rsidR="00DD1E90" w:rsidRDefault="005275E4">
      <w:pPr>
        <w:ind w:left="283" w:firstLine="964"/>
        <w:jc w:val="both"/>
      </w:pPr>
      <w:r>
        <w:rPr>
          <w:sz w:val="28"/>
          <w:szCs w:val="28"/>
        </w:rPr>
        <w:t>В рамках Подпрограммы 2. предусмотрено выполнение следующих мероприятий:</w:t>
      </w:r>
    </w:p>
    <w:p w14:paraId="20AA9063" w14:textId="77777777" w:rsidR="00DD1E90" w:rsidRDefault="00DD1E90">
      <w:pPr>
        <w:ind w:left="283" w:firstLine="964"/>
        <w:jc w:val="both"/>
        <w:rPr>
          <w:sz w:val="28"/>
          <w:szCs w:val="28"/>
        </w:rPr>
      </w:pPr>
    </w:p>
    <w:p w14:paraId="4A71E5CE" w14:textId="77777777" w:rsidR="00DD1E90" w:rsidRPr="00C82F9C" w:rsidRDefault="005275E4" w:rsidP="00C82F9C">
      <w:pPr>
        <w:numPr>
          <w:ilvl w:val="0"/>
          <w:numId w:val="2"/>
        </w:numPr>
        <w:shd w:val="clear" w:color="auto" w:fill="FFFFFF" w:themeFill="background1"/>
        <w:ind w:left="624" w:hanging="510"/>
        <w:jc w:val="both"/>
      </w:pPr>
      <w:r w:rsidRPr="00C82F9C">
        <w:rPr>
          <w:sz w:val="28"/>
          <w:szCs w:val="28"/>
        </w:rPr>
        <w:t>Работы по дополнительному освещению пешеходных переходов</w:t>
      </w:r>
      <w:r w:rsidRPr="00C82F9C">
        <w:rPr>
          <w:bCs/>
          <w:sz w:val="28"/>
          <w:szCs w:val="28"/>
        </w:rPr>
        <w:t xml:space="preserve">. Запланированная сумма 500,00 тыс. руб. Освоено на отчетную дату: 0,00 тыс. рублей. </w:t>
      </w:r>
      <w:r w:rsidRPr="00C82F9C">
        <w:rPr>
          <w:sz w:val="28"/>
          <w:szCs w:val="28"/>
        </w:rPr>
        <w:t>Мероприятие не выполнено. Причина невыполнения: планировалось на случай оборудования новых пешеходных переходов, новых пешеходных переходов оборудовано не было.</w:t>
      </w:r>
    </w:p>
    <w:p w14:paraId="0E89E063" w14:textId="77777777" w:rsidR="00DD1E90" w:rsidRPr="00C82F9C" w:rsidRDefault="005275E4" w:rsidP="00C82F9C">
      <w:pPr>
        <w:numPr>
          <w:ilvl w:val="0"/>
          <w:numId w:val="2"/>
        </w:numPr>
        <w:shd w:val="clear" w:color="auto" w:fill="FFFFFF" w:themeFill="background1"/>
        <w:ind w:left="624" w:hanging="510"/>
        <w:jc w:val="both"/>
      </w:pPr>
      <w:r w:rsidRPr="00C82F9C">
        <w:rPr>
          <w:sz w:val="28"/>
          <w:szCs w:val="28"/>
        </w:rPr>
        <w:t>Организация водоотвода с дорожного покрытия от дома № 26 ул. Оборонная. Запланированная сумма 1 050,00 тыс. руб. Освоено на отчетную дату: 0,00 тыс. Мероприятие не выполнено. Причина невыполнения: судебные разбирательства по ремонту данного участка дороги в предыдущие годы. В связи с договоренностью с застройщиком ЖК «Левитан» участок улицы Оборонная от ул. Центральная до водонапорной башни будет проводится силами застройщика. В дальнейшем необходимости в этом мероприятии нет.</w:t>
      </w:r>
    </w:p>
    <w:p w14:paraId="5A71F38E" w14:textId="77777777" w:rsidR="00DD1E90" w:rsidRPr="00C82F9C" w:rsidRDefault="005275E4" w:rsidP="00C82F9C">
      <w:pPr>
        <w:numPr>
          <w:ilvl w:val="0"/>
          <w:numId w:val="2"/>
        </w:numPr>
        <w:shd w:val="clear" w:color="auto" w:fill="FFFFFF" w:themeFill="background1"/>
        <w:ind w:left="624" w:hanging="510"/>
        <w:jc w:val="both"/>
      </w:pPr>
      <w:r w:rsidRPr="00C82F9C">
        <w:rPr>
          <w:sz w:val="28"/>
          <w:szCs w:val="28"/>
        </w:rPr>
        <w:t>Выполнение строительно-монтажных и пусконаладочных работ по устройству светофорных постов (ул. Шоссе в Лаврики – Арсенальная ул., Воронцовский б-р – Менделеева б-р). Запланированная сумма 3 344, 12 тыс. руб. Освоено на отчетную дату: 3 175,00 тыс. руб. Выполнено с экономией 169,12 тыс. руб. Экономия образовалась в результате проведения закупочных процедур. Установлен 1 светофорный пост.</w:t>
      </w:r>
    </w:p>
    <w:p w14:paraId="60997443" w14:textId="77777777" w:rsidR="00DD1E90" w:rsidRPr="00C82F9C" w:rsidRDefault="005275E4" w:rsidP="00C82F9C">
      <w:pPr>
        <w:numPr>
          <w:ilvl w:val="0"/>
          <w:numId w:val="2"/>
        </w:numPr>
        <w:shd w:val="clear" w:color="auto" w:fill="FFFFFF" w:themeFill="background1"/>
        <w:ind w:left="624" w:hanging="510"/>
        <w:jc w:val="both"/>
      </w:pPr>
      <w:r w:rsidRPr="00C82F9C">
        <w:rPr>
          <w:sz w:val="28"/>
          <w:szCs w:val="28"/>
        </w:rPr>
        <w:t xml:space="preserve">Выполнение неотложных ремонтных работ аварийных мостов. Запланированная сумма 1 000,00 тыс. руб. Освоено на отчетную дату: 300,00 тыс. руб. Выполнено частично. Причины частичного выполнения: недостаток средств для выполнения необходимого ремонта. Суммы требуются гораздо больше. Частичный ремонт через Капральев ручей. </w:t>
      </w:r>
      <w:proofErr w:type="gramStart"/>
      <w:r w:rsidRPr="00C82F9C">
        <w:rPr>
          <w:sz w:val="28"/>
          <w:szCs w:val="28"/>
        </w:rPr>
        <w:t>1  мост</w:t>
      </w:r>
      <w:proofErr w:type="gramEnd"/>
      <w:r w:rsidRPr="00C82F9C">
        <w:rPr>
          <w:sz w:val="28"/>
          <w:szCs w:val="28"/>
        </w:rPr>
        <w:t>.</w:t>
      </w:r>
    </w:p>
    <w:p w14:paraId="7A0E1AD5" w14:textId="77777777" w:rsidR="00DD1E90" w:rsidRPr="00C82F9C" w:rsidRDefault="005275E4" w:rsidP="00C82F9C">
      <w:pPr>
        <w:numPr>
          <w:ilvl w:val="0"/>
          <w:numId w:val="2"/>
        </w:numPr>
        <w:shd w:val="clear" w:color="auto" w:fill="FFFFFF" w:themeFill="background1"/>
        <w:ind w:left="624" w:hanging="510"/>
        <w:jc w:val="both"/>
      </w:pPr>
      <w:r w:rsidRPr="00C82F9C">
        <w:rPr>
          <w:sz w:val="28"/>
          <w:szCs w:val="28"/>
        </w:rPr>
        <w:t xml:space="preserve">Реализация мероприятий по обеспечению безопасного пешеходного перехода по ул. Садовая рядом с детской площадкой «Школьный спуск». </w:t>
      </w:r>
      <w:r w:rsidRPr="00C82F9C">
        <w:rPr>
          <w:bCs/>
          <w:sz w:val="28"/>
          <w:szCs w:val="28"/>
        </w:rPr>
        <w:t xml:space="preserve">Запланированная сумма </w:t>
      </w:r>
      <w:r w:rsidRPr="00C82F9C">
        <w:rPr>
          <w:sz w:val="28"/>
          <w:szCs w:val="28"/>
        </w:rPr>
        <w:t>331,90</w:t>
      </w:r>
      <w:r w:rsidRPr="00C82F9C">
        <w:rPr>
          <w:bCs/>
          <w:sz w:val="28"/>
          <w:szCs w:val="28"/>
        </w:rPr>
        <w:t xml:space="preserve"> тыс. руб. Освоено на отчетную дату: 0,00 тыс. рублей. </w:t>
      </w:r>
      <w:r w:rsidRPr="00C82F9C">
        <w:rPr>
          <w:sz w:val="28"/>
          <w:szCs w:val="28"/>
        </w:rPr>
        <w:t>Мероприятие не выполнено. На сегодняшний день проводятся проектные работы по техническому перевооружению ул. Садовой. Вопрос будет рассмотрен после проведения работ.</w:t>
      </w:r>
    </w:p>
    <w:p w14:paraId="0A285E2F" w14:textId="77777777" w:rsidR="00DD1E90" w:rsidRPr="00C82F9C" w:rsidRDefault="005275E4" w:rsidP="00C82F9C">
      <w:pPr>
        <w:numPr>
          <w:ilvl w:val="0"/>
          <w:numId w:val="2"/>
        </w:numPr>
        <w:shd w:val="clear" w:color="auto" w:fill="FFFFFF" w:themeFill="background1"/>
        <w:ind w:left="624" w:hanging="510"/>
        <w:jc w:val="both"/>
      </w:pPr>
      <w:r w:rsidRPr="00C82F9C">
        <w:rPr>
          <w:sz w:val="28"/>
          <w:szCs w:val="28"/>
        </w:rPr>
        <w:t>Подъем пешеходного перехода у ст. метро «Девяткино» в пластиковом исполнении.</w:t>
      </w:r>
      <w:r w:rsidRPr="00C82F9C">
        <w:rPr>
          <w:bCs/>
          <w:sz w:val="28"/>
          <w:szCs w:val="28"/>
        </w:rPr>
        <w:t xml:space="preserve"> Запланирована сумма: 500,00 тыс. руб. Освоено на отчетную дату: 500,00 тыс. рублей. </w:t>
      </w:r>
      <w:r w:rsidRPr="00C82F9C">
        <w:rPr>
          <w:sz w:val="28"/>
          <w:szCs w:val="28"/>
        </w:rPr>
        <w:t>Мероприятие выполнено. Установлен 1 переход.</w:t>
      </w:r>
    </w:p>
    <w:p w14:paraId="49B1EDD7" w14:textId="77777777" w:rsidR="00DD1E90" w:rsidRPr="00C82F9C" w:rsidRDefault="005275E4">
      <w:pPr>
        <w:numPr>
          <w:ilvl w:val="0"/>
          <w:numId w:val="2"/>
        </w:numPr>
        <w:ind w:left="624" w:hanging="510"/>
        <w:jc w:val="both"/>
      </w:pPr>
      <w:r w:rsidRPr="00C82F9C">
        <w:rPr>
          <w:bCs/>
          <w:sz w:val="28"/>
          <w:szCs w:val="28"/>
        </w:rPr>
        <w:lastRenderedPageBreak/>
        <w:t xml:space="preserve">Установка светофорного поста на перекрестке Воронцовского бульвара и бульвара Менделеева. Запланирована сумма: 7 500,00 тыс. руб. Освоено на отчетную дату: </w:t>
      </w:r>
      <w:r w:rsidRPr="00C82F9C">
        <w:rPr>
          <w:sz w:val="28"/>
          <w:szCs w:val="28"/>
        </w:rPr>
        <w:t>7 499,34</w:t>
      </w:r>
      <w:r w:rsidRPr="00C82F9C">
        <w:rPr>
          <w:bCs/>
          <w:sz w:val="28"/>
          <w:szCs w:val="28"/>
        </w:rPr>
        <w:t xml:space="preserve"> тыс. рублей.  </w:t>
      </w:r>
      <w:r w:rsidRPr="00C82F9C">
        <w:rPr>
          <w:sz w:val="28"/>
          <w:szCs w:val="28"/>
        </w:rPr>
        <w:t>Мероприятие выполнено. Установлен 1 светофорный пост.</w:t>
      </w:r>
    </w:p>
    <w:p w14:paraId="49FE36DC" w14:textId="77777777" w:rsidR="00DD1E90" w:rsidRPr="00C82F9C" w:rsidRDefault="005275E4">
      <w:pPr>
        <w:numPr>
          <w:ilvl w:val="0"/>
          <w:numId w:val="2"/>
        </w:numPr>
        <w:ind w:left="624" w:hanging="510"/>
        <w:jc w:val="both"/>
      </w:pPr>
      <w:r w:rsidRPr="00C82F9C">
        <w:rPr>
          <w:sz w:val="28"/>
          <w:szCs w:val="28"/>
        </w:rPr>
        <w:t>Разработка ПСД по установке светофорного поста с кнопкой вызова напротив д. 29Б по ул. Шоссе в Лаврики</w:t>
      </w:r>
      <w:r w:rsidRPr="00C82F9C">
        <w:rPr>
          <w:sz w:val="18"/>
          <w:szCs w:val="18"/>
        </w:rPr>
        <w:t>.</w:t>
      </w:r>
      <w:r w:rsidRPr="00C82F9C">
        <w:rPr>
          <w:bCs/>
          <w:sz w:val="28"/>
          <w:szCs w:val="28"/>
        </w:rPr>
        <w:t xml:space="preserve"> Запланирована сумма: 300,00 тыс. руб. Освоено на отчетную дату: </w:t>
      </w:r>
      <w:r w:rsidRPr="00C82F9C">
        <w:rPr>
          <w:sz w:val="28"/>
          <w:szCs w:val="28"/>
        </w:rPr>
        <w:t>300,00</w:t>
      </w:r>
      <w:r w:rsidRPr="00C82F9C">
        <w:rPr>
          <w:bCs/>
          <w:sz w:val="28"/>
          <w:szCs w:val="28"/>
        </w:rPr>
        <w:t xml:space="preserve"> тыс. рублей.</w:t>
      </w:r>
      <w:r w:rsidRPr="00C82F9C">
        <w:rPr>
          <w:sz w:val="28"/>
          <w:szCs w:val="28"/>
        </w:rPr>
        <w:t xml:space="preserve"> Мероприятие выполнено. Разработана 1 проектная документация.</w:t>
      </w:r>
    </w:p>
    <w:p w14:paraId="388B6306" w14:textId="77777777" w:rsidR="00DD1E90" w:rsidRPr="00C82F9C" w:rsidRDefault="005275E4">
      <w:pPr>
        <w:numPr>
          <w:ilvl w:val="0"/>
          <w:numId w:val="2"/>
        </w:numPr>
        <w:ind w:left="624" w:hanging="510"/>
        <w:jc w:val="both"/>
      </w:pPr>
      <w:r w:rsidRPr="00C82F9C">
        <w:rPr>
          <w:sz w:val="28"/>
          <w:szCs w:val="28"/>
        </w:rPr>
        <w:t>ПСД по техническому перевооружению дороги по ул. Садовая. Запланирована сумма: 1 000,00 тыс. руб. Освоено на отчетную дату: 1 000,00 тыс. рублей. Мероприятие выполнено. Разработана 1 проектная документация.</w:t>
      </w:r>
    </w:p>
    <w:p w14:paraId="5662B37F" w14:textId="77777777" w:rsidR="00DD1E90" w:rsidRDefault="005275E4">
      <w:pPr>
        <w:numPr>
          <w:ilvl w:val="0"/>
          <w:numId w:val="2"/>
        </w:numPr>
        <w:ind w:left="624" w:hanging="510"/>
        <w:jc w:val="both"/>
      </w:pPr>
      <w:r>
        <w:rPr>
          <w:color w:val="000000"/>
          <w:sz w:val="28"/>
          <w:szCs w:val="28"/>
        </w:rPr>
        <w:t xml:space="preserve">«Строительство проезда от кармана вдоль Петровского бульвара (Магистраль №3) до Екатерининской улицы, для обеспечения транспортной доступности к учреждению начального и среднего общего образования (школы) на 1175 мест». Запланированная сумма 55 300 тыс. руб. Освоено на отчетную дату 40 745 тыс. руб. 100% - строительно-монтажных работ завершено, ведется оформление исполнительной документации. </w:t>
      </w:r>
    </w:p>
    <w:p w14:paraId="238CF292" w14:textId="77777777" w:rsidR="00DD1E90" w:rsidRPr="00C82F9C" w:rsidRDefault="005275E4">
      <w:pPr>
        <w:numPr>
          <w:ilvl w:val="0"/>
          <w:numId w:val="2"/>
        </w:numPr>
        <w:ind w:left="624" w:hanging="510"/>
        <w:jc w:val="both"/>
      </w:pPr>
      <w:r w:rsidRPr="00C82F9C">
        <w:rPr>
          <w:sz w:val="28"/>
          <w:szCs w:val="28"/>
        </w:rPr>
        <w:t>Ремонт участка автомобильной дороги по адресу: Ленинградская область, Всеволожский район, город Мурино, улица Вокзальная (от ул. Центральная до д.12 по ул. Вокзальная).</w:t>
      </w:r>
      <w:r w:rsidRPr="00C82F9C">
        <w:rPr>
          <w:bCs/>
          <w:sz w:val="28"/>
          <w:szCs w:val="28"/>
        </w:rPr>
        <w:t xml:space="preserve"> Запланирована сумма: 13 </w:t>
      </w:r>
      <w:r w:rsidRPr="00C82F9C">
        <w:rPr>
          <w:rFonts w:eastAsiaTheme="minorHAnsi"/>
          <w:bCs/>
          <w:sz w:val="28"/>
          <w:szCs w:val="28"/>
          <w:lang w:eastAsia="en-US"/>
        </w:rPr>
        <w:t>950,00</w:t>
      </w:r>
      <w:r w:rsidRPr="00C82F9C">
        <w:rPr>
          <w:bCs/>
          <w:sz w:val="28"/>
          <w:szCs w:val="28"/>
        </w:rPr>
        <w:t xml:space="preserve"> тыс. руб. Освоено на отчетную дату: </w:t>
      </w:r>
      <w:r w:rsidRPr="00C82F9C">
        <w:rPr>
          <w:sz w:val="28"/>
          <w:szCs w:val="28"/>
        </w:rPr>
        <w:t xml:space="preserve">13 </w:t>
      </w:r>
      <w:r w:rsidRPr="00C82F9C">
        <w:rPr>
          <w:rFonts w:eastAsiaTheme="minorHAnsi"/>
          <w:sz w:val="28"/>
          <w:szCs w:val="28"/>
          <w:lang w:eastAsia="en-US"/>
        </w:rPr>
        <w:t>889,70</w:t>
      </w:r>
      <w:r w:rsidRPr="00C82F9C">
        <w:rPr>
          <w:bCs/>
          <w:sz w:val="28"/>
          <w:szCs w:val="28"/>
        </w:rPr>
        <w:t xml:space="preserve"> тыс. рублей. </w:t>
      </w:r>
      <w:r w:rsidRPr="00C82F9C">
        <w:rPr>
          <w:sz w:val="28"/>
          <w:szCs w:val="28"/>
        </w:rPr>
        <w:t>Мероприятие выполнено. Отремонтировано 527 метров дорожного полотна.</w:t>
      </w:r>
    </w:p>
    <w:p w14:paraId="71427FF0" w14:textId="77777777" w:rsidR="00DD1E90" w:rsidRPr="00C82F9C" w:rsidRDefault="005275E4">
      <w:pPr>
        <w:numPr>
          <w:ilvl w:val="0"/>
          <w:numId w:val="2"/>
        </w:numPr>
        <w:ind w:left="624" w:hanging="510"/>
        <w:jc w:val="both"/>
      </w:pPr>
      <w:r w:rsidRPr="00C82F9C">
        <w:rPr>
          <w:sz w:val="28"/>
          <w:szCs w:val="28"/>
        </w:rPr>
        <w:t xml:space="preserve">Закупка и установка остановочных павильонов по ул. Шувалова от Охтинской аллеи до </w:t>
      </w:r>
      <w:proofErr w:type="spellStart"/>
      <w:r w:rsidRPr="00C82F9C">
        <w:rPr>
          <w:sz w:val="28"/>
          <w:szCs w:val="28"/>
        </w:rPr>
        <w:t>Ручьевского</w:t>
      </w:r>
      <w:proofErr w:type="spellEnd"/>
      <w:r w:rsidRPr="00C82F9C">
        <w:rPr>
          <w:sz w:val="28"/>
          <w:szCs w:val="28"/>
        </w:rPr>
        <w:t xml:space="preserve"> проспекта. </w:t>
      </w:r>
      <w:r w:rsidRPr="00C82F9C">
        <w:rPr>
          <w:bCs/>
          <w:sz w:val="28"/>
          <w:szCs w:val="28"/>
        </w:rPr>
        <w:t xml:space="preserve">Запланирована сумма: </w:t>
      </w:r>
      <w:r w:rsidRPr="00C82F9C">
        <w:rPr>
          <w:sz w:val="28"/>
          <w:szCs w:val="28"/>
        </w:rPr>
        <w:t>4 161,75</w:t>
      </w:r>
      <w:r w:rsidRPr="00C82F9C">
        <w:rPr>
          <w:bCs/>
          <w:sz w:val="28"/>
          <w:szCs w:val="28"/>
        </w:rPr>
        <w:t xml:space="preserve"> тыс. руб. Освоено на отчетную дату: </w:t>
      </w:r>
      <w:r w:rsidRPr="00C82F9C">
        <w:rPr>
          <w:sz w:val="28"/>
          <w:szCs w:val="28"/>
        </w:rPr>
        <w:t>4 161,75</w:t>
      </w:r>
      <w:r w:rsidRPr="00C82F9C">
        <w:rPr>
          <w:bCs/>
          <w:sz w:val="28"/>
          <w:szCs w:val="28"/>
        </w:rPr>
        <w:t xml:space="preserve"> тыс. рублей. </w:t>
      </w:r>
      <w:r w:rsidRPr="00C82F9C">
        <w:rPr>
          <w:sz w:val="28"/>
          <w:szCs w:val="28"/>
        </w:rPr>
        <w:t>Мероприятие выполнено. Установлено 4 остановки.</w:t>
      </w:r>
    </w:p>
    <w:p w14:paraId="1F32FD2C" w14:textId="77777777" w:rsidR="00DD1E90" w:rsidRPr="00C82F9C" w:rsidRDefault="005275E4">
      <w:pPr>
        <w:numPr>
          <w:ilvl w:val="0"/>
          <w:numId w:val="2"/>
        </w:numPr>
        <w:ind w:left="624" w:hanging="510"/>
        <w:jc w:val="both"/>
      </w:pPr>
      <w:r w:rsidRPr="00C82F9C">
        <w:rPr>
          <w:sz w:val="28"/>
          <w:szCs w:val="28"/>
        </w:rPr>
        <w:t xml:space="preserve">Закупка и установка автобусных павильонов по ул. Шоссе в Лаврики и д. Лаврики. </w:t>
      </w:r>
      <w:r w:rsidRPr="00C82F9C">
        <w:rPr>
          <w:bCs/>
          <w:sz w:val="28"/>
          <w:szCs w:val="28"/>
        </w:rPr>
        <w:t xml:space="preserve">Запланирована сумма: </w:t>
      </w:r>
      <w:r w:rsidRPr="00C82F9C">
        <w:rPr>
          <w:sz w:val="28"/>
          <w:szCs w:val="28"/>
        </w:rPr>
        <w:t>2 797,12</w:t>
      </w:r>
      <w:r w:rsidRPr="00C82F9C">
        <w:rPr>
          <w:sz w:val="21"/>
          <w:szCs w:val="21"/>
        </w:rPr>
        <w:t xml:space="preserve"> </w:t>
      </w:r>
      <w:r w:rsidRPr="00C82F9C">
        <w:rPr>
          <w:bCs/>
          <w:sz w:val="28"/>
          <w:szCs w:val="28"/>
        </w:rPr>
        <w:t xml:space="preserve">тыс. руб. Освоено на отчетную дату: </w:t>
      </w:r>
      <w:r w:rsidRPr="00C82F9C">
        <w:rPr>
          <w:sz w:val="28"/>
          <w:szCs w:val="28"/>
        </w:rPr>
        <w:t>2 796,61</w:t>
      </w:r>
      <w:r w:rsidRPr="00C82F9C">
        <w:rPr>
          <w:bCs/>
          <w:sz w:val="28"/>
          <w:szCs w:val="28"/>
        </w:rPr>
        <w:t xml:space="preserve"> тыс. рублей. </w:t>
      </w:r>
      <w:r w:rsidRPr="00C82F9C">
        <w:rPr>
          <w:sz w:val="28"/>
          <w:szCs w:val="28"/>
        </w:rPr>
        <w:t>Мероприятие выполнено. Установлено 4 остановки.</w:t>
      </w:r>
    </w:p>
    <w:p w14:paraId="02273284" w14:textId="77777777" w:rsidR="00DD1E90" w:rsidRPr="00C82F9C" w:rsidRDefault="005275E4">
      <w:pPr>
        <w:numPr>
          <w:ilvl w:val="0"/>
          <w:numId w:val="2"/>
        </w:numPr>
        <w:ind w:left="624" w:hanging="510"/>
        <w:jc w:val="both"/>
      </w:pPr>
      <w:r w:rsidRPr="00C82F9C">
        <w:rPr>
          <w:sz w:val="28"/>
          <w:szCs w:val="28"/>
        </w:rPr>
        <w:t xml:space="preserve">Строительный контроль (технический надзор), авторский надзор. </w:t>
      </w:r>
      <w:r w:rsidRPr="00C82F9C">
        <w:rPr>
          <w:bCs/>
          <w:sz w:val="28"/>
          <w:szCs w:val="28"/>
        </w:rPr>
        <w:t xml:space="preserve">Запланирована сумма 150 тыс. руб. Освоено на отчетную дату: </w:t>
      </w:r>
      <w:r w:rsidRPr="00C82F9C">
        <w:rPr>
          <w:sz w:val="28"/>
          <w:szCs w:val="28"/>
        </w:rPr>
        <w:t>149,65</w:t>
      </w:r>
      <w:r w:rsidRPr="00C82F9C">
        <w:rPr>
          <w:bCs/>
          <w:sz w:val="28"/>
          <w:szCs w:val="28"/>
        </w:rPr>
        <w:t xml:space="preserve"> тыс. рублей.</w:t>
      </w:r>
      <w:r w:rsidRPr="00C82F9C">
        <w:rPr>
          <w:sz w:val="28"/>
          <w:szCs w:val="28"/>
        </w:rPr>
        <w:t xml:space="preserve"> Мероприятие выполнено. </w:t>
      </w:r>
      <w:r w:rsidR="00361580" w:rsidRPr="00C82F9C">
        <w:rPr>
          <w:sz w:val="28"/>
          <w:szCs w:val="28"/>
        </w:rPr>
        <w:t>Оказание услуг по техническому надзору за поставкой и установкой остановочных павильонов</w:t>
      </w:r>
      <w:r w:rsidRPr="00C82F9C">
        <w:rPr>
          <w:sz w:val="28"/>
          <w:szCs w:val="28"/>
        </w:rPr>
        <w:t>.</w:t>
      </w:r>
    </w:p>
    <w:p w14:paraId="34C9A7E7" w14:textId="77777777" w:rsidR="00DD1E90" w:rsidRPr="00C82F9C" w:rsidRDefault="005275E4">
      <w:pPr>
        <w:numPr>
          <w:ilvl w:val="0"/>
          <w:numId w:val="2"/>
        </w:numPr>
        <w:ind w:left="624" w:hanging="510"/>
        <w:jc w:val="both"/>
      </w:pPr>
      <w:r w:rsidRPr="00C82F9C">
        <w:rPr>
          <w:sz w:val="28"/>
          <w:szCs w:val="28"/>
        </w:rPr>
        <w:t xml:space="preserve">Прохождение экспертизы сметной документации. </w:t>
      </w:r>
      <w:r w:rsidRPr="00C82F9C">
        <w:rPr>
          <w:bCs/>
          <w:sz w:val="28"/>
          <w:szCs w:val="28"/>
        </w:rPr>
        <w:t xml:space="preserve">Запланирована сумма 75,00 тыс. руб. Освоено </w:t>
      </w:r>
      <w:r w:rsidRPr="00C82F9C">
        <w:rPr>
          <w:rFonts w:eastAsiaTheme="minorHAnsi"/>
          <w:bCs/>
          <w:color w:val="000000"/>
          <w:sz w:val="28"/>
          <w:szCs w:val="28"/>
          <w:lang w:eastAsia="en-US"/>
        </w:rPr>
        <w:t>0.</w:t>
      </w:r>
      <w:r w:rsidRPr="00C82F9C">
        <w:rPr>
          <w:bCs/>
          <w:sz w:val="28"/>
          <w:szCs w:val="28"/>
        </w:rPr>
        <w:t xml:space="preserve"> </w:t>
      </w:r>
      <w:r w:rsidRPr="00C82F9C">
        <w:rPr>
          <w:sz w:val="28"/>
          <w:szCs w:val="28"/>
        </w:rPr>
        <w:t xml:space="preserve">Мероприятие не выполнено. Причина невыполнения: в связи с отсутствием </w:t>
      </w:r>
      <w:r w:rsidR="00361580" w:rsidRPr="00C82F9C">
        <w:rPr>
          <w:sz w:val="28"/>
          <w:szCs w:val="28"/>
        </w:rPr>
        <w:t>проекта, для которого необходимо прохождение экспертизы сметной документации</w:t>
      </w:r>
      <w:r w:rsidRPr="00C82F9C">
        <w:rPr>
          <w:sz w:val="28"/>
          <w:szCs w:val="28"/>
        </w:rPr>
        <w:t xml:space="preserve">. </w:t>
      </w:r>
    </w:p>
    <w:p w14:paraId="373B1A5E" w14:textId="77777777" w:rsidR="00DD1E90" w:rsidRPr="00C82F9C" w:rsidRDefault="005275E4">
      <w:pPr>
        <w:numPr>
          <w:ilvl w:val="0"/>
          <w:numId w:val="2"/>
        </w:numPr>
        <w:ind w:left="624" w:hanging="510"/>
        <w:jc w:val="both"/>
      </w:pPr>
      <w:r w:rsidRPr="00C82F9C">
        <w:rPr>
          <w:color w:val="000000"/>
          <w:sz w:val="28"/>
          <w:szCs w:val="28"/>
        </w:rPr>
        <w:t>Строительный контроль</w:t>
      </w:r>
      <w:r w:rsidRPr="00C82F9C">
        <w:rPr>
          <w:sz w:val="28"/>
          <w:szCs w:val="28"/>
        </w:rPr>
        <w:t xml:space="preserve">. </w:t>
      </w:r>
      <w:r w:rsidRPr="00C82F9C">
        <w:rPr>
          <w:bCs/>
          <w:sz w:val="28"/>
          <w:szCs w:val="28"/>
        </w:rPr>
        <w:t xml:space="preserve">Запланирована сумма 75,00 тыс. руб. Освоено </w:t>
      </w:r>
      <w:r w:rsidRPr="00C82F9C">
        <w:rPr>
          <w:rFonts w:eastAsiaTheme="minorHAnsi"/>
          <w:bCs/>
          <w:color w:val="000000"/>
          <w:sz w:val="28"/>
          <w:szCs w:val="28"/>
          <w:lang w:eastAsia="en-US"/>
        </w:rPr>
        <w:t xml:space="preserve">0. </w:t>
      </w:r>
      <w:r w:rsidRPr="00C82F9C">
        <w:rPr>
          <w:sz w:val="28"/>
          <w:szCs w:val="28"/>
        </w:rPr>
        <w:t xml:space="preserve">Мероприятие не выполнено в связи </w:t>
      </w:r>
      <w:r w:rsidR="00361580" w:rsidRPr="00C82F9C">
        <w:rPr>
          <w:sz w:val="28"/>
          <w:szCs w:val="28"/>
        </w:rPr>
        <w:t>в связи с отсутствием проекта, для которого требуется строительный контроль.</w:t>
      </w:r>
    </w:p>
    <w:p w14:paraId="716F63A2" w14:textId="77777777" w:rsidR="00DD1E90" w:rsidRPr="00C82F9C" w:rsidRDefault="005275E4">
      <w:pPr>
        <w:numPr>
          <w:ilvl w:val="0"/>
          <w:numId w:val="2"/>
        </w:numPr>
        <w:ind w:left="624" w:hanging="510"/>
        <w:jc w:val="both"/>
      </w:pPr>
      <w:r w:rsidRPr="00C82F9C">
        <w:rPr>
          <w:sz w:val="28"/>
          <w:szCs w:val="28"/>
        </w:rPr>
        <w:lastRenderedPageBreak/>
        <w:t>Строительный контроль</w:t>
      </w:r>
      <w:r w:rsidR="00361580" w:rsidRPr="00C82F9C">
        <w:rPr>
          <w:sz w:val="28"/>
          <w:szCs w:val="28"/>
        </w:rPr>
        <w:t xml:space="preserve"> (технический надзор)</w:t>
      </w:r>
      <w:r w:rsidRPr="00C82F9C">
        <w:rPr>
          <w:sz w:val="28"/>
          <w:szCs w:val="28"/>
        </w:rPr>
        <w:t>. Запланирована сумма 302,10 тыс. руб. Освоено на отчетную дату: 302,10 тыс. рублей. Мероприятие выполнено. Выполнен строительный контроль</w:t>
      </w:r>
      <w:r w:rsidR="00361580" w:rsidRPr="00C82F9C">
        <w:rPr>
          <w:sz w:val="28"/>
          <w:szCs w:val="28"/>
        </w:rPr>
        <w:t xml:space="preserve"> (технический надзор)</w:t>
      </w:r>
      <w:r w:rsidRPr="00C82F9C">
        <w:rPr>
          <w:sz w:val="28"/>
          <w:szCs w:val="28"/>
        </w:rPr>
        <w:t xml:space="preserve"> </w:t>
      </w:r>
      <w:r w:rsidR="00361580" w:rsidRPr="00C82F9C">
        <w:rPr>
          <w:sz w:val="28"/>
          <w:szCs w:val="28"/>
        </w:rPr>
        <w:t>за выполнением работ по ремонту участка автомобильной дороги по адресу: Ленинградская область, Всеволожский район, город Мурино, улица Вокзальная (от ул. Центральная до д. 12 по ул. Вокзальная)</w:t>
      </w:r>
      <w:r w:rsidRPr="00C82F9C">
        <w:rPr>
          <w:sz w:val="28"/>
          <w:szCs w:val="28"/>
        </w:rPr>
        <w:t>. Заключен 1 договор.</w:t>
      </w:r>
    </w:p>
    <w:p w14:paraId="594E35BC" w14:textId="77777777" w:rsidR="00C82F9C" w:rsidRPr="00C82F9C" w:rsidRDefault="005275E4" w:rsidP="00C82F9C">
      <w:pPr>
        <w:numPr>
          <w:ilvl w:val="0"/>
          <w:numId w:val="2"/>
        </w:numPr>
        <w:ind w:left="624" w:hanging="510"/>
        <w:jc w:val="both"/>
      </w:pPr>
      <w:r w:rsidRPr="00C82F9C">
        <w:rPr>
          <w:sz w:val="28"/>
          <w:szCs w:val="28"/>
        </w:rPr>
        <w:t xml:space="preserve">Инструментальный контроль. Запланирована сумма 125,00 тыс. руб. Освоено </w:t>
      </w:r>
      <w:r w:rsidRPr="00C82F9C">
        <w:rPr>
          <w:rFonts w:eastAsiaTheme="minorHAnsi"/>
          <w:color w:val="000000"/>
          <w:sz w:val="28"/>
          <w:szCs w:val="28"/>
          <w:lang w:eastAsia="en-US"/>
        </w:rPr>
        <w:t>0,00.</w:t>
      </w:r>
      <w:r w:rsidRPr="00C82F9C">
        <w:rPr>
          <w:sz w:val="28"/>
          <w:szCs w:val="28"/>
        </w:rPr>
        <w:t xml:space="preserve"> Мероприятие не выполнено. Причина невыполнения: </w:t>
      </w:r>
      <w:r w:rsidR="00361580" w:rsidRPr="00C82F9C">
        <w:rPr>
          <w:sz w:val="28"/>
          <w:szCs w:val="28"/>
        </w:rPr>
        <w:t>в связи с отсутствием проекта, для которого требуется инструментальный контроль.</w:t>
      </w:r>
    </w:p>
    <w:p w14:paraId="28705F1D" w14:textId="77777777" w:rsidR="00DD1E90" w:rsidRDefault="005275E4" w:rsidP="00C82F9C">
      <w:pPr>
        <w:spacing w:after="160"/>
        <w:ind w:left="216" w:firstLine="408"/>
        <w:jc w:val="both"/>
      </w:pPr>
      <w:r>
        <w:rPr>
          <w:b/>
          <w:bCs/>
          <w:sz w:val="28"/>
          <w:szCs w:val="28"/>
        </w:rPr>
        <w:t>Оценка реализации подпрограммы: 82 %</w:t>
      </w:r>
    </w:p>
    <w:p w14:paraId="79FDB200" w14:textId="77777777" w:rsidR="00DD1E90" w:rsidRDefault="00DD1E90">
      <w:pPr>
        <w:pStyle w:val="ac"/>
        <w:jc w:val="both"/>
        <w:rPr>
          <w:sz w:val="28"/>
          <w:szCs w:val="28"/>
        </w:rPr>
      </w:pPr>
    </w:p>
    <w:p w14:paraId="14A29B5F" w14:textId="77777777" w:rsidR="00DD1E90" w:rsidRDefault="005275E4" w:rsidP="00C82F9C">
      <w:pPr>
        <w:pStyle w:val="ac"/>
        <w:jc w:val="both"/>
        <w:rPr>
          <w:sz w:val="28"/>
          <w:szCs w:val="28"/>
        </w:rPr>
      </w:pPr>
      <w:r>
        <w:rPr>
          <w:sz w:val="28"/>
          <w:szCs w:val="28"/>
        </w:rPr>
        <w:t>Подпрограмма 3. «Организация транспортного обслуживания населения в границах муниципаль</w:t>
      </w:r>
      <w:r>
        <w:rPr>
          <w:bCs/>
          <w:sz w:val="28"/>
          <w:szCs w:val="28"/>
        </w:rPr>
        <w:t>ного образования «Муринское городское поселение» Всеволожского муниципального района Ленинградской области»;</w:t>
      </w:r>
    </w:p>
    <w:p w14:paraId="3D2F383F" w14:textId="77777777" w:rsidR="00C82F9C" w:rsidRDefault="005275E4" w:rsidP="00C82F9C">
      <w:pPr>
        <w:spacing w:after="160"/>
        <w:ind w:left="720"/>
        <w:jc w:val="both"/>
        <w:rPr>
          <w:sz w:val="28"/>
          <w:szCs w:val="28"/>
        </w:rPr>
      </w:pPr>
      <w:r>
        <w:rPr>
          <w:sz w:val="28"/>
          <w:szCs w:val="28"/>
        </w:rPr>
        <w:t>Основное мероприятие Подпрограммы 3. Установление новых муниципальных маршрутов регулярных перевозок. Запланировано 1,00 тыс. руб. Мероприятие не выполнено, так как ширина автомобильной дороги не позволяет организовать новый маршрут регулярных перевозок (отсутствует возможность проезда автобуса).</w:t>
      </w:r>
    </w:p>
    <w:p w14:paraId="578D8D38" w14:textId="77777777" w:rsidR="00DD1E90" w:rsidRDefault="005275E4" w:rsidP="00C82F9C">
      <w:pPr>
        <w:spacing w:after="160"/>
        <w:ind w:left="720"/>
        <w:jc w:val="both"/>
        <w:rPr>
          <w:sz w:val="28"/>
          <w:szCs w:val="28"/>
        </w:rPr>
      </w:pPr>
      <w:r>
        <w:rPr>
          <w:b/>
          <w:bCs/>
          <w:sz w:val="28"/>
          <w:szCs w:val="28"/>
        </w:rPr>
        <w:t>Оценка реализации подпрограммы: 45 %</w:t>
      </w:r>
    </w:p>
    <w:p w14:paraId="6C6F905B" w14:textId="77777777" w:rsidR="00DD1E90" w:rsidRDefault="005275E4" w:rsidP="00C82F9C">
      <w:pPr>
        <w:pStyle w:val="ac"/>
        <w:jc w:val="both"/>
        <w:rPr>
          <w:sz w:val="28"/>
          <w:szCs w:val="28"/>
        </w:rPr>
      </w:pPr>
      <w:r>
        <w:rPr>
          <w:sz w:val="28"/>
          <w:szCs w:val="28"/>
        </w:rPr>
        <w:t>Подпрограмма 4. «</w:t>
      </w:r>
      <w:r>
        <w:rPr>
          <w:rFonts w:eastAsia="TimesNewRomanPSMT"/>
          <w:sz w:val="28"/>
          <w:szCs w:val="28"/>
        </w:rPr>
        <w:t>Формирование законопослушного поведения участников дорожного движения в муниципальном образовании «Муринское городское поселение» Всеволожского муниципального района Ленинградской области».</w:t>
      </w:r>
    </w:p>
    <w:p w14:paraId="0F01EC4C" w14:textId="77777777" w:rsidR="00DD1E90" w:rsidRDefault="00DD1E90" w:rsidP="00C82F9C">
      <w:pPr>
        <w:pStyle w:val="ac"/>
        <w:jc w:val="both"/>
        <w:rPr>
          <w:b/>
          <w:bCs/>
          <w:sz w:val="28"/>
          <w:szCs w:val="28"/>
        </w:rPr>
      </w:pPr>
    </w:p>
    <w:p w14:paraId="57D2CF30" w14:textId="77777777" w:rsidR="00DD1E90" w:rsidRDefault="005275E4" w:rsidP="00C82F9C">
      <w:pPr>
        <w:spacing w:after="160"/>
        <w:ind w:left="737"/>
        <w:jc w:val="both"/>
        <w:outlineLvl w:val="2"/>
        <w:rPr>
          <w:sz w:val="28"/>
          <w:szCs w:val="28"/>
        </w:rPr>
      </w:pPr>
      <w:r>
        <w:rPr>
          <w:sz w:val="28"/>
          <w:szCs w:val="28"/>
        </w:rPr>
        <w:t xml:space="preserve">Основное мероприятие Подпрограммы 4. </w:t>
      </w:r>
      <w:r>
        <w:rPr>
          <w:rFonts w:eastAsia="TimesNewRomanPSMT"/>
          <w:sz w:val="28"/>
          <w:szCs w:val="28"/>
        </w:rPr>
        <w:t>Организация и проведение в муниципальных школьных и дошкольных образовательных учреждениях акции "Неделя безопасности" в рамках Международной недели безопасности на дорогах. Финансирование в рамках муниципальной программы не осуществлялось ввиду его фактического проведения на безвозмездной основе.</w:t>
      </w:r>
    </w:p>
    <w:p w14:paraId="4D634B63" w14:textId="77777777" w:rsidR="00DD1E90" w:rsidRDefault="005275E4" w:rsidP="00C82F9C">
      <w:pPr>
        <w:pStyle w:val="ConsPlusNormal"/>
        <w:jc w:val="both"/>
        <w:outlineLvl w:val="2"/>
      </w:pPr>
      <w:r>
        <w:tab/>
      </w:r>
      <w:r w:rsidR="00C82F9C">
        <w:tab/>
      </w:r>
      <w:r>
        <w:rPr>
          <w:rFonts w:ascii="Times New Roman" w:hAnsi="Times New Roman"/>
          <w:b/>
          <w:bCs/>
          <w:sz w:val="28"/>
          <w:szCs w:val="28"/>
        </w:rPr>
        <w:t>Оценка реализации подпрограммы: 40,5 %</w:t>
      </w:r>
    </w:p>
    <w:p w14:paraId="755004D4" w14:textId="77777777" w:rsidR="00DD1E90" w:rsidRDefault="00DD1E90">
      <w:pPr>
        <w:pStyle w:val="ConsPlusNormal"/>
        <w:jc w:val="center"/>
        <w:outlineLvl w:val="2"/>
        <w:rPr>
          <w:rFonts w:ascii="Times New Roman" w:hAnsi="Times New Roman" w:cs="Times New Roman"/>
          <w:b/>
          <w:bCs/>
          <w:sz w:val="28"/>
          <w:szCs w:val="28"/>
        </w:rPr>
      </w:pPr>
    </w:p>
    <w:p w14:paraId="19D6407D" w14:textId="77777777" w:rsidR="00DD1E90" w:rsidRDefault="00DD1E90">
      <w:pPr>
        <w:pStyle w:val="ConsPlusNormal"/>
        <w:jc w:val="center"/>
        <w:outlineLvl w:val="2"/>
        <w:rPr>
          <w:rFonts w:ascii="Times New Roman" w:hAnsi="Times New Roman" w:cs="Times New Roman"/>
          <w:b/>
          <w:bCs/>
          <w:sz w:val="28"/>
          <w:szCs w:val="28"/>
        </w:rPr>
      </w:pPr>
    </w:p>
    <w:p w14:paraId="4B74BE78" w14:textId="77777777" w:rsidR="00DD1E90" w:rsidRDefault="005275E4">
      <w:pPr>
        <w:pStyle w:val="ConsPlusNormal"/>
        <w:ind w:left="720"/>
        <w:jc w:val="both"/>
        <w:outlineLvl w:val="2"/>
        <w:rPr>
          <w:rFonts w:ascii="Times New Roman" w:hAnsi="Times New Roman" w:cs="Times New Roman"/>
          <w:sz w:val="28"/>
          <w:szCs w:val="28"/>
        </w:rPr>
      </w:pPr>
      <w:r>
        <w:rPr>
          <w:rFonts w:ascii="Times New Roman" w:hAnsi="Times New Roman" w:cs="Times New Roman"/>
          <w:b/>
          <w:bCs/>
          <w:sz w:val="28"/>
          <w:szCs w:val="28"/>
        </w:rPr>
        <w:t xml:space="preserve">Оценка реализации муниципальной </w:t>
      </w:r>
      <w:proofErr w:type="gramStart"/>
      <w:r>
        <w:rPr>
          <w:rFonts w:ascii="Times New Roman" w:hAnsi="Times New Roman" w:cs="Times New Roman"/>
          <w:b/>
          <w:bCs/>
          <w:sz w:val="28"/>
          <w:szCs w:val="28"/>
        </w:rPr>
        <w:t>программы:  67</w:t>
      </w:r>
      <w:proofErr w:type="gramEnd"/>
      <w:r>
        <w:rPr>
          <w:rFonts w:ascii="Times New Roman" w:hAnsi="Times New Roman" w:cs="Times New Roman"/>
          <w:b/>
          <w:bCs/>
          <w:sz w:val="28"/>
          <w:szCs w:val="28"/>
        </w:rPr>
        <w:t xml:space="preserve"> %</w:t>
      </w:r>
    </w:p>
    <w:sectPr w:rsidR="00DD1E90">
      <w:pgSz w:w="16838" w:h="11906" w:orient="landscape"/>
      <w:pgMar w:top="1701" w:right="1134" w:bottom="850" w:left="123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TimesNewRomanPSMT">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40D5C"/>
    <w:multiLevelType w:val="multilevel"/>
    <w:tmpl w:val="72C2E75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19F58AA"/>
    <w:multiLevelType w:val="multilevel"/>
    <w:tmpl w:val="68DAD98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55783258"/>
    <w:multiLevelType w:val="multilevel"/>
    <w:tmpl w:val="477001C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65E72772"/>
    <w:multiLevelType w:val="multilevel"/>
    <w:tmpl w:val="FDB6DC9A"/>
    <w:lvl w:ilvl="0">
      <w:start w:val="1"/>
      <w:numFmt w:val="decimal"/>
      <w:lvlText w:val="%1."/>
      <w:lvlJc w:val="left"/>
      <w:pPr>
        <w:tabs>
          <w:tab w:val="num" w:pos="1096"/>
        </w:tabs>
        <w:ind w:left="1096" w:hanging="360"/>
      </w:pPr>
    </w:lvl>
    <w:lvl w:ilvl="1">
      <w:start w:val="1"/>
      <w:numFmt w:val="decimal"/>
      <w:lvlText w:val="%2."/>
      <w:lvlJc w:val="left"/>
      <w:pPr>
        <w:tabs>
          <w:tab w:val="num" w:pos="1456"/>
        </w:tabs>
        <w:ind w:left="1456" w:hanging="360"/>
      </w:pPr>
    </w:lvl>
    <w:lvl w:ilvl="2">
      <w:start w:val="1"/>
      <w:numFmt w:val="decimal"/>
      <w:lvlText w:val="%3."/>
      <w:lvlJc w:val="left"/>
      <w:pPr>
        <w:tabs>
          <w:tab w:val="num" w:pos="1816"/>
        </w:tabs>
        <w:ind w:left="1816" w:hanging="360"/>
      </w:pPr>
    </w:lvl>
    <w:lvl w:ilvl="3">
      <w:start w:val="1"/>
      <w:numFmt w:val="decimal"/>
      <w:lvlText w:val="%4."/>
      <w:lvlJc w:val="left"/>
      <w:pPr>
        <w:tabs>
          <w:tab w:val="num" w:pos="2176"/>
        </w:tabs>
        <w:ind w:left="2176" w:hanging="360"/>
      </w:pPr>
    </w:lvl>
    <w:lvl w:ilvl="4">
      <w:start w:val="1"/>
      <w:numFmt w:val="decimal"/>
      <w:lvlText w:val="%5."/>
      <w:lvlJc w:val="left"/>
      <w:pPr>
        <w:tabs>
          <w:tab w:val="num" w:pos="2536"/>
        </w:tabs>
        <w:ind w:left="2536" w:hanging="360"/>
      </w:pPr>
    </w:lvl>
    <w:lvl w:ilvl="5">
      <w:start w:val="1"/>
      <w:numFmt w:val="decimal"/>
      <w:lvlText w:val="%6."/>
      <w:lvlJc w:val="left"/>
      <w:pPr>
        <w:tabs>
          <w:tab w:val="num" w:pos="2896"/>
        </w:tabs>
        <w:ind w:left="2896" w:hanging="360"/>
      </w:pPr>
    </w:lvl>
    <w:lvl w:ilvl="6">
      <w:start w:val="1"/>
      <w:numFmt w:val="decimal"/>
      <w:lvlText w:val="%7."/>
      <w:lvlJc w:val="left"/>
      <w:pPr>
        <w:tabs>
          <w:tab w:val="num" w:pos="3256"/>
        </w:tabs>
        <w:ind w:left="3256" w:hanging="360"/>
      </w:pPr>
    </w:lvl>
    <w:lvl w:ilvl="7">
      <w:start w:val="1"/>
      <w:numFmt w:val="decimal"/>
      <w:lvlText w:val="%8."/>
      <w:lvlJc w:val="left"/>
      <w:pPr>
        <w:tabs>
          <w:tab w:val="num" w:pos="3616"/>
        </w:tabs>
        <w:ind w:left="3616" w:hanging="360"/>
      </w:pPr>
    </w:lvl>
    <w:lvl w:ilvl="8">
      <w:start w:val="1"/>
      <w:numFmt w:val="decimal"/>
      <w:lvlText w:val="%9."/>
      <w:lvlJc w:val="left"/>
      <w:pPr>
        <w:tabs>
          <w:tab w:val="num" w:pos="3976"/>
        </w:tabs>
        <w:ind w:left="3976" w:hanging="360"/>
      </w:pPr>
    </w:lvl>
  </w:abstractNum>
  <w:num w:numId="1" w16cid:durableId="1095203376">
    <w:abstractNumId w:val="1"/>
  </w:num>
  <w:num w:numId="2" w16cid:durableId="1749037219">
    <w:abstractNumId w:val="3"/>
  </w:num>
  <w:num w:numId="3" w16cid:durableId="1127552341">
    <w:abstractNumId w:val="0"/>
  </w:num>
  <w:num w:numId="4" w16cid:durableId="20055477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4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E90"/>
    <w:rsid w:val="00361580"/>
    <w:rsid w:val="005275E4"/>
    <w:rsid w:val="00C82F9C"/>
    <w:rsid w:val="00DD1E90"/>
    <w:rsid w:val="00F367C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27D5D"/>
  <w15:docId w15:val="{1CD79FCB-226F-435F-90E8-B3840BE96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41D5"/>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80"/>
      <w:u w:val="single"/>
    </w:rPr>
  </w:style>
  <w:style w:type="character" w:customStyle="1" w:styleId="a3">
    <w:name w:val="Символ нумерации"/>
    <w:qFormat/>
  </w:style>
  <w:style w:type="character" w:customStyle="1" w:styleId="a4">
    <w:name w:val="Маркеры списка"/>
    <w:qFormat/>
    <w:rPr>
      <w:rFonts w:ascii="OpenSymbol" w:eastAsia="OpenSymbol" w:hAnsi="OpenSymbol" w:cs="OpenSymbol"/>
    </w:rPr>
  </w:style>
  <w:style w:type="paragraph" w:styleId="a5">
    <w:name w:val="Title"/>
    <w:basedOn w:val="a"/>
    <w:next w:val="a6"/>
    <w:qFormat/>
    <w:pPr>
      <w:keepNext/>
      <w:spacing w:before="240" w:after="120"/>
    </w:pPr>
    <w:rPr>
      <w:rFonts w:ascii="Liberation Sans" w:eastAsia="Noto Sans CJK SC" w:hAnsi="Liberation Sans" w:cs="Lohit Devanagari"/>
      <w:sz w:val="28"/>
      <w:szCs w:val="28"/>
    </w:rPr>
  </w:style>
  <w:style w:type="paragraph" w:styleId="a6">
    <w:name w:val="Body Text"/>
    <w:basedOn w:val="a"/>
    <w:pPr>
      <w:spacing w:after="140" w:line="276" w:lineRule="auto"/>
    </w:pPr>
  </w:style>
  <w:style w:type="paragraph" w:styleId="a7">
    <w:name w:val="List"/>
    <w:basedOn w:val="a6"/>
    <w:rPr>
      <w:rFonts w:cs="Lohit Devanagari"/>
    </w:rPr>
  </w:style>
  <w:style w:type="paragraph" w:styleId="a8">
    <w:name w:val="caption"/>
    <w:basedOn w:val="a"/>
    <w:qFormat/>
    <w:pPr>
      <w:suppressLineNumbers/>
      <w:spacing w:before="120" w:after="120"/>
    </w:pPr>
    <w:rPr>
      <w:rFonts w:cs="Lohit Devanagari"/>
      <w:i/>
      <w:iCs/>
    </w:rPr>
  </w:style>
  <w:style w:type="paragraph" w:styleId="a9">
    <w:name w:val="index heading"/>
    <w:basedOn w:val="a"/>
    <w:qFormat/>
    <w:pPr>
      <w:suppressLineNumbers/>
    </w:pPr>
    <w:rPr>
      <w:rFonts w:cs="Lohit Devanagari"/>
    </w:rPr>
  </w:style>
  <w:style w:type="paragraph" w:customStyle="1" w:styleId="ConsPlusNormal">
    <w:name w:val="ConsPlusNormal"/>
    <w:qFormat/>
    <w:rsid w:val="005F41D5"/>
    <w:pPr>
      <w:widowControl w:val="0"/>
    </w:pPr>
    <w:rPr>
      <w:rFonts w:eastAsia="Times New Roman" w:cs="Calibri"/>
      <w:sz w:val="24"/>
      <w:szCs w:val="20"/>
      <w:lang w:eastAsia="ru-RU"/>
    </w:rPr>
  </w:style>
  <w:style w:type="paragraph" w:customStyle="1" w:styleId="aa">
    <w:name w:val="Содержимое таблицы"/>
    <w:basedOn w:val="a"/>
    <w:qFormat/>
    <w:pPr>
      <w:suppressLineNumbers/>
    </w:pPr>
  </w:style>
  <w:style w:type="paragraph" w:customStyle="1" w:styleId="ab">
    <w:name w:val="Заголовок таблицы"/>
    <w:basedOn w:val="aa"/>
    <w:qFormat/>
    <w:pPr>
      <w:jc w:val="center"/>
    </w:pPr>
    <w:rPr>
      <w:b/>
      <w:bCs/>
    </w:rPr>
  </w:style>
  <w:style w:type="paragraph" w:styleId="ac">
    <w:name w:val="List Paragraph"/>
    <w:basedOn w:val="a"/>
    <w:qFormat/>
    <w:pPr>
      <w:spacing w:after="16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2687</Words>
  <Characters>15317</Characters>
  <Application>Microsoft Office Word</Application>
  <DocSecurity>0</DocSecurity>
  <Lines>127</Lines>
  <Paragraphs>35</Paragraphs>
  <ScaleCrop>false</ScaleCrop>
  <Company/>
  <LinksUpToDate>false</LinksUpToDate>
  <CharactersWithSpaces>17969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Анастасия Смирнова</cp:lastModifiedBy>
  <cp:revision>2</cp:revision>
  <cp:lastPrinted>2023-04-19T16:20:00Z</cp:lastPrinted>
  <dcterms:created xsi:type="dcterms:W3CDTF">2023-04-21T10:24:00Z</dcterms:created>
  <dcterms:modified xsi:type="dcterms:W3CDTF">2023-04-21T10:24:00Z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