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C" w:rsidRDefault="00C1102C" w:rsidP="00C1102C">
      <w:pPr>
        <w:pStyle w:val="consplusnormal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C1102C" w:rsidRDefault="00C1102C" w:rsidP="00C1102C">
      <w:pPr>
        <w:pStyle w:val="consplusnormal"/>
        <w:shd w:val="clear" w:color="auto" w:fill="FFFFFF"/>
        <w:spacing w:before="120" w:beforeAutospacing="0" w:after="120" w:afterAutospacing="0"/>
        <w:ind w:left="3686"/>
        <w:jc w:val="both"/>
        <w:rPr>
          <w:color w:val="000000"/>
        </w:rPr>
      </w:pPr>
      <w:r>
        <w:rPr>
          <w:color w:val="000000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«Муринское сельское поселение» Всеволожского муниципального района Ленинградской области в информационно-телекоммуникационной сети «Интернет» на официальном сайте муниципального образования</w:t>
      </w:r>
    </w:p>
    <w:p w:rsidR="00C1102C" w:rsidRDefault="00667A18" w:rsidP="00667A18">
      <w:pPr>
        <w:jc w:val="center"/>
        <w:rPr>
          <w:color w:val="000000"/>
          <w:sz w:val="28"/>
          <w:szCs w:val="28"/>
        </w:rPr>
      </w:pPr>
      <w:r w:rsidRPr="00D50301">
        <w:rPr>
          <w:color w:val="000000"/>
          <w:sz w:val="28"/>
          <w:szCs w:val="28"/>
        </w:rPr>
        <w:t> </w:t>
      </w:r>
    </w:p>
    <w:p w:rsidR="00667A18" w:rsidRDefault="00667A18" w:rsidP="00667A1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C1102C" w:rsidRDefault="00667A18" w:rsidP="00667A18">
      <w:pPr>
        <w:jc w:val="center"/>
        <w:rPr>
          <w:sz w:val="28"/>
          <w:szCs w:val="28"/>
        </w:rPr>
      </w:pPr>
      <w:r w:rsidRPr="00C1102C">
        <w:rPr>
          <w:sz w:val="28"/>
          <w:szCs w:val="28"/>
        </w:rPr>
        <w:t>Муниципального бюджетного учреждения «</w:t>
      </w:r>
      <w:r w:rsidR="00F0262D" w:rsidRPr="00C1102C">
        <w:rPr>
          <w:sz w:val="28"/>
          <w:szCs w:val="28"/>
        </w:rPr>
        <w:t>Редакция газеты «Муринская панорама»</w:t>
      </w:r>
      <w:r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="00C1102C">
        <w:rPr>
          <w:sz w:val="28"/>
          <w:szCs w:val="28"/>
        </w:rPr>
        <w:t xml:space="preserve"> </w:t>
      </w:r>
    </w:p>
    <w:p w:rsidR="00667A18" w:rsidRPr="00B15E55" w:rsidRDefault="00667A18" w:rsidP="00667A1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A92EF6">
        <w:rPr>
          <w:sz w:val="28"/>
          <w:szCs w:val="28"/>
        </w:rPr>
        <w:t>8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67A18" w:rsidRPr="00B15E55" w:rsidTr="00365559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4C77AA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  <w:r w:rsidR="00667A18">
              <w:rPr>
                <w:sz w:val="28"/>
                <w:szCs w:val="28"/>
              </w:rPr>
              <w:t xml:space="preserve"> Сергей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A92EF6" w:rsidRDefault="00A92EF6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127051,30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Default="004C77AA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A92EF6" w:rsidRDefault="00A92EF6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36417,43</w:t>
            </w:r>
          </w:p>
        </w:tc>
      </w:tr>
    </w:tbl>
    <w:p w:rsidR="008A496E" w:rsidRDefault="008A496E"/>
    <w:p w:rsidR="00697300" w:rsidRDefault="00697300" w:rsidP="0069730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C1102C" w:rsidRDefault="00697300" w:rsidP="00697300">
      <w:pPr>
        <w:jc w:val="center"/>
        <w:rPr>
          <w:sz w:val="28"/>
          <w:szCs w:val="28"/>
        </w:rPr>
      </w:pPr>
      <w:r w:rsidRPr="00C1102C">
        <w:rPr>
          <w:sz w:val="28"/>
          <w:szCs w:val="28"/>
        </w:rPr>
        <w:t>Муниципально</w:t>
      </w:r>
      <w:r w:rsidR="00C1102C" w:rsidRPr="00C1102C">
        <w:rPr>
          <w:sz w:val="28"/>
          <w:szCs w:val="28"/>
        </w:rPr>
        <w:t>го</w:t>
      </w:r>
      <w:r w:rsidRPr="00C1102C">
        <w:rPr>
          <w:sz w:val="28"/>
          <w:szCs w:val="28"/>
        </w:rPr>
        <w:t xml:space="preserve"> казенно</w:t>
      </w:r>
      <w:r w:rsidR="00C1102C" w:rsidRPr="00C1102C">
        <w:rPr>
          <w:sz w:val="28"/>
          <w:szCs w:val="28"/>
        </w:rPr>
        <w:t>го</w:t>
      </w:r>
      <w:r w:rsidRPr="00C1102C">
        <w:rPr>
          <w:sz w:val="28"/>
          <w:szCs w:val="28"/>
        </w:rPr>
        <w:t xml:space="preserve"> учреждени</w:t>
      </w:r>
      <w:r w:rsidR="00C1102C" w:rsidRPr="00C1102C">
        <w:rPr>
          <w:sz w:val="28"/>
          <w:szCs w:val="28"/>
        </w:rPr>
        <w:t>я</w:t>
      </w:r>
      <w:r w:rsidRPr="00C1102C">
        <w:rPr>
          <w:sz w:val="28"/>
          <w:szCs w:val="28"/>
        </w:rPr>
        <w:t xml:space="preserve"> «Центр муниципальных услуг»</w:t>
      </w:r>
      <w:r>
        <w:rPr>
          <w:sz w:val="28"/>
          <w:szCs w:val="28"/>
        </w:rPr>
        <w:t xml:space="preserve"> </w:t>
      </w:r>
      <w:r w:rsidR="00C1102C" w:rsidRPr="00C1102C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</w:p>
    <w:p w:rsidR="00697300" w:rsidRPr="00B15E55" w:rsidRDefault="00697300" w:rsidP="0069730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18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97300" w:rsidRPr="00B15E55" w:rsidTr="007030A0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</w:t>
            </w:r>
            <w:proofErr w:type="gramStart"/>
            <w:r w:rsidRPr="00B15E55">
              <w:rPr>
                <w:sz w:val="28"/>
                <w:szCs w:val="28"/>
              </w:rPr>
              <w:t>п</w:t>
            </w:r>
            <w:proofErr w:type="gramEnd"/>
            <w:r w:rsidRPr="00B15E5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</w:tr>
      <w:tr w:rsidR="00697300" w:rsidRPr="00B15E55" w:rsidTr="007030A0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Гоменюк</w:t>
            </w:r>
            <w:proofErr w:type="spellEnd"/>
            <w:r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Директора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DA5672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124 317,0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Анастасия Леонидовна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DA5672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96 213,0</w:t>
            </w:r>
          </w:p>
        </w:tc>
      </w:tr>
    </w:tbl>
    <w:p w:rsidR="00697300" w:rsidRDefault="00697300" w:rsidP="00697300"/>
    <w:p w:rsidR="00697300" w:rsidRDefault="00697300" w:rsidP="00697300">
      <w:pPr>
        <w:jc w:val="center"/>
        <w:rPr>
          <w:sz w:val="28"/>
          <w:szCs w:val="28"/>
        </w:rPr>
      </w:pPr>
      <w:r w:rsidRPr="00D50301">
        <w:rPr>
          <w:color w:val="000000"/>
          <w:sz w:val="28"/>
          <w:szCs w:val="28"/>
        </w:rPr>
        <w:lastRenderedPageBreak/>
        <w:t> </w:t>
      </w: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C1102C" w:rsidRDefault="00C1102C" w:rsidP="00697300">
      <w:pPr>
        <w:jc w:val="center"/>
        <w:rPr>
          <w:sz w:val="28"/>
          <w:szCs w:val="28"/>
        </w:rPr>
      </w:pPr>
      <w:r w:rsidRPr="00C1102C">
        <w:rPr>
          <w:sz w:val="28"/>
          <w:szCs w:val="28"/>
        </w:rPr>
        <w:t xml:space="preserve">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</w:t>
      </w:r>
    </w:p>
    <w:p w:rsidR="00697300" w:rsidRPr="00B15E55" w:rsidRDefault="00697300" w:rsidP="0069730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18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97300" w:rsidRPr="00B15E55" w:rsidTr="007030A0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</w:t>
            </w:r>
            <w:proofErr w:type="gramStart"/>
            <w:r w:rsidRPr="00B15E55">
              <w:rPr>
                <w:sz w:val="28"/>
                <w:szCs w:val="28"/>
              </w:rPr>
              <w:t>п</w:t>
            </w:r>
            <w:proofErr w:type="gramEnd"/>
            <w:r w:rsidRPr="00B15E5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</w:tr>
      <w:tr w:rsidR="00697300" w:rsidRPr="00B15E55" w:rsidTr="007030A0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Саваровский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 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144C6E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115656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Ленько Дмитрий Иванович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15E55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144C6E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99166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Анточ</w:t>
            </w:r>
            <w:proofErr w:type="spellEnd"/>
            <w:r>
              <w:rPr>
                <w:sz w:val="28"/>
                <w:szCs w:val="28"/>
              </w:rPr>
              <w:t xml:space="preserve"> Татьяна Ивановна </w:t>
            </w:r>
          </w:p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(01.01.2018-10.10.2018)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r w:rsidRPr="00BF713D">
              <w:rPr>
                <w:sz w:val="28"/>
                <w:szCs w:val="28"/>
              </w:rPr>
              <w:t xml:space="preserve"> Главный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бухгалтер</w:t>
            </w:r>
          </w:p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144C6E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93495 </w:t>
            </w:r>
          </w:p>
        </w:tc>
      </w:tr>
      <w:tr w:rsidR="00697300" w:rsidRPr="00B15E55" w:rsidTr="007030A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(11.10.2018-31.12.2018)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Pr="00BF713D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7300" w:rsidRDefault="00697300" w:rsidP="0070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88017</w:t>
            </w:r>
          </w:p>
        </w:tc>
      </w:tr>
    </w:tbl>
    <w:p w:rsidR="00697300" w:rsidRDefault="00697300" w:rsidP="00697300"/>
    <w:p w:rsidR="00C1102C" w:rsidRDefault="00C1102C" w:rsidP="00C1102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 РУКОВОДИТЕЛЯ, ЕГО ЗАМЕСТИТЕЛ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И ГЛАВНОГО БУХГАЛТЕРА</w:t>
      </w:r>
    </w:p>
    <w:p w:rsidR="00C1102C" w:rsidRDefault="00C1102C" w:rsidP="00C1102C">
      <w:pPr>
        <w:jc w:val="center"/>
        <w:rPr>
          <w:i/>
        </w:rPr>
      </w:pPr>
      <w:r w:rsidRPr="00C1102C">
        <w:rPr>
          <w:sz w:val="28"/>
          <w:szCs w:val="28"/>
        </w:rPr>
        <w:t>Муниципального бюджетного учреждения «Содержание и развитие территории»</w:t>
      </w:r>
      <w:r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</w:p>
    <w:p w:rsidR="00C1102C" w:rsidRDefault="00C1102C" w:rsidP="00C1102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 2018 ГОД</w:t>
      </w:r>
    </w:p>
    <w:tbl>
      <w:tblPr>
        <w:tblW w:w="9439" w:type="dxa"/>
        <w:tblCellSpacing w:w="15" w:type="dxa"/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C1102C" w:rsidTr="00C1102C">
        <w:trPr>
          <w:trHeight w:val="15"/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02C" w:rsidRDefault="00C1102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02C" w:rsidRDefault="00C1102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02C" w:rsidRDefault="00C1102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02C" w:rsidRDefault="00C1102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1102C" w:rsidTr="00C1102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C1102C" w:rsidTr="00C1102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C1102C" w:rsidTr="00C1102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1102C" w:rsidTr="00C1102C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119001,97</w:t>
            </w:r>
          </w:p>
        </w:tc>
      </w:tr>
      <w:tr w:rsidR="00C1102C" w:rsidTr="00C1102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1102C" w:rsidTr="00C1102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Бобровская Екатерина Александровна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конкурсным процедурам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104443,77</w:t>
            </w:r>
          </w:p>
        </w:tc>
      </w:tr>
      <w:tr w:rsidR="00C1102C" w:rsidTr="00C1102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галтер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02C" w:rsidRDefault="00C110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90856,55</w:t>
            </w:r>
          </w:p>
        </w:tc>
      </w:tr>
    </w:tbl>
    <w:p w:rsidR="00697300" w:rsidRDefault="00697300" w:rsidP="00C1102C"/>
    <w:sectPr w:rsidR="0069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EF"/>
    <w:rsid w:val="000B21ED"/>
    <w:rsid w:val="001D024A"/>
    <w:rsid w:val="004C77AA"/>
    <w:rsid w:val="00667A18"/>
    <w:rsid w:val="00697300"/>
    <w:rsid w:val="006C6CEF"/>
    <w:rsid w:val="007E39FD"/>
    <w:rsid w:val="008A496E"/>
    <w:rsid w:val="00A92EF6"/>
    <w:rsid w:val="00C1102C"/>
    <w:rsid w:val="00CF5A41"/>
    <w:rsid w:val="00F0262D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1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1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2</cp:revision>
  <cp:lastPrinted>2018-02-13T06:56:00Z</cp:lastPrinted>
  <dcterms:created xsi:type="dcterms:W3CDTF">2019-02-28T07:13:00Z</dcterms:created>
  <dcterms:modified xsi:type="dcterms:W3CDTF">2019-02-28T07:13:00Z</dcterms:modified>
</cp:coreProperties>
</file>