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6594" w14:textId="77777777" w:rsidR="00EF5C17" w:rsidRDefault="00EF5C17" w:rsidP="00EF5C17">
      <w:pPr>
        <w:pStyle w:val="LO-normal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</w:p>
    <w:p w14:paraId="1F89C412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 wp14:anchorId="183BA6EB" wp14:editId="437F407D">
            <wp:extent cx="857250" cy="971550"/>
            <wp:effectExtent l="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3B033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70FB36D8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7073DDA7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280B30B4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5058258F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5B351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4FDD187F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019374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0782C8BF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5C07C0" w14:textId="77777777" w:rsidR="00EF5C17" w:rsidRDefault="00EF5C17" w:rsidP="00EF5C17">
      <w:pPr>
        <w:pStyle w:val="LO-normal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 202</w:t>
      </w:r>
      <w:r w:rsidR="00404F8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               г. Мурино                                               №___  </w:t>
      </w:r>
    </w:p>
    <w:p w14:paraId="48A22BB6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03"/>
      </w:tblGrid>
      <w:tr w:rsidR="00EF5C17" w14:paraId="4662ACCB" w14:textId="77777777" w:rsidTr="00EF5C17">
        <w:trPr>
          <w:trHeight w:val="1460"/>
        </w:trPr>
        <w:tc>
          <w:tcPr>
            <w:tcW w:w="4503" w:type="dxa"/>
          </w:tcPr>
          <w:p w14:paraId="1073D297" w14:textId="77777777" w:rsidR="00EF5C17" w:rsidRDefault="000E7685" w:rsidP="00404F80">
            <w:pPr>
              <w:suppressAutoHyphens w:val="0"/>
              <w:spacing w:line="240" w:lineRule="auto"/>
              <w:jc w:val="both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EF5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приеме в собственность муниципального образования «Муринское городское поселение» Всеволожского муниципального района Ленинградской области </w:t>
            </w:r>
            <w:r w:rsidR="006671BC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="00EF5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движимого </w:t>
            </w:r>
            <w:r w:rsidR="009D725A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имущества</w:t>
            </w:r>
          </w:p>
        </w:tc>
      </w:tr>
    </w:tbl>
    <w:p w14:paraId="528BBB97" w14:textId="77777777" w:rsidR="005C75F2" w:rsidRDefault="005C75F2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55A87382" w14:textId="77777777" w:rsidR="00EF5C17" w:rsidRDefault="00EF5C17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с Федеральным законом от 06.10.2003 № 131-ФЗ                    «Об общих принципах организации местного самоуправления в Российской Федерации», 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решением Совета депутатов муниципального образования «Муринское сельское поселение» Всеволожского муниципального района Ленинградской области от 19.05.2006 № 25 «Об утверждении Положения о порядке владения, пользования и распоряжения муниципальным имуществом, находящемся в муниципальной собственности и Положения о Комиссии по вопросам распоряжения имуществом муниципального образования «Муринское сельское поселение», 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ставом муниципального образования «Муринское городское поселение» Всеволожского муниципального района Ленинградс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кой области, </w:t>
      </w:r>
      <w:r w:rsidR="008341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 учетом обращения</w:t>
      </w:r>
      <w:r w:rsidR="003451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ООО «</w:t>
      </w:r>
      <w:proofErr w:type="spellStart"/>
      <w:r w:rsidR="00337C5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Евроинвест</w:t>
      </w:r>
      <w:proofErr w:type="spellEnd"/>
      <w:r w:rsidR="00337C5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девелопмент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» 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 депутатов</w:t>
      </w:r>
    </w:p>
    <w:p w14:paraId="3A643265" w14:textId="77777777" w:rsidR="00EF5C17" w:rsidRDefault="00EF5C17" w:rsidP="00745879">
      <w:pPr>
        <w:pStyle w:val="LO-normal"/>
        <w:widowControl w:val="0"/>
        <w:spacing w:before="12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</w:p>
    <w:p w14:paraId="30EE234F" w14:textId="77777777" w:rsidR="00271DF1" w:rsidRDefault="003C3C17" w:rsidP="00337C57">
      <w:pPr>
        <w:suppressAutoHyphens w:val="0"/>
        <w:spacing w:before="120"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t>Принять из собственности общества с ограниченной ответственностью «</w:t>
      </w:r>
      <w:proofErr w:type="spellStart"/>
      <w:r w:rsidR="00337C57">
        <w:rPr>
          <w:rFonts w:ascii="Times New Roman" w:eastAsia="Times New Roman" w:hAnsi="Times New Roman" w:cs="Times New Roman"/>
          <w:sz w:val="28"/>
          <w:szCs w:val="28"/>
        </w:rPr>
        <w:t>Евроинвест</w:t>
      </w:r>
      <w:proofErr w:type="spellEnd"/>
      <w:r w:rsidR="00337C57">
        <w:rPr>
          <w:rFonts w:ascii="Times New Roman" w:eastAsia="Times New Roman" w:hAnsi="Times New Roman" w:cs="Times New Roman"/>
          <w:sz w:val="28"/>
          <w:szCs w:val="28"/>
        </w:rPr>
        <w:t xml:space="preserve"> девелопмент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t xml:space="preserve">» (ИНН 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>7813294991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t xml:space="preserve">) в собственность муниципального образования «Муринское городское поселение» Всеволожского муниципального района Ленинградской области </w:t>
      </w:r>
      <w:r w:rsidR="00404F80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83411C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404F80">
        <w:rPr>
          <w:rFonts w:ascii="Times New Roman" w:eastAsia="Times New Roman" w:hAnsi="Times New Roman" w:cs="Times New Roman"/>
          <w:sz w:val="28"/>
          <w:szCs w:val="28"/>
        </w:rPr>
        <w:t xml:space="preserve">движимое 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 xml:space="preserve">имущество - </w:t>
      </w:r>
      <w:r w:rsidR="00337C57" w:rsidRPr="00337C57">
        <w:rPr>
          <w:rFonts w:ascii="Times New Roman" w:eastAsia="Times New Roman" w:hAnsi="Times New Roman" w:cs="Times New Roman"/>
          <w:sz w:val="28"/>
          <w:szCs w:val="28"/>
        </w:rPr>
        <w:t>автомобильная дорога. Этап 17.3</w:t>
      </w:r>
      <w:r w:rsidR="00834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369" w:rsidRPr="00031369">
        <w:rPr>
          <w:rFonts w:ascii="Times New Roman" w:eastAsia="Times New Roman" w:hAnsi="Times New Roman" w:cs="Times New Roman"/>
          <w:sz w:val="28"/>
          <w:szCs w:val="28"/>
        </w:rPr>
        <w:t>с кадастро</w:t>
      </w:r>
      <w:r w:rsidR="00031369">
        <w:rPr>
          <w:rFonts w:ascii="Times New Roman" w:eastAsia="Times New Roman" w:hAnsi="Times New Roman" w:cs="Times New Roman"/>
          <w:sz w:val="28"/>
          <w:szCs w:val="28"/>
        </w:rPr>
        <w:t xml:space="preserve">вым номером </w:t>
      </w:r>
      <w:r w:rsidR="00337C57" w:rsidRPr="00337C57">
        <w:rPr>
          <w:rFonts w:ascii="Times New Roman" w:eastAsia="Times New Roman" w:hAnsi="Times New Roman" w:cs="Times New Roman"/>
          <w:sz w:val="28"/>
          <w:szCs w:val="28"/>
        </w:rPr>
        <w:t>47:07:0722001:121730</w:t>
      </w:r>
      <w:r w:rsidR="00031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11C">
        <w:rPr>
          <w:rFonts w:ascii="Times New Roman" w:eastAsia="Times New Roman" w:hAnsi="Times New Roman" w:cs="Times New Roman"/>
          <w:sz w:val="28"/>
          <w:szCs w:val="28"/>
        </w:rPr>
        <w:t>с назначением: «7.4 Сооружения дорожного транспорта», прот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>яженностью 126 м, расположенная</w:t>
      </w:r>
      <w:r w:rsidR="0083411C"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37C57" w:rsidRPr="00337C57">
        <w:rPr>
          <w:rFonts w:ascii="Times New Roman" w:eastAsia="Times New Roman" w:hAnsi="Times New Roman" w:cs="Times New Roman"/>
          <w:sz w:val="28"/>
          <w:szCs w:val="28"/>
        </w:rPr>
        <w:t xml:space="preserve">Российская </w:t>
      </w:r>
      <w:r w:rsidR="00337C57" w:rsidRPr="00337C57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Федерация, Ленинградская область, Всеволожский район, Мурино г, Воронцовский б-р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CD66A4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 Администрации муниципального образования «Муринское городское поселение» Всеволожского муниципального района Ленинградской области осуществить необходимые м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>ероприятия для принятия объекта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1BC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движимого имущества, 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в пункте 1</w:t>
      </w:r>
      <w:r w:rsidR="009D7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настоящего решения, в муниципальную собственность.</w:t>
      </w:r>
    </w:p>
    <w:p w14:paraId="74E76C5B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в газете «Муринская панорама» и на официальном сайте в информационно-телекоммуникационной сети Интерне</w:t>
      </w:r>
      <w:r w:rsidR="00C55B3F">
        <w:rPr>
          <w:rFonts w:ascii="Times New Roman" w:eastAsia="Times New Roman" w:hAnsi="Times New Roman" w:cs="Times New Roman"/>
          <w:sz w:val="28"/>
          <w:szCs w:val="28"/>
        </w:rPr>
        <w:t>т www.администрация-мурино.рф.</w:t>
      </w:r>
    </w:p>
    <w:p w14:paraId="6D34C389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C3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 xml:space="preserve">о дня его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принятия.</w:t>
      </w:r>
    </w:p>
    <w:p w14:paraId="1C3E4EF1" w14:textId="77777777" w:rsid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>постоянную комиссию по вопросам местного самоуправления, гласности, использования земель, законности и правопорядка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6723E2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D84EA6" w14:textId="77777777" w:rsidR="00492B80" w:rsidRDefault="00492B8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4DFCF6" w14:textId="77777777" w:rsidR="00C10530" w:rsidRDefault="00C1053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EE4E38" w14:textId="77777777" w:rsidR="00C827C9" w:rsidRDefault="00EF5C17" w:rsidP="00EF5C17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Д.В. Кузьмин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C827C9" w:rsidSect="0074587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AD"/>
    <w:rsid w:val="00031369"/>
    <w:rsid w:val="0004743C"/>
    <w:rsid w:val="000E7685"/>
    <w:rsid w:val="001354A0"/>
    <w:rsid w:val="00210F98"/>
    <w:rsid w:val="0022568A"/>
    <w:rsid w:val="00245EEB"/>
    <w:rsid w:val="002635D9"/>
    <w:rsid w:val="00271DF1"/>
    <w:rsid w:val="00337C57"/>
    <w:rsid w:val="00345121"/>
    <w:rsid w:val="003C3C17"/>
    <w:rsid w:val="00404F80"/>
    <w:rsid w:val="00492B80"/>
    <w:rsid w:val="005C75F2"/>
    <w:rsid w:val="00612936"/>
    <w:rsid w:val="006671BC"/>
    <w:rsid w:val="0068483F"/>
    <w:rsid w:val="006D6297"/>
    <w:rsid w:val="007062EB"/>
    <w:rsid w:val="00745879"/>
    <w:rsid w:val="008252C5"/>
    <w:rsid w:val="0083411C"/>
    <w:rsid w:val="008605AF"/>
    <w:rsid w:val="008D2CDF"/>
    <w:rsid w:val="00902589"/>
    <w:rsid w:val="009274D9"/>
    <w:rsid w:val="009C06F7"/>
    <w:rsid w:val="009D725A"/>
    <w:rsid w:val="00AA7C9D"/>
    <w:rsid w:val="00AB6B09"/>
    <w:rsid w:val="00B24AAD"/>
    <w:rsid w:val="00BF242B"/>
    <w:rsid w:val="00C10530"/>
    <w:rsid w:val="00C55B3F"/>
    <w:rsid w:val="00C723B5"/>
    <w:rsid w:val="00C827C9"/>
    <w:rsid w:val="00CE7187"/>
    <w:rsid w:val="00E62C2C"/>
    <w:rsid w:val="00ED0A0A"/>
    <w:rsid w:val="00EF5C17"/>
    <w:rsid w:val="00FA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9519"/>
  <w15:chartTrackingRefBased/>
  <w15:docId w15:val="{03C1A576-2EC9-4437-8A1A-FAADF1FD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C17"/>
    <w:pPr>
      <w:suppressAutoHyphens/>
      <w:spacing w:after="0" w:line="1" w:lineRule="atLeast"/>
      <w:outlineLvl w:val="0"/>
    </w:pPr>
    <w:rPr>
      <w:rFonts w:ascii="Calibri" w:eastAsia="SimSu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EF5C17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character" w:styleId="a3">
    <w:name w:val="Hyperlink"/>
    <w:basedOn w:val="a0"/>
    <w:uiPriority w:val="99"/>
    <w:unhideWhenUsed/>
    <w:rsid w:val="005C75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Анастасия Смирнова</cp:lastModifiedBy>
  <cp:revision>2</cp:revision>
  <cp:lastPrinted>2022-10-07T06:56:00Z</cp:lastPrinted>
  <dcterms:created xsi:type="dcterms:W3CDTF">2023-09-07T14:18:00Z</dcterms:created>
  <dcterms:modified xsi:type="dcterms:W3CDTF">2023-09-07T14:18:00Z</dcterms:modified>
</cp:coreProperties>
</file>