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2DA64FA3" w14:textId="77777777" w:rsidR="00164D40" w:rsidRDefault="00164D40" w:rsidP="00866992">
      <w:pPr>
        <w:jc w:val="center"/>
      </w:pP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33D2727D" w:rsidR="00866992" w:rsidRPr="00EA04CC" w:rsidRDefault="00866992" w:rsidP="00866992">
      <w:pPr>
        <w:pStyle w:val="LO-normal"/>
        <w:rPr>
          <w:rFonts w:ascii="Times New Roman" w:eastAsia="Times New Roman" w:hAnsi="Times New Roman" w:cs="Times New Roman"/>
          <w:color w:val="000000"/>
          <w:sz w:val="28"/>
          <w:szCs w:val="28"/>
        </w:rPr>
      </w:pPr>
      <w:proofErr w:type="gramStart"/>
      <w:r w:rsidRPr="00EA04CC">
        <w:rPr>
          <w:rFonts w:ascii="Times New Roman" w:eastAsia="Times New Roman" w:hAnsi="Times New Roman" w:cs="Times New Roman"/>
          <w:color w:val="000000"/>
          <w:sz w:val="28"/>
          <w:szCs w:val="28"/>
        </w:rPr>
        <w:t>«  »</w:t>
      </w:r>
      <w:proofErr w:type="gramEnd"/>
      <w:r w:rsidRPr="00EA04CC">
        <w:rPr>
          <w:rFonts w:ascii="Times New Roman" w:eastAsia="Times New Roman" w:hAnsi="Times New Roman" w:cs="Times New Roman"/>
          <w:color w:val="000000"/>
          <w:sz w:val="28"/>
          <w:szCs w:val="28"/>
        </w:rPr>
        <w:t xml:space="preserve"> ____</w:t>
      </w:r>
      <w:r w:rsidR="00142C6B" w:rsidRPr="00EA04CC">
        <w:rPr>
          <w:rFonts w:ascii="Times New Roman" w:eastAsia="Times New Roman" w:hAnsi="Times New Roman" w:cs="Times New Roman"/>
          <w:color w:val="000000"/>
          <w:sz w:val="28"/>
          <w:szCs w:val="28"/>
        </w:rPr>
        <w:t>_____</w:t>
      </w:r>
      <w:r w:rsidRPr="00EA04CC">
        <w:rPr>
          <w:rFonts w:ascii="Times New Roman" w:eastAsia="Times New Roman" w:hAnsi="Times New Roman" w:cs="Times New Roman"/>
          <w:color w:val="000000"/>
          <w:sz w:val="28"/>
          <w:szCs w:val="28"/>
        </w:rPr>
        <w:t>___ 202</w:t>
      </w:r>
      <w:r w:rsidR="00142C6B"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xml:space="preserve"> г.                  г. Мурино                                                  №      </w:t>
      </w:r>
    </w:p>
    <w:p w14:paraId="53D29129" w14:textId="77777777" w:rsidR="00866992" w:rsidRPr="00EA04CC"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7399" w:type="dxa"/>
        <w:tblInd w:w="-108" w:type="dxa"/>
        <w:tblLayout w:type="fixed"/>
        <w:tblLook w:val="0000" w:firstRow="0" w:lastRow="0" w:firstColumn="0" w:lastColumn="0" w:noHBand="0" w:noVBand="0"/>
      </w:tblPr>
      <w:tblGrid>
        <w:gridCol w:w="7399"/>
      </w:tblGrid>
      <w:tr w:rsidR="006623B0" w:rsidRPr="00EA04CC" w14:paraId="23A4AB4E" w14:textId="77777777" w:rsidTr="00142C6B">
        <w:trPr>
          <w:trHeight w:val="784"/>
        </w:trPr>
        <w:tc>
          <w:tcPr>
            <w:tcW w:w="7399" w:type="dxa"/>
            <w:shd w:val="clear" w:color="auto" w:fill="auto"/>
          </w:tcPr>
          <w:p w14:paraId="02147FCC" w14:textId="77777777" w:rsidR="001B3049"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О внесении изменений </w:t>
            </w:r>
            <w:r w:rsidR="001B3049" w:rsidRPr="00EA04CC">
              <w:rPr>
                <w:rFonts w:ascii="Times New Roman" w:eastAsia="Times New Roman" w:hAnsi="Times New Roman" w:cs="Times New Roman"/>
                <w:color w:val="000000"/>
                <w:sz w:val="28"/>
                <w:szCs w:val="28"/>
              </w:rPr>
              <w:t>и дополнений</w:t>
            </w:r>
          </w:p>
          <w:p w14:paraId="0211BF2A" w14:textId="6ABA96C0" w:rsidR="00142C6B" w:rsidRPr="00EA04CC"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в </w:t>
            </w:r>
            <w:r w:rsidR="004C2A62" w:rsidRPr="00EA04CC">
              <w:rPr>
                <w:rFonts w:ascii="Times New Roman" w:eastAsia="Times New Roman" w:hAnsi="Times New Roman" w:cs="Times New Roman"/>
                <w:color w:val="000000"/>
                <w:sz w:val="28"/>
                <w:szCs w:val="28"/>
              </w:rPr>
              <w:t>Устав</w:t>
            </w:r>
            <w:r w:rsidR="001B3049" w:rsidRPr="00EA04CC">
              <w:rPr>
                <w:rFonts w:ascii="Times New Roman" w:eastAsia="Times New Roman" w:hAnsi="Times New Roman" w:cs="Times New Roman"/>
                <w:color w:val="000000"/>
                <w:sz w:val="28"/>
                <w:szCs w:val="28"/>
              </w:rPr>
              <w:t xml:space="preserve"> </w:t>
            </w:r>
            <w:r w:rsidR="004C2A62" w:rsidRPr="00EA04CC">
              <w:rPr>
                <w:rFonts w:ascii="Times New Roman" w:eastAsia="Times New Roman" w:hAnsi="Times New Roman" w:cs="Times New Roman"/>
                <w:color w:val="000000"/>
                <w:sz w:val="28"/>
                <w:szCs w:val="28"/>
              </w:rPr>
              <w:t>муниципального образования</w:t>
            </w:r>
          </w:p>
          <w:p w14:paraId="34FB314D" w14:textId="77777777" w:rsidR="00142C6B" w:rsidRPr="00EA04CC" w:rsidRDefault="004C2A62"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F11C28" w:rsidRPr="00EA04CC">
              <w:rPr>
                <w:rFonts w:ascii="Times New Roman" w:eastAsia="Times New Roman" w:hAnsi="Times New Roman" w:cs="Times New Roman"/>
                <w:color w:val="000000"/>
                <w:sz w:val="28"/>
                <w:szCs w:val="28"/>
              </w:rPr>
              <w:t>Муринское</w:t>
            </w:r>
            <w:r w:rsidR="00B33B3B" w:rsidRPr="00EA04CC">
              <w:rPr>
                <w:rFonts w:ascii="Times New Roman" w:eastAsia="Times New Roman" w:hAnsi="Times New Roman" w:cs="Times New Roman"/>
                <w:color w:val="000000"/>
                <w:sz w:val="28"/>
                <w:szCs w:val="28"/>
              </w:rPr>
              <w:t xml:space="preserve"> </w:t>
            </w:r>
            <w:r w:rsidR="00F11C28" w:rsidRPr="00EA04CC">
              <w:rPr>
                <w:rFonts w:ascii="Times New Roman" w:eastAsia="Times New Roman" w:hAnsi="Times New Roman" w:cs="Times New Roman"/>
                <w:sz w:val="28"/>
                <w:szCs w:val="28"/>
              </w:rPr>
              <w:t>городское</w:t>
            </w:r>
            <w:r w:rsidR="00142C6B"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поселение»</w:t>
            </w:r>
          </w:p>
          <w:p w14:paraId="4A37A6E3" w14:textId="77777777" w:rsidR="00142C6B"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Всеволожского муниципального</w:t>
            </w:r>
            <w:r w:rsidR="00CD098A" w:rsidRPr="00EA04CC">
              <w:rPr>
                <w:rFonts w:ascii="Times New Roman" w:eastAsia="Times New Roman" w:hAnsi="Times New Roman" w:cs="Times New Roman"/>
                <w:color w:val="000000"/>
                <w:sz w:val="28"/>
                <w:szCs w:val="28"/>
              </w:rPr>
              <w:t> </w:t>
            </w:r>
            <w:r w:rsidRPr="00EA04CC">
              <w:rPr>
                <w:rFonts w:ascii="Times New Roman" w:eastAsia="Times New Roman" w:hAnsi="Times New Roman" w:cs="Times New Roman"/>
                <w:color w:val="000000"/>
                <w:sz w:val="28"/>
                <w:szCs w:val="28"/>
              </w:rPr>
              <w:t>района</w:t>
            </w:r>
          </w:p>
          <w:p w14:paraId="35A204F3" w14:textId="2CA4D2CC" w:rsidR="006623B0" w:rsidRPr="00EA04CC" w:rsidRDefault="00F11C28"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Ленинградской области</w:t>
            </w:r>
          </w:p>
        </w:tc>
      </w:tr>
    </w:tbl>
    <w:p w14:paraId="7F4C9EAE" w14:textId="77777777" w:rsidR="006623B0" w:rsidRPr="00EA04CC"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06CB9D6D" w14:textId="59CC803A" w:rsidR="005562B0" w:rsidRPr="00EA04CC" w:rsidRDefault="005B1209" w:rsidP="003978D4">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sidRPr="00EA04CC">
        <w:rPr>
          <w:rFonts w:ascii="Times New Roman" w:hAnsi="Times New Roman" w:cs="Times New Roman"/>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муниципального образования «Муринское городское поселение» Всеволожского муниципального района Ленинградской области в соответствие с действующим законодательством, советом депутатов принято</w:t>
      </w:r>
    </w:p>
    <w:p w14:paraId="64FA952F" w14:textId="77777777" w:rsidR="005B1209" w:rsidRPr="00EA04CC" w:rsidRDefault="005B1209"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2CFCB1AA" w14:textId="77777777" w:rsidR="006623B0" w:rsidRDefault="00B33B3B"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EA04CC">
        <w:rPr>
          <w:rFonts w:ascii="Times New Roman" w:eastAsia="Times New Roman" w:hAnsi="Times New Roman" w:cs="Times New Roman"/>
          <w:b/>
          <w:color w:val="000000"/>
          <w:sz w:val="28"/>
          <w:szCs w:val="28"/>
        </w:rPr>
        <w:t>РЕШЕНИЕ</w:t>
      </w:r>
      <w:r w:rsidR="00F11C28" w:rsidRPr="00EA04CC">
        <w:rPr>
          <w:rFonts w:ascii="Times New Roman" w:eastAsia="Times New Roman" w:hAnsi="Times New Roman" w:cs="Times New Roman"/>
          <w:b/>
          <w:color w:val="000000"/>
          <w:sz w:val="28"/>
          <w:szCs w:val="28"/>
        </w:rPr>
        <w:t>:</w:t>
      </w:r>
    </w:p>
    <w:p w14:paraId="32F88D82" w14:textId="77777777" w:rsidR="00607325" w:rsidRPr="00EA04CC" w:rsidRDefault="00607325" w:rsidP="00F2687B">
      <w:pPr>
        <w:pStyle w:val="LO-normal"/>
        <w:widowControl w:val="0"/>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14:paraId="5E97602E" w14:textId="6F3B13F1" w:rsidR="00F2687B" w:rsidRPr="00EA04CC" w:rsidRDefault="005562B0" w:rsidP="00EA04CC">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 </w:t>
      </w:r>
      <w:r w:rsidR="0029706D" w:rsidRPr="00EA04CC">
        <w:rPr>
          <w:rFonts w:ascii="Times New Roman" w:eastAsia="Times New Roman" w:hAnsi="Times New Roman" w:cs="Times New Roman"/>
          <w:color w:val="000000"/>
          <w:sz w:val="28"/>
          <w:szCs w:val="28"/>
        </w:rPr>
        <w:t xml:space="preserve">1. </w:t>
      </w:r>
      <w:r w:rsidR="00260D15" w:rsidRPr="00EA04CC">
        <w:rPr>
          <w:rFonts w:ascii="Times New Roman" w:eastAsia="Times New Roman" w:hAnsi="Times New Roman" w:cs="Times New Roman"/>
          <w:color w:val="000000"/>
          <w:sz w:val="28"/>
          <w:szCs w:val="28"/>
        </w:rPr>
        <w:t xml:space="preserve">Внести следующие изменения </w:t>
      </w:r>
      <w:r w:rsidR="00E31191" w:rsidRPr="00EA04CC">
        <w:rPr>
          <w:rFonts w:ascii="Times New Roman" w:eastAsia="Times New Roman" w:hAnsi="Times New Roman" w:cs="Times New Roman"/>
          <w:color w:val="000000"/>
          <w:sz w:val="28"/>
          <w:szCs w:val="28"/>
        </w:rPr>
        <w:t xml:space="preserve">и дополнения </w:t>
      </w:r>
      <w:r w:rsidR="00260D15" w:rsidRPr="00EA04CC">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Pr="00EA04CC">
        <w:rPr>
          <w:rFonts w:ascii="Times New Roman" w:eastAsia="Times New Roman" w:hAnsi="Times New Roman" w:cs="Times New Roman"/>
          <w:color w:val="000000"/>
          <w:sz w:val="28"/>
          <w:szCs w:val="28"/>
        </w:rPr>
        <w:t>:</w:t>
      </w:r>
    </w:p>
    <w:p w14:paraId="15903ABD" w14:textId="77777777" w:rsidR="00483DA5" w:rsidRPr="00EA04CC" w:rsidRDefault="00447AF3" w:rsidP="00483DA5">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1.1.</w:t>
      </w:r>
      <w:r w:rsidR="00483DA5" w:rsidRPr="00EA04CC">
        <w:rPr>
          <w:rFonts w:ascii="Times New Roman" w:eastAsia="Times New Roman" w:hAnsi="Times New Roman" w:cs="Times New Roman"/>
          <w:color w:val="000000"/>
          <w:sz w:val="28"/>
          <w:szCs w:val="28"/>
        </w:rPr>
        <w:t xml:space="preserve"> Статью 4 </w:t>
      </w:r>
      <w:r w:rsidRPr="00EA04CC">
        <w:rPr>
          <w:rFonts w:ascii="Times New Roman" w:eastAsia="Times New Roman" w:hAnsi="Times New Roman" w:cs="Times New Roman"/>
          <w:color w:val="000000"/>
          <w:sz w:val="28"/>
          <w:szCs w:val="28"/>
        </w:rPr>
        <w:t>изложить в новой редакции:</w:t>
      </w:r>
    </w:p>
    <w:p w14:paraId="3DBCA4C4" w14:textId="74722606" w:rsidR="00483DA5" w:rsidRPr="00EA04CC" w:rsidRDefault="00447AF3" w:rsidP="00483DA5">
      <w:pPr>
        <w:pStyle w:val="LO-normal"/>
        <w:pBdr>
          <w:top w:val="nil"/>
          <w:left w:val="nil"/>
          <w:bottom w:val="nil"/>
          <w:right w:val="nil"/>
          <w:between w:val="nil"/>
        </w:pBdr>
        <w:ind w:firstLine="709"/>
        <w:jc w:val="both"/>
        <w:rPr>
          <w:rFonts w:ascii="Times New Roman" w:hAnsi="Times New Roman" w:cs="Times New Roman"/>
          <w:iCs/>
          <w:sz w:val="28"/>
          <w:szCs w:val="28"/>
        </w:rPr>
      </w:pPr>
      <w:r w:rsidRPr="00EA04CC">
        <w:rPr>
          <w:rFonts w:ascii="Times New Roman" w:eastAsia="Times New Roman" w:hAnsi="Times New Roman" w:cs="Times New Roman"/>
          <w:color w:val="000000"/>
          <w:sz w:val="28"/>
          <w:szCs w:val="28"/>
        </w:rPr>
        <w:t>«</w:t>
      </w:r>
      <w:r w:rsidR="00483DA5" w:rsidRPr="00EA04CC">
        <w:rPr>
          <w:rFonts w:ascii="Times New Roman" w:hAnsi="Times New Roman" w:cs="Times New Roman"/>
          <w:iCs/>
          <w:sz w:val="28"/>
          <w:szCs w:val="28"/>
        </w:rPr>
        <w:t>Статья 4. Местный референдум</w:t>
      </w:r>
    </w:p>
    <w:p w14:paraId="591D0461" w14:textId="7777777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68F19813" w14:textId="739D797F"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2. Местный референдум проводится на всей территории муниципального образования.</w:t>
      </w:r>
    </w:p>
    <w:p w14:paraId="17640DBC" w14:textId="2F281627"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Решение о назначении местного референдума принимается советом депутатов</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w:t>
      </w:r>
    </w:p>
    <w:p w14:paraId="746FB04C" w14:textId="6B994DE1"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r w:rsidR="00E46C23" w:rsidRPr="00EA04CC">
        <w:rPr>
          <w:rFonts w:ascii="Times New Roman" w:hAnsi="Times New Roman" w:cs="Times New Roman"/>
          <w:sz w:val="28"/>
          <w:szCs w:val="28"/>
        </w:rPr>
        <w:t xml:space="preserve">, оформленной в порядке, установленном Федеральным законом от 12.06.2002 № 67-ФЗ «Об основных </w:t>
      </w:r>
      <w:r w:rsidR="00E46C23" w:rsidRPr="00EA04CC">
        <w:rPr>
          <w:rFonts w:ascii="Times New Roman" w:hAnsi="Times New Roman" w:cs="Times New Roman"/>
          <w:sz w:val="28"/>
          <w:szCs w:val="28"/>
        </w:rPr>
        <w:lastRenderedPageBreak/>
        <w:t>гарантиях избирательных прав и права на участие в референдуме граждан Российской Федерации» (далее – Федеральный закон от 12.06.2002 № 67-ФЗ) и законами Ленинградской области</w:t>
      </w:r>
      <w:r w:rsidRPr="00EA04CC">
        <w:rPr>
          <w:rFonts w:ascii="Times New Roman" w:hAnsi="Times New Roman" w:cs="Times New Roman"/>
          <w:sz w:val="28"/>
          <w:szCs w:val="28"/>
        </w:rPr>
        <w:t>;</w:t>
      </w:r>
    </w:p>
    <w:p w14:paraId="7BCB4CFD" w14:textId="7C3C9CD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w:t>
      </w:r>
      <w:r w:rsidR="00E46C23" w:rsidRPr="00EA04CC">
        <w:rPr>
          <w:rFonts w:ascii="Times New Roman" w:hAnsi="Times New Roman" w:cs="Times New Roman"/>
          <w:sz w:val="28"/>
          <w:szCs w:val="28"/>
        </w:rPr>
        <w:t>и (</w:t>
      </w:r>
      <w:r w:rsidRPr="00EA04CC">
        <w:rPr>
          <w:rFonts w:ascii="Times New Roman" w:hAnsi="Times New Roman" w:cs="Times New Roman"/>
          <w:sz w:val="28"/>
          <w:szCs w:val="28"/>
        </w:rPr>
        <w:t>или</w:t>
      </w:r>
      <w:r w:rsidR="00E46C23" w:rsidRPr="00EA04CC">
        <w:rPr>
          <w:rFonts w:ascii="Times New Roman" w:hAnsi="Times New Roman" w:cs="Times New Roman"/>
          <w:sz w:val="28"/>
          <w:szCs w:val="28"/>
        </w:rPr>
        <w:t>)</w:t>
      </w:r>
      <w:r w:rsidRPr="00EA04CC">
        <w:rPr>
          <w:rFonts w:ascii="Times New Roman" w:hAnsi="Times New Roman" w:cs="Times New Roman"/>
          <w:sz w:val="28"/>
          <w:szCs w:val="28"/>
        </w:rPr>
        <w:t xml:space="preserve"> референдумах и которые зарегистрированы в порядке и сроки, установленные </w:t>
      </w:r>
      <w:r w:rsidR="00E46C23" w:rsidRPr="00EA04CC">
        <w:rPr>
          <w:rFonts w:ascii="Times New Roman" w:hAnsi="Times New Roman" w:cs="Times New Roman"/>
          <w:sz w:val="28"/>
          <w:szCs w:val="28"/>
        </w:rPr>
        <w:t xml:space="preserve">Федеральным законом от 11.07.2001 № 95-ФЗ «О политических партиях», Федеральным законом от 19.05.1995 </w:t>
      </w:r>
      <w:r w:rsidR="006B58F6">
        <w:rPr>
          <w:rFonts w:ascii="Times New Roman" w:hAnsi="Times New Roman" w:cs="Times New Roman"/>
          <w:sz w:val="28"/>
          <w:szCs w:val="28"/>
        </w:rPr>
        <w:t xml:space="preserve">№ 82-ФЗ </w:t>
      </w:r>
      <w:r w:rsidR="00E46C23" w:rsidRPr="00EA04CC">
        <w:rPr>
          <w:rFonts w:ascii="Times New Roman" w:hAnsi="Times New Roman" w:cs="Times New Roman"/>
          <w:sz w:val="28"/>
          <w:szCs w:val="28"/>
        </w:rPr>
        <w:t>«Об общественных объединениях», Федеральным законом от 12.06.2002 № 67-ФЗ, оформленной в порядке, установленном указанными федеральными законами и законодательством Ленинградской области</w:t>
      </w:r>
      <w:r w:rsidRPr="00EA04CC">
        <w:rPr>
          <w:rFonts w:ascii="Times New Roman" w:hAnsi="Times New Roman" w:cs="Times New Roman"/>
          <w:sz w:val="28"/>
          <w:szCs w:val="28"/>
        </w:rPr>
        <w:t>;</w:t>
      </w:r>
    </w:p>
    <w:p w14:paraId="41559001" w14:textId="456B710E" w:rsidR="00483DA5" w:rsidRPr="00EA04CC" w:rsidRDefault="00483DA5" w:rsidP="00483DA5">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3) по инициативе совета депутатов</w:t>
      </w:r>
      <w:r w:rsidR="00E46C23" w:rsidRPr="00EA04CC">
        <w:rPr>
          <w:rFonts w:ascii="Times New Roman" w:hAnsi="Times New Roman" w:cs="Times New Roman"/>
          <w:sz w:val="28"/>
          <w:szCs w:val="28"/>
        </w:rPr>
        <w:t xml:space="preserve"> </w:t>
      </w:r>
      <w:r w:rsidR="006B58F6">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и главы администрации</w:t>
      </w:r>
      <w:r w:rsidR="006B58F6">
        <w:rPr>
          <w:rFonts w:ascii="Times New Roman" w:hAnsi="Times New Roman" w:cs="Times New Roman"/>
          <w:sz w:val="28"/>
          <w:szCs w:val="28"/>
        </w:rPr>
        <w:t xml:space="preserve"> муниципального образования</w:t>
      </w:r>
      <w:r w:rsidRPr="00EA04CC">
        <w:rPr>
          <w:rFonts w:ascii="Times New Roman" w:hAnsi="Times New Roman" w:cs="Times New Roman"/>
          <w:sz w:val="28"/>
          <w:szCs w:val="28"/>
        </w:rPr>
        <w:t>, выдвинутой ими совместно</w:t>
      </w:r>
      <w:r w:rsidR="00E46C23" w:rsidRPr="00EA04CC">
        <w:rPr>
          <w:rFonts w:ascii="Times New Roman" w:hAnsi="Times New Roman" w:cs="Times New Roman"/>
          <w:sz w:val="28"/>
          <w:szCs w:val="28"/>
        </w:rPr>
        <w:t xml:space="preserve">, которая оформляется в виде муниципальных правовых актов совета депутатов </w:t>
      </w:r>
      <w:r w:rsidR="006B58F6">
        <w:rPr>
          <w:rFonts w:ascii="Times New Roman" w:hAnsi="Times New Roman" w:cs="Times New Roman"/>
          <w:sz w:val="28"/>
          <w:szCs w:val="28"/>
        </w:rPr>
        <w:t xml:space="preserve">муниципального образования </w:t>
      </w:r>
      <w:r w:rsidR="00E46C23" w:rsidRPr="00EA04CC">
        <w:rPr>
          <w:rFonts w:ascii="Times New Roman" w:hAnsi="Times New Roman" w:cs="Times New Roman"/>
          <w:sz w:val="28"/>
          <w:szCs w:val="28"/>
        </w:rPr>
        <w:t>и администрации</w:t>
      </w:r>
      <w:r w:rsidR="006B58F6">
        <w:rPr>
          <w:rFonts w:ascii="Times New Roman" w:hAnsi="Times New Roman" w:cs="Times New Roman"/>
          <w:sz w:val="28"/>
          <w:szCs w:val="28"/>
        </w:rPr>
        <w:t xml:space="preserve"> муниципального образования</w:t>
      </w:r>
      <w:r w:rsidR="00E46C23" w:rsidRPr="00EA04CC">
        <w:rPr>
          <w:rFonts w:ascii="Times New Roman" w:hAnsi="Times New Roman" w:cs="Times New Roman"/>
          <w:sz w:val="28"/>
          <w:szCs w:val="28"/>
        </w:rPr>
        <w:t>.</w:t>
      </w:r>
    </w:p>
    <w:p w14:paraId="3802F390" w14:textId="77777777" w:rsidR="00025962" w:rsidRPr="00EA04CC" w:rsidRDefault="00483DA5"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4.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81FC4A3" w14:textId="5BE4E46D"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5.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 xml:space="preserve">обязан назначить местный референдум в течение 30 дней со дня поступления в совет депутатов </w:t>
      </w:r>
      <w:r w:rsidR="00CF759A">
        <w:rPr>
          <w:rFonts w:ascii="Times New Roman" w:hAnsi="Times New Roman" w:cs="Times New Roman"/>
          <w:sz w:val="28"/>
          <w:szCs w:val="28"/>
        </w:rPr>
        <w:t xml:space="preserve">муниципального образования </w:t>
      </w:r>
      <w:r w:rsidRPr="00EA04CC">
        <w:rPr>
          <w:rFonts w:ascii="Times New Roman" w:hAnsi="Times New Roman" w:cs="Times New Roman"/>
          <w:sz w:val="28"/>
          <w:szCs w:val="28"/>
        </w:rPr>
        <w:t>документов, на основании которых назначается местный референдум.</w:t>
      </w:r>
    </w:p>
    <w:p w14:paraId="42A4E21B" w14:textId="7E49D6BB"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26C35797" w14:textId="32915C6E" w:rsidR="00483DA5"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7</w:t>
      </w:r>
      <w:r w:rsidR="00483DA5" w:rsidRPr="00EA04CC">
        <w:rPr>
          <w:rFonts w:ascii="Times New Roman" w:hAnsi="Times New Roman" w:cs="Times New Roman"/>
          <w:sz w:val="28"/>
          <w:szCs w:val="28"/>
        </w:rPr>
        <w:t xml:space="preserve">. </w:t>
      </w:r>
      <w:r w:rsidRPr="00EA04CC">
        <w:rPr>
          <w:rFonts w:ascii="Times New Roman" w:hAnsi="Times New Roman" w:cs="Times New Roman"/>
          <w:sz w:val="28"/>
          <w:szCs w:val="28"/>
        </w:rPr>
        <w:t>Гарантии прав граждан на участие в местном референдуме, п</w:t>
      </w:r>
      <w:r w:rsidR="00483DA5" w:rsidRPr="00EA04CC">
        <w:rPr>
          <w:rFonts w:ascii="Times New Roman" w:hAnsi="Times New Roman" w:cs="Times New Roman"/>
          <w:sz w:val="28"/>
          <w:szCs w:val="28"/>
        </w:rPr>
        <w:t>орядок</w:t>
      </w:r>
      <w:r w:rsidRPr="00EA04CC">
        <w:rPr>
          <w:rFonts w:ascii="Times New Roman" w:hAnsi="Times New Roman" w:cs="Times New Roman"/>
          <w:sz w:val="28"/>
          <w:szCs w:val="28"/>
        </w:rPr>
        <w:t xml:space="preserve"> подготовки </w:t>
      </w:r>
      <w:r w:rsidR="00483DA5" w:rsidRPr="00EA04CC">
        <w:rPr>
          <w:rFonts w:ascii="Times New Roman" w:hAnsi="Times New Roman" w:cs="Times New Roman"/>
          <w:sz w:val="28"/>
          <w:szCs w:val="28"/>
        </w:rPr>
        <w:t>и проведения местного референдума, принятия решения на референдуме, опубликования итогов референдума определяется в соответствии с</w:t>
      </w:r>
      <w:r w:rsidRPr="00EA04CC">
        <w:rPr>
          <w:rFonts w:ascii="Times New Roman" w:hAnsi="Times New Roman" w:cs="Times New Roman"/>
          <w:sz w:val="28"/>
          <w:szCs w:val="28"/>
        </w:rPr>
        <w:t xml:space="preserve"> </w:t>
      </w:r>
      <w:r w:rsidR="00025962" w:rsidRPr="00EA04CC">
        <w:rPr>
          <w:rFonts w:ascii="Times New Roman" w:hAnsi="Times New Roman" w:cs="Times New Roman"/>
          <w:sz w:val="28"/>
          <w:szCs w:val="28"/>
        </w:rPr>
        <w:t>Федеральны</w:t>
      </w:r>
      <w:r w:rsidRPr="00EA04CC">
        <w:rPr>
          <w:rFonts w:ascii="Times New Roman" w:hAnsi="Times New Roman" w:cs="Times New Roman"/>
          <w:sz w:val="28"/>
          <w:szCs w:val="28"/>
        </w:rPr>
        <w:t>м</w:t>
      </w:r>
      <w:r w:rsidR="00025962"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ом</w:t>
      </w:r>
      <w:r w:rsidR="00025962" w:rsidRPr="00EA04CC">
        <w:rPr>
          <w:rFonts w:ascii="Times New Roman" w:hAnsi="Times New Roman" w:cs="Times New Roman"/>
          <w:sz w:val="28"/>
          <w:szCs w:val="28"/>
        </w:rPr>
        <w:t xml:space="preserve"> от 12.06.2002 № 67-ФЗ </w:t>
      </w:r>
      <w:r w:rsidR="00483DA5" w:rsidRPr="00EA04CC">
        <w:rPr>
          <w:rFonts w:ascii="Times New Roman" w:hAnsi="Times New Roman" w:cs="Times New Roman"/>
          <w:sz w:val="28"/>
          <w:szCs w:val="28"/>
        </w:rPr>
        <w:t>и принимаемым в соответствии с ним</w:t>
      </w:r>
      <w:r w:rsidRPr="00EA04CC">
        <w:rPr>
          <w:rFonts w:ascii="Times New Roman" w:hAnsi="Times New Roman" w:cs="Times New Roman"/>
          <w:sz w:val="28"/>
          <w:szCs w:val="28"/>
        </w:rPr>
        <w:t>и</w:t>
      </w:r>
      <w:r w:rsidR="00483DA5" w:rsidRPr="00EA04CC">
        <w:rPr>
          <w:rFonts w:ascii="Times New Roman" w:hAnsi="Times New Roman" w:cs="Times New Roman"/>
          <w:sz w:val="28"/>
          <w:szCs w:val="28"/>
        </w:rPr>
        <w:t xml:space="preserve"> закон</w:t>
      </w:r>
      <w:r w:rsidRPr="00EA04CC">
        <w:rPr>
          <w:rFonts w:ascii="Times New Roman" w:hAnsi="Times New Roman" w:cs="Times New Roman"/>
          <w:sz w:val="28"/>
          <w:szCs w:val="28"/>
        </w:rPr>
        <w:t>ами</w:t>
      </w:r>
      <w:r w:rsidR="00483DA5" w:rsidRPr="00EA04CC">
        <w:rPr>
          <w:rFonts w:ascii="Times New Roman" w:hAnsi="Times New Roman" w:cs="Times New Roman"/>
          <w:sz w:val="28"/>
          <w:szCs w:val="28"/>
        </w:rPr>
        <w:t xml:space="preserve"> Ленинградской области для проведения местного референдума.</w:t>
      </w:r>
    </w:p>
    <w:p w14:paraId="78818703" w14:textId="1B4DAC21" w:rsidR="00E46C23" w:rsidRPr="00EA04CC" w:rsidRDefault="00E46C23" w:rsidP="00025962">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BB07348" w14:textId="68156E09" w:rsidR="00E46C23" w:rsidRPr="00EA04CC" w:rsidRDefault="00E46C23" w:rsidP="00E46C23">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 xml:space="preserve">9. Органы местного самоуправления обеспечивают исполнение принятого на местном референдуме </w:t>
      </w:r>
      <w:r w:rsidR="00CF759A">
        <w:rPr>
          <w:rFonts w:ascii="Times New Roman" w:hAnsi="Times New Roman" w:cs="Times New Roman"/>
          <w:sz w:val="28"/>
          <w:szCs w:val="28"/>
        </w:rPr>
        <w:t xml:space="preserve">решения </w:t>
      </w:r>
      <w:r w:rsidRPr="00EA04CC">
        <w:rPr>
          <w:rFonts w:ascii="Times New Roman" w:hAnsi="Times New Roman" w:cs="Times New Roman"/>
          <w:sz w:val="28"/>
          <w:szCs w:val="28"/>
        </w:rPr>
        <w:t>в соответствии с разграничением полномочий между ними, определенным настоящим Уставом.</w:t>
      </w:r>
    </w:p>
    <w:p w14:paraId="7E67791D" w14:textId="77777777" w:rsidR="00EA04CC" w:rsidRDefault="00E46C23" w:rsidP="00EA04CC">
      <w:pPr>
        <w:autoSpaceDE w:val="0"/>
        <w:autoSpaceDN w:val="0"/>
        <w:adjustRightInd w:val="0"/>
        <w:ind w:firstLine="709"/>
        <w:jc w:val="both"/>
        <w:rPr>
          <w:rFonts w:ascii="Times New Roman" w:hAnsi="Times New Roman" w:cs="Times New Roman"/>
          <w:sz w:val="28"/>
          <w:szCs w:val="28"/>
        </w:rPr>
      </w:pPr>
      <w:r w:rsidRPr="00EA04CC">
        <w:rPr>
          <w:rFonts w:ascii="Times New Roman" w:hAnsi="Times New Roman" w:cs="Times New Roman"/>
          <w:sz w:val="28"/>
          <w:szCs w:val="28"/>
        </w:rPr>
        <w:t>10</w:t>
      </w:r>
      <w:r w:rsidR="00483DA5" w:rsidRPr="00EA04CC">
        <w:rPr>
          <w:rFonts w:ascii="Times New Roman" w:hAnsi="Times New Roman" w:cs="Times New Roman"/>
          <w:sz w:val="28"/>
          <w:szCs w:val="28"/>
        </w:rPr>
        <w:t>. Итоги голосования и принятое на местном референдуме решение подлежат официальному опубликованию (обнародованию).</w:t>
      </w:r>
      <w:r w:rsidR="00025962" w:rsidRPr="00EA04CC">
        <w:rPr>
          <w:rFonts w:ascii="Times New Roman" w:hAnsi="Times New Roman" w:cs="Times New Roman"/>
          <w:sz w:val="28"/>
          <w:szCs w:val="28"/>
        </w:rPr>
        <w:t>».</w:t>
      </w:r>
    </w:p>
    <w:p w14:paraId="1166C994" w14:textId="63458E0D" w:rsidR="00BD0AB2" w:rsidRPr="00EA04CC" w:rsidRDefault="00BD0AB2" w:rsidP="00EA04CC">
      <w:pPr>
        <w:autoSpaceDE w:val="0"/>
        <w:autoSpaceDN w:val="0"/>
        <w:adjustRightInd w:val="0"/>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2</w:t>
      </w:r>
      <w:r w:rsidRPr="00EA04CC">
        <w:rPr>
          <w:rFonts w:ascii="Times New Roman" w:eastAsia="Times New Roman" w:hAnsi="Times New Roman" w:cs="Times New Roman"/>
          <w:color w:val="000000"/>
          <w:sz w:val="28"/>
          <w:szCs w:val="28"/>
        </w:rPr>
        <w:t xml:space="preserve">. Статью 5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315230C1" w14:textId="77777777" w:rsidR="00BD0AB2" w:rsidRPr="00EA04CC" w:rsidRDefault="00BD0AB2" w:rsidP="00BD0AB2">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0" w:name="_Toc29756704"/>
      <w:bookmarkStart w:id="1" w:name="_Toc44314210"/>
      <w:bookmarkStart w:id="2" w:name="_Hlk144381179"/>
      <w:r w:rsidRPr="00EA04CC">
        <w:rPr>
          <w:rFonts w:ascii="Times New Roman" w:hAnsi="Times New Roman" w:cs="Times New Roman"/>
          <w:sz w:val="28"/>
          <w:szCs w:val="28"/>
        </w:rPr>
        <w:t>Статья 5. Муниципальные выборы</w:t>
      </w:r>
      <w:bookmarkEnd w:id="0"/>
      <w:bookmarkEnd w:id="1"/>
    </w:p>
    <w:p w14:paraId="68570AC4" w14:textId="77777777" w:rsidR="009721EA" w:rsidRPr="00EA04CC" w:rsidRDefault="00BD0AB2" w:rsidP="00BD0AB2">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1. Муниципальные выборы проводятся в целях избрания депутатов совета депутатов поселения, членов выборного органа местного самоуправления, </w:t>
      </w:r>
      <w:r w:rsidRPr="00EA04CC">
        <w:rPr>
          <w:rFonts w:ascii="Times New Roman" w:hAnsi="Times New Roman" w:cs="Times New Roman"/>
          <w:color w:val="000000" w:themeColor="text1"/>
          <w:sz w:val="28"/>
          <w:szCs w:val="28"/>
        </w:rPr>
        <w:lastRenderedPageBreak/>
        <w:t>выборных должностных лиц местного самоуправления на основе всеобщего, равного и прямого избирательного права при тайном голосовании</w:t>
      </w:r>
      <w:r w:rsidR="009721EA" w:rsidRPr="00EA04CC">
        <w:rPr>
          <w:rFonts w:ascii="Times New Roman" w:hAnsi="Times New Roman" w:cs="Times New Roman"/>
          <w:bCs/>
          <w:color w:val="000000" w:themeColor="text1"/>
          <w:sz w:val="28"/>
          <w:szCs w:val="28"/>
        </w:rPr>
        <w:t xml:space="preserve"> в соответствии с федеральным законодательством и законами Ленинградской области</w:t>
      </w:r>
      <w:r w:rsidRPr="00EA04CC">
        <w:rPr>
          <w:rFonts w:ascii="Times New Roman" w:hAnsi="Times New Roman" w:cs="Times New Roman"/>
          <w:color w:val="000000" w:themeColor="text1"/>
          <w:sz w:val="28"/>
          <w:szCs w:val="28"/>
        </w:rPr>
        <w:t>.</w:t>
      </w:r>
    </w:p>
    <w:p w14:paraId="5996B727" w14:textId="02179284" w:rsidR="00573C88" w:rsidRPr="00EA04CC" w:rsidRDefault="00BD0AB2" w:rsidP="00573C88">
      <w:pPr>
        <w:pStyle w:val="LO-normal"/>
        <w:pBdr>
          <w:top w:val="nil"/>
          <w:left w:val="nil"/>
          <w:bottom w:val="nil"/>
          <w:right w:val="nil"/>
          <w:between w:val="nil"/>
        </w:pBdr>
        <w:ind w:firstLine="709"/>
        <w:jc w:val="both"/>
        <w:rPr>
          <w:rFonts w:ascii="Times New Roman" w:hAnsi="Times New Roman" w:cs="Times New Roman"/>
          <w:color w:val="000000" w:themeColor="text1"/>
          <w:sz w:val="28"/>
          <w:szCs w:val="28"/>
        </w:rPr>
      </w:pPr>
      <w:r w:rsidRPr="00EA04CC">
        <w:rPr>
          <w:rFonts w:ascii="Times New Roman" w:hAnsi="Times New Roman" w:cs="Times New Roman"/>
          <w:color w:val="000000" w:themeColor="text1"/>
          <w:sz w:val="28"/>
          <w:szCs w:val="28"/>
        </w:rPr>
        <w:t xml:space="preserve">Муниципальные выборы в целях избрания депутатов совета депутатов проводятся на основе мажоритарной избирательной системы относительного большинства по </w:t>
      </w:r>
      <w:proofErr w:type="spellStart"/>
      <w:r w:rsidRPr="00EA04CC">
        <w:rPr>
          <w:rFonts w:ascii="Times New Roman" w:hAnsi="Times New Roman" w:cs="Times New Roman"/>
          <w:color w:val="000000" w:themeColor="text1"/>
          <w:sz w:val="28"/>
          <w:szCs w:val="28"/>
        </w:rPr>
        <w:t>пятимандатным</w:t>
      </w:r>
      <w:proofErr w:type="spellEnd"/>
      <w:r w:rsidRPr="00EA04CC">
        <w:rPr>
          <w:rFonts w:ascii="Times New Roman" w:hAnsi="Times New Roman" w:cs="Times New Roman"/>
          <w:color w:val="000000" w:themeColor="text1"/>
          <w:sz w:val="28"/>
          <w:szCs w:val="28"/>
        </w:rPr>
        <w:t xml:space="preserve"> избирательным округам в соответствии с областным законом от 15.03.2012 № 20-оз «О муниципальных выборах в Ленинградской области».</w:t>
      </w:r>
    </w:p>
    <w:p w14:paraId="6E572AFB" w14:textId="6E7E5BA3" w:rsidR="00573C88" w:rsidRPr="00EA04CC" w:rsidRDefault="00573C88" w:rsidP="00573C88">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Times New Roman" w:hAnsi="Times New Roman" w:cs="Times New Roman"/>
          <w:color w:val="000000"/>
          <w:sz w:val="28"/>
          <w:szCs w:val="28"/>
        </w:rPr>
        <w:t xml:space="preserve">2. </w:t>
      </w:r>
      <w:r w:rsidR="00D0783B" w:rsidRPr="00EA04CC">
        <w:rPr>
          <w:rFonts w:ascii="Times New Roman" w:eastAsia="Times New Roman" w:hAnsi="Times New Roman" w:cs="Times New Roman"/>
          <w:color w:val="000000"/>
          <w:sz w:val="28"/>
          <w:szCs w:val="28"/>
        </w:rPr>
        <w:t>Муниципальные выборы</w:t>
      </w:r>
      <w:r w:rsidRPr="00EA04CC">
        <w:rPr>
          <w:rFonts w:ascii="Times New Roman" w:eastAsia="Times New Roman" w:hAnsi="Times New Roman" w:cs="Times New Roman"/>
          <w:color w:val="000000"/>
          <w:sz w:val="28"/>
          <w:szCs w:val="28"/>
        </w:rPr>
        <w:t xml:space="preserve"> назначаются советом депутатов муниципального образования не ранее чем за 90 дней и не позднее чем за 80 дней до дня голосования. Р</w:t>
      </w:r>
      <w:r w:rsidRPr="00EA04CC">
        <w:rPr>
          <w:rFonts w:ascii="Times New Roman" w:eastAsia="Calibri" w:hAnsi="Times New Roman" w:cs="Times New Roman"/>
          <w:sz w:val="28"/>
          <w:szCs w:val="28"/>
        </w:rPr>
        <w:t>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37D19D6B" w14:textId="77777777" w:rsidR="008E45E3" w:rsidRPr="00EA04CC" w:rsidRDefault="00573C88" w:rsidP="008E45E3">
      <w:pPr>
        <w:pStyle w:val="LO-normal"/>
        <w:pBdr>
          <w:top w:val="nil"/>
          <w:left w:val="nil"/>
          <w:bottom w:val="nil"/>
          <w:right w:val="nil"/>
          <w:between w:val="nil"/>
        </w:pBdr>
        <w:ind w:firstLine="709"/>
        <w:jc w:val="both"/>
        <w:rPr>
          <w:rFonts w:ascii="Times New Roman" w:hAnsi="Times New Roman" w:cs="Times New Roman"/>
          <w:sz w:val="28"/>
          <w:szCs w:val="28"/>
        </w:rPr>
      </w:pPr>
      <w:r w:rsidRPr="00EA04CC">
        <w:rPr>
          <w:rFonts w:ascii="Times New Roman" w:eastAsia="Calibri" w:hAnsi="Times New Roman" w:cs="Times New Roman"/>
          <w:sz w:val="28"/>
          <w:szCs w:val="28"/>
        </w:rPr>
        <w:t xml:space="preserve">В случаях, установленных </w:t>
      </w:r>
      <w:r w:rsidRPr="00EA04CC">
        <w:rPr>
          <w:rFonts w:ascii="Times New Roman" w:hAnsi="Times New Roman" w:cs="Times New Roman"/>
          <w:sz w:val="28"/>
          <w:szCs w:val="28"/>
        </w:rPr>
        <w:t>Федеральным законом от 6 октября 2003 года № 131-ФЗ и Федеральным законом от 12.06.2002 № 67-ФЗ,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14:paraId="0676B70B" w14:textId="29FFEC7E" w:rsidR="008E45E3" w:rsidRPr="00EA04CC" w:rsidRDefault="00573C88" w:rsidP="008E45E3">
      <w:pPr>
        <w:pStyle w:val="LO-normal"/>
        <w:pBdr>
          <w:top w:val="nil"/>
          <w:left w:val="nil"/>
          <w:bottom w:val="nil"/>
          <w:right w:val="nil"/>
          <w:between w:val="nil"/>
        </w:pBdr>
        <w:ind w:firstLine="709"/>
        <w:jc w:val="both"/>
        <w:rPr>
          <w:rFonts w:ascii="Times New Roman" w:eastAsia="Calibri" w:hAnsi="Times New Roman" w:cs="Times New Roman"/>
          <w:sz w:val="28"/>
          <w:szCs w:val="28"/>
        </w:rPr>
      </w:pPr>
      <w:r w:rsidRPr="00EA04CC">
        <w:rPr>
          <w:rFonts w:ascii="Times New Roman" w:eastAsia="Calibri"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8E45E3" w:rsidRPr="00EA04CC">
        <w:rPr>
          <w:rFonts w:ascii="Times New Roman" w:hAnsi="Times New Roman" w:cs="Times New Roman"/>
          <w:sz w:val="28"/>
          <w:szCs w:val="28"/>
        </w:rPr>
        <w:t xml:space="preserve">Федеральным законом от 12.06.2002 № 67-ФЗ, </w:t>
      </w:r>
      <w:r w:rsidR="008E45E3" w:rsidRPr="00EA04CC">
        <w:rPr>
          <w:rFonts w:ascii="Times New Roman" w:eastAsia="Calibri" w:hAnsi="Times New Roman" w:cs="Times New Roman"/>
          <w:sz w:val="28"/>
          <w:szCs w:val="28"/>
        </w:rPr>
        <w:t>Федеральны</w:t>
      </w:r>
      <w:r w:rsidR="00C35C73" w:rsidRPr="00EA04CC">
        <w:rPr>
          <w:rFonts w:ascii="Times New Roman" w:eastAsia="Calibri" w:hAnsi="Times New Roman" w:cs="Times New Roman"/>
          <w:sz w:val="28"/>
          <w:szCs w:val="28"/>
        </w:rPr>
        <w:t>м</w:t>
      </w:r>
      <w:r w:rsidR="008E45E3" w:rsidRPr="00EA04CC">
        <w:rPr>
          <w:rFonts w:ascii="Times New Roman" w:eastAsia="Calibri" w:hAnsi="Times New Roman" w:cs="Times New Roman"/>
          <w:sz w:val="28"/>
          <w:szCs w:val="28"/>
        </w:rPr>
        <w:t xml:space="preserve"> закон</w:t>
      </w:r>
      <w:r w:rsidR="00C35C73" w:rsidRPr="00EA04CC">
        <w:rPr>
          <w:rFonts w:ascii="Times New Roman" w:eastAsia="Calibri" w:hAnsi="Times New Roman" w:cs="Times New Roman"/>
          <w:sz w:val="28"/>
          <w:szCs w:val="28"/>
        </w:rPr>
        <w:t>ом</w:t>
      </w:r>
      <w:r w:rsidR="008E45E3" w:rsidRPr="00EA04CC">
        <w:rPr>
          <w:rFonts w:ascii="Times New Roman" w:eastAsia="Calibri" w:hAnsi="Times New Roman" w:cs="Times New Roman"/>
          <w:sz w:val="28"/>
          <w:szCs w:val="28"/>
        </w:rPr>
        <w:t xml:space="preserve"> от 26.11.1996 №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F7027C3" w14:textId="1926D811" w:rsidR="00BD0AB2" w:rsidRPr="00EA04CC" w:rsidRDefault="008E45E3"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Calibri" w:hAnsi="Times New Roman" w:cs="Times New Roman"/>
          <w:sz w:val="28"/>
          <w:szCs w:val="28"/>
        </w:rPr>
        <w:t>4. Итоги муниципальных выборов подлежат официальному опубликованию (обнародованию).».</w:t>
      </w:r>
    </w:p>
    <w:bookmarkEnd w:id="2"/>
    <w:p w14:paraId="43FB195D" w14:textId="19CA6D0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3</w:t>
      </w:r>
      <w:r w:rsidRPr="00EA04CC">
        <w:rPr>
          <w:rFonts w:ascii="Times New Roman" w:eastAsia="Times New Roman" w:hAnsi="Times New Roman" w:cs="Times New Roman"/>
          <w:color w:val="000000"/>
          <w:sz w:val="28"/>
          <w:szCs w:val="28"/>
        </w:rPr>
        <w:t>. В статье 14:</w:t>
      </w:r>
    </w:p>
    <w:p w14:paraId="7D768C3C" w14:textId="41CB3BC0"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w:t>
      </w:r>
      <w:r w:rsidR="00F2687B" w:rsidRPr="00EA04CC">
        <w:rPr>
          <w:rFonts w:ascii="Times New Roman" w:eastAsia="Times New Roman" w:hAnsi="Times New Roman" w:cs="Times New Roman"/>
          <w:color w:val="000000"/>
          <w:sz w:val="28"/>
          <w:szCs w:val="28"/>
        </w:rPr>
        <w:t xml:space="preserve">часть </w:t>
      </w:r>
      <w:r w:rsidRPr="00EA04CC">
        <w:rPr>
          <w:rFonts w:ascii="Times New Roman" w:eastAsia="Times New Roman" w:hAnsi="Times New Roman" w:cs="Times New Roman"/>
          <w:color w:val="000000"/>
          <w:sz w:val="28"/>
          <w:szCs w:val="28"/>
        </w:rPr>
        <w:t xml:space="preserve">2 изложить в </w:t>
      </w:r>
      <w:r w:rsidR="005B1209" w:rsidRPr="00EA04CC">
        <w:rPr>
          <w:rFonts w:ascii="Times New Roman" w:eastAsia="Times New Roman" w:hAnsi="Times New Roman" w:cs="Times New Roman"/>
          <w:color w:val="000000"/>
          <w:sz w:val="28"/>
          <w:szCs w:val="28"/>
        </w:rPr>
        <w:t xml:space="preserve">новой </w:t>
      </w:r>
      <w:r w:rsidRPr="00EA04CC">
        <w:rPr>
          <w:rFonts w:ascii="Times New Roman" w:eastAsia="Times New Roman" w:hAnsi="Times New Roman" w:cs="Times New Roman"/>
          <w:color w:val="000000"/>
          <w:sz w:val="28"/>
          <w:szCs w:val="28"/>
        </w:rPr>
        <w:t>редакции:</w:t>
      </w:r>
    </w:p>
    <w:p w14:paraId="2DC8EC9B" w14:textId="2B881461" w:rsidR="00F2687B" w:rsidRPr="00EA04CC" w:rsidRDefault="00617097"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color w:val="000000"/>
          <w:sz w:val="28"/>
          <w:szCs w:val="28"/>
        </w:rPr>
        <w:t>«</w:t>
      </w:r>
      <w:bookmarkStart w:id="3" w:name="_Hlk144214163"/>
      <w:r w:rsidRPr="00EA04CC">
        <w:rPr>
          <w:rFonts w:ascii="Times New Roman" w:eastAsia="Times New Roman" w:hAnsi="Times New Roman" w:cs="Times New Roman"/>
          <w:color w:val="000000"/>
          <w:sz w:val="28"/>
          <w:szCs w:val="28"/>
        </w:rPr>
        <w:t xml:space="preserve">2. </w:t>
      </w:r>
      <w:r w:rsidRPr="00EA04CC">
        <w:rPr>
          <w:rFonts w:ascii="Times New Roman" w:eastAsia="Times New Roman" w:hAnsi="Times New Roman" w:cs="Times New Roman"/>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3"/>
      <w:r w:rsidRPr="00EA04CC">
        <w:rPr>
          <w:rFonts w:ascii="Times New Roman" w:eastAsia="Times New Roman" w:hAnsi="Times New Roman" w:cs="Times New Roman"/>
          <w:sz w:val="28"/>
          <w:szCs w:val="28"/>
        </w:rPr>
        <w:t>.</w:t>
      </w:r>
      <w:r w:rsidR="00F2687B" w:rsidRPr="00EA04CC">
        <w:rPr>
          <w:rFonts w:ascii="Times New Roman" w:eastAsia="Times New Roman" w:hAnsi="Times New Roman" w:cs="Times New Roman"/>
          <w:sz w:val="28"/>
          <w:szCs w:val="28"/>
        </w:rPr>
        <w:t>»;</w:t>
      </w:r>
    </w:p>
    <w:p w14:paraId="10E3EEE5" w14:textId="1F910D12" w:rsidR="00F2687B"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 xml:space="preserve">б) часть 3 изложить в </w:t>
      </w:r>
      <w:r w:rsidR="005B1209" w:rsidRPr="00EA04CC">
        <w:rPr>
          <w:rFonts w:ascii="Times New Roman" w:eastAsia="Times New Roman" w:hAnsi="Times New Roman" w:cs="Times New Roman"/>
          <w:sz w:val="28"/>
          <w:szCs w:val="28"/>
        </w:rPr>
        <w:t xml:space="preserve">новой </w:t>
      </w:r>
      <w:r w:rsidRPr="00EA04CC">
        <w:rPr>
          <w:rFonts w:ascii="Times New Roman" w:eastAsia="Times New Roman" w:hAnsi="Times New Roman" w:cs="Times New Roman"/>
          <w:sz w:val="28"/>
          <w:szCs w:val="28"/>
        </w:rPr>
        <w:t>редакции:</w:t>
      </w:r>
    </w:p>
    <w:p w14:paraId="40503BEF" w14:textId="2F46BF24" w:rsidR="00617097" w:rsidRPr="00EA04CC" w:rsidRDefault="00F2687B" w:rsidP="00F2687B">
      <w:pPr>
        <w:pStyle w:val="LO-normal"/>
        <w:pBdr>
          <w:top w:val="nil"/>
          <w:left w:val="nil"/>
          <w:bottom w:val="nil"/>
          <w:right w:val="nil"/>
          <w:between w:val="nil"/>
        </w:pBdr>
        <w:ind w:firstLine="709"/>
        <w:jc w:val="both"/>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617097" w:rsidRPr="00EA04CC">
        <w:rPr>
          <w:rFonts w:ascii="Times New Roman" w:eastAsia="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EA04CC">
        <w:rPr>
          <w:rFonts w:ascii="Times New Roman" w:eastAsia="Times New Roman" w:hAnsi="Times New Roman" w:cs="Times New Roman"/>
          <w:sz w:val="28"/>
          <w:szCs w:val="28"/>
        </w:rPr>
        <w:t>;</w:t>
      </w:r>
    </w:p>
    <w:p w14:paraId="6118261A" w14:textId="64098CE8" w:rsidR="00617097" w:rsidRPr="00EA04CC" w:rsidRDefault="00F2687B"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lastRenderedPageBreak/>
        <w:t>в</w:t>
      </w:r>
      <w:r w:rsidR="00617097" w:rsidRPr="00EA04CC">
        <w:rPr>
          <w:rFonts w:ascii="Times New Roman" w:eastAsia="Times New Roman" w:hAnsi="Times New Roman" w:cs="Times New Roman"/>
          <w:sz w:val="28"/>
          <w:szCs w:val="28"/>
        </w:rPr>
        <w:t>) пункт 1</w:t>
      </w:r>
      <w:r w:rsidRPr="00EA04CC">
        <w:rPr>
          <w:rFonts w:ascii="Times New Roman" w:eastAsia="Times New Roman" w:hAnsi="Times New Roman" w:cs="Times New Roman"/>
          <w:sz w:val="28"/>
          <w:szCs w:val="28"/>
        </w:rPr>
        <w:t xml:space="preserve"> части </w:t>
      </w:r>
      <w:r w:rsidR="00617097" w:rsidRPr="00EA04CC">
        <w:rPr>
          <w:rFonts w:ascii="Times New Roman" w:eastAsia="Times New Roman" w:hAnsi="Times New Roman" w:cs="Times New Roman"/>
          <w:sz w:val="28"/>
          <w:szCs w:val="28"/>
        </w:rPr>
        <w:t xml:space="preserve">4 изложить в </w:t>
      </w:r>
      <w:r w:rsidR="005B1209" w:rsidRPr="00EA04CC">
        <w:rPr>
          <w:rFonts w:ascii="Times New Roman" w:eastAsia="Times New Roman" w:hAnsi="Times New Roman" w:cs="Times New Roman"/>
          <w:sz w:val="28"/>
          <w:szCs w:val="28"/>
        </w:rPr>
        <w:t xml:space="preserve">новой </w:t>
      </w:r>
      <w:r w:rsidR="00617097" w:rsidRPr="00EA04CC">
        <w:rPr>
          <w:rFonts w:ascii="Times New Roman" w:eastAsia="Times New Roman" w:hAnsi="Times New Roman" w:cs="Times New Roman"/>
          <w:sz w:val="28"/>
          <w:szCs w:val="28"/>
        </w:rPr>
        <w:t>редакции:</w:t>
      </w:r>
    </w:p>
    <w:p w14:paraId="767A8AF5" w14:textId="481F99AD"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«1) </w:t>
      </w:r>
      <w:r w:rsidRPr="00EA04CC">
        <w:rPr>
          <w:rFonts w:ascii="Times New Roman" w:eastAsia="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r w:rsidRPr="00EA04CC">
        <w:rPr>
          <w:rFonts w:ascii="Times New Roman" w:eastAsia="Times New Roman" w:hAnsi="Times New Roman" w:cs="Times New Roman"/>
          <w:color w:val="000000"/>
          <w:sz w:val="28"/>
          <w:szCs w:val="28"/>
        </w:rPr>
        <w:t>».</w:t>
      </w:r>
    </w:p>
    <w:p w14:paraId="6D28941D" w14:textId="0FF15E3F" w:rsidR="00596992" w:rsidRPr="00EA04CC" w:rsidRDefault="00596992" w:rsidP="00596992">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 xml:space="preserve">. В статье </w:t>
      </w:r>
      <w:r>
        <w:rPr>
          <w:rFonts w:ascii="Times New Roman" w:eastAsia="Times New Roman" w:hAnsi="Times New Roman" w:cs="Times New Roman"/>
          <w:color w:val="000000"/>
          <w:sz w:val="28"/>
          <w:szCs w:val="28"/>
        </w:rPr>
        <w:t>20</w:t>
      </w:r>
      <w:r w:rsidRPr="00EA04CC">
        <w:rPr>
          <w:rFonts w:ascii="Times New Roman" w:eastAsia="Times New Roman" w:hAnsi="Times New Roman" w:cs="Times New Roman"/>
          <w:color w:val="000000"/>
          <w:sz w:val="28"/>
          <w:szCs w:val="28"/>
        </w:rPr>
        <w:t>:</w:t>
      </w:r>
    </w:p>
    <w:p w14:paraId="48C716BE" w14:textId="77777777" w:rsidR="00596992" w:rsidRDefault="00596992" w:rsidP="00596992">
      <w:pPr>
        <w:pStyle w:val="LO-normal"/>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а) часть </w:t>
      </w:r>
      <w:r>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изложить в новой редакции:</w:t>
      </w:r>
    </w:p>
    <w:p w14:paraId="18C05AC1" w14:textId="77777777" w:rsidR="00596992" w:rsidRDefault="00596992" w:rsidP="00596992">
      <w:pPr>
        <w:pStyle w:val="LO-normal"/>
        <w:pBdr>
          <w:top w:val="nil"/>
          <w:left w:val="nil"/>
          <w:bottom w:val="nil"/>
          <w:right w:val="nil"/>
          <w:between w:val="nil"/>
        </w:pBdr>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A04CC">
        <w:rPr>
          <w:rFonts w:ascii="Times New Roman" w:eastAsia="Times New Roman" w:hAnsi="Times New Roman" w:cs="Times New Roman"/>
          <w:color w:val="000000"/>
          <w:sz w:val="28"/>
          <w:szCs w:val="28"/>
        </w:rPr>
        <w:t xml:space="preserve">1. </w:t>
      </w:r>
      <w:r w:rsidRPr="00EA04CC">
        <w:rPr>
          <w:rFonts w:ascii="Times New Roman" w:hAnsi="Times New Roman" w:cs="Times New Roman"/>
          <w:color w:val="000000"/>
          <w:sz w:val="28"/>
          <w:szCs w:val="28"/>
        </w:rPr>
        <w:t>Совет депутатов состоит из 25 (двадцати пяти) депутатов, избираемых на муниципальных выборах по многомандатным избирательным округам, образуемым на территории муниципального образования в соответствии с избирательным законодательством.</w:t>
      </w:r>
      <w:r>
        <w:rPr>
          <w:rFonts w:ascii="Times New Roman" w:hAnsi="Times New Roman" w:cs="Times New Roman"/>
          <w:color w:val="000000"/>
          <w:sz w:val="28"/>
          <w:szCs w:val="28"/>
        </w:rPr>
        <w:t>»;</w:t>
      </w:r>
    </w:p>
    <w:p w14:paraId="26666EE3" w14:textId="77777777" w:rsidR="00596992" w:rsidRDefault="00596992" w:rsidP="00596992">
      <w:pPr>
        <w:pStyle w:val="LO-normal"/>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Pr>
          <w:rFonts w:ascii="Times New Roman" w:hAnsi="Times New Roman" w:cs="Times New Roman"/>
          <w:sz w:val="28"/>
          <w:szCs w:val="28"/>
        </w:rPr>
        <w:t>ч</w:t>
      </w:r>
      <w:r w:rsidRPr="00D403A1">
        <w:rPr>
          <w:rFonts w:ascii="Times New Roman" w:hAnsi="Times New Roman" w:cs="Times New Roman"/>
          <w:sz w:val="28"/>
          <w:szCs w:val="28"/>
        </w:rPr>
        <w:t>асть 9 изложить в новой редакции:</w:t>
      </w:r>
    </w:p>
    <w:p w14:paraId="42B8CCF6" w14:textId="159D157E" w:rsidR="00596992" w:rsidRPr="00D403A1" w:rsidRDefault="00596992" w:rsidP="00596992">
      <w:pPr>
        <w:pStyle w:val="LO-normal"/>
        <w:pBdr>
          <w:top w:val="nil"/>
          <w:left w:val="nil"/>
          <w:bottom w:val="nil"/>
          <w:right w:val="nil"/>
          <w:between w:val="nil"/>
        </w:pBdr>
        <w:ind w:firstLine="709"/>
        <w:jc w:val="both"/>
        <w:rPr>
          <w:rFonts w:ascii="Times New Roman" w:hAnsi="Times New Roman" w:cs="Times New Roman"/>
          <w:sz w:val="28"/>
          <w:szCs w:val="28"/>
        </w:rPr>
      </w:pPr>
      <w:r>
        <w:rPr>
          <w:rFonts w:ascii="Times New Roman" w:hAnsi="Times New Roman" w:cs="Times New Roman"/>
          <w:sz w:val="28"/>
          <w:szCs w:val="28"/>
        </w:rPr>
        <w:t>«</w:t>
      </w:r>
      <w:r w:rsidRPr="00D403A1">
        <w:rPr>
          <w:rFonts w:ascii="Times New Roman" w:hAnsi="Times New Roman" w:cs="Times New Roman"/>
          <w:sz w:val="28"/>
          <w:szCs w:val="28"/>
        </w:rPr>
        <w:t>Заседание совета депутатов правомочно, если на нем присутствуют не менее 13 депутатов.</w:t>
      </w:r>
    </w:p>
    <w:p w14:paraId="5DE32F9C" w14:textId="65102F41"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5</w:t>
      </w:r>
      <w:r w:rsidRPr="00EA04CC">
        <w:rPr>
          <w:rFonts w:ascii="Times New Roman" w:eastAsia="Times New Roman" w:hAnsi="Times New Roman" w:cs="Times New Roman"/>
          <w:color w:val="000000"/>
          <w:sz w:val="28"/>
          <w:szCs w:val="28"/>
        </w:rPr>
        <w:t xml:space="preserve">. </w:t>
      </w:r>
      <w:r w:rsidR="004A143E" w:rsidRPr="00EA04CC">
        <w:rPr>
          <w:rFonts w:ascii="Times New Roman" w:eastAsia="Times New Roman" w:hAnsi="Times New Roman" w:cs="Times New Roman"/>
          <w:color w:val="000000"/>
          <w:sz w:val="28"/>
          <w:szCs w:val="28"/>
        </w:rPr>
        <w:t xml:space="preserve">Статью </w:t>
      </w:r>
      <w:r w:rsidRPr="00EA04CC">
        <w:rPr>
          <w:rFonts w:ascii="Times New Roman" w:eastAsia="Times New Roman" w:hAnsi="Times New Roman" w:cs="Times New Roman"/>
          <w:color w:val="000000"/>
          <w:sz w:val="28"/>
          <w:szCs w:val="28"/>
        </w:rPr>
        <w:t>24</w:t>
      </w:r>
      <w:r w:rsidR="004A143E" w:rsidRPr="00EA04CC">
        <w:rPr>
          <w:rFonts w:ascii="Times New Roman" w:eastAsia="Times New Roman" w:hAnsi="Times New Roman" w:cs="Times New Roman"/>
          <w:color w:val="000000"/>
          <w:sz w:val="28"/>
          <w:szCs w:val="28"/>
        </w:rPr>
        <w:t xml:space="preserve"> </w:t>
      </w:r>
      <w:r w:rsidRPr="00EA04CC">
        <w:rPr>
          <w:rFonts w:ascii="Times New Roman" w:eastAsia="Times New Roman" w:hAnsi="Times New Roman" w:cs="Times New Roman"/>
          <w:color w:val="000000"/>
          <w:sz w:val="28"/>
          <w:szCs w:val="28"/>
        </w:rPr>
        <w:t xml:space="preserve">дополнить </w:t>
      </w:r>
      <w:r w:rsidR="008E45E3" w:rsidRPr="00EA04CC">
        <w:rPr>
          <w:rFonts w:ascii="Times New Roman" w:eastAsia="Times New Roman" w:hAnsi="Times New Roman" w:cs="Times New Roman"/>
          <w:color w:val="000000"/>
          <w:sz w:val="28"/>
          <w:szCs w:val="28"/>
        </w:rPr>
        <w:t xml:space="preserve">частью </w:t>
      </w:r>
      <w:r w:rsidR="004A143E" w:rsidRPr="00EA04CC">
        <w:rPr>
          <w:rFonts w:ascii="Times New Roman" w:eastAsia="Times New Roman" w:hAnsi="Times New Roman" w:cs="Times New Roman"/>
          <w:color w:val="000000"/>
          <w:sz w:val="28"/>
          <w:szCs w:val="28"/>
        </w:rPr>
        <w:t>4.1</w:t>
      </w:r>
      <w:r w:rsidRPr="00EA04CC">
        <w:rPr>
          <w:rFonts w:ascii="Times New Roman" w:eastAsia="Times New Roman" w:hAnsi="Times New Roman" w:cs="Times New Roman"/>
          <w:color w:val="000000"/>
          <w:sz w:val="28"/>
          <w:szCs w:val="28"/>
        </w:rPr>
        <w:t xml:space="preserve"> следующего содержания:</w:t>
      </w:r>
    </w:p>
    <w:p w14:paraId="6FA65BBF" w14:textId="5F12DF26"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4</w:t>
      </w:r>
      <w:r w:rsidRPr="00EA04CC">
        <w:rPr>
          <w:rFonts w:ascii="Times New Roman" w:eastAsia="Times New Roman" w:hAnsi="Times New Roman" w:cs="Times New Roman"/>
          <w:color w:val="000000"/>
          <w:sz w:val="28"/>
          <w:szCs w:val="28"/>
        </w:rPr>
        <w:t>.</w:t>
      </w:r>
      <w:r w:rsidR="004A143E" w:rsidRPr="00EA04CC">
        <w:rPr>
          <w:rFonts w:ascii="Times New Roman" w:eastAsia="Times New Roman" w:hAnsi="Times New Roman" w:cs="Times New Roman"/>
          <w:color w:val="000000"/>
          <w:sz w:val="28"/>
          <w:szCs w:val="28"/>
        </w:rPr>
        <w:t>1.</w:t>
      </w:r>
      <w:r w:rsidRPr="00EA04CC">
        <w:rPr>
          <w:rFonts w:ascii="Times New Roman" w:eastAsia="Times New Roman" w:hAnsi="Times New Roman" w:cs="Times New Roman"/>
          <w:color w:val="000000"/>
          <w:sz w:val="28"/>
          <w:szCs w:val="28"/>
        </w:rPr>
        <w:t xml:space="preserve"> </w:t>
      </w:r>
      <w:r w:rsidRPr="00EA04CC">
        <w:rPr>
          <w:rFonts w:ascii="Times New Roman" w:hAnsi="Times New Roman" w:cs="Times New Roman"/>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1"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Pr="00EA04CC">
        <w:rPr>
          <w:rFonts w:ascii="Times New Roman" w:eastAsia="Times New Roman" w:hAnsi="Times New Roman" w:cs="Times New Roman"/>
          <w:color w:val="000000"/>
          <w:sz w:val="28"/>
          <w:szCs w:val="28"/>
        </w:rPr>
        <w:t>»;</w:t>
      </w:r>
    </w:p>
    <w:p w14:paraId="02A0B6F6" w14:textId="2B94E54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1.</w:t>
      </w:r>
      <w:r w:rsidR="00025962" w:rsidRPr="00EA04CC">
        <w:rPr>
          <w:rFonts w:ascii="Times New Roman" w:eastAsia="Times New Roman" w:hAnsi="Times New Roman" w:cs="Times New Roman"/>
          <w:color w:val="000000"/>
          <w:sz w:val="28"/>
          <w:szCs w:val="28"/>
        </w:rPr>
        <w:t>6</w:t>
      </w:r>
      <w:r w:rsidRPr="00EA04CC">
        <w:rPr>
          <w:rFonts w:ascii="Times New Roman" w:eastAsia="Times New Roman" w:hAnsi="Times New Roman" w:cs="Times New Roman"/>
          <w:color w:val="000000"/>
          <w:sz w:val="28"/>
          <w:szCs w:val="28"/>
        </w:rPr>
        <w:t xml:space="preserve">. Статью 25 дополнить </w:t>
      </w:r>
      <w:r w:rsidR="00AF342B" w:rsidRPr="00EA04CC">
        <w:rPr>
          <w:rFonts w:ascii="Times New Roman" w:eastAsia="Times New Roman" w:hAnsi="Times New Roman" w:cs="Times New Roman"/>
          <w:color w:val="000000"/>
          <w:sz w:val="28"/>
          <w:szCs w:val="28"/>
        </w:rPr>
        <w:t xml:space="preserve">частью </w:t>
      </w:r>
      <w:r w:rsidRPr="00EA04CC">
        <w:rPr>
          <w:rFonts w:ascii="Times New Roman" w:eastAsia="Times New Roman" w:hAnsi="Times New Roman" w:cs="Times New Roman"/>
          <w:color w:val="000000"/>
          <w:sz w:val="28"/>
          <w:szCs w:val="28"/>
        </w:rPr>
        <w:t>4 следующего содержания:</w:t>
      </w:r>
    </w:p>
    <w:p w14:paraId="6A979DAF" w14:textId="77777777" w:rsidR="00617097" w:rsidRPr="00EA04CC" w:rsidRDefault="00617097" w:rsidP="00F208ED">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 xml:space="preserve">«4. </w:t>
      </w:r>
      <w:r w:rsidRPr="00EA04CC">
        <w:rPr>
          <w:rFonts w:ascii="Times New Roman" w:eastAsia="Times New Roman" w:hAnsi="Times New Roman" w:cs="Times New Roman"/>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r w:rsidRPr="00EA04CC">
        <w:rPr>
          <w:rFonts w:ascii="Times New Roman" w:eastAsia="Times New Roman" w:hAnsi="Times New Roman" w:cs="Times New Roman"/>
          <w:color w:val="000000"/>
          <w:sz w:val="28"/>
          <w:szCs w:val="28"/>
        </w:rPr>
        <w:t>».</w:t>
      </w:r>
    </w:p>
    <w:p w14:paraId="092DAA83" w14:textId="53D449D2"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1.</w:t>
      </w:r>
      <w:r w:rsidR="00025962" w:rsidRPr="00EA04CC">
        <w:rPr>
          <w:rFonts w:ascii="Times New Roman" w:eastAsia="Times New Roman" w:hAnsi="Times New Roman" w:cs="Times New Roman"/>
          <w:sz w:val="28"/>
          <w:szCs w:val="28"/>
        </w:rPr>
        <w:t>7</w:t>
      </w:r>
      <w:r w:rsidRPr="00EA04CC">
        <w:rPr>
          <w:rFonts w:ascii="Times New Roman" w:eastAsia="Times New Roman" w:hAnsi="Times New Roman" w:cs="Times New Roman"/>
          <w:sz w:val="28"/>
          <w:szCs w:val="28"/>
        </w:rPr>
        <w:t xml:space="preserve">. </w:t>
      </w:r>
      <w:r w:rsidR="004A143E" w:rsidRPr="00EA04CC">
        <w:rPr>
          <w:rFonts w:ascii="Times New Roman" w:eastAsia="Times New Roman" w:hAnsi="Times New Roman" w:cs="Times New Roman"/>
          <w:sz w:val="28"/>
          <w:szCs w:val="28"/>
        </w:rPr>
        <w:t xml:space="preserve">Статью </w:t>
      </w:r>
      <w:r w:rsidRPr="00EA04CC">
        <w:rPr>
          <w:rFonts w:ascii="Times New Roman" w:eastAsia="Times New Roman" w:hAnsi="Times New Roman" w:cs="Times New Roman"/>
          <w:sz w:val="28"/>
          <w:szCs w:val="28"/>
        </w:rPr>
        <w:t>26</w:t>
      </w:r>
      <w:r w:rsidR="004A143E" w:rsidRPr="00EA04CC">
        <w:rPr>
          <w:rFonts w:ascii="Times New Roman" w:eastAsia="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0D52F0"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8.1</w:t>
      </w:r>
      <w:r w:rsidRPr="00EA04CC">
        <w:rPr>
          <w:rFonts w:ascii="Times New Roman" w:eastAsia="Times New Roman" w:hAnsi="Times New Roman" w:cs="Times New Roman"/>
          <w:sz w:val="28"/>
          <w:szCs w:val="28"/>
        </w:rPr>
        <w:t xml:space="preserve"> следующего содержания:</w:t>
      </w:r>
    </w:p>
    <w:p w14:paraId="37F31FAF" w14:textId="600ADBDC" w:rsidR="00617097" w:rsidRPr="00EA04CC" w:rsidRDefault="00617097"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 xml:space="preserve">8.1. </w:t>
      </w:r>
      <w:r w:rsidRPr="00EA04CC">
        <w:rPr>
          <w:rFonts w:ascii="Times New Roman" w:hAnsi="Times New Roman" w:cs="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w:t>
      </w:r>
      <w:r w:rsidR="00AC60EE" w:rsidRPr="00EA04CC">
        <w:rPr>
          <w:rFonts w:ascii="Times New Roman" w:hAnsi="Times New Roman" w:cs="Times New Roman"/>
          <w:sz w:val="28"/>
          <w:szCs w:val="28"/>
        </w:rPr>
        <w:t xml:space="preserve"> </w:t>
      </w:r>
      <w:r w:rsidRPr="00EA04CC">
        <w:rPr>
          <w:rFonts w:ascii="Times New Roman" w:hAnsi="Times New Roman" w:cs="Times New Roman"/>
          <w:sz w:val="28"/>
          <w:szCs w:val="28"/>
        </w:rPr>
        <w:t xml:space="preserve">№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2"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3"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25</w:t>
      </w:r>
      <w:r w:rsidR="00AC60EE" w:rsidRPr="00EA04CC">
        <w:rPr>
          <w:rFonts w:ascii="Times New Roman" w:hAnsi="Times New Roman" w:cs="Times New Roman"/>
          <w:sz w:val="28"/>
          <w:szCs w:val="28"/>
        </w:rPr>
        <w:t> </w:t>
      </w:r>
      <w:r w:rsidRPr="00EA04CC">
        <w:rPr>
          <w:rFonts w:ascii="Times New Roman" w:hAnsi="Times New Roman" w:cs="Times New Roman"/>
          <w:sz w:val="28"/>
          <w:szCs w:val="28"/>
        </w:rPr>
        <w:t xml:space="preserve">декабря 2008 года № 273-ФЗ </w:t>
      </w:r>
      <w:r w:rsidR="00AC60EE"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AC60EE" w:rsidRPr="00EA04CC">
        <w:rPr>
          <w:rFonts w:ascii="Times New Roman" w:hAnsi="Times New Roman" w:cs="Times New Roman"/>
          <w:sz w:val="28"/>
          <w:szCs w:val="28"/>
        </w:rPr>
        <w:t>»</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w:t>
      </w:r>
    </w:p>
    <w:p w14:paraId="223CFE41" w14:textId="4B2EAF29"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8</w:t>
      </w:r>
      <w:r w:rsidRPr="00EA04CC">
        <w:rPr>
          <w:rFonts w:ascii="Times New Roman" w:hAnsi="Times New Roman" w:cs="Times New Roman"/>
          <w:sz w:val="28"/>
          <w:szCs w:val="28"/>
        </w:rPr>
        <w:t xml:space="preserve">. </w:t>
      </w:r>
      <w:r w:rsidR="004A143E" w:rsidRPr="00EA04CC">
        <w:rPr>
          <w:rFonts w:ascii="Times New Roman" w:hAnsi="Times New Roman" w:cs="Times New Roman"/>
          <w:sz w:val="28"/>
          <w:szCs w:val="28"/>
        </w:rPr>
        <w:t xml:space="preserve">Статью </w:t>
      </w:r>
      <w:r w:rsidRPr="00EA04CC">
        <w:rPr>
          <w:rFonts w:ascii="Times New Roman" w:hAnsi="Times New Roman" w:cs="Times New Roman"/>
          <w:sz w:val="28"/>
          <w:szCs w:val="28"/>
        </w:rPr>
        <w:t>31</w:t>
      </w:r>
      <w:r w:rsidR="004A143E" w:rsidRPr="00EA04CC">
        <w:rPr>
          <w:rFonts w:ascii="Times New Roman" w:hAnsi="Times New Roman" w:cs="Times New Roman"/>
          <w:sz w:val="28"/>
          <w:szCs w:val="28"/>
        </w:rPr>
        <w:t xml:space="preserve"> </w:t>
      </w:r>
      <w:r w:rsidRPr="00EA04CC">
        <w:rPr>
          <w:rFonts w:ascii="Times New Roman" w:eastAsia="Times New Roman" w:hAnsi="Times New Roman" w:cs="Times New Roman"/>
          <w:sz w:val="28"/>
          <w:szCs w:val="28"/>
        </w:rPr>
        <w:t xml:space="preserve">дополнить </w:t>
      </w:r>
      <w:r w:rsidR="002B4CB6" w:rsidRPr="00EA04CC">
        <w:rPr>
          <w:rFonts w:ascii="Times New Roman" w:eastAsia="Times New Roman" w:hAnsi="Times New Roman" w:cs="Times New Roman"/>
          <w:sz w:val="28"/>
          <w:szCs w:val="28"/>
        </w:rPr>
        <w:t xml:space="preserve">частью </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следующего содержания:</w:t>
      </w:r>
    </w:p>
    <w:p w14:paraId="18F2BA04" w14:textId="3FFE8C73" w:rsidR="00617097" w:rsidRPr="00EA04CC" w:rsidRDefault="00617097" w:rsidP="00617097">
      <w:pPr>
        <w:suppressAutoHyphens w:val="0"/>
        <w:spacing w:line="240" w:lineRule="auto"/>
        <w:ind w:firstLine="709"/>
        <w:jc w:val="both"/>
        <w:textAlignment w:val="auto"/>
        <w:outlineLvl w:val="9"/>
        <w:rPr>
          <w:rFonts w:ascii="Times New Roman" w:eastAsia="Times New Roman" w:hAnsi="Times New Roman" w:cs="Times New Roman"/>
          <w:sz w:val="28"/>
          <w:szCs w:val="28"/>
        </w:rPr>
      </w:pPr>
      <w:r w:rsidRPr="00EA04CC">
        <w:rPr>
          <w:rFonts w:ascii="Times New Roman" w:eastAsia="Times New Roman" w:hAnsi="Times New Roman" w:cs="Times New Roman"/>
          <w:sz w:val="28"/>
          <w:szCs w:val="28"/>
        </w:rPr>
        <w:t>«</w:t>
      </w:r>
      <w:r w:rsidR="004A143E" w:rsidRPr="00EA04CC">
        <w:rPr>
          <w:rFonts w:ascii="Times New Roman" w:eastAsia="Times New Roman" w:hAnsi="Times New Roman" w:cs="Times New Roman"/>
          <w:sz w:val="28"/>
          <w:szCs w:val="28"/>
        </w:rPr>
        <w:t>5.1</w:t>
      </w:r>
      <w:r w:rsidRPr="00EA04CC">
        <w:rPr>
          <w:rFonts w:ascii="Times New Roman" w:eastAsia="Times New Roman" w:hAnsi="Times New Roman" w:cs="Times New Roman"/>
          <w:sz w:val="28"/>
          <w:szCs w:val="28"/>
        </w:rPr>
        <w:t xml:space="preserve">. </w:t>
      </w:r>
      <w:r w:rsidRPr="00EA04CC">
        <w:rPr>
          <w:rFonts w:ascii="Times New Roman" w:hAnsi="Times New Roman" w:cs="Times New Roman"/>
          <w:sz w:val="28"/>
          <w:szCs w:val="28"/>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w:t>
      </w:r>
      <w:r w:rsidRPr="00EA04CC">
        <w:rPr>
          <w:rFonts w:ascii="Times New Roman" w:hAnsi="Times New Roman" w:cs="Times New Roman"/>
          <w:sz w:val="28"/>
          <w:szCs w:val="28"/>
        </w:rPr>
        <w:lastRenderedPageBreak/>
        <w:t xml:space="preserve">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 w:history="1">
        <w:r w:rsidRPr="00EA04CC">
          <w:rPr>
            <w:rStyle w:val="af4"/>
            <w:rFonts w:ascii="Times New Roman" w:hAnsi="Times New Roman" w:cs="Times New Roman"/>
            <w:color w:val="auto"/>
            <w:sz w:val="28"/>
            <w:szCs w:val="28"/>
            <w:u w:val="none"/>
          </w:rPr>
          <w:t>частями 3</w:t>
        </w:r>
      </w:hyperlink>
      <w:r w:rsidRPr="00EA04CC">
        <w:rPr>
          <w:rFonts w:ascii="Times New Roman" w:hAnsi="Times New Roman" w:cs="Times New Roman"/>
          <w:sz w:val="28"/>
          <w:szCs w:val="28"/>
        </w:rPr>
        <w:t xml:space="preserve"> - </w:t>
      </w:r>
      <w:hyperlink r:id="rId15" w:history="1">
        <w:r w:rsidRPr="00EA04CC">
          <w:rPr>
            <w:rStyle w:val="af4"/>
            <w:rFonts w:ascii="Times New Roman" w:hAnsi="Times New Roman" w:cs="Times New Roman"/>
            <w:color w:val="auto"/>
            <w:sz w:val="28"/>
            <w:szCs w:val="28"/>
            <w:u w:val="none"/>
          </w:rPr>
          <w:t>6 статьи 13</w:t>
        </w:r>
      </w:hyperlink>
      <w:r w:rsidRPr="00EA04CC">
        <w:rPr>
          <w:rFonts w:ascii="Times New Roman" w:hAnsi="Times New Roman" w:cs="Times New Roman"/>
          <w:sz w:val="28"/>
          <w:szCs w:val="28"/>
        </w:rPr>
        <w:t xml:space="preserve"> Федерального закона от 25 декабря 2008 года № 273-ФЗ </w:t>
      </w:r>
      <w:r w:rsidR="002B4CB6" w:rsidRPr="00EA04CC">
        <w:rPr>
          <w:rFonts w:ascii="Times New Roman" w:hAnsi="Times New Roman" w:cs="Times New Roman"/>
          <w:sz w:val="28"/>
          <w:szCs w:val="28"/>
        </w:rPr>
        <w:t>«</w:t>
      </w:r>
      <w:r w:rsidRPr="00EA04CC">
        <w:rPr>
          <w:rFonts w:ascii="Times New Roman" w:hAnsi="Times New Roman" w:cs="Times New Roman"/>
          <w:sz w:val="28"/>
          <w:szCs w:val="28"/>
        </w:rPr>
        <w:t>О противодействии коррупции</w:t>
      </w:r>
      <w:r w:rsidR="002B4CB6" w:rsidRPr="00EA04CC">
        <w:rPr>
          <w:rFonts w:ascii="Times New Roman" w:hAnsi="Times New Roman" w:cs="Times New Roman"/>
          <w:sz w:val="28"/>
          <w:szCs w:val="28"/>
        </w:rPr>
        <w:t>».</w:t>
      </w:r>
      <w:r w:rsidRPr="00EA04CC">
        <w:rPr>
          <w:rFonts w:ascii="Times New Roman" w:eastAsia="Times New Roman" w:hAnsi="Times New Roman" w:cs="Times New Roman"/>
          <w:sz w:val="28"/>
          <w:szCs w:val="28"/>
        </w:rPr>
        <w:t>»;</w:t>
      </w:r>
    </w:p>
    <w:p w14:paraId="20DB424F" w14:textId="6F336B13" w:rsidR="00D0783B" w:rsidRPr="00EA04CC" w:rsidRDefault="00D0783B"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9</w:t>
      </w:r>
      <w:r w:rsidRPr="00EA04CC">
        <w:rPr>
          <w:rFonts w:ascii="Times New Roman" w:hAnsi="Times New Roman" w:cs="Times New Roman"/>
          <w:sz w:val="28"/>
          <w:szCs w:val="28"/>
        </w:rPr>
        <w:t>. Часть 8.1 статьи 32 исключить.</w:t>
      </w:r>
    </w:p>
    <w:p w14:paraId="512F900F" w14:textId="62AA5960" w:rsidR="00025962" w:rsidRPr="00EA04CC" w:rsidRDefault="00A9524F"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w:t>
      </w:r>
      <w:r w:rsidR="00025962" w:rsidRPr="00EA04CC">
        <w:rPr>
          <w:rFonts w:ascii="Times New Roman" w:hAnsi="Times New Roman" w:cs="Times New Roman"/>
          <w:sz w:val="28"/>
          <w:szCs w:val="28"/>
        </w:rPr>
        <w:t>10</w:t>
      </w:r>
      <w:r w:rsidRPr="00EA04CC">
        <w:rPr>
          <w:rFonts w:ascii="Times New Roman" w:hAnsi="Times New Roman" w:cs="Times New Roman"/>
          <w:sz w:val="28"/>
          <w:szCs w:val="28"/>
        </w:rPr>
        <w:t>. Статью 33</w:t>
      </w:r>
      <w:r w:rsidR="00025962" w:rsidRPr="00EA04CC">
        <w:rPr>
          <w:rFonts w:ascii="Times New Roman" w:hAnsi="Times New Roman" w:cs="Times New Roman"/>
          <w:sz w:val="28"/>
          <w:szCs w:val="28"/>
        </w:rPr>
        <w:t xml:space="preserve"> изложить в новой редакции:</w:t>
      </w:r>
    </w:p>
    <w:p w14:paraId="61C600FE"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iCs/>
          <w:sz w:val="28"/>
          <w:szCs w:val="28"/>
        </w:rPr>
      </w:pPr>
      <w:r w:rsidRPr="00EA04CC">
        <w:rPr>
          <w:rFonts w:ascii="Times New Roman" w:hAnsi="Times New Roman" w:cs="Times New Roman"/>
          <w:sz w:val="28"/>
          <w:szCs w:val="28"/>
        </w:rPr>
        <w:t>«</w:t>
      </w:r>
      <w:r w:rsidRPr="00EA04CC">
        <w:rPr>
          <w:rFonts w:ascii="Times New Roman" w:hAnsi="Times New Roman" w:cs="Times New Roman"/>
          <w:iCs/>
          <w:sz w:val="28"/>
          <w:szCs w:val="28"/>
        </w:rPr>
        <w:t>Статья 33. Избирательная комиссия</w:t>
      </w:r>
    </w:p>
    <w:p w14:paraId="7A76917F" w14:textId="77777777" w:rsidR="00025962" w:rsidRPr="00EA04CC" w:rsidRDefault="00025962" w:rsidP="00025962">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iCs/>
          <w:sz w:val="28"/>
          <w:szCs w:val="28"/>
        </w:rPr>
        <w:t xml:space="preserve">1. </w:t>
      </w:r>
      <w:r w:rsidRPr="00EA04CC">
        <w:rPr>
          <w:rFonts w:ascii="Times New Roman" w:hAnsi="Times New Roman" w:cs="Times New Roman"/>
          <w:sz w:val="28"/>
          <w:szCs w:val="28"/>
        </w:rPr>
        <w:t>Избирательная комиссия муниципального образования «Муринское городское поселение» (далее – избирательная комиссия муниципального образования) не образуется.</w:t>
      </w:r>
    </w:p>
    <w:p w14:paraId="53F5EF01" w14:textId="04511F2B" w:rsidR="00A9524F"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2. Полномочия избирательной комиссии муниципального образования возложены на территориальную избирательную комиссию, организующую подготовку и проведение выборов в органы местного самоуправления.».</w:t>
      </w:r>
    </w:p>
    <w:p w14:paraId="49BC0BA2" w14:textId="77777777" w:rsidR="00025962" w:rsidRPr="00EA04CC" w:rsidRDefault="003E08C9"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w:t>
      </w:r>
      <w:r w:rsidR="00025962" w:rsidRPr="00EA04CC">
        <w:rPr>
          <w:rFonts w:ascii="Times New Roman" w:hAnsi="Times New Roman" w:cs="Times New Roman"/>
          <w:sz w:val="28"/>
          <w:szCs w:val="28"/>
        </w:rPr>
        <w:t>1</w:t>
      </w:r>
      <w:r w:rsidRPr="00EA04CC">
        <w:rPr>
          <w:rFonts w:ascii="Times New Roman" w:hAnsi="Times New Roman" w:cs="Times New Roman"/>
          <w:sz w:val="28"/>
          <w:szCs w:val="28"/>
        </w:rPr>
        <w:t xml:space="preserve">. </w:t>
      </w:r>
      <w:r w:rsidR="006323AA" w:rsidRPr="00EA04CC">
        <w:rPr>
          <w:rFonts w:ascii="Times New Roman" w:hAnsi="Times New Roman" w:cs="Times New Roman"/>
          <w:sz w:val="28"/>
          <w:szCs w:val="28"/>
        </w:rPr>
        <w:t>В Содержании</w:t>
      </w:r>
      <w:r w:rsidR="00025962" w:rsidRPr="00EA04CC">
        <w:rPr>
          <w:rFonts w:ascii="Times New Roman" w:hAnsi="Times New Roman" w:cs="Times New Roman"/>
          <w:sz w:val="28"/>
          <w:szCs w:val="28"/>
        </w:rPr>
        <w:t>:</w:t>
      </w:r>
    </w:p>
    <w:p w14:paraId="119C60C6" w14:textId="775B0DBC" w:rsidR="003E08C9" w:rsidRPr="00EA04CC" w:rsidRDefault="00025962"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 xml:space="preserve">а) </w:t>
      </w:r>
      <w:r w:rsidR="006323AA" w:rsidRPr="00EA04CC">
        <w:rPr>
          <w:rFonts w:ascii="Times New Roman" w:hAnsi="Times New Roman" w:cs="Times New Roman"/>
          <w:sz w:val="28"/>
          <w:szCs w:val="28"/>
        </w:rPr>
        <w:t>наименование главы 4 изложить в новой редакции:</w:t>
      </w:r>
    </w:p>
    <w:p w14:paraId="1117236D" w14:textId="3612634A"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4DD6083F" w14:textId="52EBC013" w:rsidR="006323AA"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б) н</w:t>
      </w:r>
      <w:r w:rsidR="00025962" w:rsidRPr="00EA04CC">
        <w:rPr>
          <w:rFonts w:ascii="Times New Roman" w:hAnsi="Times New Roman" w:cs="Times New Roman"/>
          <w:sz w:val="28"/>
          <w:szCs w:val="28"/>
        </w:rPr>
        <w:t>аименование стат</w:t>
      </w:r>
      <w:r w:rsidRPr="00EA04CC">
        <w:rPr>
          <w:rFonts w:ascii="Times New Roman" w:hAnsi="Times New Roman" w:cs="Times New Roman"/>
          <w:sz w:val="28"/>
          <w:szCs w:val="28"/>
        </w:rPr>
        <w:t>ьи 33 изложить в новой редакции:</w:t>
      </w:r>
    </w:p>
    <w:p w14:paraId="03CA448A" w14:textId="134EFBF2" w:rsidR="00E07356" w:rsidRPr="00EA04CC" w:rsidRDefault="00E07356" w:rsidP="00617097">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«Статья 33. Избирательная комиссия».</w:t>
      </w:r>
    </w:p>
    <w:p w14:paraId="7E60279B" w14:textId="102F209C"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1.12. Наименование главы 4 изложить в новой редакции:</w:t>
      </w:r>
    </w:p>
    <w:p w14:paraId="3A520043" w14:textId="7B02AE00" w:rsidR="00E07356" w:rsidRPr="00EA04CC" w:rsidRDefault="00E07356" w:rsidP="00E07356">
      <w:pPr>
        <w:suppressAutoHyphens w:val="0"/>
        <w:spacing w:line="240" w:lineRule="auto"/>
        <w:ind w:firstLine="709"/>
        <w:jc w:val="both"/>
        <w:textAlignment w:val="auto"/>
        <w:outlineLvl w:val="9"/>
        <w:rPr>
          <w:rFonts w:ascii="Times New Roman" w:hAnsi="Times New Roman" w:cs="Times New Roman"/>
          <w:sz w:val="28"/>
          <w:szCs w:val="28"/>
        </w:rPr>
      </w:pPr>
      <w:r w:rsidRPr="00EA04CC">
        <w:rPr>
          <w:rFonts w:ascii="Times New Roman" w:hAnsi="Times New Roman" w:cs="Times New Roman"/>
          <w:sz w:val="28"/>
          <w:szCs w:val="28"/>
        </w:rPr>
        <w:t>«Глава 4. Органы местного самоуправления, должностные лица местного самоуправления и избирательная комиссия, их полномочия и ответственность».</w:t>
      </w:r>
    </w:p>
    <w:p w14:paraId="29907C16" w14:textId="34A76C7A" w:rsidR="001B3049" w:rsidRPr="00EA04CC" w:rsidRDefault="00617097" w:rsidP="001B3049">
      <w:pPr>
        <w:suppressAutoHyphens w:val="0"/>
        <w:spacing w:line="240" w:lineRule="auto"/>
        <w:ind w:firstLine="709"/>
        <w:jc w:val="both"/>
        <w:textAlignment w:val="auto"/>
        <w:outlineLvl w:val="9"/>
        <w:rPr>
          <w:rFonts w:ascii="Times New Roman" w:eastAsia="Times New Roman" w:hAnsi="Times New Roman" w:cs="Times New Roman"/>
          <w:color w:val="000000"/>
          <w:sz w:val="28"/>
          <w:szCs w:val="28"/>
        </w:rPr>
      </w:pPr>
      <w:r w:rsidRPr="00EA04CC">
        <w:rPr>
          <w:rFonts w:ascii="Times New Roman" w:hAnsi="Times New Roman" w:cs="Times New Roman"/>
          <w:color w:val="000000"/>
          <w:sz w:val="28"/>
          <w:szCs w:val="28"/>
        </w:rPr>
        <w:t xml:space="preserve">2. </w:t>
      </w:r>
      <w:r w:rsidR="001B3049" w:rsidRPr="00EA04CC">
        <w:rPr>
          <w:rFonts w:ascii="Times New Roman" w:eastAsia="Times New Roman" w:hAnsi="Times New Roman" w:cs="Times New Roman"/>
          <w:color w:val="000000"/>
          <w:sz w:val="28"/>
          <w:szCs w:val="28"/>
        </w:rPr>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r w:rsidR="00320CD0" w:rsidRPr="00EA04CC">
        <w:rPr>
          <w:rFonts w:ascii="Times New Roman" w:eastAsia="Times New Roman" w:hAnsi="Times New Roman" w:cs="Times New Roman"/>
          <w:color w:val="000000"/>
          <w:sz w:val="28"/>
          <w:szCs w:val="28"/>
        </w:rPr>
        <w:t xml:space="preserve"> в порядке, предусмотренном Федеральным законом от 21.07.2005 № 97-ФЗ «О государственной регистрации уставов муниципальных образований»</w:t>
      </w:r>
      <w:r w:rsidR="001B3049" w:rsidRPr="00EA04CC">
        <w:rPr>
          <w:rFonts w:ascii="Times New Roman" w:eastAsia="Times New Roman" w:hAnsi="Times New Roman" w:cs="Times New Roman"/>
          <w:color w:val="000000"/>
          <w:sz w:val="28"/>
          <w:szCs w:val="28"/>
        </w:rPr>
        <w:t>.</w:t>
      </w:r>
    </w:p>
    <w:p w14:paraId="69DE21FB" w14:textId="0A0403F5" w:rsidR="00617097" w:rsidRPr="00EA04CC" w:rsidRDefault="001B3049" w:rsidP="00617097">
      <w:pPr>
        <w:pStyle w:val="LO-normal"/>
        <w:pBdr>
          <w:top w:val="nil"/>
          <w:left w:val="nil"/>
          <w:bottom w:val="nil"/>
          <w:right w:val="nil"/>
          <w:between w:val="nil"/>
        </w:pBdr>
        <w:ind w:firstLine="720"/>
        <w:jc w:val="both"/>
        <w:rPr>
          <w:rFonts w:ascii="Times New Roman" w:eastAsia="Times New Roman" w:hAnsi="Times New Roman" w:cs="Times New Roman"/>
          <w:sz w:val="28"/>
          <w:szCs w:val="28"/>
        </w:rPr>
      </w:pPr>
      <w:r w:rsidRPr="00EA04CC">
        <w:rPr>
          <w:rFonts w:ascii="Times New Roman" w:hAnsi="Times New Roman" w:cs="Times New Roman"/>
          <w:sz w:val="28"/>
          <w:szCs w:val="28"/>
        </w:rPr>
        <w:t>3</w:t>
      </w:r>
      <w:r w:rsidR="00617097" w:rsidRPr="00EA04CC">
        <w:rPr>
          <w:rFonts w:ascii="Times New Roman" w:hAnsi="Times New Roman" w:cs="Times New Roman"/>
          <w:sz w:val="28"/>
          <w:szCs w:val="28"/>
        </w:rPr>
        <w:t xml:space="preserve">. Опубликовать настоящее решение в газете «Муринская панорама» и на официальном сайте в информационно-телекоммуникационной сети Интернет </w:t>
      </w:r>
      <w:hyperlink r:id="rId16" w:history="1">
        <w:r w:rsidR="00617097" w:rsidRPr="00EA04CC">
          <w:rPr>
            <w:rStyle w:val="af4"/>
            <w:rFonts w:ascii="Times New Roman" w:hAnsi="Times New Roman" w:cs="Times New Roman"/>
            <w:color w:val="auto"/>
            <w:sz w:val="28"/>
            <w:szCs w:val="28"/>
            <w:u w:val="none"/>
          </w:rPr>
          <w:t>www.администрация-мурино.рф</w:t>
        </w:r>
      </w:hyperlink>
      <w:r w:rsidR="00617097" w:rsidRPr="00EA04CC">
        <w:rPr>
          <w:rFonts w:ascii="Times New Roman" w:hAnsi="Times New Roman" w:cs="Times New Roman"/>
          <w:sz w:val="28"/>
          <w:szCs w:val="28"/>
        </w:rPr>
        <w:t>.</w:t>
      </w:r>
    </w:p>
    <w:p w14:paraId="09CA7813" w14:textId="6564539E" w:rsidR="00617097" w:rsidRPr="00EA04CC" w:rsidRDefault="001B3049"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4</w:t>
      </w:r>
      <w:r w:rsidR="00617097" w:rsidRPr="00EA04CC">
        <w:rPr>
          <w:rFonts w:ascii="Times New Roman" w:hAnsi="Times New Roman" w:cs="Times New Roman"/>
          <w:sz w:val="28"/>
          <w:szCs w:val="28"/>
        </w:rPr>
        <w:t xml:space="preserve">. Настоящее решение вступает в силу </w:t>
      </w:r>
      <w:r w:rsidR="002A439A" w:rsidRPr="00EA04CC">
        <w:rPr>
          <w:rFonts w:ascii="Times New Roman" w:hAnsi="Times New Roman" w:cs="Times New Roman"/>
          <w:sz w:val="28"/>
          <w:szCs w:val="28"/>
        </w:rPr>
        <w:t xml:space="preserve">с момента </w:t>
      </w:r>
      <w:r w:rsidR="00617097" w:rsidRPr="00EA04CC">
        <w:rPr>
          <w:rFonts w:ascii="Times New Roman" w:hAnsi="Times New Roman" w:cs="Times New Roman"/>
          <w:sz w:val="28"/>
          <w:szCs w:val="28"/>
        </w:rPr>
        <w:t>его официального опубликования</w:t>
      </w:r>
      <w:r w:rsidR="002A439A" w:rsidRPr="00EA04CC">
        <w:rPr>
          <w:rFonts w:ascii="Times New Roman" w:hAnsi="Times New Roman" w:cs="Times New Roman"/>
          <w:sz w:val="28"/>
          <w:szCs w:val="28"/>
        </w:rPr>
        <w:t xml:space="preserve"> после государственной регистрации</w:t>
      </w:r>
      <w:r w:rsidR="00617097" w:rsidRPr="00EA04CC">
        <w:rPr>
          <w:rFonts w:ascii="Times New Roman" w:hAnsi="Times New Roman" w:cs="Times New Roman"/>
          <w:sz w:val="28"/>
          <w:szCs w:val="28"/>
        </w:rPr>
        <w:t>.</w:t>
      </w:r>
    </w:p>
    <w:p w14:paraId="01E9385D" w14:textId="3A4E7756" w:rsidR="002A439A" w:rsidRPr="00EA04CC" w:rsidRDefault="002A439A" w:rsidP="00617097">
      <w:pPr>
        <w:pStyle w:val="LO-normal"/>
        <w:pBdr>
          <w:top w:val="nil"/>
          <w:left w:val="nil"/>
          <w:bottom w:val="nil"/>
          <w:right w:val="nil"/>
          <w:between w:val="nil"/>
        </w:pBdr>
        <w:ind w:firstLine="720"/>
        <w:jc w:val="both"/>
        <w:rPr>
          <w:rFonts w:ascii="Times New Roman" w:hAnsi="Times New Roman" w:cs="Times New Roman"/>
          <w:sz w:val="28"/>
          <w:szCs w:val="28"/>
        </w:rPr>
      </w:pPr>
      <w:r w:rsidRPr="00EA04CC">
        <w:rPr>
          <w:rFonts w:ascii="Times New Roman" w:hAnsi="Times New Roman" w:cs="Times New Roman"/>
          <w:sz w:val="28"/>
          <w:szCs w:val="28"/>
        </w:rPr>
        <w:t xml:space="preserve">Пункт 1.4 настоящего решения не применяется к действующему созыву совета депутатов. К действующему созыву совета депутатов применяется пункт 1 статьи 20 Устава муниципального образования «Муринское городское поселение» Всеволожского муниципального района Ленинградской области в редакции, действующей до вступления </w:t>
      </w:r>
      <w:r w:rsidR="00111964">
        <w:rPr>
          <w:rFonts w:ascii="Times New Roman" w:hAnsi="Times New Roman" w:cs="Times New Roman"/>
          <w:sz w:val="28"/>
          <w:szCs w:val="28"/>
        </w:rPr>
        <w:t>в</w:t>
      </w:r>
      <w:r w:rsidRPr="00EA04CC">
        <w:rPr>
          <w:rFonts w:ascii="Times New Roman" w:hAnsi="Times New Roman" w:cs="Times New Roman"/>
          <w:sz w:val="28"/>
          <w:szCs w:val="28"/>
        </w:rPr>
        <w:t xml:space="preserve"> силу настоящего решения.</w:t>
      </w:r>
    </w:p>
    <w:p w14:paraId="421C6440" w14:textId="43BD2D51" w:rsidR="00111964" w:rsidRDefault="001B3049" w:rsidP="00596992">
      <w:pPr>
        <w:ind w:firstLine="720"/>
        <w:jc w:val="both"/>
        <w:rPr>
          <w:rFonts w:ascii="Times New Roman" w:eastAsia="Times New Roman" w:hAnsi="Times New Roman" w:cs="Times New Roman"/>
          <w:color w:val="000000"/>
          <w:sz w:val="28"/>
          <w:szCs w:val="28"/>
        </w:rPr>
      </w:pPr>
      <w:r w:rsidRPr="00EA04CC">
        <w:rPr>
          <w:rFonts w:ascii="Times New Roman" w:hAnsi="Times New Roman" w:cs="Times New Roman"/>
          <w:sz w:val="28"/>
          <w:szCs w:val="28"/>
        </w:rPr>
        <w:t>5</w:t>
      </w:r>
      <w:r w:rsidR="00617097" w:rsidRPr="00EA04CC">
        <w:rPr>
          <w:rFonts w:ascii="Times New Roman" w:hAnsi="Times New Roman" w:cs="Times New Roman"/>
          <w:sz w:val="28"/>
          <w:szCs w:val="28"/>
        </w:rPr>
        <w:t xml:space="preserve">. Контроль исполнения настоящего решения возложить на </w:t>
      </w:r>
      <w:r w:rsidRPr="00EA04CC">
        <w:rPr>
          <w:rFonts w:ascii="Times New Roman" w:hAnsi="Times New Roman" w:cs="Times New Roman"/>
          <w:sz w:val="28"/>
          <w:szCs w:val="28"/>
        </w:rPr>
        <w:t>главу муниципального образования.</w:t>
      </w:r>
    </w:p>
    <w:p w14:paraId="763AB232" w14:textId="77777777" w:rsidR="00C92DD5" w:rsidRDefault="00C92DD5"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51F201D" w14:textId="77777777" w:rsidR="00C92DD5" w:rsidRDefault="00C92DD5"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778FC19A" w14:textId="44D33182" w:rsidR="0074249F" w:rsidRDefault="006B4E93" w:rsidP="00111964">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EA04CC">
        <w:rPr>
          <w:rFonts w:ascii="Times New Roman" w:eastAsia="Times New Roman" w:hAnsi="Times New Roman" w:cs="Times New Roman"/>
          <w:color w:val="000000"/>
          <w:sz w:val="28"/>
          <w:szCs w:val="28"/>
        </w:rPr>
        <w:t>Г</w:t>
      </w:r>
      <w:r w:rsidR="00F11C28" w:rsidRPr="00EA04CC">
        <w:rPr>
          <w:rFonts w:ascii="Times New Roman" w:eastAsia="Times New Roman" w:hAnsi="Times New Roman" w:cs="Times New Roman"/>
          <w:color w:val="000000"/>
          <w:sz w:val="28"/>
          <w:szCs w:val="28"/>
        </w:rPr>
        <w:t xml:space="preserve">лава </w:t>
      </w:r>
      <w:r w:rsidR="00E13B18" w:rsidRPr="00EA04CC">
        <w:rPr>
          <w:rFonts w:ascii="Times New Roman" w:eastAsia="Times New Roman" w:hAnsi="Times New Roman" w:cs="Times New Roman"/>
          <w:color w:val="000000"/>
          <w:sz w:val="28"/>
          <w:szCs w:val="28"/>
        </w:rPr>
        <w:t xml:space="preserve">муниципального образования                        </w:t>
      </w:r>
      <w:r w:rsidR="00EC3077" w:rsidRP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 xml:space="preserve">                   </w:t>
      </w:r>
      <w:r w:rsidR="00142C6B" w:rsidRPr="00EA04CC">
        <w:rPr>
          <w:rFonts w:ascii="Times New Roman" w:eastAsia="Times New Roman" w:hAnsi="Times New Roman" w:cs="Times New Roman"/>
          <w:color w:val="000000"/>
          <w:sz w:val="28"/>
          <w:szCs w:val="28"/>
        </w:rPr>
        <w:t xml:space="preserve">        </w:t>
      </w:r>
      <w:r w:rsidR="00545C5C" w:rsidRPr="00EA04CC">
        <w:rPr>
          <w:rFonts w:ascii="Times New Roman" w:eastAsia="Times New Roman" w:hAnsi="Times New Roman" w:cs="Times New Roman"/>
          <w:color w:val="000000"/>
          <w:sz w:val="28"/>
          <w:szCs w:val="28"/>
        </w:rPr>
        <w:t xml:space="preserve"> </w:t>
      </w:r>
      <w:r w:rsidR="00EA04CC">
        <w:rPr>
          <w:rFonts w:ascii="Times New Roman" w:eastAsia="Times New Roman" w:hAnsi="Times New Roman" w:cs="Times New Roman"/>
          <w:color w:val="000000"/>
          <w:sz w:val="28"/>
          <w:szCs w:val="28"/>
        </w:rPr>
        <w:t xml:space="preserve">  </w:t>
      </w:r>
      <w:r w:rsidR="00E13B18" w:rsidRPr="00EA04CC">
        <w:rPr>
          <w:rFonts w:ascii="Times New Roman" w:eastAsia="Times New Roman" w:hAnsi="Times New Roman" w:cs="Times New Roman"/>
          <w:color w:val="000000"/>
          <w:sz w:val="28"/>
          <w:szCs w:val="28"/>
        </w:rPr>
        <w:t>Д.В. Кузьмин</w:t>
      </w:r>
    </w:p>
    <w:p w14:paraId="358F92B8" w14:textId="77777777" w:rsidR="00111964" w:rsidRDefault="00111964" w:rsidP="00111964">
      <w:pPr>
        <w:pStyle w:val="LO-normal"/>
        <w:pBdr>
          <w:top w:val="nil"/>
          <w:left w:val="nil"/>
          <w:bottom w:val="nil"/>
          <w:right w:val="nil"/>
          <w:between w:val="nil"/>
        </w:pBdr>
        <w:spacing w:line="276" w:lineRule="auto"/>
        <w:jc w:val="both"/>
        <w:rPr>
          <w:rFonts w:ascii="Times New Roman" w:eastAsia="Calibri" w:hAnsi="Times New Roman" w:cs="Times New Roman"/>
          <w:color w:val="000000"/>
        </w:rPr>
      </w:pPr>
    </w:p>
    <w:sectPr w:rsidR="00111964" w:rsidSect="00596992">
      <w:pgSz w:w="11906" w:h="16838"/>
      <w:pgMar w:top="1134" w:right="851" w:bottom="709"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5E80" w14:textId="77777777" w:rsidR="00AD5DF8" w:rsidRDefault="00AD5DF8" w:rsidP="003978D4">
      <w:pPr>
        <w:spacing w:line="240" w:lineRule="auto"/>
      </w:pPr>
      <w:r>
        <w:separator/>
      </w:r>
    </w:p>
  </w:endnote>
  <w:endnote w:type="continuationSeparator" w:id="0">
    <w:p w14:paraId="57DDB457" w14:textId="77777777" w:rsidR="00AD5DF8" w:rsidRDefault="00AD5DF8"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9F9B" w14:textId="77777777" w:rsidR="00AD5DF8" w:rsidRDefault="00AD5DF8" w:rsidP="003978D4">
      <w:pPr>
        <w:spacing w:line="240" w:lineRule="auto"/>
      </w:pPr>
      <w:r>
        <w:separator/>
      </w:r>
    </w:p>
  </w:footnote>
  <w:footnote w:type="continuationSeparator" w:id="0">
    <w:p w14:paraId="2E85F36E" w14:textId="77777777" w:rsidR="00AD5DF8" w:rsidRDefault="00AD5DF8"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165C98"/>
    <w:multiLevelType w:val="hybridMultilevel"/>
    <w:tmpl w:val="634E1370"/>
    <w:lvl w:ilvl="0" w:tplc="193EADA0">
      <w:start w:val="1"/>
      <w:numFmt w:val="decimal"/>
      <w:suff w:val="space"/>
      <w:lvlText w:val="%1."/>
      <w:lvlJc w:val="left"/>
      <w:pPr>
        <w:ind w:left="288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D43A86"/>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8"/>
  </w:num>
  <w:num w:numId="2" w16cid:durableId="140317803">
    <w:abstractNumId w:val="3"/>
  </w:num>
  <w:num w:numId="3" w16cid:durableId="2092584683">
    <w:abstractNumId w:val="4"/>
  </w:num>
  <w:num w:numId="4" w16cid:durableId="273679245">
    <w:abstractNumId w:val="5"/>
  </w:num>
  <w:num w:numId="5" w16cid:durableId="307327085">
    <w:abstractNumId w:val="9"/>
  </w:num>
  <w:num w:numId="6" w16cid:durableId="1702585914">
    <w:abstractNumId w:val="6"/>
  </w:num>
  <w:num w:numId="7" w16cid:durableId="1764110537">
    <w:abstractNumId w:val="10"/>
  </w:num>
  <w:num w:numId="8" w16cid:durableId="237256690">
    <w:abstractNumId w:val="0"/>
  </w:num>
  <w:num w:numId="9" w16cid:durableId="1464927231">
    <w:abstractNumId w:val="7"/>
  </w:num>
  <w:num w:numId="10" w16cid:durableId="114255212">
    <w:abstractNumId w:val="2"/>
  </w:num>
  <w:num w:numId="11" w16cid:durableId="66246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25962"/>
    <w:rsid w:val="000365D9"/>
    <w:rsid w:val="00041E55"/>
    <w:rsid w:val="000470A0"/>
    <w:rsid w:val="0005173B"/>
    <w:rsid w:val="000538DD"/>
    <w:rsid w:val="000575B0"/>
    <w:rsid w:val="0008222E"/>
    <w:rsid w:val="00082FFA"/>
    <w:rsid w:val="000A16BF"/>
    <w:rsid w:val="000B41FC"/>
    <w:rsid w:val="000C19C8"/>
    <w:rsid w:val="000C20E3"/>
    <w:rsid w:val="000D3CDC"/>
    <w:rsid w:val="000D52F0"/>
    <w:rsid w:val="0010315A"/>
    <w:rsid w:val="00107BA4"/>
    <w:rsid w:val="00111964"/>
    <w:rsid w:val="001359EE"/>
    <w:rsid w:val="00142C6B"/>
    <w:rsid w:val="0015501D"/>
    <w:rsid w:val="00164D40"/>
    <w:rsid w:val="0019392F"/>
    <w:rsid w:val="001A1B76"/>
    <w:rsid w:val="001B3049"/>
    <w:rsid w:val="001B3155"/>
    <w:rsid w:val="001E18C2"/>
    <w:rsid w:val="001E45AF"/>
    <w:rsid w:val="001E5AD5"/>
    <w:rsid w:val="001F3EF8"/>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A439A"/>
    <w:rsid w:val="002A7657"/>
    <w:rsid w:val="002B4CB6"/>
    <w:rsid w:val="002B4E7F"/>
    <w:rsid w:val="002C09E7"/>
    <w:rsid w:val="002C0DAB"/>
    <w:rsid w:val="002E0ACC"/>
    <w:rsid w:val="002E20CF"/>
    <w:rsid w:val="002F2DA8"/>
    <w:rsid w:val="003021CD"/>
    <w:rsid w:val="00315669"/>
    <w:rsid w:val="003206B7"/>
    <w:rsid w:val="00320CD0"/>
    <w:rsid w:val="00334BFB"/>
    <w:rsid w:val="00372CA3"/>
    <w:rsid w:val="00381E07"/>
    <w:rsid w:val="0038664B"/>
    <w:rsid w:val="003978D4"/>
    <w:rsid w:val="003B162E"/>
    <w:rsid w:val="003B781D"/>
    <w:rsid w:val="003C2204"/>
    <w:rsid w:val="003D230E"/>
    <w:rsid w:val="003E08C9"/>
    <w:rsid w:val="003E30E9"/>
    <w:rsid w:val="003F6F74"/>
    <w:rsid w:val="003F73D5"/>
    <w:rsid w:val="004070D7"/>
    <w:rsid w:val="004103E0"/>
    <w:rsid w:val="00416EE4"/>
    <w:rsid w:val="00447AF3"/>
    <w:rsid w:val="00483DA5"/>
    <w:rsid w:val="004903BA"/>
    <w:rsid w:val="00496A55"/>
    <w:rsid w:val="004A143E"/>
    <w:rsid w:val="004A37D0"/>
    <w:rsid w:val="004A5E8D"/>
    <w:rsid w:val="004B68B3"/>
    <w:rsid w:val="004B71FA"/>
    <w:rsid w:val="004C2A62"/>
    <w:rsid w:val="004C418F"/>
    <w:rsid w:val="004C7C64"/>
    <w:rsid w:val="004D1D86"/>
    <w:rsid w:val="004D33AE"/>
    <w:rsid w:val="004F26C3"/>
    <w:rsid w:val="005123F7"/>
    <w:rsid w:val="00545C5C"/>
    <w:rsid w:val="005543BD"/>
    <w:rsid w:val="005562B0"/>
    <w:rsid w:val="005574EA"/>
    <w:rsid w:val="005606CA"/>
    <w:rsid w:val="00573C88"/>
    <w:rsid w:val="00585F69"/>
    <w:rsid w:val="00596992"/>
    <w:rsid w:val="005A62E2"/>
    <w:rsid w:val="005B1209"/>
    <w:rsid w:val="005B217B"/>
    <w:rsid w:val="005B35A5"/>
    <w:rsid w:val="005B41D6"/>
    <w:rsid w:val="005C155F"/>
    <w:rsid w:val="005E45FA"/>
    <w:rsid w:val="005F6610"/>
    <w:rsid w:val="00607325"/>
    <w:rsid w:val="00617097"/>
    <w:rsid w:val="006315F3"/>
    <w:rsid w:val="006319D1"/>
    <w:rsid w:val="006323AA"/>
    <w:rsid w:val="00652B0A"/>
    <w:rsid w:val="006623B0"/>
    <w:rsid w:val="00672279"/>
    <w:rsid w:val="00677963"/>
    <w:rsid w:val="0068214C"/>
    <w:rsid w:val="0068241A"/>
    <w:rsid w:val="006B34A3"/>
    <w:rsid w:val="006B4E93"/>
    <w:rsid w:val="006B58F6"/>
    <w:rsid w:val="006E5D58"/>
    <w:rsid w:val="007279D5"/>
    <w:rsid w:val="0074249F"/>
    <w:rsid w:val="00750572"/>
    <w:rsid w:val="00764BED"/>
    <w:rsid w:val="007673F7"/>
    <w:rsid w:val="007713B3"/>
    <w:rsid w:val="00786FE7"/>
    <w:rsid w:val="007910E5"/>
    <w:rsid w:val="007E462F"/>
    <w:rsid w:val="007E468B"/>
    <w:rsid w:val="007F3719"/>
    <w:rsid w:val="007F4551"/>
    <w:rsid w:val="007F6EF2"/>
    <w:rsid w:val="00803DA8"/>
    <w:rsid w:val="00842DEA"/>
    <w:rsid w:val="0084699C"/>
    <w:rsid w:val="0085277F"/>
    <w:rsid w:val="00866992"/>
    <w:rsid w:val="00880212"/>
    <w:rsid w:val="00883FC6"/>
    <w:rsid w:val="008B0715"/>
    <w:rsid w:val="008B2CD3"/>
    <w:rsid w:val="008B3928"/>
    <w:rsid w:val="008B3E4C"/>
    <w:rsid w:val="008B5A79"/>
    <w:rsid w:val="008C7B13"/>
    <w:rsid w:val="008E45E3"/>
    <w:rsid w:val="009327FC"/>
    <w:rsid w:val="00962EDA"/>
    <w:rsid w:val="009721EA"/>
    <w:rsid w:val="00973B5E"/>
    <w:rsid w:val="00987FB6"/>
    <w:rsid w:val="00995987"/>
    <w:rsid w:val="009D04E9"/>
    <w:rsid w:val="009E2A88"/>
    <w:rsid w:val="009F4D7D"/>
    <w:rsid w:val="009F6FA7"/>
    <w:rsid w:val="00A14EF2"/>
    <w:rsid w:val="00A225F9"/>
    <w:rsid w:val="00A3130B"/>
    <w:rsid w:val="00A3159A"/>
    <w:rsid w:val="00A60578"/>
    <w:rsid w:val="00A6095E"/>
    <w:rsid w:val="00A8160C"/>
    <w:rsid w:val="00A9524F"/>
    <w:rsid w:val="00A95B1A"/>
    <w:rsid w:val="00AA0696"/>
    <w:rsid w:val="00AB53A3"/>
    <w:rsid w:val="00AC5672"/>
    <w:rsid w:val="00AC60EE"/>
    <w:rsid w:val="00AD1FB0"/>
    <w:rsid w:val="00AD5C93"/>
    <w:rsid w:val="00AD5DF8"/>
    <w:rsid w:val="00AF342B"/>
    <w:rsid w:val="00B33B3B"/>
    <w:rsid w:val="00B45D0D"/>
    <w:rsid w:val="00B52113"/>
    <w:rsid w:val="00B576F1"/>
    <w:rsid w:val="00B81CA1"/>
    <w:rsid w:val="00B926F1"/>
    <w:rsid w:val="00B94415"/>
    <w:rsid w:val="00BB2ED3"/>
    <w:rsid w:val="00BB44E6"/>
    <w:rsid w:val="00BC254F"/>
    <w:rsid w:val="00BD0AB2"/>
    <w:rsid w:val="00BD0D38"/>
    <w:rsid w:val="00BD52B3"/>
    <w:rsid w:val="00BD5CBF"/>
    <w:rsid w:val="00BE2093"/>
    <w:rsid w:val="00BE3DF7"/>
    <w:rsid w:val="00BE6C46"/>
    <w:rsid w:val="00C00451"/>
    <w:rsid w:val="00C26B42"/>
    <w:rsid w:val="00C35C73"/>
    <w:rsid w:val="00C62265"/>
    <w:rsid w:val="00C62B19"/>
    <w:rsid w:val="00C84530"/>
    <w:rsid w:val="00C92DD5"/>
    <w:rsid w:val="00CC14EC"/>
    <w:rsid w:val="00CD098A"/>
    <w:rsid w:val="00CD1B5A"/>
    <w:rsid w:val="00CF15CC"/>
    <w:rsid w:val="00CF759A"/>
    <w:rsid w:val="00D0783B"/>
    <w:rsid w:val="00D527A2"/>
    <w:rsid w:val="00D6664C"/>
    <w:rsid w:val="00D84C43"/>
    <w:rsid w:val="00D87999"/>
    <w:rsid w:val="00DA4811"/>
    <w:rsid w:val="00DD1045"/>
    <w:rsid w:val="00DD336B"/>
    <w:rsid w:val="00DD3CFE"/>
    <w:rsid w:val="00DD5589"/>
    <w:rsid w:val="00E06DE2"/>
    <w:rsid w:val="00E07356"/>
    <w:rsid w:val="00E13B18"/>
    <w:rsid w:val="00E20965"/>
    <w:rsid w:val="00E31191"/>
    <w:rsid w:val="00E315F4"/>
    <w:rsid w:val="00E33621"/>
    <w:rsid w:val="00E46C23"/>
    <w:rsid w:val="00E53EE5"/>
    <w:rsid w:val="00E72049"/>
    <w:rsid w:val="00E725BD"/>
    <w:rsid w:val="00E87301"/>
    <w:rsid w:val="00E8741D"/>
    <w:rsid w:val="00EA04CC"/>
    <w:rsid w:val="00EA0F5C"/>
    <w:rsid w:val="00EC3077"/>
    <w:rsid w:val="00EC326B"/>
    <w:rsid w:val="00ED231A"/>
    <w:rsid w:val="00EE1074"/>
    <w:rsid w:val="00EF0F9F"/>
    <w:rsid w:val="00F06AA7"/>
    <w:rsid w:val="00F11C28"/>
    <w:rsid w:val="00F12736"/>
    <w:rsid w:val="00F208ED"/>
    <w:rsid w:val="00F2687B"/>
    <w:rsid w:val="00F30780"/>
    <w:rsid w:val="00F31F1A"/>
    <w:rsid w:val="00F56AEF"/>
    <w:rsid w:val="00F61394"/>
    <w:rsid w:val="00F83945"/>
    <w:rsid w:val="00FB1B24"/>
    <w:rsid w:val="00FB3477"/>
    <w:rsid w:val="00FE7226"/>
    <w:rsid w:val="00FF3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34711646">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9778&amp;dst=339&amp;field=134&amp;date=25.08.202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49778&amp;dst=336&amp;field=134&amp;date=25.08.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1072;&#1076;&#1084;&#1080;&#1085;&#1080;&#1089;&#1090;&#1088;&#1072;&#1094;&#1080;&#1103;-&#1084;&#1091;&#1088;&#1080;&#1085;&#1086;.&#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9778&amp;dst=339&amp;field=134&amp;date=25.08.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778&amp;dst=339&amp;field=134&amp;date=25.08.2023" TargetMode="External"/><Relationship Id="rId10" Type="http://schemas.openxmlformats.org/officeDocument/2006/relationships/hyperlink" Target="https://login.consultant.ru/link/?req=doc&amp;base=LAW&amp;n=449778&amp;dst=336&amp;field=134&amp;date=25.08.202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49778&amp;dst=336&amp;field=134&amp;date=25.0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A61700-F8AD-44AF-850C-A7EF72FE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Рейх</dc:creator>
  <cp:lastModifiedBy>Анастасия Смирнова</cp:lastModifiedBy>
  <cp:revision>2</cp:revision>
  <cp:lastPrinted>2023-08-30T10:41:00Z</cp:lastPrinted>
  <dcterms:created xsi:type="dcterms:W3CDTF">2023-12-07T09:22:00Z</dcterms:created>
  <dcterms:modified xsi:type="dcterms:W3CDTF">2023-12-07T09:22:00Z</dcterms:modified>
</cp:coreProperties>
</file>