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D87" w14:textId="5DBA3716" w:rsidR="009E33F2" w:rsidRDefault="009E33F2" w:rsidP="009E33F2">
      <w:pPr>
        <w:jc w:val="center"/>
      </w:pPr>
      <w:r>
        <w:rPr>
          <w:noProof/>
        </w:rPr>
        <w:drawing>
          <wp:inline distT="0" distB="0" distL="0" distR="0" wp14:anchorId="49932F2C" wp14:editId="4FF294B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E6E0" w14:textId="77777777" w:rsidR="009E33F2" w:rsidRDefault="009E33F2" w:rsidP="009E33F2"/>
    <w:p w14:paraId="0C34E94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4E5403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DCB959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3BF567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65B401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765DA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CB2DB8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5B74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33972445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7837F9">
        <w:rPr>
          <w:color w:val="000000"/>
          <w:sz w:val="28"/>
          <w:szCs w:val="28"/>
          <w:lang w:eastAsia="zh-CN" w:bidi="hi-IN"/>
        </w:rPr>
        <w:t>18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7837F9">
        <w:rPr>
          <w:color w:val="000000"/>
          <w:sz w:val="28"/>
          <w:szCs w:val="28"/>
          <w:lang w:eastAsia="zh-CN" w:bidi="hi-IN"/>
        </w:rPr>
        <w:t xml:space="preserve">октября </w:t>
      </w:r>
      <w:r>
        <w:rPr>
          <w:color w:val="000000"/>
          <w:sz w:val="28"/>
          <w:szCs w:val="28"/>
          <w:lang w:eastAsia="zh-CN" w:bidi="hi-IN"/>
        </w:rPr>
        <w:t>202</w:t>
      </w:r>
      <w:r w:rsidR="006A0A50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</w:t>
      </w:r>
      <w:r w:rsidR="007837F9">
        <w:rPr>
          <w:color w:val="000000"/>
          <w:sz w:val="28"/>
          <w:szCs w:val="28"/>
          <w:lang w:eastAsia="zh-CN" w:bidi="hi-IN"/>
        </w:rPr>
        <w:t xml:space="preserve">      </w:t>
      </w:r>
      <w:r w:rsidR="00D6009E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</w:t>
      </w:r>
      <w:r w:rsidR="009E33F2">
        <w:rPr>
          <w:color w:val="000000"/>
          <w:sz w:val="28"/>
          <w:szCs w:val="28"/>
          <w:lang w:eastAsia="zh-CN" w:bidi="hi-IN"/>
        </w:rPr>
        <w:t xml:space="preserve">  </w:t>
      </w:r>
      <w:r w:rsidR="007837F9">
        <w:rPr>
          <w:color w:val="000000"/>
          <w:sz w:val="28"/>
          <w:szCs w:val="28"/>
          <w:lang w:eastAsia="zh-CN" w:bidi="hi-IN"/>
        </w:rPr>
        <w:t xml:space="preserve">    </w:t>
      </w:r>
      <w:r>
        <w:rPr>
          <w:color w:val="000000"/>
          <w:sz w:val="28"/>
          <w:szCs w:val="28"/>
          <w:lang w:eastAsia="zh-CN" w:bidi="hi-IN"/>
        </w:rPr>
        <w:t>№</w:t>
      </w:r>
      <w:r w:rsidR="007837F9">
        <w:rPr>
          <w:color w:val="000000"/>
          <w:sz w:val="28"/>
          <w:szCs w:val="28"/>
          <w:lang w:eastAsia="zh-CN" w:bidi="hi-IN"/>
        </w:rPr>
        <w:t xml:space="preserve"> 299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6F4C11">
            <w:pPr>
              <w:rPr>
                <w:sz w:val="28"/>
                <w:szCs w:val="28"/>
                <w:u w:val="single"/>
              </w:rPr>
            </w:pPr>
          </w:p>
          <w:p w14:paraId="5CE7818D" w14:textId="5BCB6BAB" w:rsidR="001E4BAB" w:rsidRPr="007D1559" w:rsidRDefault="006F4C11" w:rsidP="006F4C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Регламент совета депутатов</w:t>
            </w:r>
            <w:r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0FCC4402" w14:textId="61C2A7B7" w:rsidR="009E186A" w:rsidRPr="009E186A" w:rsidRDefault="009E186A" w:rsidP="006F4C1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  <w:p w14:paraId="2BF9E371" w14:textId="64D7EDBA" w:rsidR="001E4BAB" w:rsidRPr="005B734F" w:rsidRDefault="001E4BAB" w:rsidP="006F4C11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1A63AA6F" w14:textId="77777777" w:rsidR="00D6009E" w:rsidRDefault="00D6009E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4DA53AA0" w14:textId="2CF1B385" w:rsidR="00527D9E" w:rsidRDefault="009E186A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6F4C11">
        <w:rPr>
          <w:rFonts w:ascii="Times New Roman" w:hAnsi="Times New Roman" w:cs="Times New Roman"/>
          <w:sz w:val="28"/>
          <w:szCs w:val="28"/>
        </w:rPr>
        <w:t xml:space="preserve">о изменение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«Муринского городского поселения» Всеволожского муниципального района Ленинградской области</w:t>
      </w:r>
      <w:r w:rsidR="009C7669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24.03.2021 № 132</w:t>
      </w:r>
      <w:r w:rsidR="006A0A50">
        <w:rPr>
          <w:rFonts w:ascii="Times New Roman" w:hAnsi="Times New Roman" w:cs="Times New Roman"/>
          <w:sz w:val="28"/>
          <w:szCs w:val="28"/>
        </w:rPr>
        <w:t xml:space="preserve"> (в редакции, утвержденной решениями от 28.04.2021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143, от 27.10.2021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171 и от 13.09.2023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295</w:t>
      </w:r>
      <w:r w:rsidR="000F4553">
        <w:rPr>
          <w:rFonts w:ascii="Times New Roman" w:hAnsi="Times New Roman" w:cs="Times New Roman"/>
          <w:sz w:val="28"/>
          <w:szCs w:val="28"/>
        </w:rPr>
        <w:t>)</w:t>
      </w:r>
      <w:r w:rsidR="008C35AB">
        <w:rPr>
          <w:rFonts w:ascii="Times New Roman" w:hAnsi="Times New Roman" w:cs="Times New Roman"/>
          <w:sz w:val="28"/>
          <w:szCs w:val="28"/>
        </w:rPr>
        <w:t>, совет</w:t>
      </w:r>
      <w:r w:rsidR="00527D9E">
        <w:rPr>
          <w:rFonts w:ascii="Times New Roman" w:hAnsi="Times New Roman" w:cs="Times New Roman"/>
          <w:sz w:val="28"/>
          <w:szCs w:val="28"/>
        </w:rPr>
        <w:t>ом</w:t>
      </w:r>
      <w:r w:rsidR="008C35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27D9E">
        <w:rPr>
          <w:rFonts w:ascii="Times New Roman" w:hAnsi="Times New Roman" w:cs="Times New Roman"/>
          <w:sz w:val="28"/>
          <w:szCs w:val="28"/>
        </w:rPr>
        <w:t>принято</w:t>
      </w:r>
    </w:p>
    <w:p w14:paraId="2A8D4295" w14:textId="77777777" w:rsidR="00527D9E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A8BBF" w14:textId="0B8D72C4" w:rsidR="009E186A" w:rsidRDefault="008C35AB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="00527D9E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9E186A" w:rsidRPr="009E186A">
        <w:rPr>
          <w:rFonts w:ascii="Times New Roman" w:hAnsi="Times New Roman" w:cs="Times New Roman"/>
          <w:sz w:val="28"/>
          <w:szCs w:val="28"/>
        </w:rPr>
        <w:t>:</w:t>
      </w:r>
    </w:p>
    <w:p w14:paraId="4C7885F8" w14:textId="77777777" w:rsidR="00527D9E" w:rsidRPr="009E186A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014B2" w14:textId="03A904A8" w:rsidR="009E186A" w:rsidRDefault="009C7669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Регламент совета депутатов «Муринского городского поселения» Всеволожского муниципального района Ленинградской области, утвержденного решением совета депутатов от 24.03.2021 № 132:</w:t>
      </w:r>
    </w:p>
    <w:p w14:paraId="7D859F60" w14:textId="05192843" w:rsidR="000F4553" w:rsidRDefault="000F4553" w:rsidP="000F4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статьи 5 изложить в следующей редакции:</w:t>
      </w:r>
    </w:p>
    <w:p w14:paraId="0A401034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«2. Совет депутатов имеет следующую структуру:</w:t>
      </w:r>
    </w:p>
    <w:p w14:paraId="56BA44C6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глава муниципального образования - председатель совета депутатов муниципального образования</w:t>
      </w:r>
      <w:r>
        <w:rPr>
          <w:sz w:val="28"/>
          <w:szCs w:val="28"/>
        </w:rPr>
        <w:t xml:space="preserve"> (далее – глава муниципального образования)</w:t>
      </w:r>
      <w:r w:rsidRPr="0075263F">
        <w:rPr>
          <w:sz w:val="28"/>
          <w:szCs w:val="28"/>
        </w:rPr>
        <w:t>;</w:t>
      </w:r>
    </w:p>
    <w:p w14:paraId="42ED4E60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 xml:space="preserve">- заместитель председателя совета депутатов; </w:t>
      </w:r>
    </w:p>
    <w:p w14:paraId="24E488AD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заместитель председателя совета депутатов по организационным вопросам;</w:t>
      </w:r>
    </w:p>
    <w:p w14:paraId="49D4D95D" w14:textId="450C72BA" w:rsidR="000F4553" w:rsidRDefault="000F4553" w:rsidP="000F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депутат, осуществляющий полномочия на постоянной основе;</w:t>
      </w:r>
    </w:p>
    <w:p w14:paraId="6E5C197B" w14:textId="7BFD91F2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постоянные комиссии совета депутатов;</w:t>
      </w:r>
    </w:p>
    <w:p w14:paraId="5E4A6C35" w14:textId="77777777" w:rsidR="000F4553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аппарат совета депутатов</w:t>
      </w:r>
      <w:r>
        <w:rPr>
          <w:sz w:val="28"/>
          <w:szCs w:val="28"/>
        </w:rPr>
        <w:t>;</w:t>
      </w:r>
    </w:p>
    <w:p w14:paraId="68261614" w14:textId="77777777" w:rsidR="000F4553" w:rsidRDefault="000F4553" w:rsidP="000F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фракции совета депутатов.»;</w:t>
      </w:r>
    </w:p>
    <w:p w14:paraId="73C0B39E" w14:textId="3B2399D9" w:rsidR="006A0A50" w:rsidRPr="004579C5" w:rsidRDefault="000F4553" w:rsidP="0011656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669">
        <w:rPr>
          <w:rFonts w:ascii="Times New Roman" w:hAnsi="Times New Roman" w:cs="Times New Roman"/>
          <w:sz w:val="28"/>
          <w:szCs w:val="28"/>
        </w:rPr>
        <w:t xml:space="preserve">) </w:t>
      </w:r>
      <w:r w:rsidR="006A0A50">
        <w:rPr>
          <w:rFonts w:ascii="Times New Roman" w:hAnsi="Times New Roman" w:cs="Times New Roman"/>
          <w:sz w:val="28"/>
          <w:szCs w:val="28"/>
        </w:rPr>
        <w:t>абзацы</w:t>
      </w:r>
      <w:r w:rsidR="00116566">
        <w:rPr>
          <w:rFonts w:ascii="Times New Roman" w:hAnsi="Times New Roman" w:cs="Times New Roman"/>
          <w:sz w:val="28"/>
          <w:szCs w:val="28"/>
        </w:rPr>
        <w:t xml:space="preserve"> четырнадцать и пятнадцать статьи 12 исключить</w:t>
      </w:r>
      <w:r w:rsidR="000D642C">
        <w:rPr>
          <w:rFonts w:ascii="Times New Roman" w:hAnsi="Times New Roman" w:cs="Times New Roman"/>
          <w:sz w:val="28"/>
          <w:szCs w:val="28"/>
        </w:rPr>
        <w:t>;</w:t>
      </w:r>
    </w:p>
    <w:p w14:paraId="0BB0E29B" w14:textId="77777777" w:rsidR="00D6009E" w:rsidRDefault="000F4553" w:rsidP="00D6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C4D">
        <w:rPr>
          <w:sz w:val="28"/>
          <w:szCs w:val="28"/>
        </w:rPr>
        <w:t xml:space="preserve">) </w:t>
      </w:r>
      <w:r w:rsidR="00D6009E">
        <w:rPr>
          <w:sz w:val="28"/>
          <w:szCs w:val="28"/>
        </w:rPr>
        <w:t>в статье 19:</w:t>
      </w:r>
    </w:p>
    <w:p w14:paraId="62F935E2" w14:textId="165829D2" w:rsidR="00C93C4D" w:rsidRDefault="00C93C4D" w:rsidP="00D6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6A0A5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A0A5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2E8A1DE3" w14:textId="4D163D70" w:rsidR="006A0A50" w:rsidRDefault="006A0A50" w:rsidP="006A0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79C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579C5">
        <w:rPr>
          <w:sz w:val="28"/>
          <w:szCs w:val="28"/>
        </w:rPr>
        <w:t xml:space="preserve">. Проект решения не позднее </w:t>
      </w:r>
      <w:r>
        <w:rPr>
          <w:sz w:val="28"/>
          <w:szCs w:val="28"/>
        </w:rPr>
        <w:t>трех рабочих дней</w:t>
      </w:r>
      <w:r w:rsidRPr="004579C5">
        <w:rPr>
          <w:sz w:val="28"/>
          <w:szCs w:val="28"/>
        </w:rPr>
        <w:t xml:space="preserve"> после дня заседания комиссии направляется специалистом аппарата совета депутатов Всеволожскому городскому прокурору для проведения юридической (правовой) и антикоррупционных экспертиз.</w:t>
      </w:r>
      <w:r>
        <w:rPr>
          <w:sz w:val="28"/>
          <w:szCs w:val="28"/>
        </w:rPr>
        <w:t>»;</w:t>
      </w:r>
    </w:p>
    <w:p w14:paraId="0392F879" w14:textId="42990F6B" w:rsidR="006A0A50" w:rsidRDefault="006A0A50" w:rsidP="006A0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 18 изложить в следующей редакции:</w:t>
      </w:r>
    </w:p>
    <w:p w14:paraId="168EFDA1" w14:textId="17067538" w:rsidR="006A0A50" w:rsidRPr="004579C5" w:rsidRDefault="006A0A50" w:rsidP="006A0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Pr="004579C5">
        <w:rPr>
          <w:sz w:val="28"/>
          <w:szCs w:val="28"/>
        </w:rPr>
        <w:t>. Оформление протокола заключения комиссии возлагается на специалиста аппарата совета депутатов.</w:t>
      </w:r>
      <w:r>
        <w:rPr>
          <w:sz w:val="28"/>
          <w:szCs w:val="28"/>
        </w:rPr>
        <w:t>»</w:t>
      </w:r>
      <w:r w:rsidR="00D6009E">
        <w:rPr>
          <w:sz w:val="28"/>
          <w:szCs w:val="28"/>
        </w:rPr>
        <w:t>.</w:t>
      </w:r>
    </w:p>
    <w:p w14:paraId="148AED9B" w14:textId="2D44DDB5" w:rsidR="009C22F4" w:rsidRPr="009C22F4" w:rsidRDefault="00E75F65" w:rsidP="009C22F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>
        <w:rPr>
          <w:rFonts w:eastAsia="Calibri"/>
          <w:sz w:val="28"/>
          <w:szCs w:val="28"/>
        </w:rPr>
        <w:t xml:space="preserve">. </w:t>
      </w:r>
      <w:r w:rsidR="009C22F4" w:rsidRPr="004859F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9C22F4" w:rsidRPr="009C22F4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9C22F4">
        <w:rPr>
          <w:sz w:val="28"/>
          <w:szCs w:val="28"/>
        </w:rPr>
        <w:t>.</w:t>
      </w:r>
    </w:p>
    <w:p w14:paraId="3844AC0C" w14:textId="5DBF34AA" w:rsidR="00D6009E" w:rsidRDefault="00D6009E" w:rsidP="00D6009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8A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628A2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</w:t>
      </w:r>
      <w:r w:rsidR="00B31076">
        <w:rPr>
          <w:sz w:val="28"/>
          <w:szCs w:val="28"/>
        </w:rPr>
        <w:t xml:space="preserve">его </w:t>
      </w:r>
      <w:r w:rsidR="00441F14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180E4224" w14:textId="17528D1B" w:rsidR="00F03E90" w:rsidRDefault="00D6009E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6311A770" w14:textId="77777777" w:rsidR="00D6009E" w:rsidRDefault="00D6009E" w:rsidP="00F03E90">
      <w:pPr>
        <w:jc w:val="both"/>
        <w:rPr>
          <w:sz w:val="28"/>
          <w:szCs w:val="28"/>
        </w:rPr>
      </w:pPr>
    </w:p>
    <w:p w14:paraId="75EFED04" w14:textId="61805205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9E33F2">
        <w:rPr>
          <w:sz w:val="28"/>
          <w:szCs w:val="28"/>
        </w:rPr>
        <w:t xml:space="preserve">   </w:t>
      </w:r>
      <w:r w:rsidR="00D6009E">
        <w:rPr>
          <w:sz w:val="28"/>
          <w:szCs w:val="28"/>
        </w:rPr>
        <w:t xml:space="preserve">    </w:t>
      </w:r>
      <w:r w:rsidRPr="00772E7D">
        <w:rPr>
          <w:sz w:val="28"/>
          <w:szCs w:val="28"/>
        </w:rPr>
        <w:t>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D600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2224353">
    <w:abstractNumId w:val="0"/>
  </w:num>
  <w:num w:numId="2" w16cid:durableId="43772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08082D"/>
    <w:rsid w:val="000A046F"/>
    <w:rsid w:val="000D642C"/>
    <w:rsid w:val="000F4553"/>
    <w:rsid w:val="00116566"/>
    <w:rsid w:val="00122C07"/>
    <w:rsid w:val="00162B81"/>
    <w:rsid w:val="00163E67"/>
    <w:rsid w:val="00167C76"/>
    <w:rsid w:val="001B31AD"/>
    <w:rsid w:val="001E36DF"/>
    <w:rsid w:val="001E4BAB"/>
    <w:rsid w:val="001F2163"/>
    <w:rsid w:val="00233BDF"/>
    <w:rsid w:val="002414AC"/>
    <w:rsid w:val="00280865"/>
    <w:rsid w:val="00284A90"/>
    <w:rsid w:val="002A10A6"/>
    <w:rsid w:val="002B0E99"/>
    <w:rsid w:val="0033427A"/>
    <w:rsid w:val="00380F18"/>
    <w:rsid w:val="0038691F"/>
    <w:rsid w:val="00391BF6"/>
    <w:rsid w:val="0040470C"/>
    <w:rsid w:val="004378C3"/>
    <w:rsid w:val="00441F14"/>
    <w:rsid w:val="004A4F87"/>
    <w:rsid w:val="004D6134"/>
    <w:rsid w:val="004E7302"/>
    <w:rsid w:val="0050033C"/>
    <w:rsid w:val="00524951"/>
    <w:rsid w:val="00527D9E"/>
    <w:rsid w:val="00562F8A"/>
    <w:rsid w:val="005635F3"/>
    <w:rsid w:val="00566684"/>
    <w:rsid w:val="005B2EB9"/>
    <w:rsid w:val="006156F3"/>
    <w:rsid w:val="006313E3"/>
    <w:rsid w:val="00634C56"/>
    <w:rsid w:val="00645285"/>
    <w:rsid w:val="00667DD8"/>
    <w:rsid w:val="0067358D"/>
    <w:rsid w:val="00676EC5"/>
    <w:rsid w:val="006775D1"/>
    <w:rsid w:val="00686BFE"/>
    <w:rsid w:val="006A0A50"/>
    <w:rsid w:val="006C09C8"/>
    <w:rsid w:val="006C0FB4"/>
    <w:rsid w:val="006C3937"/>
    <w:rsid w:val="006D75F5"/>
    <w:rsid w:val="006F4C11"/>
    <w:rsid w:val="006F535F"/>
    <w:rsid w:val="007235CB"/>
    <w:rsid w:val="00730BEB"/>
    <w:rsid w:val="0075263F"/>
    <w:rsid w:val="00766D1B"/>
    <w:rsid w:val="007837F9"/>
    <w:rsid w:val="007D3819"/>
    <w:rsid w:val="007E44E9"/>
    <w:rsid w:val="007F4A0E"/>
    <w:rsid w:val="00800353"/>
    <w:rsid w:val="0082355B"/>
    <w:rsid w:val="00824378"/>
    <w:rsid w:val="00873985"/>
    <w:rsid w:val="00880ED0"/>
    <w:rsid w:val="0089635D"/>
    <w:rsid w:val="008B6C82"/>
    <w:rsid w:val="008C35AB"/>
    <w:rsid w:val="008D4AC5"/>
    <w:rsid w:val="008E3824"/>
    <w:rsid w:val="008F2236"/>
    <w:rsid w:val="008F4D10"/>
    <w:rsid w:val="00906F0A"/>
    <w:rsid w:val="00912A2B"/>
    <w:rsid w:val="009278AF"/>
    <w:rsid w:val="00933A82"/>
    <w:rsid w:val="00934787"/>
    <w:rsid w:val="00953DD2"/>
    <w:rsid w:val="0095715F"/>
    <w:rsid w:val="0097681C"/>
    <w:rsid w:val="009B014A"/>
    <w:rsid w:val="009C22F4"/>
    <w:rsid w:val="009C6053"/>
    <w:rsid w:val="009C7669"/>
    <w:rsid w:val="009E186A"/>
    <w:rsid w:val="009E33F2"/>
    <w:rsid w:val="009E58AA"/>
    <w:rsid w:val="00A00F1F"/>
    <w:rsid w:val="00A224B2"/>
    <w:rsid w:val="00A2318B"/>
    <w:rsid w:val="00A6593A"/>
    <w:rsid w:val="00A852E7"/>
    <w:rsid w:val="00A9044A"/>
    <w:rsid w:val="00AE6C6A"/>
    <w:rsid w:val="00AF1C29"/>
    <w:rsid w:val="00AF2797"/>
    <w:rsid w:val="00B31076"/>
    <w:rsid w:val="00B42E0A"/>
    <w:rsid w:val="00B81A49"/>
    <w:rsid w:val="00B9322E"/>
    <w:rsid w:val="00BC56B8"/>
    <w:rsid w:val="00BE316C"/>
    <w:rsid w:val="00BF1057"/>
    <w:rsid w:val="00C10906"/>
    <w:rsid w:val="00C25583"/>
    <w:rsid w:val="00C4144A"/>
    <w:rsid w:val="00C515C8"/>
    <w:rsid w:val="00C568B1"/>
    <w:rsid w:val="00C578C9"/>
    <w:rsid w:val="00C7795F"/>
    <w:rsid w:val="00C93C4D"/>
    <w:rsid w:val="00CA4117"/>
    <w:rsid w:val="00CD4005"/>
    <w:rsid w:val="00CE0E38"/>
    <w:rsid w:val="00D114FD"/>
    <w:rsid w:val="00D40F06"/>
    <w:rsid w:val="00D6009E"/>
    <w:rsid w:val="00D77706"/>
    <w:rsid w:val="00DC1540"/>
    <w:rsid w:val="00E334CC"/>
    <w:rsid w:val="00E73F6C"/>
    <w:rsid w:val="00E75F65"/>
    <w:rsid w:val="00E9594A"/>
    <w:rsid w:val="00E96E0E"/>
    <w:rsid w:val="00EC432C"/>
    <w:rsid w:val="00EE5205"/>
    <w:rsid w:val="00EF4CC5"/>
    <w:rsid w:val="00F03E90"/>
    <w:rsid w:val="00F04E9C"/>
    <w:rsid w:val="00F54AD5"/>
    <w:rsid w:val="00F60D22"/>
    <w:rsid w:val="00F73DD8"/>
    <w:rsid w:val="00F97D8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  <w:style w:type="paragraph" w:customStyle="1" w:styleId="21">
    <w:name w:val="Стиль2"/>
    <w:basedOn w:val="2"/>
    <w:link w:val="22"/>
    <w:qFormat/>
    <w:rsid w:val="00FE7376"/>
    <w:pPr>
      <w:widowControl w:val="0"/>
      <w:autoSpaceDE w:val="0"/>
      <w:autoSpaceDN w:val="0"/>
      <w:adjustRightInd w:val="0"/>
      <w:spacing w:before="0" w:after="120"/>
      <w:ind w:firstLine="709"/>
      <w:jc w:val="both"/>
    </w:pPr>
    <w:rPr>
      <w:rFonts w:ascii="Times New Roman" w:hAnsi="Times New Roman" w:cs="Times New Roman"/>
      <w:b/>
      <w:bCs/>
      <w:color w:val="5B9BD5" w:themeColor="accent1"/>
      <w:sz w:val="28"/>
    </w:rPr>
  </w:style>
  <w:style w:type="character" w:customStyle="1" w:styleId="22">
    <w:name w:val="Стиль2 Знак"/>
    <w:basedOn w:val="20"/>
    <w:link w:val="21"/>
    <w:rsid w:val="00FE7376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2023-10-19T07:50:00Z</cp:lastPrinted>
  <dcterms:created xsi:type="dcterms:W3CDTF">2023-10-19T12:44:00Z</dcterms:created>
  <dcterms:modified xsi:type="dcterms:W3CDTF">2023-10-19T12:44:00Z</dcterms:modified>
</cp:coreProperties>
</file>