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2CF3E" w14:textId="18C57F0D" w:rsidR="000447BB" w:rsidRPr="00CA34D4" w:rsidRDefault="000447BB" w:rsidP="000447BB">
      <w:pPr>
        <w:framePr w:hSpace="180" w:wrap="around" w:vAnchor="page" w:hAnchor="page" w:x="9796" w:y="256"/>
        <w:rPr>
          <w:b/>
        </w:rPr>
      </w:pPr>
    </w:p>
    <w:p w14:paraId="54B25A7C" w14:textId="77777777" w:rsidR="00976505" w:rsidRPr="00976505" w:rsidRDefault="00976505" w:rsidP="0097650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Hlk157502679"/>
      <w:r w:rsidRPr="00976505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5FA02191" wp14:editId="1D34B2C9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462B00" w14:textId="77777777" w:rsidR="00976505" w:rsidRPr="00976505" w:rsidRDefault="00976505" w:rsidP="00976505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24"/>
          <w:lang w:eastAsia="ru-RU"/>
        </w:rPr>
      </w:pPr>
    </w:p>
    <w:p w14:paraId="73EC84AD" w14:textId="77777777" w:rsidR="00976505" w:rsidRPr="00976505" w:rsidRDefault="00976505" w:rsidP="0097650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6505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ОБРАЗОВАНИЕ</w:t>
      </w:r>
    </w:p>
    <w:p w14:paraId="53AACD58" w14:textId="77777777" w:rsidR="00976505" w:rsidRPr="00976505" w:rsidRDefault="00976505" w:rsidP="0097650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6505">
        <w:rPr>
          <w:rFonts w:ascii="Times New Roman" w:eastAsia="Times New Roman" w:hAnsi="Times New Roman"/>
          <w:b/>
          <w:sz w:val="28"/>
          <w:szCs w:val="28"/>
          <w:lang w:eastAsia="ru-RU"/>
        </w:rPr>
        <w:t>«МУРИНСКОЕ ГОРОДСКОЕ ПОСЕЛЕНИЕ»</w:t>
      </w:r>
    </w:p>
    <w:p w14:paraId="5A948368" w14:textId="77777777" w:rsidR="00976505" w:rsidRPr="00976505" w:rsidRDefault="00976505" w:rsidP="0097650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6505">
        <w:rPr>
          <w:rFonts w:ascii="Times New Roman" w:eastAsia="Times New Roman" w:hAnsi="Times New Roman"/>
          <w:b/>
          <w:sz w:val="28"/>
          <w:szCs w:val="28"/>
          <w:lang w:eastAsia="ru-RU"/>
        </w:rPr>
        <w:t>ВСЕВОЛОЖСКОГО МУНИЦИПАЛЬНОГО РАЙОНА</w:t>
      </w:r>
    </w:p>
    <w:p w14:paraId="0E820FD7" w14:textId="77777777" w:rsidR="00976505" w:rsidRPr="00976505" w:rsidRDefault="00976505" w:rsidP="0097650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6505">
        <w:rPr>
          <w:rFonts w:ascii="Times New Roman" w:eastAsia="Times New Roman" w:hAnsi="Times New Roman"/>
          <w:b/>
          <w:sz w:val="28"/>
          <w:szCs w:val="28"/>
          <w:lang w:eastAsia="ru-RU"/>
        </w:rPr>
        <w:t>ЛЕНИНГРАДСКОЙ ОБЛАСТИ</w:t>
      </w:r>
    </w:p>
    <w:p w14:paraId="2EA66387" w14:textId="77777777" w:rsidR="00976505" w:rsidRPr="00976505" w:rsidRDefault="00976505" w:rsidP="0097650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0450344" w14:textId="77777777" w:rsidR="00976505" w:rsidRPr="00976505" w:rsidRDefault="00976505" w:rsidP="0097650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6505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14:paraId="329B1DA6" w14:textId="77777777" w:rsidR="00976505" w:rsidRPr="00976505" w:rsidRDefault="00976505" w:rsidP="0097650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3CD29E6" w14:textId="77777777" w:rsidR="00976505" w:rsidRPr="00976505" w:rsidRDefault="00976505" w:rsidP="0097650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976505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14:paraId="70CCFFB2" w14:textId="77777777" w:rsidR="00976505" w:rsidRPr="00976505" w:rsidRDefault="00976505" w:rsidP="00976505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037A30C6" w14:textId="2EE21A55" w:rsidR="00976505" w:rsidRPr="00976505" w:rsidRDefault="00976505" w:rsidP="009765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5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3CE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31.01</w:t>
      </w:r>
      <w:r w:rsidRPr="0097650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.2024</w:t>
      </w:r>
      <w:r w:rsidRPr="0097650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№ </w:t>
      </w:r>
      <w:r w:rsidR="00683CE5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97650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14:paraId="01ADDEFF" w14:textId="77777777" w:rsidR="00976505" w:rsidRPr="00976505" w:rsidRDefault="00976505" w:rsidP="009765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505">
        <w:rPr>
          <w:rFonts w:ascii="Times New Roman" w:eastAsia="Times New Roman" w:hAnsi="Times New Roman"/>
          <w:sz w:val="28"/>
          <w:szCs w:val="28"/>
          <w:lang w:eastAsia="ru-RU"/>
        </w:rPr>
        <w:t>г. Мурино</w:t>
      </w:r>
    </w:p>
    <w:p w14:paraId="06507F8F" w14:textId="77777777" w:rsidR="00976505" w:rsidRPr="00976505" w:rsidRDefault="00976505" w:rsidP="00976505">
      <w:pPr>
        <w:spacing w:after="0" w:line="240" w:lineRule="auto"/>
        <w:rPr>
          <w:rFonts w:ascii="Times New Roman" w:eastAsia="Times New Roman" w:hAnsi="Times New Roman"/>
          <w:color w:val="332E2D"/>
          <w:spacing w:val="2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84"/>
      </w:tblGrid>
      <w:tr w:rsidR="00976505" w:rsidRPr="00976505" w14:paraId="34CE93A4" w14:textId="77777777" w:rsidTr="002A6EB8">
        <w:trPr>
          <w:trHeight w:val="581"/>
        </w:trPr>
        <w:tc>
          <w:tcPr>
            <w:tcW w:w="5184" w:type="dxa"/>
            <w:hideMark/>
          </w:tcPr>
          <w:p w14:paraId="593A36CA" w14:textId="77777777" w:rsidR="00976505" w:rsidRPr="0068321E" w:rsidRDefault="00976505" w:rsidP="0097650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8321E">
              <w:rPr>
                <w:rFonts w:ascii="Times New Roman" w:eastAsiaTheme="minorHAnsi" w:hAnsi="Times New Roman"/>
                <w:sz w:val="24"/>
                <w:szCs w:val="24"/>
              </w:rPr>
              <w:t xml:space="preserve">Об утверждении </w:t>
            </w:r>
            <w:hyperlink w:anchor="Par28" w:history="1">
              <w:r w:rsidRPr="0068321E">
                <w:rPr>
                  <w:rFonts w:ascii="Times New Roman" w:eastAsiaTheme="minorHAnsi" w:hAnsi="Times New Roman"/>
                  <w:sz w:val="24"/>
                  <w:szCs w:val="24"/>
                </w:rPr>
                <w:t>Положения</w:t>
              </w:r>
            </w:hyperlink>
            <w:r w:rsidRPr="0068321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bookmarkStart w:id="1" w:name="_Hlk157081141"/>
            <w:r w:rsidRPr="0068321E">
              <w:rPr>
                <w:rFonts w:ascii="Times New Roman" w:eastAsiaTheme="minorHAnsi" w:hAnsi="Times New Roman"/>
                <w:sz w:val="24"/>
                <w:szCs w:val="24"/>
              </w:rPr>
              <w:t>о порядке установления стимулирующих выплат, порядке и предельных размерах оказания материальной помощи и единовременной выплаты руководителям муниципальных учреждений, подведомственных администрации муниципального образования «Муринское городское поселение» Всеволожского муниципального района Ленинградской области</w:t>
            </w:r>
          </w:p>
          <w:bookmarkEnd w:id="1"/>
          <w:p w14:paraId="2954C9CD" w14:textId="77777777" w:rsidR="00976505" w:rsidRPr="00976505" w:rsidRDefault="00976505" w:rsidP="0097650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14:paraId="7402D012" w14:textId="77777777" w:rsidR="00976505" w:rsidRPr="00976505" w:rsidRDefault="00976505" w:rsidP="00976505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50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Трудовым кодексом Российской Федерации, Положением о системах оплаты труда в муниципальных учреждениях муниципального образования «Муринское городское поселение» Всеволожского муниципального района Ленинградской области по видам экономической деятельности, утвержденным постановлением администрацией от 17 ноября 2023 года № 432 и в целях регулирования отношений, связанных с оплатой труда руководителей муниципальных учреждений муниципального образования </w:t>
      </w:r>
      <w:r w:rsidRPr="0097650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Pr="00976505">
        <w:rPr>
          <w:rFonts w:ascii="Times New Roman" w:eastAsia="Times New Roman" w:hAnsi="Times New Roman"/>
          <w:sz w:val="28"/>
          <w:szCs w:val="28"/>
          <w:lang w:eastAsia="ru-RU"/>
        </w:rPr>
        <w:t>Муринское городское поселение</w:t>
      </w:r>
      <w:r w:rsidRPr="0097650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 w:rsidRPr="00976505">
        <w:rPr>
          <w:rFonts w:ascii="Times New Roman" w:eastAsia="Times New Roman" w:hAnsi="Times New Roman"/>
          <w:sz w:val="28"/>
          <w:szCs w:val="28"/>
          <w:lang w:eastAsia="ru-RU"/>
        </w:rPr>
        <w:t xml:space="preserve"> Всеволожского муниципального района Ленинградской области администрация муниципального образования «Муринское городское поселение» Всеволожского муниципального района Ленинградской области</w:t>
      </w:r>
    </w:p>
    <w:p w14:paraId="2AF5260C" w14:textId="77777777" w:rsidR="00976505" w:rsidRPr="00976505" w:rsidRDefault="00976505" w:rsidP="00976505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6505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14:paraId="19C1563B" w14:textId="77777777" w:rsidR="00976505" w:rsidRPr="00976505" w:rsidRDefault="00976505" w:rsidP="009765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505">
        <w:rPr>
          <w:rFonts w:ascii="Times New Roman" w:hAnsi="Times New Roman"/>
          <w:sz w:val="28"/>
          <w:szCs w:val="28"/>
        </w:rPr>
        <w:t>1.</w:t>
      </w:r>
      <w:r w:rsidRPr="00976505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Утвердить Положение о порядке установления стимулирующих выплат, порядке и предельных размерах оказания материальной помощи и единовременной выплаты руководителям муниципальных учреждений, подведомственных администрации муниципального образования «Муринское городское поселение» Всеволожского муниципального района Ленинградской области согласно приложению к настоящему постановлению.</w:t>
      </w:r>
    </w:p>
    <w:p w14:paraId="2915CDEE" w14:textId="77777777" w:rsidR="00976505" w:rsidRPr="00976505" w:rsidRDefault="00976505" w:rsidP="009765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76505">
        <w:rPr>
          <w:rFonts w:ascii="Times New Roman" w:eastAsia="Times New Roman" w:hAnsi="Times New Roman"/>
          <w:sz w:val="28"/>
          <w:szCs w:val="28"/>
        </w:rPr>
        <w:t xml:space="preserve">2. </w:t>
      </w:r>
      <w:r w:rsidRPr="00976505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постановление в газете «Муринская панорама» и разместить на официальном сайте муниципального образования </w:t>
      </w:r>
      <w:r w:rsidRPr="0097650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«Муринское городское поселение» Всеволожского муниципального района Ленинградской области в сети Интернет.</w:t>
      </w:r>
    </w:p>
    <w:p w14:paraId="4489FBA7" w14:textId="77777777" w:rsidR="00976505" w:rsidRPr="00976505" w:rsidRDefault="00976505" w:rsidP="009765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505">
        <w:rPr>
          <w:rFonts w:ascii="Times New Roman" w:hAnsi="Times New Roman"/>
          <w:sz w:val="28"/>
          <w:szCs w:val="28"/>
        </w:rPr>
        <w:t xml:space="preserve">3. </w:t>
      </w:r>
      <w:r w:rsidRPr="00976505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с момента подписания.</w:t>
      </w:r>
    </w:p>
    <w:p w14:paraId="7C88077C" w14:textId="77777777" w:rsidR="00976505" w:rsidRPr="00976505" w:rsidRDefault="00976505" w:rsidP="009765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505">
        <w:rPr>
          <w:rFonts w:ascii="Times New Roman" w:hAnsi="Times New Roman"/>
          <w:sz w:val="28"/>
          <w:szCs w:val="28"/>
        </w:rPr>
        <w:t xml:space="preserve">4. </w:t>
      </w:r>
      <w:r w:rsidRPr="00976505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постановления возложить на начальника отдела финансового управления Туманова В.А.</w:t>
      </w:r>
    </w:p>
    <w:p w14:paraId="09942DBD" w14:textId="77777777" w:rsidR="00976505" w:rsidRPr="00976505" w:rsidRDefault="00976505" w:rsidP="00976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AB71B9" w14:textId="77777777" w:rsidR="00976505" w:rsidRPr="00976505" w:rsidRDefault="00976505" w:rsidP="00976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367351" w14:textId="77777777" w:rsidR="00976505" w:rsidRPr="00976505" w:rsidRDefault="00976505" w:rsidP="00976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F2AB3E" w14:textId="77777777" w:rsidR="00976505" w:rsidRPr="00976505" w:rsidRDefault="00976505" w:rsidP="009765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505"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                                                                           А.Ю. Белов</w:t>
      </w:r>
    </w:p>
    <w:p w14:paraId="037D583A" w14:textId="77777777" w:rsidR="00976505" w:rsidRDefault="00976505" w:rsidP="00C33ED1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14:paraId="0D18C46F" w14:textId="77777777" w:rsidR="00976505" w:rsidRDefault="00976505" w:rsidP="00C33ED1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14:paraId="1BDF576D" w14:textId="77777777" w:rsidR="00976505" w:rsidRDefault="00976505" w:rsidP="00C33ED1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14:paraId="71BF07A0" w14:textId="77777777" w:rsidR="00976505" w:rsidRDefault="00976505" w:rsidP="00C33ED1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14:paraId="01F759DB" w14:textId="251EB260" w:rsidR="00976505" w:rsidRDefault="00976505" w:rsidP="00C33ED1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14:paraId="25ADC838" w14:textId="16E6E0CA" w:rsidR="00976505" w:rsidRDefault="00976505" w:rsidP="00C33ED1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14:paraId="324A740F" w14:textId="6D5332A5" w:rsidR="00976505" w:rsidRDefault="00976505" w:rsidP="00C33ED1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14:paraId="2BCAE3EC" w14:textId="21969181" w:rsidR="00976505" w:rsidRDefault="00976505" w:rsidP="00C33ED1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14:paraId="2858C141" w14:textId="6FFAA7B6" w:rsidR="00976505" w:rsidRDefault="00976505" w:rsidP="00C33ED1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14:paraId="7E00EDCB" w14:textId="04AF8E8B" w:rsidR="00976505" w:rsidRDefault="00976505" w:rsidP="00C33ED1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14:paraId="5DFC1F78" w14:textId="2C50288B" w:rsidR="00976505" w:rsidRDefault="00976505" w:rsidP="00C33ED1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14:paraId="1A303032" w14:textId="45B59D85" w:rsidR="00976505" w:rsidRDefault="00976505" w:rsidP="00C33ED1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14:paraId="6368C95C" w14:textId="4601CAA7" w:rsidR="00976505" w:rsidRDefault="00976505" w:rsidP="00C33ED1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14:paraId="4DC848A7" w14:textId="1797FC4C" w:rsidR="00976505" w:rsidRDefault="00976505" w:rsidP="00C33ED1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14:paraId="3CB6A9FB" w14:textId="46A3C8C4" w:rsidR="00976505" w:rsidRDefault="00976505" w:rsidP="00C33ED1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14:paraId="1459E517" w14:textId="57B66DAF" w:rsidR="00976505" w:rsidRDefault="00976505" w:rsidP="00C33ED1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14:paraId="0C9AB39C" w14:textId="25E923C4" w:rsidR="00976505" w:rsidRDefault="00976505" w:rsidP="00C33ED1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14:paraId="7C0DE39A" w14:textId="3BE17D23" w:rsidR="00976505" w:rsidRDefault="00976505" w:rsidP="00C33ED1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14:paraId="548A7AA9" w14:textId="5F908227" w:rsidR="00976505" w:rsidRDefault="00976505" w:rsidP="00C33ED1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14:paraId="45DE0D6D" w14:textId="72B5E0B7" w:rsidR="00976505" w:rsidRDefault="00976505" w:rsidP="00C33ED1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14:paraId="467ACFAE" w14:textId="707E2225" w:rsidR="00976505" w:rsidRDefault="00976505" w:rsidP="00C33ED1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14:paraId="31F0E0C6" w14:textId="00EBE52C" w:rsidR="00976505" w:rsidRDefault="00976505" w:rsidP="00C33ED1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14:paraId="74C38945" w14:textId="0C76166E" w:rsidR="00976505" w:rsidRDefault="00976505" w:rsidP="00C33ED1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14:paraId="29472A71" w14:textId="2A33F889" w:rsidR="00976505" w:rsidRDefault="00976505" w:rsidP="00C33ED1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14:paraId="26D25E30" w14:textId="6F7416AD" w:rsidR="00976505" w:rsidRDefault="00976505" w:rsidP="00C33ED1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14:paraId="5396D060" w14:textId="5BC4D182" w:rsidR="00976505" w:rsidRDefault="00976505" w:rsidP="00C33ED1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14:paraId="28A651E1" w14:textId="0F9FDC90" w:rsidR="00976505" w:rsidRDefault="00976505" w:rsidP="00C33ED1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14:paraId="02DD4028" w14:textId="7CF2E8B6" w:rsidR="00976505" w:rsidRDefault="00976505" w:rsidP="00C33ED1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14:paraId="0DD69871" w14:textId="7CA2D714" w:rsidR="00976505" w:rsidRDefault="00976505" w:rsidP="00C33ED1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14:paraId="0E2204AB" w14:textId="4A19C4E6" w:rsidR="00976505" w:rsidRDefault="00976505" w:rsidP="00C33ED1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14:paraId="59A38EE9" w14:textId="72AE54F0" w:rsidR="00976505" w:rsidRDefault="00976505" w:rsidP="00C33ED1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14:paraId="24FD624A" w14:textId="27B08853" w:rsidR="00976505" w:rsidRDefault="00976505" w:rsidP="00C33ED1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14:paraId="3A6AB105" w14:textId="2A15D0A1" w:rsidR="00976505" w:rsidRDefault="00976505" w:rsidP="00C33ED1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14:paraId="21F172BA" w14:textId="46CB12ED" w:rsidR="00976505" w:rsidRDefault="00976505" w:rsidP="00C33ED1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14:paraId="77A1E144" w14:textId="184BDF5F" w:rsidR="00976505" w:rsidRDefault="00976505" w:rsidP="00C33ED1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14:paraId="31C5081E" w14:textId="6ED5411C" w:rsidR="00976505" w:rsidRDefault="00976505" w:rsidP="00C33ED1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14:paraId="062FC3B0" w14:textId="7172FBCB" w:rsidR="00976505" w:rsidRDefault="00976505" w:rsidP="00C33ED1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14:paraId="6332982D" w14:textId="77777777" w:rsidR="00976505" w:rsidRDefault="00976505" w:rsidP="00C33ED1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14:paraId="23B9C0DF" w14:textId="77777777" w:rsidR="00104100" w:rsidRDefault="00104100" w:rsidP="00C33ED1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14:paraId="4478E13C" w14:textId="77777777" w:rsidR="00104100" w:rsidRDefault="00104100" w:rsidP="00C33ED1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14:paraId="7CEF8158" w14:textId="2828E8D4" w:rsidR="00C33ED1" w:rsidRPr="00C33ED1" w:rsidRDefault="00C33ED1" w:rsidP="00C33ED1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 w:rsidRPr="00C33ED1">
        <w:rPr>
          <w:rFonts w:ascii="Times New Roman" w:hAnsi="Times New Roman"/>
          <w:iCs/>
          <w:sz w:val="24"/>
          <w:szCs w:val="24"/>
        </w:rPr>
        <w:t xml:space="preserve">Приложение к  </w:t>
      </w:r>
    </w:p>
    <w:p w14:paraId="0B4214E4" w14:textId="77777777" w:rsidR="00C33ED1" w:rsidRPr="00C33ED1" w:rsidRDefault="00C33ED1" w:rsidP="00C33ED1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 w:rsidRPr="00C33ED1">
        <w:rPr>
          <w:rFonts w:ascii="Times New Roman" w:hAnsi="Times New Roman"/>
          <w:iCs/>
          <w:sz w:val="24"/>
          <w:szCs w:val="24"/>
        </w:rPr>
        <w:t xml:space="preserve">постановлению администрации </w:t>
      </w:r>
    </w:p>
    <w:p w14:paraId="0128357D" w14:textId="77777777" w:rsidR="00C33ED1" w:rsidRPr="00C33ED1" w:rsidRDefault="00C33ED1" w:rsidP="00C33ED1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 w:rsidRPr="00C33ED1">
        <w:rPr>
          <w:rFonts w:ascii="Times New Roman" w:hAnsi="Times New Roman"/>
          <w:iCs/>
          <w:sz w:val="24"/>
          <w:szCs w:val="24"/>
        </w:rPr>
        <w:t xml:space="preserve">муниципального образования </w:t>
      </w:r>
    </w:p>
    <w:p w14:paraId="7E98BAE6" w14:textId="77777777" w:rsidR="00C33ED1" w:rsidRPr="00C33ED1" w:rsidRDefault="00C33ED1" w:rsidP="00C33ED1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 w:rsidRPr="00C33ED1">
        <w:rPr>
          <w:rFonts w:ascii="Times New Roman" w:hAnsi="Times New Roman"/>
          <w:iCs/>
          <w:sz w:val="24"/>
          <w:szCs w:val="24"/>
        </w:rPr>
        <w:lastRenderedPageBreak/>
        <w:t xml:space="preserve">«Муринское городское поселение» </w:t>
      </w:r>
    </w:p>
    <w:p w14:paraId="4446F621" w14:textId="77777777" w:rsidR="00C33ED1" w:rsidRPr="00C33ED1" w:rsidRDefault="00C33ED1" w:rsidP="00C33ED1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 w:rsidRPr="00C33ED1">
        <w:rPr>
          <w:rFonts w:ascii="Times New Roman" w:hAnsi="Times New Roman"/>
          <w:iCs/>
          <w:sz w:val="24"/>
          <w:szCs w:val="24"/>
        </w:rPr>
        <w:t xml:space="preserve">Всеволожского муниципального района </w:t>
      </w:r>
    </w:p>
    <w:p w14:paraId="715D16A5" w14:textId="77777777" w:rsidR="00C33ED1" w:rsidRPr="00C33ED1" w:rsidRDefault="00C33ED1" w:rsidP="00C33ED1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 w:rsidRPr="00C33ED1">
        <w:rPr>
          <w:rFonts w:ascii="Times New Roman" w:hAnsi="Times New Roman"/>
          <w:iCs/>
          <w:sz w:val="24"/>
          <w:szCs w:val="24"/>
        </w:rPr>
        <w:t>Ленинградской области</w:t>
      </w:r>
    </w:p>
    <w:p w14:paraId="1B3A9CCC" w14:textId="597AACF6" w:rsidR="00C33ED1" w:rsidRPr="00C33ED1" w:rsidRDefault="00C33ED1" w:rsidP="00C33ED1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 w:rsidRPr="00C33ED1">
        <w:rPr>
          <w:rFonts w:ascii="Times New Roman" w:hAnsi="Times New Roman"/>
          <w:iCs/>
          <w:sz w:val="24"/>
          <w:szCs w:val="24"/>
        </w:rPr>
        <w:t>№</w:t>
      </w:r>
      <w:r w:rsidR="00D457CA">
        <w:rPr>
          <w:rFonts w:ascii="Times New Roman" w:hAnsi="Times New Roman"/>
          <w:iCs/>
          <w:sz w:val="24"/>
          <w:szCs w:val="24"/>
        </w:rPr>
        <w:t xml:space="preserve"> 26</w:t>
      </w:r>
      <w:r w:rsidRPr="00C33ED1">
        <w:rPr>
          <w:rFonts w:ascii="Times New Roman" w:hAnsi="Times New Roman"/>
          <w:iCs/>
          <w:sz w:val="24"/>
          <w:szCs w:val="24"/>
        </w:rPr>
        <w:t xml:space="preserve"> от «</w:t>
      </w:r>
      <w:r w:rsidR="00D457CA">
        <w:rPr>
          <w:rFonts w:ascii="Times New Roman" w:hAnsi="Times New Roman"/>
          <w:iCs/>
          <w:sz w:val="24"/>
          <w:szCs w:val="24"/>
        </w:rPr>
        <w:t>31</w:t>
      </w:r>
      <w:r w:rsidRPr="00C33ED1">
        <w:rPr>
          <w:rFonts w:ascii="Times New Roman" w:hAnsi="Times New Roman"/>
          <w:iCs/>
          <w:sz w:val="24"/>
          <w:szCs w:val="24"/>
        </w:rPr>
        <w:t xml:space="preserve">» </w:t>
      </w:r>
      <w:r w:rsidR="00D457CA">
        <w:rPr>
          <w:rFonts w:ascii="Times New Roman" w:hAnsi="Times New Roman"/>
          <w:iCs/>
          <w:sz w:val="24"/>
          <w:szCs w:val="24"/>
        </w:rPr>
        <w:t>01.</w:t>
      </w:r>
      <w:r w:rsidRPr="00C33ED1">
        <w:rPr>
          <w:rFonts w:ascii="Times New Roman" w:hAnsi="Times New Roman"/>
          <w:iCs/>
          <w:sz w:val="24"/>
          <w:szCs w:val="24"/>
        </w:rPr>
        <w:t xml:space="preserve"> 202</w:t>
      </w:r>
      <w:r>
        <w:rPr>
          <w:rFonts w:ascii="Times New Roman" w:hAnsi="Times New Roman"/>
          <w:iCs/>
          <w:sz w:val="24"/>
          <w:szCs w:val="24"/>
        </w:rPr>
        <w:t xml:space="preserve">4 </w:t>
      </w:r>
      <w:r w:rsidRPr="00C33ED1">
        <w:rPr>
          <w:rFonts w:ascii="Times New Roman" w:hAnsi="Times New Roman"/>
          <w:iCs/>
          <w:sz w:val="24"/>
          <w:szCs w:val="24"/>
        </w:rPr>
        <w:t xml:space="preserve">года </w:t>
      </w:r>
    </w:p>
    <w:p w14:paraId="512B406D" w14:textId="03536C4B" w:rsidR="00FE45F8" w:rsidRDefault="00FE45F8" w:rsidP="00A442E4">
      <w:pPr>
        <w:spacing w:after="0" w:line="240" w:lineRule="auto"/>
        <w:rPr>
          <w:rFonts w:ascii="Times New Roman" w:hAnsi="Times New Roman"/>
          <w:iCs/>
        </w:rPr>
      </w:pPr>
    </w:p>
    <w:p w14:paraId="326E32CB" w14:textId="77777777" w:rsidR="00FE45F8" w:rsidRPr="005D0CEC" w:rsidRDefault="00FE45F8" w:rsidP="00A442E4">
      <w:pPr>
        <w:spacing w:after="0" w:line="240" w:lineRule="auto"/>
        <w:rPr>
          <w:rFonts w:ascii="Times New Roman" w:hAnsi="Times New Roman"/>
          <w:iCs/>
        </w:rPr>
      </w:pPr>
    </w:p>
    <w:p w14:paraId="28EC1D73" w14:textId="77777777" w:rsidR="00691505" w:rsidRDefault="00691505" w:rsidP="006915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bookmarkStart w:id="2" w:name="Par28"/>
    <w:bookmarkEnd w:id="2"/>
    <w:p w14:paraId="05328F56" w14:textId="04966492" w:rsidR="00691505" w:rsidRDefault="00C86171" w:rsidP="00A442E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A442E4">
        <w:rPr>
          <w:rFonts w:ascii="Times New Roman" w:hAnsi="Times New Roman"/>
          <w:b/>
          <w:sz w:val="28"/>
          <w:szCs w:val="28"/>
        </w:rPr>
        <w:fldChar w:fldCharType="begin"/>
      </w:r>
      <w:r w:rsidR="006F628E" w:rsidRPr="00A442E4">
        <w:rPr>
          <w:rFonts w:ascii="Times New Roman" w:hAnsi="Times New Roman"/>
          <w:b/>
          <w:sz w:val="28"/>
          <w:szCs w:val="28"/>
        </w:rPr>
        <w:instrText xml:space="preserve">HYPERLINK \l Par28  </w:instrText>
      </w:r>
      <w:r w:rsidRPr="00A442E4">
        <w:rPr>
          <w:rFonts w:ascii="Times New Roman" w:hAnsi="Times New Roman"/>
          <w:b/>
          <w:sz w:val="28"/>
          <w:szCs w:val="28"/>
        </w:rPr>
      </w:r>
      <w:r w:rsidRPr="00A442E4">
        <w:rPr>
          <w:rFonts w:ascii="Times New Roman" w:hAnsi="Times New Roman"/>
          <w:b/>
          <w:sz w:val="28"/>
          <w:szCs w:val="28"/>
        </w:rPr>
        <w:fldChar w:fldCharType="separate"/>
      </w:r>
      <w:r w:rsidR="006F628E" w:rsidRPr="00A442E4">
        <w:rPr>
          <w:rFonts w:ascii="Times New Roman" w:hAnsi="Times New Roman"/>
          <w:b/>
          <w:sz w:val="28"/>
          <w:szCs w:val="28"/>
        </w:rPr>
        <w:t>Положение</w:t>
      </w:r>
      <w:r w:rsidRPr="00A442E4">
        <w:rPr>
          <w:rFonts w:ascii="Times New Roman" w:hAnsi="Times New Roman"/>
          <w:b/>
          <w:sz w:val="28"/>
          <w:szCs w:val="28"/>
        </w:rPr>
        <w:fldChar w:fldCharType="end"/>
      </w:r>
      <w:r w:rsidR="006F628E" w:rsidRPr="00A442E4">
        <w:rPr>
          <w:rFonts w:ascii="Times New Roman" w:hAnsi="Times New Roman"/>
          <w:b/>
          <w:sz w:val="28"/>
          <w:szCs w:val="28"/>
        </w:rPr>
        <w:t xml:space="preserve"> о порядке установления стимулирующих выплат</w:t>
      </w:r>
      <w:r w:rsidR="00C20DB5">
        <w:rPr>
          <w:rFonts w:ascii="Times New Roman" w:hAnsi="Times New Roman"/>
          <w:b/>
          <w:sz w:val="28"/>
          <w:szCs w:val="28"/>
        </w:rPr>
        <w:t xml:space="preserve">, </w:t>
      </w:r>
      <w:bookmarkStart w:id="3" w:name="_Hlk153193940"/>
      <w:r w:rsidR="00C20DB5">
        <w:rPr>
          <w:rFonts w:ascii="Times New Roman" w:hAnsi="Times New Roman"/>
          <w:b/>
          <w:sz w:val="28"/>
          <w:szCs w:val="28"/>
        </w:rPr>
        <w:t>порядке и предельных размерах оказания материальной помощи и единовременной выплаты</w:t>
      </w:r>
      <w:r w:rsidR="006F628E" w:rsidRPr="00A442E4">
        <w:rPr>
          <w:rFonts w:ascii="Times New Roman" w:hAnsi="Times New Roman"/>
          <w:b/>
          <w:sz w:val="28"/>
          <w:szCs w:val="28"/>
        </w:rPr>
        <w:t xml:space="preserve"> </w:t>
      </w:r>
      <w:bookmarkStart w:id="4" w:name="_Hlk151555374"/>
      <w:bookmarkEnd w:id="3"/>
      <w:r w:rsidR="006F628E" w:rsidRPr="00A442E4">
        <w:rPr>
          <w:rFonts w:ascii="Times New Roman" w:hAnsi="Times New Roman"/>
          <w:b/>
          <w:sz w:val="28"/>
          <w:szCs w:val="28"/>
        </w:rPr>
        <w:t xml:space="preserve">руководителям муниципальных учреждений, подведомственных </w:t>
      </w:r>
      <w:r w:rsidR="00653385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653385" w:rsidRPr="00653385">
        <w:rPr>
          <w:rFonts w:ascii="Times New Roman" w:hAnsi="Times New Roman"/>
          <w:b/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bookmarkEnd w:id="4"/>
    </w:p>
    <w:p w14:paraId="189CD6FC" w14:textId="53F03FE3" w:rsidR="00544F2A" w:rsidRDefault="00544F2A" w:rsidP="00A442E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42CFC619" w14:textId="53E27260" w:rsidR="00544F2A" w:rsidRPr="00A442E4" w:rsidRDefault="00544F2A" w:rsidP="00A442E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14:paraId="1A508732" w14:textId="2B08DDB8" w:rsidR="00544F2A" w:rsidRDefault="00544F2A" w:rsidP="00544F2A">
      <w:pPr>
        <w:pStyle w:val="Pro-Gramma"/>
        <w:spacing w:before="120"/>
      </w:pPr>
      <w:r w:rsidRPr="00544F2A">
        <w:t>1.</w:t>
      </w:r>
      <w:r>
        <w:t>1</w:t>
      </w:r>
      <w:r w:rsidRPr="00BA5789">
        <w:t xml:space="preserve">. </w:t>
      </w:r>
      <w:r w:rsidR="00691505" w:rsidRPr="00BA5789">
        <w:t>Настоящее Положение о порядке установления стимулирующих выплат</w:t>
      </w:r>
      <w:r w:rsidR="00C20DB5" w:rsidRPr="00BA5789">
        <w:t>, порядк</w:t>
      </w:r>
      <w:r w:rsidR="00C20DB5" w:rsidRPr="00C20DB5">
        <w:t>е и предельных размерах оказания материальной помощи и единовременной выплаты</w:t>
      </w:r>
      <w:r w:rsidR="00691505" w:rsidRPr="00A442E4">
        <w:t xml:space="preserve"> </w:t>
      </w:r>
      <w:r w:rsidR="00BC3357" w:rsidRPr="00BC3357">
        <w:t xml:space="preserve">руководителям </w:t>
      </w:r>
      <w:bookmarkStart w:id="5" w:name="_Hlk157504638"/>
      <w:r w:rsidR="00BC3357" w:rsidRPr="00BC3357">
        <w:t>муниципальных учреждений, подведомственных администрации муниципального образования «Муринское городское поселение» Всеволожского муниципального района Ленинградской области</w:t>
      </w:r>
      <w:bookmarkEnd w:id="5"/>
      <w:r w:rsidR="00BC3357">
        <w:t xml:space="preserve"> (далее </w:t>
      </w:r>
      <w:r w:rsidR="00C20DB5">
        <w:t>–</w:t>
      </w:r>
      <w:r w:rsidR="00BC3357">
        <w:t xml:space="preserve"> </w:t>
      </w:r>
      <w:r w:rsidR="00B338BA">
        <w:t>П</w:t>
      </w:r>
      <w:r w:rsidR="00BC3357">
        <w:t>оложение)</w:t>
      </w:r>
      <w:r>
        <w:t>.</w:t>
      </w:r>
    </w:p>
    <w:p w14:paraId="7FB17F73" w14:textId="27DF42D9" w:rsidR="00691505" w:rsidRPr="00A442E4" w:rsidRDefault="00544F2A" w:rsidP="00544F2A">
      <w:pPr>
        <w:pStyle w:val="Pro-Gramma"/>
        <w:spacing w:before="120"/>
      </w:pPr>
      <w:r>
        <w:t>1.2. Настоящее положение</w:t>
      </w:r>
      <w:r w:rsidR="00BC3357">
        <w:t xml:space="preserve"> </w:t>
      </w:r>
      <w:r w:rsidR="00691505" w:rsidRPr="00A442E4">
        <w:t>разработано в соответствии</w:t>
      </w:r>
      <w:r>
        <w:t xml:space="preserve"> </w:t>
      </w:r>
      <w:r w:rsidRPr="00544F2A">
        <w:t>со статьей 145 Трудового кодекса Российской Федерации</w:t>
      </w:r>
      <w:r>
        <w:t>,</w:t>
      </w:r>
      <w:r w:rsidR="00691505" w:rsidRPr="00A442E4">
        <w:t xml:space="preserve"> </w:t>
      </w:r>
      <w:bookmarkStart w:id="6" w:name="_Hlk155776318"/>
      <w:r w:rsidR="006F628E" w:rsidRPr="00A442E4">
        <w:t xml:space="preserve">Положением о системах оплаты труда </w:t>
      </w:r>
      <w:r w:rsidR="006F628E" w:rsidRPr="00A442E4">
        <w:rPr>
          <w:spacing w:val="-8"/>
        </w:rPr>
        <w:t xml:space="preserve">в муниципальных учреждениях </w:t>
      </w:r>
      <w:r w:rsidR="00653385" w:rsidRPr="00653385">
        <w:rPr>
          <w:spacing w:val="-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 w:rsidR="006F628E" w:rsidRPr="00A442E4">
        <w:t xml:space="preserve"> по видам экономической деятельности</w:t>
      </w:r>
      <w:r w:rsidR="00691505" w:rsidRPr="00A442E4">
        <w:t xml:space="preserve">, утвержденным </w:t>
      </w:r>
      <w:r w:rsidR="00691505" w:rsidRPr="00A442E4">
        <w:rPr>
          <w:spacing w:val="-10"/>
        </w:rPr>
        <w:t xml:space="preserve">постановлением </w:t>
      </w:r>
      <w:r w:rsidR="006F628E" w:rsidRPr="00A442E4">
        <w:rPr>
          <w:spacing w:val="-10"/>
        </w:rPr>
        <w:t xml:space="preserve">администрацией </w:t>
      </w:r>
      <w:r w:rsidR="00653385" w:rsidRPr="00653385">
        <w:rPr>
          <w:spacing w:val="-10"/>
        </w:rPr>
        <w:t xml:space="preserve">муниципального образования «Муринское городское поселение» Всеволожского муниципального района Ленинградской области </w:t>
      </w:r>
      <w:r w:rsidR="00691505" w:rsidRPr="00A442E4">
        <w:t xml:space="preserve">от </w:t>
      </w:r>
      <w:r w:rsidR="00830819">
        <w:t xml:space="preserve">17 ноября 2023 </w:t>
      </w:r>
      <w:r w:rsidR="006F628E" w:rsidRPr="00A442E4">
        <w:t>года</w:t>
      </w:r>
      <w:r w:rsidR="00830819">
        <w:t xml:space="preserve"> </w:t>
      </w:r>
      <w:r w:rsidR="006F628E" w:rsidRPr="00A442E4">
        <w:t>№</w:t>
      </w:r>
      <w:r w:rsidR="00830819">
        <w:t xml:space="preserve"> 432</w:t>
      </w:r>
      <w:bookmarkEnd w:id="6"/>
      <w:r w:rsidR="00D973F8">
        <w:t xml:space="preserve"> (далее – </w:t>
      </w:r>
      <w:r w:rsidR="00DB0E54">
        <w:t>П</w:t>
      </w:r>
      <w:r w:rsidR="00D973F8">
        <w:t>оложение о системах оплаты труда)</w:t>
      </w:r>
      <w:r w:rsidR="00691505" w:rsidRPr="00A442E4">
        <w:t xml:space="preserve">, и </w:t>
      </w:r>
      <w:r w:rsidR="00D973F8">
        <w:t xml:space="preserve">определяет </w:t>
      </w:r>
      <w:r w:rsidR="00C20DB5">
        <w:t xml:space="preserve">перечень и размеры стимулирующих выплат и порядок их установления, а </w:t>
      </w:r>
      <w:r w:rsidR="00C20DB5" w:rsidRPr="00BA5789">
        <w:t>также</w:t>
      </w:r>
      <w:r w:rsidR="00C20DB5">
        <w:t xml:space="preserve"> </w:t>
      </w:r>
      <w:bookmarkStart w:id="7" w:name="_Hlk155786783"/>
      <w:r w:rsidR="00304EB3">
        <w:t xml:space="preserve">порядок и предельные размеры выплат </w:t>
      </w:r>
      <w:r w:rsidR="00C20DB5">
        <w:t xml:space="preserve">материальной помощи </w:t>
      </w:r>
      <w:r w:rsidR="00D973F8">
        <w:t xml:space="preserve">и единовременной выплаты </w:t>
      </w:r>
      <w:r w:rsidR="00C20DB5">
        <w:t>руководител</w:t>
      </w:r>
      <w:r w:rsidR="00304EB3">
        <w:t xml:space="preserve">ям </w:t>
      </w:r>
      <w:r w:rsidR="00A97B01">
        <w:t xml:space="preserve">муниципальных учреждений </w:t>
      </w:r>
      <w:bookmarkEnd w:id="7"/>
      <w:r w:rsidR="00D647CA">
        <w:t>(далее -руководитель учреждение)</w:t>
      </w:r>
      <w:r w:rsidR="00A97B01" w:rsidRPr="00BC3357">
        <w:t>, подведомственных администрации муниципального образования «Муринское городское поселение» Всеволожского муниципального района Ленинградской области</w:t>
      </w:r>
      <w:r w:rsidR="00D647CA">
        <w:t xml:space="preserve"> (далее – администрация)</w:t>
      </w:r>
      <w:r w:rsidR="00C20DB5">
        <w:t>.</w:t>
      </w:r>
      <w:r w:rsidR="00C20DB5" w:rsidRPr="00A442E4">
        <w:t xml:space="preserve"> </w:t>
      </w:r>
    </w:p>
    <w:p w14:paraId="60A8F468" w14:textId="58FF35F6" w:rsidR="00544F2A" w:rsidRPr="00544F2A" w:rsidRDefault="00544F2A" w:rsidP="00544F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F2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544F2A">
        <w:rPr>
          <w:rFonts w:ascii="Times New Roman" w:hAnsi="Times New Roman"/>
          <w:sz w:val="28"/>
          <w:szCs w:val="28"/>
        </w:rPr>
        <w:t>. Стимулирующие выплаты руководителям учреждений устанавливаются в целях:</w:t>
      </w:r>
    </w:p>
    <w:p w14:paraId="4CB51DF6" w14:textId="77777777" w:rsidR="00544F2A" w:rsidRPr="00735FBE" w:rsidRDefault="00544F2A" w:rsidP="00735FBE">
      <w:pPr>
        <w:pStyle w:val="a7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35FBE">
        <w:rPr>
          <w:sz w:val="28"/>
          <w:szCs w:val="28"/>
        </w:rPr>
        <w:t>повышения ответственности руководителей учреждений за результаты деятельности учреждения;</w:t>
      </w:r>
    </w:p>
    <w:p w14:paraId="5B4B3A96" w14:textId="77777777" w:rsidR="00544F2A" w:rsidRPr="00735FBE" w:rsidRDefault="00544F2A" w:rsidP="00735FBE">
      <w:pPr>
        <w:pStyle w:val="a7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35FBE">
        <w:rPr>
          <w:sz w:val="28"/>
          <w:szCs w:val="28"/>
        </w:rPr>
        <w:t>повышения эффективности использования бюджетных средств;</w:t>
      </w:r>
    </w:p>
    <w:p w14:paraId="70136C9F" w14:textId="77777777" w:rsidR="00544F2A" w:rsidRPr="00735FBE" w:rsidRDefault="00544F2A" w:rsidP="00735FBE">
      <w:pPr>
        <w:pStyle w:val="a7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35FBE">
        <w:rPr>
          <w:sz w:val="28"/>
          <w:szCs w:val="28"/>
        </w:rPr>
        <w:t>учета различий в сложности выполняемых работ, а также количества и качества затраченного труда;</w:t>
      </w:r>
    </w:p>
    <w:p w14:paraId="343B11B0" w14:textId="1ECF5FA7" w:rsidR="00544F2A" w:rsidRPr="00735FBE" w:rsidRDefault="00544F2A" w:rsidP="00735FBE">
      <w:pPr>
        <w:pStyle w:val="a7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35FBE">
        <w:rPr>
          <w:sz w:val="28"/>
          <w:szCs w:val="28"/>
        </w:rPr>
        <w:t>стимулирования инициативы, активности и самостоятельности руководителей учреждений.</w:t>
      </w:r>
    </w:p>
    <w:p w14:paraId="14954FF4" w14:textId="2BC0D666" w:rsidR="003110AC" w:rsidRDefault="003110AC" w:rsidP="00544F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1.4. Размеры </w:t>
      </w:r>
      <w:r w:rsidRPr="003110AC">
        <w:rPr>
          <w:rFonts w:ascii="Times New Roman" w:hAnsi="Times New Roman"/>
          <w:sz w:val="28"/>
          <w:szCs w:val="28"/>
        </w:rPr>
        <w:t>стимулирующих выплат</w:t>
      </w:r>
      <w:r w:rsidR="00230832">
        <w:rPr>
          <w:rFonts w:ascii="Times New Roman" w:hAnsi="Times New Roman"/>
          <w:sz w:val="28"/>
          <w:szCs w:val="28"/>
        </w:rPr>
        <w:t>,</w:t>
      </w:r>
      <w:r w:rsidRPr="003110AC">
        <w:rPr>
          <w:rFonts w:ascii="Times New Roman" w:hAnsi="Times New Roman"/>
          <w:sz w:val="28"/>
          <w:szCs w:val="28"/>
        </w:rPr>
        <w:t xml:space="preserve"> </w:t>
      </w:r>
      <w:r w:rsidRPr="00862C9A">
        <w:rPr>
          <w:rFonts w:ascii="Times New Roman" w:hAnsi="Times New Roman"/>
          <w:sz w:val="28"/>
          <w:szCs w:val="28"/>
        </w:rPr>
        <w:t>материальной помощи</w:t>
      </w:r>
      <w:r w:rsidR="00230832" w:rsidRPr="00862C9A">
        <w:rPr>
          <w:rFonts w:ascii="Times New Roman" w:hAnsi="Times New Roman"/>
          <w:sz w:val="28"/>
          <w:szCs w:val="28"/>
        </w:rPr>
        <w:t xml:space="preserve"> и единовременн</w:t>
      </w:r>
      <w:r w:rsidR="00862C9A">
        <w:rPr>
          <w:rFonts w:ascii="Times New Roman" w:hAnsi="Times New Roman"/>
          <w:sz w:val="28"/>
          <w:szCs w:val="28"/>
        </w:rPr>
        <w:t>ой</w:t>
      </w:r>
      <w:r w:rsidR="00230832" w:rsidRPr="00862C9A">
        <w:rPr>
          <w:rFonts w:ascii="Times New Roman" w:hAnsi="Times New Roman"/>
          <w:sz w:val="28"/>
          <w:szCs w:val="28"/>
        </w:rPr>
        <w:t xml:space="preserve"> выплат</w:t>
      </w:r>
      <w:r w:rsidR="00862C9A">
        <w:rPr>
          <w:rFonts w:ascii="Times New Roman" w:hAnsi="Times New Roman"/>
          <w:sz w:val="28"/>
          <w:szCs w:val="28"/>
        </w:rPr>
        <w:t>ы</w:t>
      </w:r>
      <w:r w:rsidRPr="003110AC">
        <w:rPr>
          <w:rFonts w:ascii="Times New Roman" w:hAnsi="Times New Roman"/>
          <w:sz w:val="28"/>
          <w:szCs w:val="28"/>
        </w:rPr>
        <w:t xml:space="preserve"> устанавливаются в пределах фонда оплаты труда учреждения с соблюдением ограничений, 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10AC">
        <w:rPr>
          <w:rFonts w:ascii="Times New Roman" w:hAnsi="Times New Roman"/>
          <w:sz w:val="28"/>
          <w:szCs w:val="28"/>
        </w:rPr>
        <w:t xml:space="preserve">Положением о системах оплаты труда </w:t>
      </w:r>
      <w:r>
        <w:rPr>
          <w:rFonts w:ascii="Times New Roman" w:hAnsi="Times New Roman"/>
          <w:sz w:val="28"/>
          <w:szCs w:val="28"/>
        </w:rPr>
        <w:t xml:space="preserve">и настоящим </w:t>
      </w:r>
      <w:r w:rsidR="00735FBE" w:rsidRPr="00BA5789">
        <w:rPr>
          <w:rFonts w:ascii="Times New Roman" w:hAnsi="Times New Roman"/>
          <w:sz w:val="28"/>
          <w:szCs w:val="28"/>
        </w:rPr>
        <w:t>П</w:t>
      </w:r>
      <w:r w:rsidRPr="00BA5789">
        <w:rPr>
          <w:rFonts w:ascii="Times New Roman" w:hAnsi="Times New Roman"/>
          <w:sz w:val="28"/>
          <w:szCs w:val="28"/>
        </w:rPr>
        <w:t>оложением.</w:t>
      </w:r>
    </w:p>
    <w:p w14:paraId="4A76925B" w14:textId="77777777" w:rsidR="000364BC" w:rsidRDefault="000364BC" w:rsidP="00544F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48666AD" w14:textId="41D98985" w:rsidR="00FA2564" w:rsidRPr="000364BC" w:rsidRDefault="00FA2564" w:rsidP="00FA256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364BC">
        <w:rPr>
          <w:rFonts w:ascii="Times New Roman" w:hAnsi="Times New Roman"/>
          <w:b/>
          <w:bCs/>
          <w:sz w:val="28"/>
          <w:szCs w:val="28"/>
        </w:rPr>
        <w:t>2. Стимулирующие выплаты</w:t>
      </w:r>
    </w:p>
    <w:p w14:paraId="59226594" w14:textId="4A8B32DC" w:rsidR="00544F2A" w:rsidRPr="00544F2A" w:rsidRDefault="00FA2564" w:rsidP="00544F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544F2A" w:rsidRPr="00544F2A">
        <w:rPr>
          <w:rFonts w:ascii="Times New Roman" w:hAnsi="Times New Roman"/>
          <w:sz w:val="28"/>
          <w:szCs w:val="28"/>
        </w:rPr>
        <w:t>Руководителям учреждений устанавливаются следующие</w:t>
      </w:r>
      <w:r>
        <w:rPr>
          <w:rFonts w:ascii="Times New Roman" w:hAnsi="Times New Roman"/>
          <w:sz w:val="28"/>
          <w:szCs w:val="28"/>
        </w:rPr>
        <w:t xml:space="preserve"> виды </w:t>
      </w:r>
      <w:r w:rsidRPr="00544F2A">
        <w:rPr>
          <w:rFonts w:ascii="Times New Roman" w:hAnsi="Times New Roman"/>
          <w:sz w:val="28"/>
          <w:szCs w:val="28"/>
        </w:rPr>
        <w:t>стимулирующих</w:t>
      </w:r>
      <w:r w:rsidR="00544F2A" w:rsidRPr="00544F2A">
        <w:rPr>
          <w:rFonts w:ascii="Times New Roman" w:hAnsi="Times New Roman"/>
          <w:sz w:val="28"/>
          <w:szCs w:val="28"/>
        </w:rPr>
        <w:t xml:space="preserve"> выплат (далее </w:t>
      </w:r>
      <w:r w:rsidR="00DB0E54">
        <w:rPr>
          <w:rFonts w:ascii="Times New Roman" w:hAnsi="Times New Roman"/>
          <w:sz w:val="28"/>
          <w:szCs w:val="28"/>
        </w:rPr>
        <w:t>–</w:t>
      </w:r>
      <w:r w:rsidR="00544F2A" w:rsidRPr="00544F2A">
        <w:rPr>
          <w:rFonts w:ascii="Times New Roman" w:hAnsi="Times New Roman"/>
          <w:sz w:val="28"/>
          <w:szCs w:val="28"/>
        </w:rPr>
        <w:t xml:space="preserve"> премиальные выплаты, выплаты):</w:t>
      </w:r>
    </w:p>
    <w:p w14:paraId="179FB409" w14:textId="6017C460" w:rsidR="00544F2A" w:rsidRPr="00544F2A" w:rsidRDefault="00FA2564" w:rsidP="00544F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44F2A" w:rsidRPr="00544F2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544F2A" w:rsidRPr="00544F2A">
        <w:rPr>
          <w:rFonts w:ascii="Times New Roman" w:hAnsi="Times New Roman"/>
          <w:sz w:val="28"/>
          <w:szCs w:val="28"/>
        </w:rPr>
        <w:t>.1. Премиальные выплаты по итогам работы (за месяц, квартал, год)</w:t>
      </w:r>
      <w:r w:rsidR="00DB0E54">
        <w:rPr>
          <w:rFonts w:ascii="Times New Roman" w:hAnsi="Times New Roman"/>
          <w:sz w:val="28"/>
          <w:szCs w:val="28"/>
        </w:rPr>
        <w:t>.</w:t>
      </w:r>
    </w:p>
    <w:p w14:paraId="64CA8BDE" w14:textId="39632D61" w:rsidR="00544F2A" w:rsidRPr="00544F2A" w:rsidRDefault="00FA2564" w:rsidP="00544F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44F2A" w:rsidRPr="00544F2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544F2A" w:rsidRPr="00544F2A">
        <w:rPr>
          <w:rFonts w:ascii="Times New Roman" w:hAnsi="Times New Roman"/>
          <w:sz w:val="28"/>
          <w:szCs w:val="28"/>
        </w:rPr>
        <w:t>.2. Премиальные выплаты за выполнение особо важных (срочных) работ</w:t>
      </w:r>
      <w:r w:rsidR="00DB0E54">
        <w:rPr>
          <w:rFonts w:ascii="Times New Roman" w:hAnsi="Times New Roman"/>
          <w:sz w:val="28"/>
          <w:szCs w:val="28"/>
        </w:rPr>
        <w:t>.</w:t>
      </w:r>
    </w:p>
    <w:p w14:paraId="4964B23E" w14:textId="1DCE0E76" w:rsidR="00544F2A" w:rsidRDefault="00FA2564" w:rsidP="00544F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44F2A" w:rsidRPr="00544F2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544F2A" w:rsidRPr="00544F2A">
        <w:rPr>
          <w:rFonts w:ascii="Times New Roman" w:hAnsi="Times New Roman"/>
          <w:sz w:val="28"/>
          <w:szCs w:val="28"/>
        </w:rPr>
        <w:t>.3. Премиальные выплаты к значимым датам (событиям).</w:t>
      </w:r>
    </w:p>
    <w:p w14:paraId="1D19D860" w14:textId="1A7E944F" w:rsidR="003110AC" w:rsidRPr="00862C9A" w:rsidRDefault="00FA2564" w:rsidP="00544F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FA2564">
        <w:rPr>
          <w:rFonts w:ascii="Times New Roman" w:hAnsi="Times New Roman"/>
          <w:sz w:val="28"/>
          <w:szCs w:val="28"/>
        </w:rPr>
        <w:t xml:space="preserve">Премиальные выплаты </w:t>
      </w:r>
      <w:r w:rsidR="00F440EA" w:rsidRPr="00862C9A">
        <w:rPr>
          <w:rFonts w:ascii="Times New Roman" w:hAnsi="Times New Roman"/>
          <w:sz w:val="28"/>
          <w:szCs w:val="28"/>
        </w:rPr>
        <w:t xml:space="preserve">руководителям </w:t>
      </w:r>
      <w:r w:rsidRPr="00862C9A">
        <w:rPr>
          <w:rFonts w:ascii="Times New Roman" w:hAnsi="Times New Roman"/>
          <w:sz w:val="28"/>
          <w:szCs w:val="28"/>
        </w:rPr>
        <w:t xml:space="preserve">по итогам работы выплачиваются на основании распоряжения </w:t>
      </w:r>
      <w:r w:rsidR="00B338BA" w:rsidRPr="00862C9A">
        <w:rPr>
          <w:rFonts w:ascii="Times New Roman" w:hAnsi="Times New Roman"/>
          <w:sz w:val="28"/>
          <w:szCs w:val="28"/>
        </w:rPr>
        <w:t>а</w:t>
      </w:r>
      <w:r w:rsidRPr="00862C9A">
        <w:rPr>
          <w:rFonts w:ascii="Times New Roman" w:hAnsi="Times New Roman"/>
          <w:sz w:val="28"/>
          <w:szCs w:val="28"/>
        </w:rPr>
        <w:t xml:space="preserve">дминистрации с периодичностью подведения итогов работы учреждения </w:t>
      </w:r>
      <w:r w:rsidR="00B338BA" w:rsidRPr="00862C9A">
        <w:rPr>
          <w:rFonts w:ascii="Times New Roman" w:hAnsi="Times New Roman"/>
          <w:sz w:val="28"/>
          <w:szCs w:val="28"/>
        </w:rPr>
        <w:t>–</w:t>
      </w:r>
      <w:r w:rsidRPr="00862C9A">
        <w:rPr>
          <w:rFonts w:ascii="Times New Roman" w:hAnsi="Times New Roman"/>
          <w:sz w:val="28"/>
          <w:szCs w:val="28"/>
        </w:rPr>
        <w:t xml:space="preserve"> ежемесячно, ежеквартально</w:t>
      </w:r>
      <w:r w:rsidR="009C1934" w:rsidRPr="00862C9A">
        <w:rPr>
          <w:rFonts w:ascii="Times New Roman" w:hAnsi="Times New Roman"/>
          <w:sz w:val="28"/>
          <w:szCs w:val="28"/>
        </w:rPr>
        <w:t xml:space="preserve"> и</w:t>
      </w:r>
      <w:r w:rsidRPr="00862C9A">
        <w:rPr>
          <w:rFonts w:ascii="Times New Roman" w:hAnsi="Times New Roman"/>
          <w:sz w:val="28"/>
          <w:szCs w:val="28"/>
        </w:rPr>
        <w:t xml:space="preserve"> за календарный год, с соблюдением требований, установленных п. 1.4 настоящего </w:t>
      </w:r>
      <w:r w:rsidR="00AF0F74" w:rsidRPr="00BA5789">
        <w:rPr>
          <w:rFonts w:ascii="Times New Roman" w:hAnsi="Times New Roman"/>
          <w:sz w:val="28"/>
          <w:szCs w:val="28"/>
        </w:rPr>
        <w:t>П</w:t>
      </w:r>
      <w:r w:rsidRPr="00BA5789">
        <w:rPr>
          <w:rFonts w:ascii="Times New Roman" w:hAnsi="Times New Roman"/>
          <w:sz w:val="28"/>
          <w:szCs w:val="28"/>
        </w:rPr>
        <w:t>оложения</w:t>
      </w:r>
      <w:r w:rsidR="00F440EA" w:rsidRPr="00862C9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F440EA" w:rsidRPr="00862C9A">
        <w:rPr>
          <w:rFonts w:ascii="Times New Roman" w:hAnsi="Times New Roman"/>
          <w:sz w:val="28"/>
          <w:szCs w:val="28"/>
        </w:rPr>
        <w:t>п.п</w:t>
      </w:r>
      <w:proofErr w:type="spellEnd"/>
      <w:r w:rsidR="00F440EA" w:rsidRPr="00862C9A">
        <w:rPr>
          <w:rFonts w:ascii="Times New Roman" w:hAnsi="Times New Roman"/>
          <w:sz w:val="28"/>
          <w:szCs w:val="28"/>
        </w:rPr>
        <w:t>. 4.7 – 4.9 и п. 4.11 Положения о системах оплаты труда</w:t>
      </w:r>
      <w:r w:rsidRPr="00862C9A">
        <w:rPr>
          <w:rFonts w:ascii="Times New Roman" w:hAnsi="Times New Roman"/>
          <w:sz w:val="28"/>
          <w:szCs w:val="28"/>
        </w:rPr>
        <w:t>.</w:t>
      </w:r>
    </w:p>
    <w:p w14:paraId="449F5EC5" w14:textId="1073057C" w:rsidR="00FA2564" w:rsidRPr="00862C9A" w:rsidRDefault="00FA2564" w:rsidP="00544F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C9A">
        <w:rPr>
          <w:rFonts w:ascii="Times New Roman" w:hAnsi="Times New Roman"/>
          <w:sz w:val="28"/>
          <w:szCs w:val="28"/>
        </w:rPr>
        <w:t>Премиальные выплаты по итогам работы</w:t>
      </w:r>
      <w:r w:rsidR="00F440EA" w:rsidRPr="00862C9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62C9A">
        <w:rPr>
          <w:rFonts w:ascii="Times New Roman" w:hAnsi="Times New Roman"/>
          <w:sz w:val="28"/>
          <w:szCs w:val="28"/>
        </w:rPr>
        <w:t>за к</w:t>
      </w:r>
      <w:r w:rsidR="00230832" w:rsidRPr="00862C9A">
        <w:rPr>
          <w:rFonts w:ascii="Times New Roman" w:hAnsi="Times New Roman"/>
          <w:sz w:val="28"/>
          <w:szCs w:val="28"/>
        </w:rPr>
        <w:t>алендарный</w:t>
      </w:r>
      <w:r w:rsidRPr="00862C9A">
        <w:rPr>
          <w:rFonts w:ascii="Times New Roman" w:hAnsi="Times New Roman"/>
          <w:sz w:val="28"/>
          <w:szCs w:val="28"/>
        </w:rPr>
        <w:t xml:space="preserve"> год выплачиваются в пределах экономии фонда оплаты труда учреждения</w:t>
      </w:r>
      <w:r w:rsidR="00F440EA" w:rsidRPr="00862C9A">
        <w:rPr>
          <w:rFonts w:ascii="Times New Roman" w:hAnsi="Times New Roman"/>
          <w:sz w:val="28"/>
          <w:szCs w:val="28"/>
        </w:rPr>
        <w:t>, в соответствии с Положением о системах оплаты труда</w:t>
      </w:r>
      <w:r w:rsidRPr="00862C9A">
        <w:rPr>
          <w:rFonts w:ascii="Times New Roman" w:hAnsi="Times New Roman"/>
          <w:sz w:val="28"/>
          <w:szCs w:val="28"/>
        </w:rPr>
        <w:t>.</w:t>
      </w:r>
    </w:p>
    <w:p w14:paraId="52DDBCA9" w14:textId="565E5BB2" w:rsidR="00544F2A" w:rsidRDefault="00EB58FD" w:rsidP="00544F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C9A">
        <w:rPr>
          <w:rFonts w:ascii="Times New Roman" w:hAnsi="Times New Roman"/>
          <w:sz w:val="28"/>
          <w:szCs w:val="28"/>
        </w:rPr>
        <w:t>2</w:t>
      </w:r>
      <w:r w:rsidR="00544F2A" w:rsidRPr="00862C9A">
        <w:rPr>
          <w:rFonts w:ascii="Times New Roman" w:hAnsi="Times New Roman"/>
          <w:sz w:val="28"/>
          <w:szCs w:val="28"/>
        </w:rPr>
        <w:t>.</w:t>
      </w:r>
      <w:r w:rsidRPr="00862C9A">
        <w:rPr>
          <w:rFonts w:ascii="Times New Roman" w:hAnsi="Times New Roman"/>
          <w:sz w:val="28"/>
          <w:szCs w:val="28"/>
        </w:rPr>
        <w:t>3</w:t>
      </w:r>
      <w:r w:rsidR="00544F2A" w:rsidRPr="00862C9A">
        <w:rPr>
          <w:rFonts w:ascii="Times New Roman" w:hAnsi="Times New Roman"/>
          <w:sz w:val="28"/>
          <w:szCs w:val="28"/>
        </w:rPr>
        <w:t>. Выплаты устанавливаются в процентном</w:t>
      </w:r>
      <w:r w:rsidR="00544F2A" w:rsidRPr="00544F2A">
        <w:rPr>
          <w:rFonts w:ascii="Times New Roman" w:hAnsi="Times New Roman"/>
          <w:sz w:val="28"/>
          <w:szCs w:val="28"/>
        </w:rPr>
        <w:t xml:space="preserve"> отношении к должностному окладу руководителя и утверждаются распоряжением </w:t>
      </w:r>
      <w:r w:rsidR="00544F2A">
        <w:rPr>
          <w:rFonts w:ascii="Times New Roman" w:hAnsi="Times New Roman"/>
          <w:sz w:val="28"/>
          <w:szCs w:val="28"/>
        </w:rPr>
        <w:t>администрации</w:t>
      </w:r>
      <w:r w:rsidR="00544F2A" w:rsidRPr="00544F2A">
        <w:rPr>
          <w:rFonts w:ascii="Times New Roman" w:hAnsi="Times New Roman"/>
          <w:sz w:val="28"/>
          <w:szCs w:val="28"/>
        </w:rPr>
        <w:t xml:space="preserve">: </w:t>
      </w:r>
    </w:p>
    <w:p w14:paraId="1FD23022" w14:textId="32F0ABAF" w:rsidR="00544F2A" w:rsidRPr="00735FBE" w:rsidRDefault="00544F2A" w:rsidP="00735FBE">
      <w:pPr>
        <w:pStyle w:val="a7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35FBE">
        <w:rPr>
          <w:sz w:val="28"/>
          <w:szCs w:val="28"/>
        </w:rPr>
        <w:t>ежемесячно не позднее 30 числа текущего месяца;</w:t>
      </w:r>
    </w:p>
    <w:p w14:paraId="0DBF4E25" w14:textId="1A5E73B3" w:rsidR="00544F2A" w:rsidRPr="00735FBE" w:rsidRDefault="00544F2A" w:rsidP="00735FBE">
      <w:pPr>
        <w:pStyle w:val="a7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35FBE">
        <w:rPr>
          <w:sz w:val="28"/>
          <w:szCs w:val="28"/>
        </w:rPr>
        <w:t>ежеквартально не позднее 15 числа месяца, следующего за отчетным кварталом и не позднее 2</w:t>
      </w:r>
      <w:r w:rsidR="00E8407E" w:rsidRPr="00735FBE">
        <w:rPr>
          <w:sz w:val="28"/>
          <w:szCs w:val="28"/>
        </w:rPr>
        <w:t>5</w:t>
      </w:r>
      <w:r w:rsidRPr="00735FBE">
        <w:rPr>
          <w:sz w:val="28"/>
          <w:szCs w:val="28"/>
        </w:rPr>
        <w:t xml:space="preserve"> декабря текущего года по итогам работы за IV квартал;</w:t>
      </w:r>
    </w:p>
    <w:p w14:paraId="7E0647DB" w14:textId="32175D1F" w:rsidR="00544F2A" w:rsidRPr="00735FBE" w:rsidRDefault="00544F2A" w:rsidP="00735FBE">
      <w:pPr>
        <w:pStyle w:val="a7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35FBE">
        <w:rPr>
          <w:sz w:val="28"/>
          <w:szCs w:val="28"/>
        </w:rPr>
        <w:t xml:space="preserve">годовая не позднее </w:t>
      </w:r>
      <w:r w:rsidR="00E8407E" w:rsidRPr="00735FBE">
        <w:rPr>
          <w:sz w:val="28"/>
          <w:szCs w:val="28"/>
        </w:rPr>
        <w:t>25</w:t>
      </w:r>
      <w:r w:rsidRPr="00735FBE">
        <w:rPr>
          <w:sz w:val="28"/>
          <w:szCs w:val="28"/>
        </w:rPr>
        <w:t xml:space="preserve"> декабря текущего года.</w:t>
      </w:r>
    </w:p>
    <w:p w14:paraId="7F3CDFC7" w14:textId="66E70FCE" w:rsidR="00E8407E" w:rsidRDefault="00EB58FD" w:rsidP="00544F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C9A">
        <w:rPr>
          <w:rFonts w:ascii="Times New Roman" w:hAnsi="Times New Roman"/>
          <w:sz w:val="28"/>
          <w:szCs w:val="28"/>
        </w:rPr>
        <w:t>2</w:t>
      </w:r>
      <w:r w:rsidR="00E8407E" w:rsidRPr="00862C9A">
        <w:rPr>
          <w:rFonts w:ascii="Times New Roman" w:hAnsi="Times New Roman"/>
          <w:sz w:val="28"/>
          <w:szCs w:val="28"/>
        </w:rPr>
        <w:t>.</w:t>
      </w:r>
      <w:r w:rsidRPr="00862C9A">
        <w:rPr>
          <w:rFonts w:ascii="Times New Roman" w:hAnsi="Times New Roman"/>
          <w:sz w:val="28"/>
          <w:szCs w:val="28"/>
        </w:rPr>
        <w:t>4</w:t>
      </w:r>
      <w:r w:rsidR="00E8407E" w:rsidRPr="00862C9A">
        <w:rPr>
          <w:rFonts w:ascii="Times New Roman" w:hAnsi="Times New Roman"/>
          <w:sz w:val="28"/>
          <w:szCs w:val="28"/>
        </w:rPr>
        <w:t xml:space="preserve">. Премиальные выплаты за выполнение особо важных (срочных) работ, премиальные выплаты к значимым датам (событиям), материальная помощь выплачиваются </w:t>
      </w:r>
      <w:r w:rsidR="00304EB3" w:rsidRPr="00862C9A">
        <w:rPr>
          <w:rFonts w:ascii="Times New Roman" w:hAnsi="Times New Roman"/>
          <w:sz w:val="28"/>
          <w:szCs w:val="28"/>
        </w:rPr>
        <w:t xml:space="preserve">на </w:t>
      </w:r>
      <w:r w:rsidR="00304EB3" w:rsidRPr="00D27DD5">
        <w:rPr>
          <w:rFonts w:ascii="Times New Roman" w:hAnsi="Times New Roman"/>
          <w:sz w:val="28"/>
          <w:szCs w:val="28"/>
        </w:rPr>
        <w:t>основании</w:t>
      </w:r>
      <w:r w:rsidR="00E8407E" w:rsidRPr="00D27DD5">
        <w:rPr>
          <w:rFonts w:ascii="Times New Roman" w:hAnsi="Times New Roman"/>
          <w:sz w:val="28"/>
          <w:szCs w:val="28"/>
        </w:rPr>
        <w:t xml:space="preserve"> ходатайств</w:t>
      </w:r>
      <w:r w:rsidRPr="00D27DD5">
        <w:rPr>
          <w:rFonts w:ascii="Times New Roman" w:hAnsi="Times New Roman"/>
          <w:sz w:val="28"/>
          <w:szCs w:val="28"/>
        </w:rPr>
        <w:t xml:space="preserve"> (служебных записок</w:t>
      </w:r>
      <w:r w:rsidR="00862C9A" w:rsidRPr="00D27DD5">
        <w:rPr>
          <w:rFonts w:ascii="Times New Roman" w:hAnsi="Times New Roman"/>
          <w:sz w:val="28"/>
          <w:szCs w:val="28"/>
        </w:rPr>
        <w:t>, заявлений</w:t>
      </w:r>
      <w:r w:rsidRPr="00D27DD5">
        <w:rPr>
          <w:rFonts w:ascii="Times New Roman" w:hAnsi="Times New Roman"/>
          <w:sz w:val="28"/>
          <w:szCs w:val="28"/>
        </w:rPr>
        <w:t>)</w:t>
      </w:r>
      <w:r w:rsidR="00E8407E" w:rsidRPr="00862C9A">
        <w:rPr>
          <w:rFonts w:ascii="Times New Roman" w:hAnsi="Times New Roman"/>
          <w:sz w:val="28"/>
          <w:szCs w:val="28"/>
        </w:rPr>
        <w:t xml:space="preserve"> </w:t>
      </w:r>
      <w:r w:rsidR="00862C9A" w:rsidRPr="00735FBE">
        <w:rPr>
          <w:rFonts w:ascii="Times New Roman" w:hAnsi="Times New Roman"/>
          <w:sz w:val="28"/>
          <w:szCs w:val="28"/>
        </w:rPr>
        <w:t>заместителей</w:t>
      </w:r>
      <w:r w:rsidR="00862C9A" w:rsidRPr="00862C9A">
        <w:rPr>
          <w:rFonts w:ascii="Times New Roman" w:hAnsi="Times New Roman"/>
          <w:sz w:val="28"/>
          <w:szCs w:val="28"/>
        </w:rPr>
        <w:t xml:space="preserve"> главы администрации и/или руководителей </w:t>
      </w:r>
      <w:r w:rsidR="00E8407E" w:rsidRPr="00862C9A">
        <w:rPr>
          <w:rFonts w:ascii="Times New Roman" w:hAnsi="Times New Roman"/>
          <w:sz w:val="28"/>
          <w:szCs w:val="28"/>
        </w:rPr>
        <w:t>одновременно с премиальными выплатами по итогам работы.</w:t>
      </w:r>
      <w:r w:rsidR="00387CF3">
        <w:rPr>
          <w:rFonts w:ascii="Times New Roman" w:hAnsi="Times New Roman"/>
          <w:sz w:val="28"/>
          <w:szCs w:val="28"/>
        </w:rPr>
        <w:t xml:space="preserve"> </w:t>
      </w:r>
    </w:p>
    <w:p w14:paraId="7E5D95CF" w14:textId="3461C8FE" w:rsidR="00E8407E" w:rsidRDefault="00EB58FD" w:rsidP="00544F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C9A">
        <w:rPr>
          <w:rFonts w:ascii="Times New Roman" w:hAnsi="Times New Roman"/>
          <w:sz w:val="28"/>
          <w:szCs w:val="28"/>
        </w:rPr>
        <w:t>2</w:t>
      </w:r>
      <w:r w:rsidR="00E8407E" w:rsidRPr="00862C9A">
        <w:rPr>
          <w:rFonts w:ascii="Times New Roman" w:hAnsi="Times New Roman"/>
          <w:sz w:val="28"/>
          <w:szCs w:val="28"/>
        </w:rPr>
        <w:t>.</w:t>
      </w:r>
      <w:r w:rsidRPr="00862C9A">
        <w:rPr>
          <w:rFonts w:ascii="Times New Roman" w:hAnsi="Times New Roman"/>
          <w:sz w:val="28"/>
          <w:szCs w:val="28"/>
        </w:rPr>
        <w:t>5</w:t>
      </w:r>
      <w:r w:rsidR="00E8407E" w:rsidRPr="00862C9A">
        <w:rPr>
          <w:rFonts w:ascii="Times New Roman" w:hAnsi="Times New Roman"/>
          <w:sz w:val="28"/>
          <w:szCs w:val="28"/>
        </w:rPr>
        <w:t>. Премиальные выплаты по итогам работы вновь назначенному руководителю, а также руководителю при расторжении с ним трудового договора до истечения отчетного периода, за который осуществляется премирование, выплачиваются пропорционально времени, отработанному в отчетном периоде в должности руководителя.</w:t>
      </w:r>
      <w:r w:rsidR="00E73C04">
        <w:rPr>
          <w:rFonts w:ascii="Times New Roman" w:hAnsi="Times New Roman"/>
          <w:sz w:val="28"/>
          <w:szCs w:val="28"/>
        </w:rPr>
        <w:t xml:space="preserve"> </w:t>
      </w:r>
    </w:p>
    <w:p w14:paraId="1CF57E75" w14:textId="462B0E7B" w:rsidR="00754C1B" w:rsidRPr="00BA5789" w:rsidRDefault="00380517" w:rsidP="00754C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54C1B" w:rsidRPr="004A59E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="00A44F52">
        <w:rPr>
          <w:rFonts w:ascii="Times New Roman" w:hAnsi="Times New Roman"/>
          <w:sz w:val="28"/>
          <w:szCs w:val="28"/>
        </w:rPr>
        <w:t>.</w:t>
      </w:r>
      <w:r w:rsidR="00754C1B" w:rsidRPr="004A59ED">
        <w:rPr>
          <w:rFonts w:ascii="Times New Roman" w:hAnsi="Times New Roman"/>
          <w:sz w:val="28"/>
          <w:szCs w:val="28"/>
        </w:rPr>
        <w:t xml:space="preserve"> В целях назначения и определения размера премиальн</w:t>
      </w:r>
      <w:r w:rsidR="006428E8">
        <w:rPr>
          <w:rFonts w:ascii="Times New Roman" w:hAnsi="Times New Roman"/>
          <w:sz w:val="28"/>
          <w:szCs w:val="28"/>
        </w:rPr>
        <w:t>ых</w:t>
      </w:r>
      <w:r w:rsidR="00754C1B" w:rsidRPr="004A59ED">
        <w:rPr>
          <w:rFonts w:ascii="Times New Roman" w:hAnsi="Times New Roman"/>
          <w:sz w:val="28"/>
          <w:szCs w:val="28"/>
        </w:rPr>
        <w:t xml:space="preserve"> выплат по итогам работы руководитель учреждения обязан представ</w:t>
      </w:r>
      <w:r w:rsidR="006428E8">
        <w:rPr>
          <w:rFonts w:ascii="Times New Roman" w:hAnsi="Times New Roman"/>
          <w:sz w:val="28"/>
          <w:szCs w:val="28"/>
        </w:rPr>
        <w:t>лять</w:t>
      </w:r>
      <w:r w:rsidR="00754C1B" w:rsidRPr="004A59ED">
        <w:rPr>
          <w:rFonts w:ascii="Times New Roman" w:hAnsi="Times New Roman"/>
          <w:sz w:val="28"/>
          <w:szCs w:val="28"/>
        </w:rPr>
        <w:t xml:space="preserve"> в </w:t>
      </w:r>
      <w:r w:rsidR="00754C1B" w:rsidRPr="00862C9A">
        <w:rPr>
          <w:rFonts w:ascii="Times New Roman" w:hAnsi="Times New Roman"/>
          <w:sz w:val="28"/>
          <w:szCs w:val="28"/>
        </w:rPr>
        <w:t>организационный отдел администрации</w:t>
      </w:r>
      <w:r w:rsidR="00754C1B" w:rsidRPr="004A59ED">
        <w:rPr>
          <w:rFonts w:ascii="Times New Roman" w:hAnsi="Times New Roman"/>
          <w:sz w:val="28"/>
          <w:szCs w:val="28"/>
        </w:rPr>
        <w:t xml:space="preserve"> отчет о достигнутых значениях критериев оценки деятельности учреждения</w:t>
      </w:r>
      <w:r w:rsidR="00EB58FD">
        <w:rPr>
          <w:rFonts w:ascii="Times New Roman" w:hAnsi="Times New Roman"/>
          <w:sz w:val="28"/>
          <w:szCs w:val="28"/>
        </w:rPr>
        <w:t xml:space="preserve"> по форме согласно </w:t>
      </w:r>
      <w:r w:rsidR="00BA5789">
        <w:rPr>
          <w:rFonts w:ascii="Times New Roman" w:hAnsi="Times New Roman"/>
          <w:sz w:val="28"/>
          <w:szCs w:val="28"/>
        </w:rPr>
        <w:t>п</w:t>
      </w:r>
      <w:r w:rsidR="00EB58FD" w:rsidRPr="00BA5789">
        <w:rPr>
          <w:rFonts w:ascii="Times New Roman" w:hAnsi="Times New Roman"/>
          <w:sz w:val="28"/>
          <w:szCs w:val="28"/>
        </w:rPr>
        <w:t xml:space="preserve">риложению 1 к настоящему </w:t>
      </w:r>
      <w:r w:rsidR="00735FBE" w:rsidRPr="00BA5789">
        <w:rPr>
          <w:rFonts w:ascii="Times New Roman" w:hAnsi="Times New Roman"/>
          <w:sz w:val="28"/>
          <w:szCs w:val="28"/>
        </w:rPr>
        <w:t>П</w:t>
      </w:r>
      <w:r w:rsidR="00EB58FD" w:rsidRPr="00BA5789">
        <w:rPr>
          <w:rFonts w:ascii="Times New Roman" w:hAnsi="Times New Roman"/>
          <w:sz w:val="28"/>
          <w:szCs w:val="28"/>
        </w:rPr>
        <w:t>оложению</w:t>
      </w:r>
      <w:r w:rsidR="006428E8" w:rsidRPr="00BA5789">
        <w:rPr>
          <w:rFonts w:ascii="Times New Roman" w:hAnsi="Times New Roman"/>
          <w:sz w:val="28"/>
          <w:szCs w:val="28"/>
        </w:rPr>
        <w:t>, в</w:t>
      </w:r>
      <w:r w:rsidR="00754C1B" w:rsidRPr="00BA5789">
        <w:rPr>
          <w:rFonts w:ascii="Times New Roman" w:hAnsi="Times New Roman"/>
          <w:sz w:val="28"/>
          <w:szCs w:val="28"/>
        </w:rPr>
        <w:t xml:space="preserve"> следующие сроки:</w:t>
      </w:r>
    </w:p>
    <w:p w14:paraId="11010175" w14:textId="1F995ABF" w:rsidR="00754C1B" w:rsidRPr="004A59ED" w:rsidRDefault="00754C1B" w:rsidP="00735FBE">
      <w:pPr>
        <w:pStyle w:val="ac"/>
        <w:numPr>
          <w:ilvl w:val="0"/>
          <w:numId w:val="12"/>
        </w:numPr>
        <w:spacing w:before="105" w:beforeAutospacing="0" w:after="0" w:afterAutospacing="0" w:line="180" w:lineRule="atLeast"/>
        <w:jc w:val="both"/>
        <w:rPr>
          <w:sz w:val="28"/>
          <w:szCs w:val="28"/>
        </w:rPr>
      </w:pPr>
      <w:r w:rsidRPr="00BA5789">
        <w:rPr>
          <w:sz w:val="28"/>
          <w:szCs w:val="28"/>
        </w:rPr>
        <w:t>не позднее 20-го числа текущего месяца, по итогам работы за месяц</w:t>
      </w:r>
      <w:r w:rsidRPr="004A59ED">
        <w:rPr>
          <w:sz w:val="28"/>
          <w:szCs w:val="28"/>
        </w:rPr>
        <w:t>;</w:t>
      </w:r>
    </w:p>
    <w:p w14:paraId="4B6D84B7" w14:textId="487B60DA" w:rsidR="00754C1B" w:rsidRPr="004A59ED" w:rsidRDefault="00754C1B" w:rsidP="00735FBE">
      <w:pPr>
        <w:pStyle w:val="ac"/>
        <w:numPr>
          <w:ilvl w:val="0"/>
          <w:numId w:val="12"/>
        </w:numPr>
        <w:spacing w:before="105" w:beforeAutospacing="0" w:after="0" w:afterAutospacing="0" w:line="180" w:lineRule="atLeast"/>
        <w:jc w:val="both"/>
        <w:rPr>
          <w:sz w:val="28"/>
          <w:szCs w:val="28"/>
        </w:rPr>
      </w:pPr>
      <w:r w:rsidRPr="004A59ED">
        <w:rPr>
          <w:sz w:val="28"/>
          <w:szCs w:val="28"/>
        </w:rPr>
        <w:lastRenderedPageBreak/>
        <w:t xml:space="preserve">не позднее </w:t>
      </w:r>
      <w:r>
        <w:rPr>
          <w:sz w:val="28"/>
          <w:szCs w:val="28"/>
        </w:rPr>
        <w:t>5</w:t>
      </w:r>
      <w:r w:rsidRPr="004A59ED">
        <w:rPr>
          <w:sz w:val="28"/>
          <w:szCs w:val="28"/>
        </w:rPr>
        <w:t xml:space="preserve">-го числа месяца, следующего за последним месяцем отчетного квартала, по итогам работы за квартал </w:t>
      </w:r>
      <w:r w:rsidR="006428E8">
        <w:rPr>
          <w:sz w:val="28"/>
          <w:szCs w:val="28"/>
        </w:rPr>
        <w:t xml:space="preserve">и </w:t>
      </w:r>
      <w:bookmarkStart w:id="8" w:name="_Hlk154483687"/>
      <w:r w:rsidRPr="004A59ED">
        <w:rPr>
          <w:sz w:val="28"/>
          <w:szCs w:val="28"/>
        </w:rPr>
        <w:t>не позднее 2</w:t>
      </w:r>
      <w:r>
        <w:rPr>
          <w:sz w:val="28"/>
          <w:szCs w:val="28"/>
        </w:rPr>
        <w:t>0</w:t>
      </w:r>
      <w:r w:rsidRPr="004A59ED">
        <w:rPr>
          <w:sz w:val="28"/>
          <w:szCs w:val="28"/>
        </w:rPr>
        <w:t xml:space="preserve"> декабря текущего года по итогам работы за IV квартал;</w:t>
      </w:r>
      <w:bookmarkEnd w:id="8"/>
    </w:p>
    <w:p w14:paraId="12D7A7FD" w14:textId="5D6F80C8" w:rsidR="006428E8" w:rsidRDefault="00754C1B" w:rsidP="00735FBE">
      <w:pPr>
        <w:pStyle w:val="ac"/>
        <w:numPr>
          <w:ilvl w:val="0"/>
          <w:numId w:val="12"/>
        </w:numPr>
        <w:spacing w:before="105" w:beforeAutospacing="0" w:after="0" w:afterAutospacing="0" w:line="180" w:lineRule="atLeast"/>
        <w:jc w:val="both"/>
        <w:rPr>
          <w:sz w:val="28"/>
          <w:szCs w:val="28"/>
        </w:rPr>
      </w:pPr>
      <w:r w:rsidRPr="004A59ED">
        <w:rPr>
          <w:sz w:val="28"/>
          <w:szCs w:val="28"/>
        </w:rPr>
        <w:t>не позднее 2</w:t>
      </w:r>
      <w:r>
        <w:rPr>
          <w:sz w:val="28"/>
          <w:szCs w:val="28"/>
        </w:rPr>
        <w:t>0</w:t>
      </w:r>
      <w:r w:rsidRPr="004A59ED">
        <w:rPr>
          <w:sz w:val="28"/>
          <w:szCs w:val="28"/>
        </w:rPr>
        <w:t xml:space="preserve"> декабря текущего года</w:t>
      </w:r>
      <w:r w:rsidR="006428E8">
        <w:rPr>
          <w:sz w:val="28"/>
          <w:szCs w:val="28"/>
        </w:rPr>
        <w:t>,</w:t>
      </w:r>
      <w:r w:rsidRPr="004A59ED">
        <w:rPr>
          <w:sz w:val="28"/>
          <w:szCs w:val="28"/>
        </w:rPr>
        <w:t xml:space="preserve"> по итогам работы за год.</w:t>
      </w:r>
    </w:p>
    <w:p w14:paraId="2FD03A78" w14:textId="7CD76F4E" w:rsidR="00A44F52" w:rsidRPr="00A44F52" w:rsidRDefault="00380517" w:rsidP="00A44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44F52" w:rsidRPr="00A44F5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</w:t>
      </w:r>
      <w:r w:rsidR="00A44F52" w:rsidRPr="00A44F52">
        <w:rPr>
          <w:rFonts w:ascii="Times New Roman" w:hAnsi="Times New Roman"/>
          <w:sz w:val="28"/>
          <w:szCs w:val="28"/>
        </w:rPr>
        <w:t xml:space="preserve">. </w:t>
      </w:r>
      <w:r w:rsidR="00A44F52" w:rsidRPr="00BA5789">
        <w:rPr>
          <w:rFonts w:ascii="Times New Roman" w:hAnsi="Times New Roman"/>
          <w:sz w:val="28"/>
          <w:szCs w:val="28"/>
        </w:rPr>
        <w:t xml:space="preserve">Руководителю учреждения уменьшается размер премиальных выплат </w:t>
      </w:r>
      <w:r w:rsidR="00E73C04" w:rsidRPr="00BA5789">
        <w:rPr>
          <w:rFonts w:ascii="Times New Roman" w:hAnsi="Times New Roman"/>
          <w:sz w:val="28"/>
          <w:szCs w:val="28"/>
        </w:rPr>
        <w:t>до</w:t>
      </w:r>
      <w:r w:rsidR="00A44F52" w:rsidRPr="00BA5789">
        <w:rPr>
          <w:rFonts w:ascii="Times New Roman" w:hAnsi="Times New Roman"/>
          <w:sz w:val="28"/>
          <w:szCs w:val="28"/>
        </w:rPr>
        <w:t xml:space="preserve"> 100 процентов в случаях:</w:t>
      </w:r>
    </w:p>
    <w:p w14:paraId="741BAD98" w14:textId="294851B7" w:rsidR="00A44F52" w:rsidRPr="00735FBE" w:rsidRDefault="00A44F52" w:rsidP="00735FBE">
      <w:pPr>
        <w:pStyle w:val="a7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35FBE">
        <w:rPr>
          <w:sz w:val="28"/>
          <w:szCs w:val="28"/>
        </w:rPr>
        <w:t>выявления в отчетном периоде фактов нецелевого использования бюджетных средств;</w:t>
      </w:r>
    </w:p>
    <w:p w14:paraId="7153C9FA" w14:textId="2F20890F" w:rsidR="00A44F52" w:rsidRPr="00735FBE" w:rsidRDefault="00A44F52" w:rsidP="00735FBE">
      <w:pPr>
        <w:pStyle w:val="a7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35FBE">
        <w:rPr>
          <w:sz w:val="28"/>
          <w:szCs w:val="28"/>
        </w:rPr>
        <w:t>выявления в отчетном периоде фактов представления недостоверной (искаженной) отчетности о достигнутых значениях критериев оценки деятельности учреждения, повлекшей установление необоснованно высоких размеров премиальных выплат по итогам работы;</w:t>
      </w:r>
    </w:p>
    <w:p w14:paraId="45DEF3A6" w14:textId="66E9D1DC" w:rsidR="00A44F52" w:rsidRPr="00735FBE" w:rsidRDefault="00A44F52" w:rsidP="00735FBE">
      <w:pPr>
        <w:pStyle w:val="a7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35FBE">
        <w:rPr>
          <w:sz w:val="28"/>
          <w:szCs w:val="28"/>
        </w:rPr>
        <w:t>наличия задолженности по выплате заработной платы работникам учреждения по итогам хотя бы одного месяца отчетного периода (за исключением задолженности, возникшей по вине третьих лиц, а также оспариваемой в судебном порядке).</w:t>
      </w:r>
    </w:p>
    <w:p w14:paraId="42C85053" w14:textId="6FD5EF61" w:rsidR="00A44F52" w:rsidRPr="00862C9A" w:rsidRDefault="00380517" w:rsidP="00A44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C9A">
        <w:rPr>
          <w:rFonts w:ascii="Times New Roman" w:hAnsi="Times New Roman"/>
          <w:sz w:val="28"/>
          <w:szCs w:val="28"/>
        </w:rPr>
        <w:t>2</w:t>
      </w:r>
      <w:r w:rsidR="00A44F52" w:rsidRPr="00862C9A">
        <w:rPr>
          <w:rFonts w:ascii="Times New Roman" w:hAnsi="Times New Roman"/>
          <w:sz w:val="28"/>
          <w:szCs w:val="28"/>
        </w:rPr>
        <w:t>.</w:t>
      </w:r>
      <w:r w:rsidRPr="00862C9A">
        <w:rPr>
          <w:rFonts w:ascii="Times New Roman" w:hAnsi="Times New Roman"/>
          <w:sz w:val="28"/>
          <w:szCs w:val="28"/>
        </w:rPr>
        <w:t>8</w:t>
      </w:r>
      <w:r w:rsidR="00A44F52" w:rsidRPr="00862C9A">
        <w:rPr>
          <w:rFonts w:ascii="Times New Roman" w:hAnsi="Times New Roman"/>
          <w:sz w:val="28"/>
          <w:szCs w:val="28"/>
        </w:rPr>
        <w:t xml:space="preserve">. </w:t>
      </w:r>
      <w:r w:rsidR="00A44F52" w:rsidRPr="00BA5789">
        <w:rPr>
          <w:rFonts w:ascii="Times New Roman" w:hAnsi="Times New Roman"/>
          <w:sz w:val="28"/>
          <w:szCs w:val="28"/>
        </w:rPr>
        <w:t xml:space="preserve">Руководителю учреждения уменьшается размер стимулирующих выплат </w:t>
      </w:r>
      <w:r w:rsidR="00862C9A" w:rsidRPr="00BA5789">
        <w:rPr>
          <w:rFonts w:ascii="Times New Roman" w:hAnsi="Times New Roman"/>
          <w:sz w:val="28"/>
          <w:szCs w:val="28"/>
        </w:rPr>
        <w:t>до</w:t>
      </w:r>
      <w:r w:rsidR="00A44F52" w:rsidRPr="00BA5789">
        <w:rPr>
          <w:rFonts w:ascii="Times New Roman" w:hAnsi="Times New Roman"/>
          <w:sz w:val="28"/>
          <w:szCs w:val="28"/>
        </w:rPr>
        <w:t xml:space="preserve"> 50 процентов в случаях:</w:t>
      </w:r>
    </w:p>
    <w:p w14:paraId="34AC4CAC" w14:textId="38D3BE6B" w:rsidR="00A44F52" w:rsidRPr="000E2F67" w:rsidRDefault="00A44F52" w:rsidP="000E2F67">
      <w:pPr>
        <w:pStyle w:val="a7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E2F67">
        <w:rPr>
          <w:sz w:val="28"/>
          <w:szCs w:val="28"/>
        </w:rPr>
        <w:t xml:space="preserve">привлечения руководителя к дисциплинарной ответственности в порядке, установленном трудовым законодательством (за исключением случаев привлечения к дисциплинарной ответственности за совершение дисциплинарных проступков, указанных в пункте </w:t>
      </w:r>
      <w:r w:rsidR="00380517" w:rsidRPr="000E2F67">
        <w:rPr>
          <w:sz w:val="28"/>
          <w:szCs w:val="28"/>
        </w:rPr>
        <w:t>2</w:t>
      </w:r>
      <w:r w:rsidRPr="000E2F67">
        <w:rPr>
          <w:sz w:val="28"/>
          <w:szCs w:val="28"/>
        </w:rPr>
        <w:t>.</w:t>
      </w:r>
      <w:r w:rsidR="00380517" w:rsidRPr="000E2F67">
        <w:rPr>
          <w:sz w:val="28"/>
          <w:szCs w:val="28"/>
        </w:rPr>
        <w:t>7</w:t>
      </w:r>
      <w:r w:rsidRPr="000E2F67">
        <w:rPr>
          <w:sz w:val="28"/>
          <w:szCs w:val="28"/>
        </w:rPr>
        <w:t xml:space="preserve"> настоящего </w:t>
      </w:r>
      <w:r w:rsidR="00B338BA" w:rsidRPr="000E2F67">
        <w:rPr>
          <w:sz w:val="28"/>
          <w:szCs w:val="28"/>
        </w:rPr>
        <w:t>П</w:t>
      </w:r>
      <w:r w:rsidRPr="000E2F67">
        <w:rPr>
          <w:sz w:val="28"/>
          <w:szCs w:val="28"/>
        </w:rPr>
        <w:t>оложения);</w:t>
      </w:r>
    </w:p>
    <w:p w14:paraId="5A54FE36" w14:textId="469B944B" w:rsidR="00A44F52" w:rsidRPr="000E2F67" w:rsidRDefault="00A44F52" w:rsidP="000E2F67">
      <w:pPr>
        <w:pStyle w:val="a7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E2F67">
        <w:rPr>
          <w:sz w:val="28"/>
          <w:szCs w:val="28"/>
        </w:rPr>
        <w:t xml:space="preserve">непредставление отчета о достигнутых значениях критериев оценки </w:t>
      </w:r>
      <w:r w:rsidRPr="00BA5789">
        <w:rPr>
          <w:sz w:val="28"/>
          <w:szCs w:val="28"/>
        </w:rPr>
        <w:t xml:space="preserve">деятельности учреждения в сроки, указанные в пункте </w:t>
      </w:r>
      <w:r w:rsidR="00380517" w:rsidRPr="00BA5789">
        <w:rPr>
          <w:sz w:val="28"/>
          <w:szCs w:val="28"/>
        </w:rPr>
        <w:t>2</w:t>
      </w:r>
      <w:r w:rsidRPr="00BA5789">
        <w:rPr>
          <w:sz w:val="28"/>
          <w:szCs w:val="28"/>
        </w:rPr>
        <w:t>.</w:t>
      </w:r>
      <w:r w:rsidR="00380517" w:rsidRPr="00BA5789">
        <w:rPr>
          <w:sz w:val="28"/>
          <w:szCs w:val="28"/>
        </w:rPr>
        <w:t>6</w:t>
      </w:r>
      <w:r w:rsidRPr="00BA5789">
        <w:rPr>
          <w:sz w:val="28"/>
          <w:szCs w:val="28"/>
        </w:rPr>
        <w:t xml:space="preserve"> настоящего </w:t>
      </w:r>
      <w:r w:rsidR="00AF0F74" w:rsidRPr="00BA5789">
        <w:rPr>
          <w:sz w:val="28"/>
          <w:szCs w:val="28"/>
        </w:rPr>
        <w:t>П</w:t>
      </w:r>
      <w:r w:rsidRPr="00BA5789">
        <w:rPr>
          <w:sz w:val="28"/>
          <w:szCs w:val="28"/>
        </w:rPr>
        <w:t>оложения.</w:t>
      </w:r>
      <w:r w:rsidR="00E73C04" w:rsidRPr="000E2F67">
        <w:rPr>
          <w:sz w:val="28"/>
          <w:szCs w:val="28"/>
        </w:rPr>
        <w:t xml:space="preserve"> </w:t>
      </w:r>
    </w:p>
    <w:p w14:paraId="4FC068ED" w14:textId="77777777" w:rsidR="00A44F52" w:rsidRPr="00A44F52" w:rsidRDefault="00A44F52" w:rsidP="00A44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C561AC3" w14:textId="373D8AE8" w:rsidR="00A44F52" w:rsidRDefault="00380517" w:rsidP="000364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="00A44F52" w:rsidRPr="00A44F52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 w:rsidR="00A44F52" w:rsidRPr="00A44F52">
        <w:rPr>
          <w:rFonts w:ascii="Times New Roman" w:hAnsi="Times New Roman"/>
          <w:b/>
          <w:bCs/>
          <w:sz w:val="28"/>
          <w:szCs w:val="28"/>
        </w:rPr>
        <w:t xml:space="preserve">азмеры </w:t>
      </w:r>
      <w:r w:rsidR="000364BC" w:rsidRPr="00A44F52">
        <w:rPr>
          <w:rFonts w:ascii="Times New Roman" w:hAnsi="Times New Roman"/>
          <w:b/>
          <w:bCs/>
          <w:sz w:val="28"/>
          <w:szCs w:val="28"/>
        </w:rPr>
        <w:t>стимулирующих выплат</w:t>
      </w:r>
      <w:r w:rsidR="000364B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F081A">
        <w:rPr>
          <w:rFonts w:ascii="Times New Roman" w:hAnsi="Times New Roman"/>
          <w:b/>
          <w:bCs/>
          <w:sz w:val="28"/>
          <w:szCs w:val="28"/>
        </w:rPr>
        <w:t>и порядок</w:t>
      </w:r>
      <w:r w:rsidR="000364BC">
        <w:rPr>
          <w:rFonts w:ascii="Times New Roman" w:hAnsi="Times New Roman"/>
          <w:b/>
          <w:bCs/>
          <w:sz w:val="28"/>
          <w:szCs w:val="28"/>
        </w:rPr>
        <w:t xml:space="preserve"> их</w:t>
      </w:r>
      <w:r w:rsidR="00FF081A">
        <w:rPr>
          <w:rFonts w:ascii="Times New Roman" w:hAnsi="Times New Roman"/>
          <w:b/>
          <w:bCs/>
          <w:sz w:val="28"/>
          <w:szCs w:val="28"/>
        </w:rPr>
        <w:t xml:space="preserve"> установления </w:t>
      </w:r>
    </w:p>
    <w:p w14:paraId="4F06BD59" w14:textId="77777777" w:rsidR="000364BC" w:rsidRPr="00A44F52" w:rsidRDefault="000364BC" w:rsidP="000364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E4DA114" w14:textId="2361D07B" w:rsidR="00A44F52" w:rsidRPr="00BA5789" w:rsidRDefault="00380517" w:rsidP="00A44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5789">
        <w:rPr>
          <w:rFonts w:ascii="Times New Roman" w:hAnsi="Times New Roman"/>
          <w:sz w:val="28"/>
          <w:szCs w:val="28"/>
        </w:rPr>
        <w:t>3</w:t>
      </w:r>
      <w:r w:rsidR="00A44F52" w:rsidRPr="00BA5789">
        <w:rPr>
          <w:rFonts w:ascii="Times New Roman" w:hAnsi="Times New Roman"/>
          <w:sz w:val="28"/>
          <w:szCs w:val="28"/>
        </w:rPr>
        <w:t>.1. Премиальные выплаты по итогам работы:</w:t>
      </w:r>
    </w:p>
    <w:p w14:paraId="43294805" w14:textId="2D995445" w:rsidR="00A44F52" w:rsidRPr="00BA5789" w:rsidRDefault="00F01228" w:rsidP="00A44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5789">
        <w:rPr>
          <w:rFonts w:ascii="Times New Roman" w:hAnsi="Times New Roman"/>
          <w:sz w:val="28"/>
          <w:szCs w:val="28"/>
        </w:rPr>
        <w:t>3</w:t>
      </w:r>
      <w:r w:rsidR="00A44F52" w:rsidRPr="00BA5789">
        <w:rPr>
          <w:rFonts w:ascii="Times New Roman" w:hAnsi="Times New Roman"/>
          <w:sz w:val="28"/>
          <w:szCs w:val="28"/>
        </w:rPr>
        <w:t>.1.1. Выплаты по итогам работы учреждения устанавливаются руководител</w:t>
      </w:r>
      <w:r w:rsidR="00304EB3" w:rsidRPr="00BA5789">
        <w:rPr>
          <w:rFonts w:ascii="Times New Roman" w:hAnsi="Times New Roman"/>
          <w:sz w:val="28"/>
          <w:szCs w:val="28"/>
        </w:rPr>
        <w:t>ям</w:t>
      </w:r>
      <w:r w:rsidR="00A44F52" w:rsidRPr="00BA5789">
        <w:rPr>
          <w:rFonts w:ascii="Times New Roman" w:hAnsi="Times New Roman"/>
          <w:sz w:val="28"/>
          <w:szCs w:val="28"/>
        </w:rPr>
        <w:t xml:space="preserve"> на основании оценки эффективности и результативности </w:t>
      </w:r>
      <w:r w:rsidR="00304EB3" w:rsidRPr="00BA5789">
        <w:rPr>
          <w:rFonts w:ascii="Times New Roman" w:hAnsi="Times New Roman"/>
          <w:sz w:val="28"/>
          <w:szCs w:val="28"/>
        </w:rPr>
        <w:t>их</w:t>
      </w:r>
      <w:r w:rsidR="00A44F52" w:rsidRPr="00BA5789">
        <w:rPr>
          <w:rFonts w:ascii="Times New Roman" w:hAnsi="Times New Roman"/>
          <w:sz w:val="28"/>
          <w:szCs w:val="28"/>
        </w:rPr>
        <w:t xml:space="preserve"> деятельности за отчетный период в соответствии с критериями оценки деятельности учреждений</w:t>
      </w:r>
      <w:r w:rsidR="00380517" w:rsidRPr="00BA5789">
        <w:rPr>
          <w:rFonts w:ascii="Times New Roman" w:hAnsi="Times New Roman"/>
          <w:sz w:val="28"/>
          <w:szCs w:val="28"/>
        </w:rPr>
        <w:t xml:space="preserve"> согласно </w:t>
      </w:r>
      <w:r w:rsidR="00BA5789" w:rsidRPr="00BA5789">
        <w:rPr>
          <w:rFonts w:ascii="Times New Roman" w:hAnsi="Times New Roman"/>
          <w:sz w:val="28"/>
          <w:szCs w:val="28"/>
        </w:rPr>
        <w:t>п</w:t>
      </w:r>
      <w:r w:rsidR="00380517" w:rsidRPr="00BA5789">
        <w:rPr>
          <w:rFonts w:ascii="Times New Roman" w:hAnsi="Times New Roman"/>
          <w:sz w:val="28"/>
          <w:szCs w:val="28"/>
        </w:rPr>
        <w:t xml:space="preserve">риложению 2 к настоящему </w:t>
      </w:r>
      <w:r w:rsidR="000E2F67" w:rsidRPr="00BA5789">
        <w:rPr>
          <w:rFonts w:ascii="Times New Roman" w:hAnsi="Times New Roman"/>
          <w:sz w:val="28"/>
          <w:szCs w:val="28"/>
        </w:rPr>
        <w:t>П</w:t>
      </w:r>
      <w:r w:rsidR="00380517" w:rsidRPr="00BA5789">
        <w:rPr>
          <w:rFonts w:ascii="Times New Roman" w:hAnsi="Times New Roman"/>
          <w:sz w:val="28"/>
          <w:szCs w:val="28"/>
        </w:rPr>
        <w:t>оложению в порядке</w:t>
      </w:r>
      <w:r w:rsidR="00740073" w:rsidRPr="00BA5789">
        <w:rPr>
          <w:rFonts w:ascii="Times New Roman" w:hAnsi="Times New Roman"/>
          <w:sz w:val="28"/>
          <w:szCs w:val="28"/>
        </w:rPr>
        <w:t xml:space="preserve"> и размерах</w:t>
      </w:r>
      <w:r w:rsidR="00380517" w:rsidRPr="00BA5789">
        <w:rPr>
          <w:rFonts w:ascii="Times New Roman" w:hAnsi="Times New Roman"/>
          <w:sz w:val="28"/>
          <w:szCs w:val="28"/>
        </w:rPr>
        <w:t>, установленн</w:t>
      </w:r>
      <w:r w:rsidR="00740073" w:rsidRPr="00BA5789">
        <w:rPr>
          <w:rFonts w:ascii="Times New Roman" w:hAnsi="Times New Roman"/>
          <w:sz w:val="28"/>
          <w:szCs w:val="28"/>
        </w:rPr>
        <w:t>ых</w:t>
      </w:r>
      <w:r w:rsidR="00380517" w:rsidRPr="00BA5789">
        <w:rPr>
          <w:rFonts w:ascii="Times New Roman" w:hAnsi="Times New Roman"/>
          <w:sz w:val="28"/>
          <w:szCs w:val="28"/>
        </w:rPr>
        <w:t xml:space="preserve"> </w:t>
      </w:r>
      <w:r w:rsidR="00BA5789" w:rsidRPr="00BA5789">
        <w:rPr>
          <w:rFonts w:ascii="Times New Roman" w:hAnsi="Times New Roman"/>
          <w:sz w:val="28"/>
          <w:szCs w:val="28"/>
        </w:rPr>
        <w:t>п</w:t>
      </w:r>
      <w:r w:rsidR="00380517" w:rsidRPr="00BA5789">
        <w:rPr>
          <w:rFonts w:ascii="Times New Roman" w:hAnsi="Times New Roman"/>
          <w:sz w:val="28"/>
          <w:szCs w:val="28"/>
        </w:rPr>
        <w:t xml:space="preserve">риложением 3 к настоящему </w:t>
      </w:r>
      <w:r w:rsidR="000E2F67" w:rsidRPr="00BA5789">
        <w:rPr>
          <w:rFonts w:ascii="Times New Roman" w:hAnsi="Times New Roman"/>
          <w:sz w:val="28"/>
          <w:szCs w:val="28"/>
        </w:rPr>
        <w:t>П</w:t>
      </w:r>
      <w:r w:rsidR="00380517" w:rsidRPr="00BA5789">
        <w:rPr>
          <w:rFonts w:ascii="Times New Roman" w:hAnsi="Times New Roman"/>
          <w:sz w:val="28"/>
          <w:szCs w:val="28"/>
        </w:rPr>
        <w:t>оложению.</w:t>
      </w:r>
    </w:p>
    <w:p w14:paraId="292432FD" w14:textId="213D86E6" w:rsidR="00A44F52" w:rsidRPr="00BA5789" w:rsidRDefault="00F01228" w:rsidP="00A44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5789">
        <w:rPr>
          <w:rFonts w:ascii="Times New Roman" w:hAnsi="Times New Roman"/>
          <w:sz w:val="28"/>
          <w:szCs w:val="28"/>
        </w:rPr>
        <w:t>3</w:t>
      </w:r>
      <w:r w:rsidR="00A44F52" w:rsidRPr="00BA5789">
        <w:rPr>
          <w:rFonts w:ascii="Times New Roman" w:hAnsi="Times New Roman"/>
          <w:sz w:val="28"/>
          <w:szCs w:val="28"/>
        </w:rPr>
        <w:t>.</w:t>
      </w:r>
      <w:r w:rsidR="000E2F67" w:rsidRPr="00BA5789">
        <w:rPr>
          <w:rFonts w:ascii="Times New Roman" w:hAnsi="Times New Roman"/>
          <w:sz w:val="28"/>
          <w:szCs w:val="28"/>
        </w:rPr>
        <w:t>2</w:t>
      </w:r>
      <w:r w:rsidR="00A44F52" w:rsidRPr="00BA5789">
        <w:rPr>
          <w:rFonts w:ascii="Times New Roman" w:hAnsi="Times New Roman"/>
          <w:sz w:val="28"/>
          <w:szCs w:val="28"/>
        </w:rPr>
        <w:t xml:space="preserve">. </w:t>
      </w:r>
      <w:r w:rsidR="00021EB7" w:rsidRPr="00BA5789">
        <w:rPr>
          <w:rFonts w:ascii="Times New Roman" w:hAnsi="Times New Roman"/>
          <w:sz w:val="28"/>
          <w:szCs w:val="28"/>
        </w:rPr>
        <w:t xml:space="preserve">Премиальные выплаты за выполнение особо важных (срочных) работ </w:t>
      </w:r>
      <w:r w:rsidRPr="00BA5789">
        <w:rPr>
          <w:rFonts w:ascii="Times New Roman" w:hAnsi="Times New Roman"/>
          <w:sz w:val="28"/>
          <w:szCs w:val="28"/>
        </w:rPr>
        <w:t>устанавливаются распоряжением администрации</w:t>
      </w:r>
      <w:r w:rsidR="00021EB7" w:rsidRPr="00BA5789">
        <w:rPr>
          <w:rFonts w:ascii="Times New Roman" w:hAnsi="Times New Roman"/>
          <w:sz w:val="28"/>
          <w:szCs w:val="28"/>
        </w:rPr>
        <w:t>. Основанием для рассмотрения вопроса о назначении премиальных выплат за выполнение особо важных (срочных) работ являются</w:t>
      </w:r>
      <w:r w:rsidR="00862C9A" w:rsidRPr="00BA5789">
        <w:rPr>
          <w:rFonts w:ascii="Times New Roman" w:hAnsi="Times New Roman"/>
          <w:sz w:val="28"/>
          <w:szCs w:val="28"/>
        </w:rPr>
        <w:t xml:space="preserve"> ходатайства (</w:t>
      </w:r>
      <w:r w:rsidRPr="00BA5789">
        <w:rPr>
          <w:rFonts w:ascii="Times New Roman" w:hAnsi="Times New Roman"/>
          <w:sz w:val="28"/>
          <w:szCs w:val="28"/>
        </w:rPr>
        <w:t>служебные</w:t>
      </w:r>
      <w:r w:rsidR="00021EB7" w:rsidRPr="00BA5789">
        <w:rPr>
          <w:rFonts w:ascii="Times New Roman" w:hAnsi="Times New Roman"/>
          <w:sz w:val="28"/>
          <w:szCs w:val="28"/>
        </w:rPr>
        <w:t xml:space="preserve"> записки</w:t>
      </w:r>
      <w:r w:rsidR="00862C9A" w:rsidRPr="00BA5789">
        <w:rPr>
          <w:rFonts w:ascii="Times New Roman" w:hAnsi="Times New Roman"/>
          <w:sz w:val="28"/>
          <w:szCs w:val="28"/>
        </w:rPr>
        <w:t>, заявления)</w:t>
      </w:r>
      <w:r w:rsidR="00021EB7" w:rsidRPr="00BA5789">
        <w:rPr>
          <w:rFonts w:ascii="Times New Roman" w:hAnsi="Times New Roman"/>
          <w:sz w:val="28"/>
          <w:szCs w:val="28"/>
        </w:rPr>
        <w:t xml:space="preserve"> </w:t>
      </w:r>
      <w:bookmarkStart w:id="9" w:name="_Hlk156470546"/>
      <w:r w:rsidRPr="00BA5789">
        <w:rPr>
          <w:rFonts w:ascii="Times New Roman" w:hAnsi="Times New Roman"/>
          <w:sz w:val="28"/>
          <w:szCs w:val="28"/>
        </w:rPr>
        <w:t xml:space="preserve">заместителей главы администрации и/или </w:t>
      </w:r>
      <w:r w:rsidR="00021EB7" w:rsidRPr="00BA5789">
        <w:rPr>
          <w:rFonts w:ascii="Times New Roman" w:hAnsi="Times New Roman"/>
          <w:sz w:val="28"/>
          <w:szCs w:val="28"/>
        </w:rPr>
        <w:t>руководител</w:t>
      </w:r>
      <w:r w:rsidRPr="00BA5789">
        <w:rPr>
          <w:rFonts w:ascii="Times New Roman" w:hAnsi="Times New Roman"/>
          <w:sz w:val="28"/>
          <w:szCs w:val="28"/>
        </w:rPr>
        <w:t>ей</w:t>
      </w:r>
      <w:bookmarkEnd w:id="9"/>
      <w:r w:rsidR="00021EB7" w:rsidRPr="00BA5789">
        <w:rPr>
          <w:rFonts w:ascii="Times New Roman" w:hAnsi="Times New Roman"/>
          <w:sz w:val="28"/>
          <w:szCs w:val="28"/>
        </w:rPr>
        <w:t xml:space="preserve"> о завершении выполнения порученных мероприятий, а также отчеты об их выполнении.</w:t>
      </w:r>
    </w:p>
    <w:p w14:paraId="1D140257" w14:textId="7C026BBD" w:rsidR="00D235FC" w:rsidRPr="00BA5789" w:rsidRDefault="00D235FC" w:rsidP="00A44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5789">
        <w:rPr>
          <w:rFonts w:ascii="Times New Roman" w:hAnsi="Times New Roman"/>
          <w:sz w:val="28"/>
          <w:szCs w:val="28"/>
        </w:rPr>
        <w:t>3.</w:t>
      </w:r>
      <w:r w:rsidR="000E2F67" w:rsidRPr="00BA5789">
        <w:rPr>
          <w:rFonts w:ascii="Times New Roman" w:hAnsi="Times New Roman"/>
          <w:sz w:val="28"/>
          <w:szCs w:val="28"/>
        </w:rPr>
        <w:t>2</w:t>
      </w:r>
      <w:r w:rsidRPr="00BA5789">
        <w:rPr>
          <w:rFonts w:ascii="Times New Roman" w:hAnsi="Times New Roman"/>
          <w:sz w:val="28"/>
          <w:szCs w:val="28"/>
        </w:rPr>
        <w:t>.1. Максимальный размер премиальных выплат за выполнение особо важных (срочных) работ составляет 100% от должностного оклада руководителя.</w:t>
      </w:r>
    </w:p>
    <w:p w14:paraId="4C601686" w14:textId="1C87DAD8" w:rsidR="00F01228" w:rsidRPr="00BA5789" w:rsidRDefault="00D235FC" w:rsidP="00A44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5789">
        <w:rPr>
          <w:rFonts w:ascii="Times New Roman" w:hAnsi="Times New Roman"/>
          <w:sz w:val="28"/>
          <w:szCs w:val="28"/>
        </w:rPr>
        <w:lastRenderedPageBreak/>
        <w:t>3.</w:t>
      </w:r>
      <w:r w:rsidR="000E2F67" w:rsidRPr="00BA5789">
        <w:rPr>
          <w:rFonts w:ascii="Times New Roman" w:hAnsi="Times New Roman"/>
          <w:sz w:val="28"/>
          <w:szCs w:val="28"/>
        </w:rPr>
        <w:t>2</w:t>
      </w:r>
      <w:r w:rsidRPr="00BA5789">
        <w:rPr>
          <w:rFonts w:ascii="Times New Roman" w:hAnsi="Times New Roman"/>
          <w:sz w:val="28"/>
          <w:szCs w:val="28"/>
        </w:rPr>
        <w:t xml:space="preserve">.2. </w:t>
      </w:r>
      <w:r w:rsidR="00F01228" w:rsidRPr="00BA5789">
        <w:rPr>
          <w:rFonts w:ascii="Times New Roman" w:hAnsi="Times New Roman"/>
          <w:sz w:val="28"/>
          <w:szCs w:val="28"/>
        </w:rPr>
        <w:t>Совокупный объем премиальных выплат за выполнение особо важных (срочных) работ руководителю учреждения не может превышать 5</w:t>
      </w:r>
      <w:r w:rsidR="000E2F67" w:rsidRPr="00BA5789">
        <w:rPr>
          <w:rFonts w:ascii="Times New Roman" w:hAnsi="Times New Roman"/>
          <w:sz w:val="28"/>
          <w:szCs w:val="28"/>
        </w:rPr>
        <w:t xml:space="preserve">% </w:t>
      </w:r>
      <w:r w:rsidR="00F01228" w:rsidRPr="00BA5789">
        <w:rPr>
          <w:rFonts w:ascii="Times New Roman" w:hAnsi="Times New Roman"/>
          <w:sz w:val="28"/>
          <w:szCs w:val="28"/>
        </w:rPr>
        <w:t xml:space="preserve">базовой части </w:t>
      </w:r>
      <w:r w:rsidR="00A508C1" w:rsidRPr="00BA5789">
        <w:rPr>
          <w:rFonts w:ascii="Times New Roman" w:hAnsi="Times New Roman"/>
          <w:sz w:val="28"/>
          <w:szCs w:val="28"/>
        </w:rPr>
        <w:t>фонда оплаты труда</w:t>
      </w:r>
      <w:r w:rsidR="00F01228" w:rsidRPr="00BA5789">
        <w:rPr>
          <w:rFonts w:ascii="Times New Roman" w:hAnsi="Times New Roman"/>
          <w:sz w:val="28"/>
          <w:szCs w:val="28"/>
        </w:rPr>
        <w:t xml:space="preserve"> учреждения в целом за календарный год.</w:t>
      </w:r>
    </w:p>
    <w:p w14:paraId="2813B1FD" w14:textId="0FB0B867" w:rsidR="00691505" w:rsidRPr="00BA5789" w:rsidRDefault="00F01228" w:rsidP="00A44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5789">
        <w:rPr>
          <w:rFonts w:ascii="Times New Roman" w:hAnsi="Times New Roman"/>
          <w:sz w:val="28"/>
          <w:szCs w:val="28"/>
        </w:rPr>
        <w:t>3</w:t>
      </w:r>
      <w:r w:rsidR="00304EB3" w:rsidRPr="00BA5789">
        <w:rPr>
          <w:rFonts w:ascii="Times New Roman" w:hAnsi="Times New Roman"/>
          <w:sz w:val="28"/>
          <w:szCs w:val="28"/>
        </w:rPr>
        <w:t>.</w:t>
      </w:r>
      <w:r w:rsidR="000E2F67" w:rsidRPr="00BA5789">
        <w:rPr>
          <w:rFonts w:ascii="Times New Roman" w:hAnsi="Times New Roman"/>
          <w:sz w:val="28"/>
          <w:szCs w:val="28"/>
        </w:rPr>
        <w:t>3</w:t>
      </w:r>
      <w:r w:rsidR="00691505" w:rsidRPr="00BA5789">
        <w:rPr>
          <w:rFonts w:ascii="Times New Roman" w:hAnsi="Times New Roman"/>
          <w:sz w:val="28"/>
          <w:szCs w:val="28"/>
        </w:rPr>
        <w:t>. Премиальные выплаты к значимым датам (событиям) могут быть установлены:</w:t>
      </w:r>
    </w:p>
    <w:p w14:paraId="6DA912C2" w14:textId="1657730C" w:rsidR="00FE36DD" w:rsidRPr="00BA5789" w:rsidRDefault="004A2EA2" w:rsidP="000E2F67">
      <w:pPr>
        <w:pStyle w:val="a7"/>
        <w:numPr>
          <w:ilvl w:val="0"/>
          <w:numId w:val="15"/>
        </w:numPr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 w:rsidRPr="00BA5789">
        <w:rPr>
          <w:spacing w:val="-8"/>
          <w:sz w:val="28"/>
          <w:szCs w:val="28"/>
        </w:rPr>
        <w:t>к профессиональным праздникам</w:t>
      </w:r>
      <w:r w:rsidR="00FE36DD" w:rsidRPr="00BA5789">
        <w:rPr>
          <w:spacing w:val="-8"/>
          <w:sz w:val="28"/>
          <w:szCs w:val="28"/>
        </w:rPr>
        <w:t>;</w:t>
      </w:r>
    </w:p>
    <w:p w14:paraId="169FF04F" w14:textId="197106BE" w:rsidR="004A2EA2" w:rsidRPr="00BA5789" w:rsidRDefault="004A2EA2" w:rsidP="000E2F67">
      <w:pPr>
        <w:pStyle w:val="a7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A5789">
        <w:rPr>
          <w:spacing w:val="-8"/>
          <w:sz w:val="28"/>
          <w:szCs w:val="28"/>
        </w:rPr>
        <w:t xml:space="preserve">к праздничным </w:t>
      </w:r>
      <w:r w:rsidR="00FE36DD" w:rsidRPr="00BA5789">
        <w:rPr>
          <w:spacing w:val="-8"/>
          <w:sz w:val="28"/>
          <w:szCs w:val="28"/>
        </w:rPr>
        <w:t>датам</w:t>
      </w:r>
      <w:r w:rsidRPr="00BA5789">
        <w:rPr>
          <w:spacing w:val="-8"/>
          <w:sz w:val="28"/>
          <w:szCs w:val="28"/>
        </w:rPr>
        <w:t xml:space="preserve">: </w:t>
      </w:r>
      <w:r w:rsidR="00454BC5" w:rsidRPr="00BA5789">
        <w:rPr>
          <w:spacing w:val="-8"/>
          <w:sz w:val="28"/>
          <w:szCs w:val="28"/>
        </w:rPr>
        <w:t xml:space="preserve">День защитника </w:t>
      </w:r>
      <w:r w:rsidR="00563099" w:rsidRPr="00BA5789">
        <w:rPr>
          <w:spacing w:val="-8"/>
          <w:sz w:val="28"/>
          <w:szCs w:val="28"/>
        </w:rPr>
        <w:t>О</w:t>
      </w:r>
      <w:r w:rsidR="00454BC5" w:rsidRPr="00BA5789">
        <w:rPr>
          <w:spacing w:val="-8"/>
          <w:sz w:val="28"/>
          <w:szCs w:val="28"/>
        </w:rPr>
        <w:t>течества, Международный женский день</w:t>
      </w:r>
      <w:r w:rsidR="00FE36DD" w:rsidRPr="00BA5789">
        <w:rPr>
          <w:spacing w:val="-8"/>
          <w:sz w:val="28"/>
          <w:szCs w:val="28"/>
        </w:rPr>
        <w:t xml:space="preserve">, </w:t>
      </w:r>
      <w:r w:rsidR="00454BC5" w:rsidRPr="00BA5789">
        <w:rPr>
          <w:spacing w:val="-8"/>
          <w:sz w:val="28"/>
          <w:szCs w:val="28"/>
        </w:rPr>
        <w:t xml:space="preserve">День Победы, День России, </w:t>
      </w:r>
      <w:r w:rsidR="00563099" w:rsidRPr="00BA5789">
        <w:rPr>
          <w:spacing w:val="-8"/>
          <w:sz w:val="28"/>
          <w:szCs w:val="28"/>
        </w:rPr>
        <w:t xml:space="preserve">День Ленинградской области, </w:t>
      </w:r>
      <w:r w:rsidR="00454BC5" w:rsidRPr="00BA5789">
        <w:rPr>
          <w:spacing w:val="-8"/>
          <w:sz w:val="28"/>
          <w:szCs w:val="28"/>
        </w:rPr>
        <w:t xml:space="preserve">День </w:t>
      </w:r>
      <w:r w:rsidR="00D235FC" w:rsidRPr="00BA5789">
        <w:rPr>
          <w:spacing w:val="-8"/>
          <w:sz w:val="28"/>
          <w:szCs w:val="28"/>
        </w:rPr>
        <w:t xml:space="preserve">образования </w:t>
      </w:r>
      <w:r w:rsidR="00454BC5" w:rsidRPr="00BA5789">
        <w:rPr>
          <w:spacing w:val="-8"/>
          <w:sz w:val="28"/>
          <w:szCs w:val="28"/>
        </w:rPr>
        <w:t>Мурин</w:t>
      </w:r>
      <w:r w:rsidR="00B338BA" w:rsidRPr="00BA5789">
        <w:rPr>
          <w:spacing w:val="-8"/>
          <w:sz w:val="28"/>
          <w:szCs w:val="28"/>
        </w:rPr>
        <w:t>о</w:t>
      </w:r>
      <w:r w:rsidR="00454BC5" w:rsidRPr="00BA5789">
        <w:rPr>
          <w:spacing w:val="-8"/>
          <w:sz w:val="28"/>
          <w:szCs w:val="28"/>
        </w:rPr>
        <w:t xml:space="preserve">, День народного единства, </w:t>
      </w:r>
      <w:r w:rsidR="00563099" w:rsidRPr="00BA5789">
        <w:rPr>
          <w:spacing w:val="-8"/>
          <w:sz w:val="28"/>
          <w:szCs w:val="28"/>
        </w:rPr>
        <w:t>День Конституции;</w:t>
      </w:r>
    </w:p>
    <w:p w14:paraId="10D2BF6C" w14:textId="46BE08A8" w:rsidR="00691505" w:rsidRPr="00BA5789" w:rsidRDefault="00691505" w:rsidP="000E2F67">
      <w:pPr>
        <w:pStyle w:val="a7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A5789">
        <w:rPr>
          <w:sz w:val="28"/>
          <w:szCs w:val="28"/>
        </w:rPr>
        <w:t>к юбилейным датам;</w:t>
      </w:r>
    </w:p>
    <w:p w14:paraId="000658F9" w14:textId="75472270" w:rsidR="004A2EA2" w:rsidRPr="00BA5789" w:rsidRDefault="004A2EA2" w:rsidP="000E2F67">
      <w:pPr>
        <w:pStyle w:val="a7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A5789">
        <w:rPr>
          <w:spacing w:val="-14"/>
          <w:sz w:val="28"/>
          <w:szCs w:val="28"/>
        </w:rPr>
        <w:t>в связи с награждением государственными наградами Российской Федерации, ведомственными</w:t>
      </w:r>
      <w:r w:rsidRPr="00BA5789">
        <w:rPr>
          <w:sz w:val="28"/>
          <w:szCs w:val="28"/>
        </w:rPr>
        <w:t xml:space="preserve"> наградами федеральных органов исполнительной власти, </w:t>
      </w:r>
      <w:r w:rsidRPr="00BA5789">
        <w:rPr>
          <w:spacing w:val="-8"/>
          <w:sz w:val="28"/>
          <w:szCs w:val="28"/>
        </w:rPr>
        <w:t>наградами Губернатора Ленинградской области и Законодательного собрания Ленинградской</w:t>
      </w:r>
      <w:r w:rsidRPr="00BA5789">
        <w:rPr>
          <w:sz w:val="28"/>
          <w:szCs w:val="28"/>
        </w:rPr>
        <w:t xml:space="preserve"> области, </w:t>
      </w:r>
      <w:r w:rsidRPr="00BA5789">
        <w:rPr>
          <w:color w:val="000000"/>
          <w:sz w:val="28"/>
          <w:szCs w:val="28"/>
          <w:shd w:val="clear" w:color="auto" w:fill="FFFFFF"/>
        </w:rPr>
        <w:t>наградами органов</w:t>
      </w:r>
      <w:r w:rsidRPr="00BA5789">
        <w:rPr>
          <w:color w:val="000000"/>
          <w:sz w:val="28"/>
          <w:szCs w:val="28"/>
        </w:rPr>
        <w:t xml:space="preserve"> местного самоуправления муниципального образования </w:t>
      </w:r>
      <w:r w:rsidRPr="00BA5789">
        <w:rPr>
          <w:sz w:val="28"/>
          <w:szCs w:val="28"/>
        </w:rPr>
        <w:t>«Всеволожский муниципальный район» Ленинградской области и муниципального образования «</w:t>
      </w:r>
      <w:r w:rsidR="00830819" w:rsidRPr="00BA5789">
        <w:rPr>
          <w:sz w:val="28"/>
          <w:szCs w:val="28"/>
        </w:rPr>
        <w:t>Муринское городское поселение</w:t>
      </w:r>
      <w:r w:rsidR="00D6581A" w:rsidRPr="00BA5789">
        <w:rPr>
          <w:sz w:val="28"/>
          <w:szCs w:val="28"/>
        </w:rPr>
        <w:t>»</w:t>
      </w:r>
      <w:r w:rsidR="00830819" w:rsidRPr="00BA5789">
        <w:rPr>
          <w:sz w:val="28"/>
          <w:szCs w:val="28"/>
        </w:rPr>
        <w:t xml:space="preserve"> Всеволожского муниципального района Ленинградской области</w:t>
      </w:r>
      <w:r w:rsidRPr="00BA5789">
        <w:rPr>
          <w:color w:val="000000"/>
          <w:sz w:val="28"/>
          <w:szCs w:val="28"/>
        </w:rPr>
        <w:t>.</w:t>
      </w:r>
    </w:p>
    <w:p w14:paraId="0E8FE78E" w14:textId="173368C1" w:rsidR="00691505" w:rsidRPr="00BA5789" w:rsidRDefault="00691505" w:rsidP="00A44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5789">
        <w:rPr>
          <w:rFonts w:ascii="Times New Roman" w:hAnsi="Times New Roman"/>
          <w:sz w:val="28"/>
          <w:szCs w:val="28"/>
        </w:rPr>
        <w:t>В целях настоящего Положения</w:t>
      </w:r>
      <w:r w:rsidR="00857294" w:rsidRPr="00BA5789">
        <w:rPr>
          <w:rFonts w:ascii="Times New Roman" w:hAnsi="Times New Roman"/>
          <w:sz w:val="28"/>
          <w:szCs w:val="28"/>
        </w:rPr>
        <w:t xml:space="preserve"> юбилейными датами считаются 50, 55, </w:t>
      </w:r>
      <w:r w:rsidRPr="00BA5789">
        <w:rPr>
          <w:rFonts w:ascii="Times New Roman" w:hAnsi="Times New Roman"/>
          <w:sz w:val="28"/>
          <w:szCs w:val="28"/>
        </w:rPr>
        <w:t>60</w:t>
      </w:r>
      <w:r w:rsidR="00857294" w:rsidRPr="00BA5789">
        <w:rPr>
          <w:rFonts w:ascii="Times New Roman" w:hAnsi="Times New Roman"/>
          <w:sz w:val="28"/>
          <w:szCs w:val="28"/>
        </w:rPr>
        <w:t>, 65, 70</w:t>
      </w:r>
      <w:r w:rsidR="00FF081A" w:rsidRPr="00BA5789">
        <w:rPr>
          <w:rFonts w:ascii="Times New Roman" w:hAnsi="Times New Roman"/>
          <w:sz w:val="28"/>
          <w:szCs w:val="28"/>
        </w:rPr>
        <w:t xml:space="preserve"> и 75 лет</w:t>
      </w:r>
      <w:r w:rsidR="00F01228" w:rsidRPr="00BA5789">
        <w:rPr>
          <w:rFonts w:ascii="Times New Roman" w:hAnsi="Times New Roman"/>
          <w:sz w:val="28"/>
          <w:szCs w:val="28"/>
        </w:rPr>
        <w:t>.</w:t>
      </w:r>
    </w:p>
    <w:p w14:paraId="0C96BBDC" w14:textId="4CC2C03F" w:rsidR="00F01228" w:rsidRPr="00BA5789" w:rsidRDefault="00F01228" w:rsidP="00F01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5789">
        <w:rPr>
          <w:rFonts w:ascii="Times New Roman" w:hAnsi="Times New Roman"/>
          <w:sz w:val="28"/>
          <w:szCs w:val="28"/>
        </w:rPr>
        <w:t>3.</w:t>
      </w:r>
      <w:r w:rsidR="00BA5789" w:rsidRPr="00BA5789">
        <w:rPr>
          <w:rFonts w:ascii="Times New Roman" w:hAnsi="Times New Roman"/>
          <w:sz w:val="28"/>
          <w:szCs w:val="28"/>
        </w:rPr>
        <w:t>3</w:t>
      </w:r>
      <w:r w:rsidRPr="00BA5789">
        <w:rPr>
          <w:rFonts w:ascii="Times New Roman" w:hAnsi="Times New Roman"/>
          <w:sz w:val="28"/>
          <w:szCs w:val="28"/>
        </w:rPr>
        <w:t>.</w:t>
      </w:r>
      <w:r w:rsidR="00BA5789" w:rsidRPr="00BA5789">
        <w:rPr>
          <w:rFonts w:ascii="Times New Roman" w:hAnsi="Times New Roman"/>
          <w:sz w:val="28"/>
          <w:szCs w:val="28"/>
        </w:rPr>
        <w:t>1</w:t>
      </w:r>
      <w:r w:rsidRPr="00BA5789">
        <w:rPr>
          <w:rFonts w:ascii="Times New Roman" w:hAnsi="Times New Roman"/>
          <w:sz w:val="28"/>
          <w:szCs w:val="28"/>
        </w:rPr>
        <w:t xml:space="preserve"> </w:t>
      </w:r>
      <w:r w:rsidR="000364BC" w:rsidRPr="00BA5789">
        <w:rPr>
          <w:rFonts w:ascii="Times New Roman" w:hAnsi="Times New Roman"/>
          <w:sz w:val="28"/>
          <w:szCs w:val="28"/>
        </w:rPr>
        <w:t>Максимальный р</w:t>
      </w:r>
      <w:r w:rsidRPr="00BA5789">
        <w:rPr>
          <w:rFonts w:ascii="Times New Roman" w:hAnsi="Times New Roman"/>
          <w:sz w:val="28"/>
          <w:szCs w:val="28"/>
        </w:rPr>
        <w:t>азмер премиальных выплат к значимым датам (</w:t>
      </w:r>
      <w:r w:rsidR="00C33ED1" w:rsidRPr="00BA5789">
        <w:rPr>
          <w:rFonts w:ascii="Times New Roman" w:hAnsi="Times New Roman"/>
          <w:sz w:val="28"/>
          <w:szCs w:val="28"/>
        </w:rPr>
        <w:t>событиям) определяется</w:t>
      </w:r>
      <w:r w:rsidRPr="00BA5789">
        <w:rPr>
          <w:rFonts w:ascii="Times New Roman" w:hAnsi="Times New Roman"/>
          <w:sz w:val="28"/>
          <w:szCs w:val="28"/>
        </w:rPr>
        <w:t xml:space="preserve"> с учетом профессиональных достижений руководителя учреждения</w:t>
      </w:r>
      <w:r w:rsidR="00FF081A" w:rsidRPr="00BA5789">
        <w:rPr>
          <w:rFonts w:ascii="Times New Roman" w:hAnsi="Times New Roman"/>
          <w:sz w:val="28"/>
          <w:szCs w:val="28"/>
        </w:rPr>
        <w:t xml:space="preserve"> и </w:t>
      </w:r>
      <w:r w:rsidR="000364BC" w:rsidRPr="00BA5789">
        <w:rPr>
          <w:rFonts w:ascii="Times New Roman" w:hAnsi="Times New Roman"/>
          <w:sz w:val="28"/>
          <w:szCs w:val="28"/>
        </w:rPr>
        <w:t>составляет</w:t>
      </w:r>
      <w:r w:rsidR="00FF081A" w:rsidRPr="00BA5789">
        <w:rPr>
          <w:rFonts w:ascii="Times New Roman" w:hAnsi="Times New Roman"/>
          <w:sz w:val="28"/>
          <w:szCs w:val="28"/>
        </w:rPr>
        <w:t xml:space="preserve"> 100% от должностного оклада руководителя</w:t>
      </w:r>
      <w:r w:rsidRPr="00BA5789">
        <w:rPr>
          <w:rFonts w:ascii="Times New Roman" w:hAnsi="Times New Roman"/>
          <w:sz w:val="28"/>
          <w:szCs w:val="28"/>
        </w:rPr>
        <w:t>.</w:t>
      </w:r>
    </w:p>
    <w:p w14:paraId="087B6412" w14:textId="3407F7B2" w:rsidR="00F01228" w:rsidRPr="00BA5789" w:rsidRDefault="00F01228" w:rsidP="00F01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5789">
        <w:rPr>
          <w:rFonts w:ascii="Times New Roman" w:hAnsi="Times New Roman"/>
          <w:sz w:val="28"/>
          <w:szCs w:val="28"/>
        </w:rPr>
        <w:t xml:space="preserve">Премиальные выплаты руководителю к значимым датам (событиям) устанавливаются на основании распоряжения администрации с соблюдением требований, установленных п. 1.3 настоящего </w:t>
      </w:r>
      <w:r w:rsidR="000E2F67" w:rsidRPr="00BA5789">
        <w:rPr>
          <w:rFonts w:ascii="Times New Roman" w:hAnsi="Times New Roman"/>
          <w:sz w:val="28"/>
          <w:szCs w:val="28"/>
        </w:rPr>
        <w:t>П</w:t>
      </w:r>
      <w:r w:rsidRPr="00BA5789">
        <w:rPr>
          <w:rFonts w:ascii="Times New Roman" w:hAnsi="Times New Roman"/>
          <w:sz w:val="28"/>
          <w:szCs w:val="28"/>
        </w:rPr>
        <w:t xml:space="preserve">оложения, и не могут превышать </w:t>
      </w:r>
      <w:r w:rsidR="00FF081A" w:rsidRPr="00BA5789">
        <w:rPr>
          <w:rFonts w:ascii="Times New Roman" w:hAnsi="Times New Roman"/>
          <w:sz w:val="28"/>
          <w:szCs w:val="28"/>
        </w:rPr>
        <w:t>3</w:t>
      </w:r>
      <w:r w:rsidR="000E2F67" w:rsidRPr="00BA5789">
        <w:rPr>
          <w:rFonts w:ascii="Times New Roman" w:hAnsi="Times New Roman"/>
          <w:sz w:val="28"/>
          <w:szCs w:val="28"/>
        </w:rPr>
        <w:t>%</w:t>
      </w:r>
      <w:r w:rsidRPr="00BA5789">
        <w:rPr>
          <w:rFonts w:ascii="Times New Roman" w:hAnsi="Times New Roman"/>
          <w:sz w:val="28"/>
          <w:szCs w:val="28"/>
        </w:rPr>
        <w:t xml:space="preserve"> </w:t>
      </w:r>
      <w:r w:rsidR="00A508C1" w:rsidRPr="00BA5789">
        <w:rPr>
          <w:rFonts w:ascii="Times New Roman" w:hAnsi="Times New Roman"/>
          <w:sz w:val="28"/>
          <w:szCs w:val="28"/>
        </w:rPr>
        <w:t>фонда оплаты труда</w:t>
      </w:r>
      <w:r w:rsidRPr="00BA5789">
        <w:rPr>
          <w:rFonts w:ascii="Times New Roman" w:hAnsi="Times New Roman"/>
          <w:sz w:val="28"/>
          <w:szCs w:val="28"/>
        </w:rPr>
        <w:t xml:space="preserve"> </w:t>
      </w:r>
      <w:r w:rsidR="00A508C1" w:rsidRPr="00BA5789">
        <w:rPr>
          <w:rFonts w:ascii="Times New Roman" w:hAnsi="Times New Roman"/>
          <w:sz w:val="28"/>
          <w:szCs w:val="28"/>
        </w:rPr>
        <w:t xml:space="preserve">учреждения </w:t>
      </w:r>
      <w:r w:rsidRPr="00BA5789">
        <w:rPr>
          <w:rFonts w:ascii="Times New Roman" w:hAnsi="Times New Roman"/>
          <w:sz w:val="28"/>
          <w:szCs w:val="28"/>
        </w:rPr>
        <w:t>в целом за календарный год.</w:t>
      </w:r>
    </w:p>
    <w:p w14:paraId="14160C6B" w14:textId="77777777" w:rsidR="000364BC" w:rsidRPr="00BA5789" w:rsidRDefault="000364BC" w:rsidP="00F01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F731F30" w14:textId="509ADBB8" w:rsidR="000364BC" w:rsidRDefault="000364BC" w:rsidP="000364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A5789">
        <w:rPr>
          <w:rFonts w:ascii="Times New Roman" w:hAnsi="Times New Roman"/>
          <w:b/>
          <w:bCs/>
          <w:sz w:val="28"/>
          <w:szCs w:val="28"/>
        </w:rPr>
        <w:t>4. Порядок и предельные размеры выплат</w:t>
      </w:r>
      <w:r w:rsidRPr="000364BC">
        <w:rPr>
          <w:rFonts w:ascii="Times New Roman" w:hAnsi="Times New Roman"/>
          <w:b/>
          <w:bCs/>
          <w:sz w:val="28"/>
          <w:szCs w:val="28"/>
        </w:rPr>
        <w:t xml:space="preserve"> материальной помощи и единовременной выплаты </w:t>
      </w:r>
    </w:p>
    <w:p w14:paraId="5FEBFA42" w14:textId="77777777" w:rsidR="000364BC" w:rsidRPr="000364BC" w:rsidRDefault="000364BC" w:rsidP="000364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96159ED" w14:textId="45012091" w:rsidR="00A96FB5" w:rsidRPr="00A442E4" w:rsidRDefault="000364BC" w:rsidP="00A44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B326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EB326B">
        <w:rPr>
          <w:rFonts w:ascii="Times New Roman" w:hAnsi="Times New Roman"/>
          <w:sz w:val="28"/>
          <w:szCs w:val="28"/>
        </w:rPr>
        <w:t xml:space="preserve">. </w:t>
      </w:r>
      <w:r w:rsidR="00691505" w:rsidRPr="00A442E4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AB0D0C" w:rsidRPr="00A442E4">
        <w:rPr>
          <w:rFonts w:ascii="Times New Roman" w:hAnsi="Times New Roman"/>
          <w:spacing w:val="-12"/>
          <w:sz w:val="28"/>
          <w:szCs w:val="28"/>
        </w:rPr>
        <w:t xml:space="preserve">Руководителю </w:t>
      </w:r>
      <w:r w:rsidR="004A59ED">
        <w:rPr>
          <w:rFonts w:ascii="Times New Roman" w:hAnsi="Times New Roman"/>
          <w:spacing w:val="-12"/>
          <w:sz w:val="28"/>
          <w:szCs w:val="28"/>
        </w:rPr>
        <w:t>у</w:t>
      </w:r>
      <w:r w:rsidR="00AB0D0C" w:rsidRPr="00A442E4">
        <w:rPr>
          <w:rFonts w:ascii="Times New Roman" w:hAnsi="Times New Roman"/>
          <w:spacing w:val="-12"/>
          <w:sz w:val="28"/>
          <w:szCs w:val="28"/>
        </w:rPr>
        <w:t xml:space="preserve">чреждения на основании распоряжения </w:t>
      </w:r>
      <w:r w:rsidR="004A59ED">
        <w:rPr>
          <w:rFonts w:ascii="Times New Roman" w:hAnsi="Times New Roman"/>
          <w:spacing w:val="-12"/>
          <w:sz w:val="28"/>
          <w:szCs w:val="28"/>
        </w:rPr>
        <w:t>а</w:t>
      </w:r>
      <w:r w:rsidR="00A96FB5" w:rsidRPr="00A442E4">
        <w:rPr>
          <w:rFonts w:ascii="Times New Roman" w:hAnsi="Times New Roman"/>
          <w:spacing w:val="-12"/>
          <w:sz w:val="28"/>
          <w:szCs w:val="28"/>
        </w:rPr>
        <w:t>дминистрации</w:t>
      </w:r>
      <w:r w:rsidR="00AB0D0C" w:rsidRPr="00A442E4">
        <w:rPr>
          <w:rFonts w:ascii="Times New Roman" w:hAnsi="Times New Roman"/>
          <w:spacing w:val="-12"/>
          <w:sz w:val="28"/>
          <w:szCs w:val="28"/>
        </w:rPr>
        <w:t xml:space="preserve"> по заявлению</w:t>
      </w:r>
      <w:r w:rsidR="00AB0D0C" w:rsidRPr="00A442E4">
        <w:rPr>
          <w:rFonts w:ascii="Times New Roman" w:hAnsi="Times New Roman"/>
          <w:sz w:val="28"/>
          <w:szCs w:val="28"/>
        </w:rPr>
        <w:t xml:space="preserve"> </w:t>
      </w:r>
      <w:r w:rsidR="004A59ED">
        <w:rPr>
          <w:rFonts w:ascii="Times New Roman" w:hAnsi="Times New Roman"/>
          <w:sz w:val="28"/>
          <w:szCs w:val="28"/>
        </w:rPr>
        <w:t>р</w:t>
      </w:r>
      <w:r w:rsidR="00AB0D0C" w:rsidRPr="00A442E4">
        <w:rPr>
          <w:rFonts w:ascii="Times New Roman" w:hAnsi="Times New Roman"/>
          <w:sz w:val="28"/>
          <w:szCs w:val="28"/>
        </w:rPr>
        <w:t>уководителя может быть оказана материальная помощь</w:t>
      </w:r>
      <w:r w:rsidR="00A96FB5" w:rsidRPr="00A442E4">
        <w:rPr>
          <w:rFonts w:ascii="Times New Roman" w:hAnsi="Times New Roman"/>
          <w:sz w:val="28"/>
          <w:szCs w:val="28"/>
        </w:rPr>
        <w:t xml:space="preserve"> в следующих случаях:</w:t>
      </w:r>
    </w:p>
    <w:p w14:paraId="76C38886" w14:textId="4C517279" w:rsidR="00A96FB5" w:rsidRPr="00A442E4" w:rsidRDefault="001A7D6A" w:rsidP="00A44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2E4">
        <w:rPr>
          <w:rFonts w:ascii="Times New Roman" w:hAnsi="Times New Roman"/>
          <w:sz w:val="28"/>
          <w:szCs w:val="28"/>
        </w:rPr>
        <w:t>1</w:t>
      </w:r>
      <w:r w:rsidR="00A96FB5" w:rsidRPr="00A442E4">
        <w:rPr>
          <w:rFonts w:ascii="Times New Roman" w:hAnsi="Times New Roman"/>
          <w:sz w:val="28"/>
          <w:szCs w:val="28"/>
        </w:rPr>
        <w:t xml:space="preserve">) при рождении (усыновлении) ребенка (детей) на основании копии свидетельства о рождении (усыновлении) ребенка (детей) </w:t>
      </w:r>
      <w:r w:rsidR="00D6581A">
        <w:rPr>
          <w:rFonts w:ascii="Times New Roman" w:hAnsi="Times New Roman"/>
          <w:sz w:val="28"/>
          <w:szCs w:val="28"/>
        </w:rPr>
        <w:t>–</w:t>
      </w:r>
      <w:r w:rsidR="00A96FB5" w:rsidRPr="00A442E4">
        <w:rPr>
          <w:rFonts w:ascii="Times New Roman" w:hAnsi="Times New Roman"/>
          <w:sz w:val="28"/>
          <w:szCs w:val="28"/>
        </w:rPr>
        <w:t xml:space="preserve"> не более </w:t>
      </w:r>
      <w:r w:rsidR="009F676F">
        <w:rPr>
          <w:rFonts w:ascii="Times New Roman" w:hAnsi="Times New Roman"/>
          <w:sz w:val="28"/>
          <w:szCs w:val="28"/>
        </w:rPr>
        <w:t>двух</w:t>
      </w:r>
      <w:r w:rsidR="00A96FB5" w:rsidRPr="00A442E4">
        <w:rPr>
          <w:rFonts w:ascii="Times New Roman" w:hAnsi="Times New Roman"/>
          <w:sz w:val="28"/>
          <w:szCs w:val="28"/>
        </w:rPr>
        <w:t xml:space="preserve"> размеров должностных окладов руководителя;</w:t>
      </w:r>
    </w:p>
    <w:p w14:paraId="46597C0F" w14:textId="6BA177DA" w:rsidR="00A96FB5" w:rsidRPr="00A442E4" w:rsidRDefault="001A7D6A" w:rsidP="00A44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2E4">
        <w:rPr>
          <w:rFonts w:ascii="Times New Roman" w:hAnsi="Times New Roman"/>
          <w:sz w:val="28"/>
          <w:szCs w:val="28"/>
        </w:rPr>
        <w:t>2</w:t>
      </w:r>
      <w:r w:rsidR="00A96FB5" w:rsidRPr="00A442E4">
        <w:rPr>
          <w:rFonts w:ascii="Times New Roman" w:hAnsi="Times New Roman"/>
          <w:sz w:val="28"/>
          <w:szCs w:val="28"/>
        </w:rPr>
        <w:t xml:space="preserve">) в связи с бракосочетанием на основании копии свидетельства о заключении брака - не более </w:t>
      </w:r>
      <w:r w:rsidR="009F676F">
        <w:rPr>
          <w:rFonts w:ascii="Times New Roman" w:hAnsi="Times New Roman"/>
          <w:sz w:val="28"/>
          <w:szCs w:val="28"/>
        </w:rPr>
        <w:t>двух</w:t>
      </w:r>
      <w:r w:rsidR="00A96FB5" w:rsidRPr="00A442E4">
        <w:rPr>
          <w:rFonts w:ascii="Times New Roman" w:hAnsi="Times New Roman"/>
          <w:sz w:val="28"/>
          <w:szCs w:val="28"/>
        </w:rPr>
        <w:t xml:space="preserve"> размеров должностных окладов руководителя;</w:t>
      </w:r>
    </w:p>
    <w:p w14:paraId="7CE1E785" w14:textId="52AB355A" w:rsidR="00A96FB5" w:rsidRPr="00A442E4" w:rsidRDefault="00A87770" w:rsidP="00A44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96FB5" w:rsidRPr="00A442E4">
        <w:rPr>
          <w:rFonts w:ascii="Times New Roman" w:hAnsi="Times New Roman"/>
          <w:sz w:val="28"/>
          <w:szCs w:val="28"/>
        </w:rPr>
        <w:t xml:space="preserve">) в связи со смертью (гибелью) супруга (супруги) или близкого родственника, а также лица, находящегося на иждивении, на основании копии свидетельства о смерти, свидетельства о заключении брака и документов, </w:t>
      </w:r>
      <w:r w:rsidR="00A96FB5" w:rsidRPr="00A442E4">
        <w:rPr>
          <w:rFonts w:ascii="Times New Roman" w:hAnsi="Times New Roman"/>
          <w:sz w:val="28"/>
          <w:szCs w:val="28"/>
        </w:rPr>
        <w:lastRenderedPageBreak/>
        <w:t>подтверждающих родство с уме</w:t>
      </w:r>
      <w:r w:rsidR="00A35E64" w:rsidRPr="00A442E4">
        <w:rPr>
          <w:rFonts w:ascii="Times New Roman" w:hAnsi="Times New Roman"/>
          <w:sz w:val="28"/>
          <w:szCs w:val="28"/>
        </w:rPr>
        <w:t>ршим (находящимся на иждивении)</w:t>
      </w:r>
      <w:r w:rsidR="00A96FB5" w:rsidRPr="00A442E4">
        <w:rPr>
          <w:rFonts w:ascii="Times New Roman" w:hAnsi="Times New Roman"/>
          <w:sz w:val="28"/>
          <w:szCs w:val="28"/>
        </w:rPr>
        <w:t xml:space="preserve"> </w:t>
      </w:r>
      <w:r w:rsidR="00D6581A">
        <w:rPr>
          <w:rFonts w:ascii="Times New Roman" w:hAnsi="Times New Roman"/>
          <w:sz w:val="28"/>
          <w:szCs w:val="28"/>
        </w:rPr>
        <w:t>–</w:t>
      </w:r>
      <w:r w:rsidR="00A96FB5" w:rsidRPr="00A442E4">
        <w:rPr>
          <w:rFonts w:ascii="Times New Roman" w:hAnsi="Times New Roman"/>
          <w:sz w:val="28"/>
          <w:szCs w:val="28"/>
        </w:rPr>
        <w:t xml:space="preserve"> не более трех размеров должностных окладов руководителя;</w:t>
      </w:r>
    </w:p>
    <w:p w14:paraId="017BC9F0" w14:textId="34D66206" w:rsidR="00A96FB5" w:rsidRDefault="00A87770" w:rsidP="00A44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96FB5" w:rsidRPr="00A442E4">
        <w:rPr>
          <w:rFonts w:ascii="Times New Roman" w:hAnsi="Times New Roman"/>
          <w:sz w:val="28"/>
          <w:szCs w:val="28"/>
        </w:rPr>
        <w:t xml:space="preserve">) </w:t>
      </w:r>
      <w:r w:rsidR="004A2EA2" w:rsidRPr="00A442E4">
        <w:rPr>
          <w:rFonts w:ascii="Times New Roman" w:hAnsi="Times New Roman"/>
          <w:sz w:val="28"/>
          <w:szCs w:val="28"/>
        </w:rPr>
        <w:t>единовременная материальная помощь при увольнении в связи с выходом на пенсию</w:t>
      </w:r>
      <w:r w:rsidR="00A96FB5" w:rsidRPr="00A442E4">
        <w:rPr>
          <w:rFonts w:ascii="Times New Roman" w:hAnsi="Times New Roman"/>
          <w:sz w:val="28"/>
          <w:szCs w:val="28"/>
        </w:rPr>
        <w:t xml:space="preserve"> </w:t>
      </w:r>
      <w:r w:rsidR="00A442E4">
        <w:rPr>
          <w:rFonts w:ascii="Times New Roman" w:hAnsi="Times New Roman"/>
          <w:sz w:val="28"/>
          <w:szCs w:val="28"/>
        </w:rPr>
        <w:t>–</w:t>
      </w:r>
      <w:r w:rsidR="00A96FB5" w:rsidRPr="00A442E4">
        <w:rPr>
          <w:rFonts w:ascii="Times New Roman" w:hAnsi="Times New Roman"/>
          <w:sz w:val="28"/>
          <w:szCs w:val="28"/>
        </w:rPr>
        <w:t xml:space="preserve"> не более двух размеров должностных окладов руководителя</w:t>
      </w:r>
      <w:r w:rsidR="00D6581A">
        <w:rPr>
          <w:rFonts w:ascii="Times New Roman" w:hAnsi="Times New Roman"/>
          <w:sz w:val="28"/>
          <w:szCs w:val="28"/>
        </w:rPr>
        <w:t>.</w:t>
      </w:r>
    </w:p>
    <w:p w14:paraId="2F46F02A" w14:textId="05188FDF" w:rsidR="00313795" w:rsidRPr="00A442E4" w:rsidRDefault="00313795" w:rsidP="00313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2E4">
        <w:rPr>
          <w:rFonts w:ascii="Times New Roman" w:hAnsi="Times New Roman"/>
          <w:sz w:val="28"/>
          <w:szCs w:val="28"/>
        </w:rPr>
        <w:t xml:space="preserve">Размер материальной помощи не может превышать </w:t>
      </w:r>
      <w:r>
        <w:rPr>
          <w:rFonts w:ascii="Times New Roman" w:hAnsi="Times New Roman"/>
          <w:sz w:val="28"/>
          <w:szCs w:val="28"/>
        </w:rPr>
        <w:t>четырех</w:t>
      </w:r>
      <w:r w:rsidRPr="00A442E4">
        <w:rPr>
          <w:rFonts w:ascii="Times New Roman" w:hAnsi="Times New Roman"/>
          <w:sz w:val="28"/>
          <w:szCs w:val="28"/>
        </w:rPr>
        <w:t xml:space="preserve"> размеров месячных окладов </w:t>
      </w:r>
      <w:r w:rsidR="002D6B38">
        <w:rPr>
          <w:rFonts w:ascii="Times New Roman" w:hAnsi="Times New Roman"/>
          <w:sz w:val="28"/>
          <w:szCs w:val="28"/>
        </w:rPr>
        <w:t>р</w:t>
      </w:r>
      <w:r w:rsidRPr="00A442E4">
        <w:rPr>
          <w:rFonts w:ascii="Times New Roman" w:hAnsi="Times New Roman"/>
          <w:sz w:val="28"/>
          <w:szCs w:val="28"/>
        </w:rPr>
        <w:t xml:space="preserve">уководителя в целом за календарный год. </w:t>
      </w:r>
    </w:p>
    <w:p w14:paraId="5E14A201" w14:textId="0EF801DE" w:rsidR="00313795" w:rsidRPr="00313795" w:rsidRDefault="000364BC" w:rsidP="00313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 w:rsidR="00313795">
        <w:rPr>
          <w:rFonts w:ascii="Times New Roman" w:hAnsi="Times New Roman"/>
          <w:sz w:val="28"/>
          <w:szCs w:val="28"/>
        </w:rPr>
        <w:t xml:space="preserve"> </w:t>
      </w:r>
      <w:r w:rsidR="00313795" w:rsidRPr="00A508C1">
        <w:rPr>
          <w:rFonts w:ascii="Times New Roman" w:hAnsi="Times New Roman"/>
          <w:sz w:val="28"/>
          <w:szCs w:val="28"/>
        </w:rPr>
        <w:t xml:space="preserve">В целях социальной поддержки, </w:t>
      </w:r>
      <w:r w:rsidR="00304EB3" w:rsidRPr="00A508C1">
        <w:rPr>
          <w:rFonts w:ascii="Times New Roman" w:hAnsi="Times New Roman"/>
          <w:sz w:val="28"/>
          <w:szCs w:val="28"/>
        </w:rPr>
        <w:t>р</w:t>
      </w:r>
      <w:r w:rsidR="00313795" w:rsidRPr="00A508C1">
        <w:rPr>
          <w:rFonts w:ascii="Times New Roman" w:hAnsi="Times New Roman"/>
          <w:sz w:val="28"/>
          <w:szCs w:val="28"/>
        </w:rPr>
        <w:t xml:space="preserve">уководителям на основании </w:t>
      </w:r>
      <w:r w:rsidR="00304EB3" w:rsidRPr="00A508C1">
        <w:rPr>
          <w:rFonts w:ascii="Times New Roman" w:hAnsi="Times New Roman"/>
          <w:sz w:val="28"/>
          <w:szCs w:val="28"/>
        </w:rPr>
        <w:t>ходатайств</w:t>
      </w:r>
      <w:r w:rsidRPr="00A508C1">
        <w:rPr>
          <w:rFonts w:ascii="Times New Roman" w:hAnsi="Times New Roman"/>
          <w:sz w:val="28"/>
          <w:szCs w:val="28"/>
        </w:rPr>
        <w:t xml:space="preserve"> (служебных записок)</w:t>
      </w:r>
      <w:r w:rsidR="00304EB3" w:rsidRPr="00A508C1">
        <w:rPr>
          <w:rFonts w:ascii="Times New Roman" w:hAnsi="Times New Roman"/>
          <w:sz w:val="28"/>
          <w:szCs w:val="28"/>
        </w:rPr>
        <w:t xml:space="preserve"> руководител</w:t>
      </w:r>
      <w:r w:rsidRPr="00A508C1">
        <w:rPr>
          <w:rFonts w:ascii="Times New Roman" w:hAnsi="Times New Roman"/>
          <w:sz w:val="28"/>
          <w:szCs w:val="28"/>
        </w:rPr>
        <w:t>ей</w:t>
      </w:r>
      <w:r w:rsidR="00304EB3">
        <w:rPr>
          <w:rFonts w:ascii="Times New Roman" w:hAnsi="Times New Roman"/>
          <w:sz w:val="28"/>
          <w:szCs w:val="28"/>
        </w:rPr>
        <w:t xml:space="preserve"> и </w:t>
      </w:r>
      <w:r w:rsidR="00313795">
        <w:rPr>
          <w:rFonts w:ascii="Times New Roman" w:hAnsi="Times New Roman"/>
          <w:sz w:val="28"/>
          <w:szCs w:val="28"/>
        </w:rPr>
        <w:t xml:space="preserve">распоряжения </w:t>
      </w:r>
      <w:r w:rsidR="00304EB3">
        <w:rPr>
          <w:rFonts w:ascii="Times New Roman" w:hAnsi="Times New Roman"/>
          <w:sz w:val="28"/>
          <w:szCs w:val="28"/>
        </w:rPr>
        <w:t>а</w:t>
      </w:r>
      <w:r w:rsidR="00313795">
        <w:rPr>
          <w:rFonts w:ascii="Times New Roman" w:hAnsi="Times New Roman"/>
          <w:sz w:val="28"/>
          <w:szCs w:val="28"/>
        </w:rPr>
        <w:t>дминистрации,</w:t>
      </w:r>
      <w:r w:rsidR="00313795" w:rsidRPr="00313795">
        <w:rPr>
          <w:rFonts w:ascii="Times New Roman" w:hAnsi="Times New Roman"/>
          <w:sz w:val="28"/>
          <w:szCs w:val="28"/>
        </w:rPr>
        <w:t xml:space="preserve"> при предоставлении ежегодного очередного отпуска выплачивается единовременная выплата в размере двух должностных окладов</w:t>
      </w:r>
      <w:r w:rsidR="00D6581A">
        <w:rPr>
          <w:rFonts w:ascii="Times New Roman" w:hAnsi="Times New Roman"/>
          <w:sz w:val="28"/>
          <w:szCs w:val="28"/>
        </w:rPr>
        <w:t>.</w:t>
      </w:r>
    </w:p>
    <w:p w14:paraId="386BC8EA" w14:textId="77777777" w:rsidR="00AB0D0C" w:rsidRPr="00A442E4" w:rsidRDefault="00AB0D0C" w:rsidP="00A442E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11203F36" w14:textId="35BC2FC0" w:rsidR="00666EE0" w:rsidRDefault="00666EE0" w:rsidP="00A442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F80BC42" w14:textId="58C2EBD8" w:rsidR="00D324BE" w:rsidRDefault="00D324BE" w:rsidP="00A442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8DE9C54" w14:textId="1F201AB5" w:rsidR="00D324BE" w:rsidRDefault="00D324BE" w:rsidP="00A442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DAD6394" w14:textId="6FD1E5BA" w:rsidR="00D324BE" w:rsidRDefault="00D324BE" w:rsidP="00A442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266FCEA" w14:textId="24019006" w:rsidR="00D324BE" w:rsidRDefault="00D324BE" w:rsidP="00A442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AFF090C" w14:textId="550B0D84" w:rsidR="00D324BE" w:rsidRDefault="00D324BE" w:rsidP="00A442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4125A0B" w14:textId="6F1530B5" w:rsidR="00D324BE" w:rsidRDefault="00D324BE" w:rsidP="00A442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AFA925B" w14:textId="19CD779D" w:rsidR="00D324BE" w:rsidRDefault="00D324BE" w:rsidP="00A442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A72919B" w14:textId="1848E3C4" w:rsidR="00D324BE" w:rsidRDefault="00D324BE" w:rsidP="00A442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F56A4CE" w14:textId="79FD3B10" w:rsidR="00D324BE" w:rsidRDefault="00D324BE" w:rsidP="00A442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2CFD8EA" w14:textId="7AC14579" w:rsidR="00D324BE" w:rsidRDefault="00D324BE" w:rsidP="00A442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3932333" w14:textId="1EBA5031" w:rsidR="00D324BE" w:rsidRDefault="00D324BE" w:rsidP="00A442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86C870E" w14:textId="77777777" w:rsidR="001E020F" w:rsidRDefault="001E020F" w:rsidP="00A442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C1DCDC5" w14:textId="77777777" w:rsidR="001E020F" w:rsidRDefault="001E020F" w:rsidP="00A442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CEF01B6" w14:textId="77777777" w:rsidR="001E020F" w:rsidRDefault="001E020F" w:rsidP="00A442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3A1C445" w14:textId="77777777" w:rsidR="001E020F" w:rsidRDefault="001E020F" w:rsidP="00A442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4AFC9C5" w14:textId="77777777" w:rsidR="001E020F" w:rsidRDefault="001E020F" w:rsidP="00A442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CA66240" w14:textId="77777777" w:rsidR="001E020F" w:rsidRDefault="001E020F" w:rsidP="00A442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3674CD" w14:textId="77777777" w:rsidR="001E020F" w:rsidRDefault="001E020F" w:rsidP="00A442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FFAE16D" w14:textId="77777777" w:rsidR="001E020F" w:rsidRDefault="001E020F" w:rsidP="00A442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0E846E6" w14:textId="77777777" w:rsidR="001E020F" w:rsidRDefault="001E020F" w:rsidP="00A442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ADE5434" w14:textId="77777777" w:rsidR="001E020F" w:rsidRDefault="001E020F" w:rsidP="00A442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A41035A" w14:textId="604C710F" w:rsidR="001E020F" w:rsidRDefault="001E020F" w:rsidP="00A442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F9A3858" w14:textId="0A707764" w:rsidR="00740073" w:rsidRDefault="00740073" w:rsidP="00A442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7A0EEB4" w14:textId="13F22BC9" w:rsidR="00740073" w:rsidRDefault="00740073" w:rsidP="00A442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C8680EE" w14:textId="5F0D0C2A" w:rsidR="00740073" w:rsidRDefault="00740073" w:rsidP="00A442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298A212" w14:textId="77777777" w:rsidR="00740073" w:rsidRDefault="00740073" w:rsidP="00A442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CA33A85" w14:textId="4D08EE89" w:rsidR="00D324BE" w:rsidRDefault="00D324BE" w:rsidP="00A442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996D56D" w14:textId="6F93945C" w:rsidR="00D6581A" w:rsidRDefault="00D6581A" w:rsidP="00A442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BAF901A" w14:textId="6937E087" w:rsidR="00FF16FF" w:rsidRDefault="00FF16FF" w:rsidP="00A442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FAD85E5" w14:textId="5EF6566A" w:rsidR="00FF16FF" w:rsidRDefault="00FF16FF" w:rsidP="00A442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B5E1180" w14:textId="52D2320B" w:rsidR="00FF16FF" w:rsidRDefault="00FF16FF" w:rsidP="00A442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4D6A1F7" w14:textId="191075FF" w:rsidR="00FF16FF" w:rsidRDefault="00FF16FF" w:rsidP="00A442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78B7561" w14:textId="77777777" w:rsidR="00FF16FF" w:rsidRDefault="00FF16FF" w:rsidP="00A442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80BF49" w14:textId="77777777" w:rsidR="00D6581A" w:rsidRDefault="00D324BE" w:rsidP="00D324B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iCs/>
          <w:sz w:val="24"/>
          <w:szCs w:val="24"/>
        </w:rPr>
      </w:pPr>
      <w:bookmarkStart w:id="10" w:name="_Hlk155787086"/>
      <w:r w:rsidRPr="005D0CEC">
        <w:rPr>
          <w:rFonts w:ascii="Times New Roman" w:hAnsi="Times New Roman"/>
          <w:iCs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iCs/>
          <w:sz w:val="24"/>
          <w:szCs w:val="24"/>
        </w:rPr>
        <w:t>1</w:t>
      </w:r>
      <w:r w:rsidRPr="005D0CEC">
        <w:rPr>
          <w:rFonts w:ascii="Times New Roman" w:hAnsi="Times New Roman"/>
          <w:iCs/>
          <w:sz w:val="24"/>
          <w:szCs w:val="24"/>
        </w:rPr>
        <w:t xml:space="preserve"> </w:t>
      </w:r>
    </w:p>
    <w:p w14:paraId="7320FDF2" w14:textId="19DAFD22" w:rsidR="00D6581A" w:rsidRDefault="00D324BE" w:rsidP="00D6581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  <w:r w:rsidRPr="00D6581A">
        <w:rPr>
          <w:rFonts w:ascii="Times New Roman" w:hAnsi="Times New Roman"/>
          <w:iCs/>
          <w:sz w:val="20"/>
          <w:szCs w:val="20"/>
        </w:rPr>
        <w:t xml:space="preserve">к </w:t>
      </w:r>
      <w:hyperlink w:anchor="Par28" w:history="1">
        <w:r w:rsidR="00D6581A" w:rsidRPr="00D6581A">
          <w:rPr>
            <w:rStyle w:val="ad"/>
            <w:rFonts w:ascii="Times New Roman" w:hAnsi="Times New Roman"/>
            <w:color w:val="auto"/>
            <w:sz w:val="20"/>
            <w:szCs w:val="20"/>
            <w:u w:val="none"/>
          </w:rPr>
          <w:t>Положени</w:t>
        </w:r>
        <w:r w:rsidR="00D6581A">
          <w:rPr>
            <w:rStyle w:val="ad"/>
            <w:rFonts w:ascii="Times New Roman" w:hAnsi="Times New Roman"/>
            <w:color w:val="auto"/>
            <w:sz w:val="20"/>
            <w:szCs w:val="20"/>
            <w:u w:val="none"/>
          </w:rPr>
          <w:t>ю</w:t>
        </w:r>
      </w:hyperlink>
      <w:r w:rsidR="00D6581A" w:rsidRPr="00D6581A">
        <w:rPr>
          <w:rFonts w:ascii="Times New Roman" w:hAnsi="Times New Roman"/>
          <w:sz w:val="20"/>
          <w:szCs w:val="20"/>
        </w:rPr>
        <w:t xml:space="preserve"> о порядке установления стимулирующих выплат,</w:t>
      </w:r>
    </w:p>
    <w:p w14:paraId="4B605071" w14:textId="012DB44F" w:rsidR="00D6581A" w:rsidRDefault="00D6581A" w:rsidP="00D6581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  <w:r w:rsidRPr="00D6581A">
        <w:rPr>
          <w:rFonts w:ascii="Times New Roman" w:hAnsi="Times New Roman"/>
          <w:sz w:val="20"/>
          <w:szCs w:val="20"/>
        </w:rPr>
        <w:t>порядке и предельных размерах оказания материальной помощи</w:t>
      </w:r>
    </w:p>
    <w:p w14:paraId="0CDB23B3" w14:textId="77777777" w:rsidR="00D6581A" w:rsidRDefault="00D6581A" w:rsidP="00D6581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  <w:r w:rsidRPr="00D6581A">
        <w:rPr>
          <w:rFonts w:ascii="Times New Roman" w:hAnsi="Times New Roman"/>
          <w:sz w:val="20"/>
          <w:szCs w:val="20"/>
        </w:rPr>
        <w:t xml:space="preserve">и единовременной выплаты руководителям муниципальных учреждений, </w:t>
      </w:r>
    </w:p>
    <w:p w14:paraId="526DE4BE" w14:textId="77777777" w:rsidR="00D6581A" w:rsidRDefault="00D6581A" w:rsidP="00D6581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  <w:r w:rsidRPr="00D6581A">
        <w:rPr>
          <w:rFonts w:ascii="Times New Roman" w:hAnsi="Times New Roman"/>
          <w:sz w:val="20"/>
          <w:szCs w:val="20"/>
        </w:rPr>
        <w:t xml:space="preserve">подведомственных администрации муниципального образования </w:t>
      </w:r>
    </w:p>
    <w:p w14:paraId="1473D5DE" w14:textId="77777777" w:rsidR="00D6581A" w:rsidRDefault="00D6581A" w:rsidP="00D6581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  <w:r w:rsidRPr="00D6581A">
        <w:rPr>
          <w:rFonts w:ascii="Times New Roman" w:hAnsi="Times New Roman"/>
          <w:sz w:val="20"/>
          <w:szCs w:val="20"/>
        </w:rPr>
        <w:t xml:space="preserve">«Муринское городское поселение» Всеволожского муниципального </w:t>
      </w:r>
    </w:p>
    <w:p w14:paraId="5847203D" w14:textId="5CED3E17" w:rsidR="00D6581A" w:rsidRPr="00D6581A" w:rsidRDefault="00D6581A" w:rsidP="00D6581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  <w:r w:rsidRPr="00D6581A">
        <w:rPr>
          <w:rFonts w:ascii="Times New Roman" w:hAnsi="Times New Roman"/>
          <w:sz w:val="20"/>
          <w:szCs w:val="20"/>
        </w:rPr>
        <w:t>района Ленинградской области</w:t>
      </w:r>
    </w:p>
    <w:p w14:paraId="3BC927DC" w14:textId="3BACB7C6" w:rsidR="00D324BE" w:rsidRPr="009121D1" w:rsidRDefault="00D324BE" w:rsidP="00D6581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5442"/>
        <w:gridCol w:w="1361"/>
        <w:gridCol w:w="624"/>
      </w:tblGrid>
      <w:tr w:rsidR="000364BC" w:rsidRPr="000364BC" w14:paraId="73CF73C5" w14:textId="77777777" w:rsidTr="009F1A39">
        <w:tc>
          <w:tcPr>
            <w:tcW w:w="9071" w:type="dxa"/>
            <w:gridSpan w:val="4"/>
          </w:tcPr>
          <w:bookmarkEnd w:id="10"/>
          <w:p w14:paraId="59F9FC27" w14:textId="0D2FDE9E" w:rsidR="000364BC" w:rsidRPr="000364BC" w:rsidRDefault="000364BC" w:rsidP="0003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Отчет </w:t>
            </w:r>
          </w:p>
          <w:p w14:paraId="664B5A2E" w14:textId="1C7A9A99" w:rsidR="000364BC" w:rsidRPr="000364BC" w:rsidRDefault="000364BC" w:rsidP="0003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достигнутых значениях критериев оценки деятельности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</w:t>
            </w:r>
          </w:p>
        </w:tc>
      </w:tr>
      <w:tr w:rsidR="000364BC" w:rsidRPr="000364BC" w14:paraId="3E656371" w14:textId="77777777" w:rsidTr="009F1A39">
        <w:tc>
          <w:tcPr>
            <w:tcW w:w="1644" w:type="dxa"/>
          </w:tcPr>
          <w:p w14:paraId="78993D55" w14:textId="77777777" w:rsidR="000364BC" w:rsidRPr="000364BC" w:rsidRDefault="000364BC" w:rsidP="0003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42" w:type="dxa"/>
            <w:tcBorders>
              <w:bottom w:val="single" w:sz="4" w:space="0" w:color="auto"/>
            </w:tcBorders>
          </w:tcPr>
          <w:p w14:paraId="29D2CDF5" w14:textId="77777777" w:rsidR="000364BC" w:rsidRPr="000364BC" w:rsidRDefault="000364BC" w:rsidP="0003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</w:tcPr>
          <w:p w14:paraId="1733EF05" w14:textId="77777777" w:rsidR="000364BC" w:rsidRPr="000364BC" w:rsidRDefault="000364BC" w:rsidP="0003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</w:t>
            </w:r>
          </w:p>
        </w:tc>
      </w:tr>
      <w:tr w:rsidR="000364BC" w:rsidRPr="000364BC" w14:paraId="59922177" w14:textId="77777777" w:rsidTr="009F1A39">
        <w:tc>
          <w:tcPr>
            <w:tcW w:w="1644" w:type="dxa"/>
          </w:tcPr>
          <w:p w14:paraId="52A4AA9C" w14:textId="77777777" w:rsidR="000364BC" w:rsidRPr="000364BC" w:rsidRDefault="000364BC" w:rsidP="0003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42" w:type="dxa"/>
            <w:tcBorders>
              <w:top w:val="single" w:sz="4" w:space="0" w:color="auto"/>
            </w:tcBorders>
          </w:tcPr>
          <w:p w14:paraId="1232043B" w14:textId="77777777" w:rsidR="000364BC" w:rsidRPr="000364BC" w:rsidRDefault="000364BC" w:rsidP="0003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(бюджетного/казенного)</w:t>
            </w:r>
          </w:p>
        </w:tc>
        <w:tc>
          <w:tcPr>
            <w:tcW w:w="1985" w:type="dxa"/>
            <w:gridSpan w:val="2"/>
          </w:tcPr>
          <w:p w14:paraId="23D911F1" w14:textId="77777777" w:rsidR="000364BC" w:rsidRPr="000364BC" w:rsidRDefault="000364BC" w:rsidP="0003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64BC" w:rsidRPr="000364BC" w14:paraId="294770F3" w14:textId="77777777" w:rsidTr="009F1A39">
        <w:tc>
          <w:tcPr>
            <w:tcW w:w="1644" w:type="dxa"/>
          </w:tcPr>
          <w:p w14:paraId="561AC70B" w14:textId="77777777" w:rsidR="000364BC" w:rsidRPr="000364BC" w:rsidRDefault="000364BC" w:rsidP="0003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gridSpan w:val="2"/>
            <w:tcBorders>
              <w:bottom w:val="single" w:sz="4" w:space="0" w:color="auto"/>
            </w:tcBorders>
          </w:tcPr>
          <w:p w14:paraId="5C52D1A7" w14:textId="77777777" w:rsidR="000364BC" w:rsidRPr="000364BC" w:rsidRDefault="000364BC" w:rsidP="0003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14:paraId="7041D9A5" w14:textId="77777777" w:rsidR="000364BC" w:rsidRPr="000364BC" w:rsidRDefault="000364BC" w:rsidP="0003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64BC" w:rsidRPr="000364BC" w14:paraId="1E450534" w14:textId="77777777" w:rsidTr="009F1A39">
        <w:tc>
          <w:tcPr>
            <w:tcW w:w="1644" w:type="dxa"/>
          </w:tcPr>
          <w:p w14:paraId="34C4E43C" w14:textId="77777777" w:rsidR="000364BC" w:rsidRPr="000364BC" w:rsidRDefault="000364BC" w:rsidP="0003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gridSpan w:val="2"/>
            <w:tcBorders>
              <w:top w:val="single" w:sz="4" w:space="0" w:color="auto"/>
            </w:tcBorders>
          </w:tcPr>
          <w:p w14:paraId="00748FFE" w14:textId="77777777" w:rsidR="000364BC" w:rsidRPr="000364BC" w:rsidRDefault="000364BC" w:rsidP="0003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(наименование учреждения)</w:t>
            </w:r>
          </w:p>
        </w:tc>
        <w:tc>
          <w:tcPr>
            <w:tcW w:w="624" w:type="dxa"/>
          </w:tcPr>
          <w:p w14:paraId="12C4AD9C" w14:textId="77777777" w:rsidR="000364BC" w:rsidRPr="000364BC" w:rsidRDefault="000364BC" w:rsidP="0003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64BC" w:rsidRPr="000364BC" w14:paraId="7265D0C2" w14:textId="77777777" w:rsidTr="009F1A39">
        <w:tc>
          <w:tcPr>
            <w:tcW w:w="9071" w:type="dxa"/>
            <w:gridSpan w:val="4"/>
          </w:tcPr>
          <w:p w14:paraId="58E55E77" w14:textId="77777777" w:rsidR="000364BC" w:rsidRPr="000364BC" w:rsidRDefault="000364BC" w:rsidP="0003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_____________ 20__ года</w:t>
            </w:r>
          </w:p>
        </w:tc>
      </w:tr>
    </w:tbl>
    <w:p w14:paraId="47069C9C" w14:textId="77777777" w:rsidR="000364BC" w:rsidRPr="000364BC" w:rsidRDefault="000364BC" w:rsidP="000364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025"/>
        <w:gridCol w:w="2154"/>
        <w:gridCol w:w="2381"/>
      </w:tblGrid>
      <w:tr w:rsidR="000364BC" w:rsidRPr="000364BC" w14:paraId="6322DB68" w14:textId="77777777" w:rsidTr="009F1A3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E982" w14:textId="77777777" w:rsidR="000364BC" w:rsidRPr="000364BC" w:rsidRDefault="000364BC" w:rsidP="0003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FC16" w14:textId="77777777" w:rsidR="000364BC" w:rsidRPr="000364BC" w:rsidRDefault="000364BC" w:rsidP="0003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целевого показателя оценки деятельности учреждения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CC5A" w14:textId="77777777" w:rsidR="000364BC" w:rsidRPr="000364BC" w:rsidRDefault="000364BC" w:rsidP="0003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Критерии оценки эффективности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9C45" w14:textId="77777777" w:rsidR="000364BC" w:rsidRPr="000364BC" w:rsidRDefault="000364BC" w:rsidP="0003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баллов для определения размера выплаты</w:t>
            </w:r>
          </w:p>
        </w:tc>
      </w:tr>
      <w:tr w:rsidR="000364BC" w:rsidRPr="000364BC" w14:paraId="248F9DA9" w14:textId="77777777" w:rsidTr="009F1A3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048A" w14:textId="77777777" w:rsidR="000364BC" w:rsidRPr="000364BC" w:rsidRDefault="000364BC" w:rsidP="0003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0138" w14:textId="77777777" w:rsidR="000364BC" w:rsidRPr="000364BC" w:rsidRDefault="000364BC" w:rsidP="0003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8814" w14:textId="77777777" w:rsidR="000364BC" w:rsidRPr="000364BC" w:rsidRDefault="000364BC" w:rsidP="0003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2CB9" w14:textId="77777777" w:rsidR="000364BC" w:rsidRPr="000364BC" w:rsidRDefault="000364BC" w:rsidP="0003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64BC" w:rsidRPr="000364BC" w14:paraId="0F6009BE" w14:textId="77777777" w:rsidTr="009F1A3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17D0" w14:textId="77777777" w:rsidR="000364BC" w:rsidRPr="000364BC" w:rsidRDefault="000364BC" w:rsidP="0003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61F9" w14:textId="77777777" w:rsidR="000364BC" w:rsidRPr="000364BC" w:rsidRDefault="000364BC" w:rsidP="0003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7E60" w14:textId="77777777" w:rsidR="000364BC" w:rsidRPr="000364BC" w:rsidRDefault="000364BC" w:rsidP="0003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F886" w14:textId="77777777" w:rsidR="000364BC" w:rsidRPr="000364BC" w:rsidRDefault="000364BC" w:rsidP="0003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64BC" w:rsidRPr="000364BC" w14:paraId="7A9EE71B" w14:textId="77777777" w:rsidTr="009F1A3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886D" w14:textId="77777777" w:rsidR="000364BC" w:rsidRPr="000364BC" w:rsidRDefault="000364BC" w:rsidP="0003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A599" w14:textId="77777777" w:rsidR="000364BC" w:rsidRPr="000364BC" w:rsidRDefault="000364BC" w:rsidP="0003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BCEA" w14:textId="77777777" w:rsidR="000364BC" w:rsidRPr="000364BC" w:rsidRDefault="000364BC" w:rsidP="0003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5125" w14:textId="77777777" w:rsidR="000364BC" w:rsidRPr="000364BC" w:rsidRDefault="000364BC" w:rsidP="0003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64BC" w:rsidRPr="000364BC" w14:paraId="62BB5139" w14:textId="77777777" w:rsidTr="009F1A3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01F3" w14:textId="77777777" w:rsidR="000364BC" w:rsidRPr="000364BC" w:rsidRDefault="000364BC" w:rsidP="0003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ACF4" w14:textId="77777777" w:rsidR="000364BC" w:rsidRPr="000364BC" w:rsidRDefault="000364BC" w:rsidP="0003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F924" w14:textId="77777777" w:rsidR="000364BC" w:rsidRPr="000364BC" w:rsidRDefault="000364BC" w:rsidP="0003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8E27" w14:textId="77777777" w:rsidR="000364BC" w:rsidRPr="000364BC" w:rsidRDefault="000364BC" w:rsidP="0003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727D6A4" w14:textId="77777777" w:rsidR="000364BC" w:rsidRPr="000364BC" w:rsidRDefault="000364BC" w:rsidP="000364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8"/>
        <w:gridCol w:w="3823"/>
        <w:gridCol w:w="3029"/>
      </w:tblGrid>
      <w:tr w:rsidR="000364BC" w:rsidRPr="000364BC" w14:paraId="175EEB17" w14:textId="77777777" w:rsidTr="009F1A39">
        <w:tc>
          <w:tcPr>
            <w:tcW w:w="2218" w:type="dxa"/>
          </w:tcPr>
          <w:p w14:paraId="5E6230BC" w14:textId="77777777" w:rsidR="000364BC" w:rsidRPr="000364BC" w:rsidRDefault="000364BC" w:rsidP="0003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14:paraId="77F4905C" w14:textId="77777777" w:rsidR="000364BC" w:rsidRPr="000364BC" w:rsidRDefault="000364BC" w:rsidP="0003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</w:tcPr>
          <w:p w14:paraId="7C53011F" w14:textId="77777777" w:rsidR="000364BC" w:rsidRPr="000364BC" w:rsidRDefault="000364BC" w:rsidP="0003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</w:tc>
      </w:tr>
    </w:tbl>
    <w:p w14:paraId="2F6D8954" w14:textId="77777777" w:rsidR="000364BC" w:rsidRPr="000364BC" w:rsidRDefault="000364BC" w:rsidP="000364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3A294B" w14:textId="792335D8" w:rsidR="000364BC" w:rsidRPr="000364BC" w:rsidRDefault="000364BC" w:rsidP="007400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8907EE" w14:textId="77777777" w:rsidR="000364BC" w:rsidRPr="000364BC" w:rsidRDefault="000364BC" w:rsidP="000364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F0AF951" w14:textId="26899BAD" w:rsidR="00D324BE" w:rsidRDefault="00D324BE" w:rsidP="00D324BE">
      <w:pPr>
        <w:jc w:val="right"/>
        <w:rPr>
          <w:rFonts w:ascii="Times New Roman" w:hAnsi="Times New Roman"/>
          <w:sz w:val="24"/>
          <w:szCs w:val="24"/>
        </w:rPr>
      </w:pPr>
    </w:p>
    <w:p w14:paraId="08260941" w14:textId="363DA814" w:rsidR="000364BC" w:rsidRDefault="000364BC" w:rsidP="00D324BE">
      <w:pPr>
        <w:jc w:val="right"/>
        <w:rPr>
          <w:rFonts w:ascii="Times New Roman" w:hAnsi="Times New Roman"/>
          <w:sz w:val="24"/>
          <w:szCs w:val="24"/>
        </w:rPr>
      </w:pPr>
    </w:p>
    <w:p w14:paraId="7665DA35" w14:textId="3C712661" w:rsidR="000364BC" w:rsidRDefault="000364BC" w:rsidP="00D324BE">
      <w:pPr>
        <w:jc w:val="right"/>
        <w:rPr>
          <w:rFonts w:ascii="Times New Roman" w:hAnsi="Times New Roman"/>
          <w:sz w:val="24"/>
          <w:szCs w:val="24"/>
        </w:rPr>
      </w:pPr>
    </w:p>
    <w:p w14:paraId="5BDA2C48" w14:textId="5BE1A637" w:rsidR="000364BC" w:rsidRDefault="000364BC" w:rsidP="00D324BE">
      <w:pPr>
        <w:jc w:val="right"/>
        <w:rPr>
          <w:rFonts w:ascii="Times New Roman" w:hAnsi="Times New Roman"/>
          <w:sz w:val="24"/>
          <w:szCs w:val="24"/>
        </w:rPr>
      </w:pPr>
    </w:p>
    <w:p w14:paraId="7AB26092" w14:textId="56D597E1" w:rsidR="000364BC" w:rsidRDefault="000364BC" w:rsidP="00D324BE">
      <w:pPr>
        <w:jc w:val="right"/>
        <w:rPr>
          <w:rFonts w:ascii="Times New Roman" w:hAnsi="Times New Roman"/>
          <w:sz w:val="24"/>
          <w:szCs w:val="24"/>
        </w:rPr>
      </w:pPr>
    </w:p>
    <w:p w14:paraId="5B3068AE" w14:textId="77777777" w:rsidR="00740073" w:rsidRDefault="00740073" w:rsidP="00D324BE">
      <w:pPr>
        <w:jc w:val="right"/>
        <w:rPr>
          <w:rFonts w:ascii="Times New Roman" w:hAnsi="Times New Roman"/>
          <w:sz w:val="24"/>
          <w:szCs w:val="24"/>
        </w:rPr>
      </w:pPr>
    </w:p>
    <w:p w14:paraId="4B7F9469" w14:textId="3F2821C4" w:rsidR="000364BC" w:rsidRDefault="000364BC" w:rsidP="00D324BE">
      <w:pPr>
        <w:jc w:val="right"/>
        <w:rPr>
          <w:rFonts w:ascii="Times New Roman" w:hAnsi="Times New Roman"/>
          <w:sz w:val="24"/>
          <w:szCs w:val="24"/>
        </w:rPr>
      </w:pPr>
    </w:p>
    <w:p w14:paraId="01A42DF4" w14:textId="537A176B" w:rsidR="00C4426B" w:rsidRDefault="00C4426B" w:rsidP="00D324BE">
      <w:pPr>
        <w:jc w:val="right"/>
        <w:rPr>
          <w:rFonts w:ascii="Times New Roman" w:hAnsi="Times New Roman"/>
          <w:sz w:val="24"/>
          <w:szCs w:val="24"/>
        </w:rPr>
      </w:pPr>
    </w:p>
    <w:p w14:paraId="16360951" w14:textId="3210250B" w:rsidR="000364BC" w:rsidRDefault="000364BC" w:rsidP="00D324BE">
      <w:pPr>
        <w:jc w:val="right"/>
        <w:rPr>
          <w:rFonts w:ascii="Times New Roman" w:hAnsi="Times New Roman"/>
          <w:sz w:val="24"/>
          <w:szCs w:val="24"/>
        </w:rPr>
      </w:pPr>
    </w:p>
    <w:p w14:paraId="43AD6827" w14:textId="353EFE4A" w:rsidR="000364BC" w:rsidRDefault="000364BC" w:rsidP="000364B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iCs/>
          <w:sz w:val="24"/>
          <w:szCs w:val="24"/>
        </w:rPr>
      </w:pPr>
      <w:bookmarkStart w:id="11" w:name="_Hlk155788444"/>
      <w:r w:rsidRPr="005D0CEC">
        <w:rPr>
          <w:rFonts w:ascii="Times New Roman" w:hAnsi="Times New Roman"/>
          <w:iCs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iCs/>
          <w:sz w:val="24"/>
          <w:szCs w:val="24"/>
        </w:rPr>
        <w:t>2</w:t>
      </w:r>
      <w:r w:rsidRPr="005D0CEC">
        <w:rPr>
          <w:rFonts w:ascii="Times New Roman" w:hAnsi="Times New Roman"/>
          <w:iCs/>
          <w:sz w:val="24"/>
          <w:szCs w:val="24"/>
        </w:rPr>
        <w:t xml:space="preserve">  </w:t>
      </w:r>
    </w:p>
    <w:bookmarkEnd w:id="11"/>
    <w:p w14:paraId="3E4DF2BD" w14:textId="529007B7" w:rsidR="00D6581A" w:rsidRPr="00D6581A" w:rsidRDefault="00D6581A" w:rsidP="00D6581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  <w:r w:rsidRPr="00D6581A">
        <w:rPr>
          <w:rFonts w:ascii="Times New Roman" w:hAnsi="Times New Roman"/>
          <w:iCs/>
          <w:sz w:val="20"/>
          <w:szCs w:val="20"/>
        </w:rPr>
        <w:t xml:space="preserve">к </w:t>
      </w:r>
      <w:hyperlink w:anchor="Par28" w:history="1">
        <w:r w:rsidRPr="00D6581A">
          <w:rPr>
            <w:rStyle w:val="ad"/>
            <w:rFonts w:ascii="Times New Roman" w:hAnsi="Times New Roman"/>
            <w:color w:val="auto"/>
            <w:sz w:val="20"/>
            <w:szCs w:val="20"/>
            <w:u w:val="none"/>
          </w:rPr>
          <w:t>Положени</w:t>
        </w:r>
      </w:hyperlink>
      <w:r>
        <w:rPr>
          <w:rFonts w:ascii="Times New Roman" w:hAnsi="Times New Roman"/>
          <w:sz w:val="20"/>
          <w:szCs w:val="20"/>
        </w:rPr>
        <w:t>ю</w:t>
      </w:r>
      <w:r w:rsidRPr="00D6581A">
        <w:rPr>
          <w:rFonts w:ascii="Times New Roman" w:hAnsi="Times New Roman"/>
          <w:sz w:val="20"/>
          <w:szCs w:val="20"/>
        </w:rPr>
        <w:t xml:space="preserve"> о порядке установления стимулирующих выплат,</w:t>
      </w:r>
    </w:p>
    <w:p w14:paraId="4F6621F6" w14:textId="7A84D224" w:rsidR="00D6581A" w:rsidRPr="00D6581A" w:rsidRDefault="00D6581A" w:rsidP="00D6581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  <w:r w:rsidRPr="00D6581A">
        <w:rPr>
          <w:rFonts w:ascii="Times New Roman" w:hAnsi="Times New Roman"/>
          <w:sz w:val="20"/>
          <w:szCs w:val="20"/>
        </w:rPr>
        <w:t>порядке и предельных размерах оказания материальной помощи</w:t>
      </w:r>
    </w:p>
    <w:p w14:paraId="1C31CA63" w14:textId="77777777" w:rsidR="00D6581A" w:rsidRPr="00D6581A" w:rsidRDefault="00D6581A" w:rsidP="00D6581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  <w:r w:rsidRPr="00D6581A">
        <w:rPr>
          <w:rFonts w:ascii="Times New Roman" w:hAnsi="Times New Roman"/>
          <w:sz w:val="20"/>
          <w:szCs w:val="20"/>
        </w:rPr>
        <w:t xml:space="preserve">и единовременной выплаты руководителям муниципальных учреждений, </w:t>
      </w:r>
    </w:p>
    <w:p w14:paraId="3D2E00A5" w14:textId="77777777" w:rsidR="00D6581A" w:rsidRPr="00D6581A" w:rsidRDefault="00D6581A" w:rsidP="00D6581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  <w:r w:rsidRPr="00D6581A">
        <w:rPr>
          <w:rFonts w:ascii="Times New Roman" w:hAnsi="Times New Roman"/>
          <w:sz w:val="20"/>
          <w:szCs w:val="20"/>
        </w:rPr>
        <w:t xml:space="preserve">подведомственных администрации муниципального образования </w:t>
      </w:r>
    </w:p>
    <w:p w14:paraId="28DB9B20" w14:textId="77777777" w:rsidR="00D6581A" w:rsidRPr="00D6581A" w:rsidRDefault="00D6581A" w:rsidP="00D6581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  <w:r w:rsidRPr="00D6581A">
        <w:rPr>
          <w:rFonts w:ascii="Times New Roman" w:hAnsi="Times New Roman"/>
          <w:sz w:val="20"/>
          <w:szCs w:val="20"/>
        </w:rPr>
        <w:t xml:space="preserve">«Муринское городское поселение» Всеволожского муниципального </w:t>
      </w:r>
    </w:p>
    <w:p w14:paraId="0BDAE4A8" w14:textId="77777777" w:rsidR="00D6581A" w:rsidRPr="00D6581A" w:rsidRDefault="00D6581A" w:rsidP="00D6581A">
      <w:pPr>
        <w:autoSpaceDE w:val="0"/>
        <w:autoSpaceDN w:val="0"/>
        <w:adjustRightInd w:val="0"/>
        <w:spacing w:after="0" w:line="240" w:lineRule="auto"/>
        <w:ind w:firstLine="540"/>
        <w:jc w:val="right"/>
      </w:pPr>
      <w:r w:rsidRPr="00D6581A">
        <w:rPr>
          <w:rFonts w:ascii="Times New Roman" w:hAnsi="Times New Roman"/>
          <w:sz w:val="20"/>
          <w:szCs w:val="20"/>
        </w:rPr>
        <w:t>района Ленинградской области</w:t>
      </w:r>
    </w:p>
    <w:p w14:paraId="6ABAC7A1" w14:textId="77777777" w:rsidR="000364BC" w:rsidRPr="009121D1" w:rsidRDefault="000364BC" w:rsidP="000364B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14:paraId="292A9B43" w14:textId="77777777" w:rsidR="0014050C" w:rsidRPr="00D6581A" w:rsidRDefault="0014050C" w:rsidP="001405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658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ПЕРЕЧЕНЬ КРИТЕРИЕВ</w:t>
      </w:r>
    </w:p>
    <w:p w14:paraId="629323AB" w14:textId="77777777" w:rsidR="0014050C" w:rsidRPr="00D6581A" w:rsidRDefault="0014050C" w:rsidP="001405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658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ОЦЕНКИ ДЕЯТЕЛЬНОСТИ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МУНИЦИПАЛЬНЫХ УЧРЕЖДЕНИЙ</w:t>
      </w:r>
      <w:r w:rsidRPr="00D658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ИСПОЛЬЗУЕМЫХ ДЛЯ ОПРЕДЕЛЕНИЯ</w:t>
      </w:r>
    </w:p>
    <w:p w14:paraId="41CC3827" w14:textId="77777777" w:rsidR="0014050C" w:rsidRPr="00D6581A" w:rsidRDefault="0014050C" w:rsidP="001405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658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РАЗМЕРА ПРЕМИАЛЬНЫХ ВЫПЛАТ ПО ИТОГАМ РАБОТЫ</w:t>
      </w:r>
    </w:p>
    <w:p w14:paraId="5293129F" w14:textId="77777777" w:rsidR="0014050C" w:rsidRDefault="0014050C" w:rsidP="001405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658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РУКОВОДИТЕЛ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ЯМ</w:t>
      </w:r>
      <w:r w:rsidRPr="00D658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УЧРЕЖДЕНИ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Й</w:t>
      </w:r>
    </w:p>
    <w:p w14:paraId="6F3E5186" w14:textId="77777777" w:rsidR="0014050C" w:rsidRDefault="0014050C" w:rsidP="001405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81936BE" w14:textId="105482FD" w:rsidR="0014050C" w:rsidRPr="002319B1" w:rsidRDefault="00A3791A" w:rsidP="00690C81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jc w:val="center"/>
        <w:rPr>
          <w:b/>
          <w:bCs/>
        </w:rPr>
      </w:pPr>
      <w:bookmarkStart w:id="12" w:name="_Hlk156996593"/>
      <w:r>
        <w:rPr>
          <w:b/>
          <w:bCs/>
        </w:rPr>
        <w:t>Перечень критериев оценки деятельности муниципального казенного учреждения «Центр муниципальных услуг»</w:t>
      </w:r>
    </w:p>
    <w:bookmarkEnd w:id="12"/>
    <w:p w14:paraId="4A55C7F4" w14:textId="77777777" w:rsidR="0014050C" w:rsidRPr="00690C81" w:rsidRDefault="0014050C" w:rsidP="001405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E4A691" w14:textId="4096CC42" w:rsidR="0014050C" w:rsidRPr="00690C81" w:rsidRDefault="0014050C" w:rsidP="001405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0C81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A3791A" w:rsidRPr="00690C81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690C81">
        <w:rPr>
          <w:rFonts w:ascii="Times New Roman" w:eastAsia="Times New Roman" w:hAnsi="Times New Roman"/>
          <w:sz w:val="24"/>
          <w:szCs w:val="24"/>
          <w:lang w:eastAsia="ru-RU"/>
        </w:rPr>
        <w:t>Критерии оценки деятельности для определения размера премиальных выплат</w:t>
      </w:r>
    </w:p>
    <w:p w14:paraId="79D6FB17" w14:textId="77777777" w:rsidR="0014050C" w:rsidRPr="00690C81" w:rsidRDefault="0014050C" w:rsidP="001405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0C81">
        <w:rPr>
          <w:rFonts w:ascii="Times New Roman" w:eastAsia="Times New Roman" w:hAnsi="Times New Roman"/>
          <w:sz w:val="24"/>
          <w:szCs w:val="24"/>
          <w:lang w:eastAsia="ru-RU"/>
        </w:rPr>
        <w:t>по итогам работы за месяц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696"/>
        <w:gridCol w:w="3261"/>
        <w:gridCol w:w="3685"/>
      </w:tblGrid>
      <w:tr w:rsidR="0014050C" w:rsidRPr="00D6581A" w14:paraId="48464889" w14:textId="77777777" w:rsidTr="00690C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86CE" w14:textId="77777777" w:rsidR="0014050C" w:rsidRPr="00D6581A" w:rsidRDefault="0014050C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581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4A6E" w14:textId="77777777" w:rsidR="0014050C" w:rsidRPr="00D6581A" w:rsidRDefault="0014050C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581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целевого показателя оценки деятельности учреждения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1D46" w14:textId="77777777" w:rsidR="0014050C" w:rsidRPr="00D6581A" w:rsidRDefault="0014050C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581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Критерии оценки эффективности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F2ED" w14:textId="77777777" w:rsidR="0014050C" w:rsidRPr="00D6581A" w:rsidRDefault="0014050C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581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Предельное количество баллов для определения размера выплаты</w:t>
            </w:r>
          </w:p>
        </w:tc>
      </w:tr>
      <w:tr w:rsidR="0014050C" w:rsidRPr="00D27DD5" w14:paraId="38648B8E" w14:textId="77777777" w:rsidTr="00690C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92D3" w14:textId="77777777" w:rsidR="0014050C" w:rsidRPr="00D27DD5" w:rsidRDefault="0014050C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8770" w14:textId="77777777" w:rsidR="0014050C" w:rsidRPr="00D27DD5" w:rsidRDefault="0014050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Соблюдение учреждением при осуществлении деятельности требований нормативно-правовых актов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A4E9" w14:textId="1B8BACC0" w:rsidR="0014050C" w:rsidRPr="00D27DD5" w:rsidRDefault="0014050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</w:rPr>
              <w:t>Соблюдение требований федеральных законов, а также правовых актов федеральных органов исполнительной власти, правовых актов Губернатора Ленинградской области и Правительства Ленинградской области, муниципальных правовых актов, регулирующих вопросы</w:t>
            </w:r>
            <w:r w:rsidR="00DC124F" w:rsidRPr="00D27DD5">
              <w:rPr>
                <w:rFonts w:ascii="Times New Roman" w:hAnsi="Times New Roman"/>
                <w:sz w:val="20"/>
                <w:szCs w:val="20"/>
              </w:rPr>
              <w:t>,</w:t>
            </w:r>
            <w:r w:rsidRPr="00D27DD5">
              <w:rPr>
                <w:rFonts w:ascii="Times New Roman" w:hAnsi="Times New Roman"/>
                <w:sz w:val="20"/>
                <w:szCs w:val="20"/>
              </w:rPr>
              <w:t xml:space="preserve"> связанные с деятельностью учреждения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5497" w14:textId="77777777" w:rsidR="0014050C" w:rsidRPr="00D27DD5" w:rsidRDefault="0014050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Отсутствие нарушений - 5</w:t>
            </w:r>
          </w:p>
          <w:p w14:paraId="7B92E571" w14:textId="77777777" w:rsidR="0014050C" w:rsidRPr="00D27DD5" w:rsidRDefault="0014050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Однократное нарушение - 3</w:t>
            </w:r>
          </w:p>
          <w:p w14:paraId="4D790FEB" w14:textId="77777777" w:rsidR="0014050C" w:rsidRPr="00D27DD5" w:rsidRDefault="0014050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Неоднократное нарушение - 0</w:t>
            </w:r>
          </w:p>
        </w:tc>
      </w:tr>
      <w:tr w:rsidR="0014050C" w:rsidRPr="00D27DD5" w14:paraId="7BFBE24C" w14:textId="77777777" w:rsidTr="00690C8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909E" w14:textId="77777777" w:rsidR="0014050C" w:rsidRPr="00D27DD5" w:rsidRDefault="0014050C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C28F" w14:textId="77777777" w:rsidR="0014050C" w:rsidRPr="00D27DD5" w:rsidRDefault="0014050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Исполнительная дисциплина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B487" w14:textId="77777777" w:rsidR="0014050C" w:rsidRPr="00D27DD5" w:rsidRDefault="0014050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Своевременное и качественное выполнение письменных поручений главы администрации (заместителя главы администрации)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6AF2" w14:textId="77777777" w:rsidR="0014050C" w:rsidRPr="00D27DD5" w:rsidRDefault="0014050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Соблюдение установленных сроков - 5</w:t>
            </w:r>
          </w:p>
          <w:p w14:paraId="2D5B9FD4" w14:textId="77777777" w:rsidR="0014050C" w:rsidRPr="00D27DD5" w:rsidRDefault="0014050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Нарушение сроков не более чем на 5 рабочих дней - 3</w:t>
            </w:r>
          </w:p>
          <w:p w14:paraId="2F0F60A8" w14:textId="77777777" w:rsidR="0014050C" w:rsidRPr="00D27DD5" w:rsidRDefault="0014050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Нарушение сроков более чем на 5 рабочих дней - 0</w:t>
            </w:r>
          </w:p>
        </w:tc>
      </w:tr>
      <w:tr w:rsidR="0014050C" w:rsidRPr="00D27DD5" w14:paraId="51757598" w14:textId="77777777" w:rsidTr="00690C8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7293" w14:textId="77777777" w:rsidR="0014050C" w:rsidRPr="00D27DD5" w:rsidRDefault="0014050C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39B4" w14:textId="77777777" w:rsidR="0014050C" w:rsidRPr="00D27DD5" w:rsidRDefault="0014050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B976" w14:textId="77777777" w:rsidR="0014050C" w:rsidRPr="00D27DD5" w:rsidRDefault="0014050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Своевременная подготовка качественных ответов на поступившие в учреждение письма (запросы)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9C23" w14:textId="77777777" w:rsidR="0014050C" w:rsidRPr="00D27DD5" w:rsidRDefault="0014050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Соблюдение установленных сроков – 5</w:t>
            </w:r>
          </w:p>
          <w:p w14:paraId="709CD45D" w14:textId="77777777" w:rsidR="0014050C" w:rsidRPr="00D27DD5" w:rsidRDefault="0014050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4B8BE8F9" w14:textId="77777777" w:rsidR="0014050C" w:rsidRPr="00D27DD5" w:rsidRDefault="0014050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Нарушение сроков - 0</w:t>
            </w:r>
          </w:p>
        </w:tc>
      </w:tr>
      <w:tr w:rsidR="0014050C" w:rsidRPr="00D27DD5" w14:paraId="7F89BA54" w14:textId="77777777" w:rsidTr="00690C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1998" w14:textId="77777777" w:rsidR="0014050C" w:rsidRPr="00D27DD5" w:rsidRDefault="0014050C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99BC" w14:textId="77777777" w:rsidR="0014050C" w:rsidRPr="00D27DD5" w:rsidRDefault="0014050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</w:rPr>
              <w:t>Удовлетворенность граждан качеством и доступностью услуг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A003" w14:textId="77777777" w:rsidR="0014050C" w:rsidRPr="00D27DD5" w:rsidRDefault="0014050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Определяется на основании данных о поступивших от граждан жалобах с указанием результата их рассмотрения. В оценку включаются замечания, признанные обоснованными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36FC" w14:textId="77777777" w:rsidR="0014050C" w:rsidRPr="00D27DD5" w:rsidRDefault="0014050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Отсутствие жалоб и отсутствие подтверждения фактов, изложенных в обращении (жалобе) – 5</w:t>
            </w:r>
          </w:p>
          <w:p w14:paraId="7442153F" w14:textId="77777777" w:rsidR="0014050C" w:rsidRPr="00D27DD5" w:rsidRDefault="0014050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Подтверждение фактов, изложенных в обращении (жалобе), до 3 замечаний - 3</w:t>
            </w:r>
          </w:p>
          <w:p w14:paraId="2635F877" w14:textId="77777777" w:rsidR="0014050C" w:rsidRPr="00D27DD5" w:rsidRDefault="0014050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Подтверждение фактов, изложенных в обращении (жалобе), 3 замечания и более - 0</w:t>
            </w:r>
          </w:p>
        </w:tc>
      </w:tr>
      <w:tr w:rsidR="0014050C" w:rsidRPr="00D27DD5" w14:paraId="1A987EC0" w14:textId="77777777" w:rsidTr="00690C8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E2532" w14:textId="77777777" w:rsidR="0014050C" w:rsidRPr="00D27DD5" w:rsidRDefault="0014050C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A5D298" w14:textId="77777777" w:rsidR="0014050C" w:rsidRPr="00D27DD5" w:rsidRDefault="0014050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Финансовая дисциплина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EC7C" w14:textId="77777777" w:rsidR="0014050C" w:rsidRPr="00D27DD5" w:rsidRDefault="0014050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Своевременное представление учреждением ежемесячной бюджетной отчетности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0DA9" w14:textId="77777777" w:rsidR="0014050C" w:rsidRPr="00D27DD5" w:rsidRDefault="0014050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Соблюдение установленных сроков - 5</w:t>
            </w:r>
          </w:p>
          <w:p w14:paraId="6A6E0A92" w14:textId="77777777" w:rsidR="0014050C" w:rsidRPr="00D27DD5" w:rsidRDefault="0014050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Нарушение установленных сроков - 0</w:t>
            </w:r>
          </w:p>
        </w:tc>
      </w:tr>
      <w:tr w:rsidR="0014050C" w:rsidRPr="00D27DD5" w14:paraId="0E4C4BED" w14:textId="77777777" w:rsidTr="00690C8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33AF4" w14:textId="77777777" w:rsidR="0014050C" w:rsidRPr="00D27DD5" w:rsidRDefault="0014050C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98D1E" w14:textId="77777777" w:rsidR="0014050C" w:rsidRPr="00D27DD5" w:rsidRDefault="0014050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6FA5" w14:textId="77777777" w:rsidR="0014050C" w:rsidRPr="00D27DD5" w:rsidRDefault="0014050C" w:rsidP="00E070C8">
            <w:pPr>
              <w:pStyle w:val="ae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Выполнение обязанности по уплате налогов и сборов, страховых взносов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EC2C" w14:textId="77777777" w:rsidR="0014050C" w:rsidRPr="00D27DD5" w:rsidRDefault="0014050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Отсутствие задолженности по уплате – 5</w:t>
            </w:r>
          </w:p>
          <w:p w14:paraId="771B4F03" w14:textId="77777777" w:rsidR="0014050C" w:rsidRPr="00D27DD5" w:rsidRDefault="0014050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6DB3302E" w14:textId="77777777" w:rsidR="0014050C" w:rsidRPr="00D27DD5" w:rsidRDefault="0014050C" w:rsidP="00E070C8">
            <w:pPr>
              <w:pStyle w:val="ae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Наличие задолженности - 0</w:t>
            </w:r>
          </w:p>
        </w:tc>
      </w:tr>
      <w:tr w:rsidR="0014050C" w:rsidRPr="00D27DD5" w14:paraId="4283A38B" w14:textId="77777777" w:rsidTr="00690C81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7647" w14:textId="77777777" w:rsidR="0014050C" w:rsidRPr="00D27DD5" w:rsidRDefault="0014050C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3798" w14:textId="77777777" w:rsidR="0014050C" w:rsidRPr="00D27DD5" w:rsidRDefault="0014050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85BB" w14:textId="77777777" w:rsidR="0014050C" w:rsidRPr="00D27DD5" w:rsidRDefault="0014050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Отсутствие задолженности по заработной плате перед работниками учреждения на начало отчетного периода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23A8" w14:textId="77777777" w:rsidR="0014050C" w:rsidRPr="00D27DD5" w:rsidRDefault="0014050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Задолженность отсутствует - 5</w:t>
            </w:r>
          </w:p>
          <w:p w14:paraId="601FE43B" w14:textId="77777777" w:rsidR="0014050C" w:rsidRPr="00D27DD5" w:rsidRDefault="0014050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Есть задолженность - 0</w:t>
            </w:r>
          </w:p>
        </w:tc>
      </w:tr>
      <w:tr w:rsidR="0014050C" w:rsidRPr="00D27DD5" w14:paraId="7D254BC4" w14:textId="77777777" w:rsidTr="00690C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EBDA" w14:textId="77777777" w:rsidR="0014050C" w:rsidRPr="00D27DD5" w:rsidRDefault="0014050C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FAA9" w14:textId="77777777" w:rsidR="0014050C" w:rsidRPr="00D27DD5" w:rsidRDefault="0014050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Соблюдение процедуры муниципального заказа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17E3" w14:textId="77777777" w:rsidR="0014050C" w:rsidRPr="00D27DD5" w:rsidRDefault="0014050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Обоснованные жалобы в Федеральную антимонопольную службу на действия (бездействие) учреждения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27EC" w14:textId="77777777" w:rsidR="0014050C" w:rsidRPr="00D27DD5" w:rsidRDefault="0014050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Отсутствие жалоб - 5</w:t>
            </w:r>
          </w:p>
          <w:p w14:paraId="23F35503" w14:textId="77777777" w:rsidR="0014050C" w:rsidRPr="00D27DD5" w:rsidRDefault="0014050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Есть жалобы – 0</w:t>
            </w:r>
          </w:p>
          <w:p w14:paraId="49112A7B" w14:textId="77777777" w:rsidR="0014050C" w:rsidRPr="00D27DD5" w:rsidRDefault="0014050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32979B15" w14:textId="77777777" w:rsidR="0014050C" w:rsidRPr="00D27DD5" w:rsidRDefault="0014050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1AD8A7ED" w14:textId="580678F4" w:rsidR="0014050C" w:rsidRPr="00D27DD5" w:rsidRDefault="0014050C" w:rsidP="0014050C">
      <w:pPr>
        <w:pStyle w:val="ae"/>
        <w:rPr>
          <w:rFonts w:ascii="Times New Roman" w:hAnsi="Times New Roman"/>
          <w:sz w:val="24"/>
          <w:szCs w:val="24"/>
        </w:rPr>
      </w:pPr>
      <w:r w:rsidRPr="00D27DD5">
        <w:rPr>
          <w:rFonts w:ascii="Times New Roman" w:hAnsi="Times New Roman"/>
          <w:sz w:val="24"/>
          <w:szCs w:val="24"/>
        </w:rPr>
        <w:t xml:space="preserve">      Максимальное количество баллов </w:t>
      </w:r>
      <w:r w:rsidR="00547C1D" w:rsidRPr="00D27DD5">
        <w:rPr>
          <w:rFonts w:ascii="Times New Roman" w:hAnsi="Times New Roman"/>
          <w:sz w:val="24"/>
          <w:szCs w:val="24"/>
        </w:rPr>
        <w:t>-</w:t>
      </w:r>
      <w:r w:rsidRPr="00D27DD5">
        <w:rPr>
          <w:rFonts w:ascii="Times New Roman" w:hAnsi="Times New Roman"/>
          <w:sz w:val="24"/>
          <w:szCs w:val="24"/>
        </w:rPr>
        <w:t xml:space="preserve"> 40</w:t>
      </w:r>
    </w:p>
    <w:p w14:paraId="04AEDD2F" w14:textId="77777777" w:rsidR="0014050C" w:rsidRPr="00D27DD5" w:rsidRDefault="0014050C" w:rsidP="0014050C">
      <w:pPr>
        <w:pStyle w:val="ae"/>
        <w:rPr>
          <w:rFonts w:ascii="Times New Roman" w:hAnsi="Times New Roman"/>
          <w:sz w:val="24"/>
          <w:szCs w:val="24"/>
        </w:rPr>
      </w:pPr>
    </w:p>
    <w:p w14:paraId="4367FC63" w14:textId="35AF0D11" w:rsidR="0014050C" w:rsidRPr="00D27DD5" w:rsidRDefault="00A3791A" w:rsidP="00A3791A">
      <w:pPr>
        <w:pStyle w:val="ae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27DD5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14050C" w:rsidRPr="00D27DD5">
        <w:rPr>
          <w:rFonts w:ascii="Times New Roman" w:hAnsi="Times New Roman"/>
          <w:sz w:val="24"/>
          <w:szCs w:val="24"/>
          <w:lang w:eastAsia="ru-RU"/>
        </w:rPr>
        <w:t>Критерии оценки деятельности для определения размера премиальных выплат по итогам работы за квартал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696"/>
        <w:gridCol w:w="3261"/>
        <w:gridCol w:w="3685"/>
      </w:tblGrid>
      <w:tr w:rsidR="0014050C" w:rsidRPr="00D27DD5" w14:paraId="6C4B7E00" w14:textId="77777777" w:rsidTr="00690C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F1DF" w14:textId="77777777" w:rsidR="0014050C" w:rsidRPr="00D27DD5" w:rsidRDefault="0014050C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DB24" w14:textId="77777777" w:rsidR="0014050C" w:rsidRPr="00D27DD5" w:rsidRDefault="0014050C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целевого показателя оценки деятельности учреждения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D9D5" w14:textId="77777777" w:rsidR="0014050C" w:rsidRPr="00D27DD5" w:rsidRDefault="0014050C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Критерии оценки эффективности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8D7A" w14:textId="77777777" w:rsidR="0014050C" w:rsidRPr="00D27DD5" w:rsidRDefault="0014050C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Предельное количество баллов для определения размера выплаты</w:t>
            </w:r>
          </w:p>
        </w:tc>
      </w:tr>
      <w:tr w:rsidR="0014050C" w:rsidRPr="00D27DD5" w14:paraId="429FAAEB" w14:textId="77777777" w:rsidTr="00690C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A96F" w14:textId="77777777" w:rsidR="0014050C" w:rsidRPr="00D27DD5" w:rsidRDefault="0014050C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BC4D" w14:textId="77777777" w:rsidR="0014050C" w:rsidRPr="00D27DD5" w:rsidRDefault="0014050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</w:rPr>
              <w:t>Своевременность предоставления планов, отчетов, аналитических материалов, информации по запросам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998E" w14:textId="77777777" w:rsidR="0014050C" w:rsidRPr="00D27DD5" w:rsidRDefault="0014050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Своевременное и качественное предоставление планов, отчетов, аналитических материалов, информации по запросам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D6A5" w14:textId="77777777" w:rsidR="0014050C" w:rsidRPr="00D27DD5" w:rsidRDefault="0014050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Своевременное предоставление – 5</w:t>
            </w:r>
          </w:p>
          <w:p w14:paraId="59FB4DA8" w14:textId="77777777" w:rsidR="0014050C" w:rsidRPr="00D27DD5" w:rsidRDefault="0014050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18DF1E72" w14:textId="77777777" w:rsidR="0014050C" w:rsidRPr="00D27DD5" w:rsidRDefault="0014050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 с нарушением сроков - 0</w:t>
            </w:r>
          </w:p>
        </w:tc>
      </w:tr>
      <w:tr w:rsidR="0014050C" w:rsidRPr="00D27DD5" w14:paraId="60F2D4CF" w14:textId="77777777" w:rsidTr="00690C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D95C" w14:textId="77777777" w:rsidR="0014050C" w:rsidRPr="00D27DD5" w:rsidRDefault="0014050C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45B0" w14:textId="77777777" w:rsidR="0014050C" w:rsidRPr="00D27DD5" w:rsidRDefault="0014050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Выполнение утвержденных планов работ учреждения в отчетном периоде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2B50" w14:textId="12D25EC1" w:rsidR="0014050C" w:rsidRPr="00D27DD5" w:rsidRDefault="0014050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</w:rPr>
              <w:t>Исполнение мероприятий, утвержденных планами работ учреждения, за отчетный период без отклонений (за исключением объективных причин)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534A" w14:textId="77777777" w:rsidR="0014050C" w:rsidRPr="00D27DD5" w:rsidRDefault="0014050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Исполнение плана мероприятий - 5</w:t>
            </w:r>
          </w:p>
          <w:p w14:paraId="18DEEC57" w14:textId="77777777" w:rsidR="0014050C" w:rsidRPr="00D27DD5" w:rsidRDefault="0014050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Неисполнение плана – 0</w:t>
            </w:r>
          </w:p>
          <w:p w14:paraId="3B1D90C2" w14:textId="77777777" w:rsidR="0014050C" w:rsidRPr="00D27DD5" w:rsidRDefault="0014050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7847436E" w14:textId="77777777" w:rsidR="0014050C" w:rsidRPr="00D27DD5" w:rsidRDefault="0014050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553F6" w:rsidRPr="00D27DD5" w14:paraId="781C8DB9" w14:textId="77777777" w:rsidTr="00690C8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B0128" w14:textId="77777777" w:rsidR="00C553F6" w:rsidRPr="00D27DD5" w:rsidRDefault="00C553F6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C85452" w14:textId="77777777" w:rsidR="00C553F6" w:rsidRPr="00D27DD5" w:rsidRDefault="00C553F6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Финансовая дисциплина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79C6" w14:textId="77777777" w:rsidR="00C553F6" w:rsidRPr="00D27DD5" w:rsidRDefault="00C553F6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Своевременное представление учреждением квартальной бюджетной отчетности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6C4E" w14:textId="77777777" w:rsidR="00C553F6" w:rsidRPr="00D27DD5" w:rsidRDefault="00C553F6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Соблюдение установленных сроков - 5</w:t>
            </w:r>
          </w:p>
          <w:p w14:paraId="6132E232" w14:textId="77777777" w:rsidR="00C553F6" w:rsidRPr="00D27DD5" w:rsidRDefault="00C553F6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Нарушение установленных сроков - 0</w:t>
            </w:r>
          </w:p>
        </w:tc>
      </w:tr>
      <w:tr w:rsidR="00C553F6" w:rsidRPr="00D27DD5" w14:paraId="710A03B1" w14:textId="77777777" w:rsidTr="00690C8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75F22E" w14:textId="77777777" w:rsidR="00C553F6" w:rsidRPr="00D27DD5" w:rsidRDefault="00C553F6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D8D835" w14:textId="77777777" w:rsidR="00C553F6" w:rsidRPr="00D27DD5" w:rsidRDefault="00C553F6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28B8" w14:textId="45D25248" w:rsidR="00C553F6" w:rsidRPr="00D27DD5" w:rsidRDefault="00C553F6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Отсутствие дебиторской (просроченной) задолженности и(или) кредиторской (неурегулированной) задолженности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EEEB" w14:textId="77777777" w:rsidR="00C553F6" w:rsidRPr="00D27DD5" w:rsidRDefault="00C553F6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Отсутствие - 5</w:t>
            </w:r>
          </w:p>
          <w:p w14:paraId="432B5934" w14:textId="77777777" w:rsidR="00C553F6" w:rsidRPr="00D27DD5" w:rsidRDefault="00C553F6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Наличие - 0</w:t>
            </w:r>
          </w:p>
        </w:tc>
      </w:tr>
      <w:tr w:rsidR="00C553F6" w:rsidRPr="00D27DD5" w14:paraId="4BDD786D" w14:textId="77777777" w:rsidTr="00690C8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C9B68" w14:textId="77777777" w:rsidR="00C553F6" w:rsidRPr="00D27DD5" w:rsidRDefault="00C553F6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22B33B" w14:textId="77777777" w:rsidR="00C553F6" w:rsidRPr="00D27DD5" w:rsidRDefault="00C553F6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BF18" w14:textId="77777777" w:rsidR="00C553F6" w:rsidRPr="00D27DD5" w:rsidRDefault="00C553F6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Исполнение бюджетной сметы учреждения за отчетный период (соотношение кассового расхода учреждения к объему лимитов бюджетных обязательств, доведенных учреждению)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BB55" w14:textId="77777777" w:rsidR="00C553F6" w:rsidRPr="00D27DD5" w:rsidRDefault="00C553F6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по итогам 1 квартала:</w:t>
            </w:r>
          </w:p>
          <w:p w14:paraId="2F848DE3" w14:textId="77777777" w:rsidR="00C553F6" w:rsidRPr="00D27DD5" w:rsidRDefault="00C553F6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15% и более - 5</w:t>
            </w:r>
          </w:p>
          <w:p w14:paraId="0B44076C" w14:textId="77777777" w:rsidR="00C553F6" w:rsidRPr="00D27DD5" w:rsidRDefault="00C553F6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менее 14% - 3</w:t>
            </w:r>
          </w:p>
        </w:tc>
      </w:tr>
      <w:tr w:rsidR="00C553F6" w:rsidRPr="00D27DD5" w14:paraId="310CE89F" w14:textId="77777777" w:rsidTr="00690C8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61BE4D" w14:textId="77777777" w:rsidR="00C553F6" w:rsidRPr="00D27DD5" w:rsidRDefault="00C553F6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E3523" w14:textId="77777777" w:rsidR="00C553F6" w:rsidRPr="00D27DD5" w:rsidRDefault="00C553F6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5D27" w14:textId="77777777" w:rsidR="00C553F6" w:rsidRPr="00D27DD5" w:rsidRDefault="00C553F6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680C" w14:textId="77777777" w:rsidR="00C553F6" w:rsidRPr="00D27DD5" w:rsidRDefault="00C553F6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по итогам 2 квартала:</w:t>
            </w:r>
          </w:p>
          <w:p w14:paraId="6EBF8E1E" w14:textId="77777777" w:rsidR="00C553F6" w:rsidRPr="00D27DD5" w:rsidRDefault="00C553F6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40% и более - 5</w:t>
            </w:r>
          </w:p>
          <w:p w14:paraId="45BBF52E" w14:textId="77777777" w:rsidR="00C553F6" w:rsidRPr="00D27DD5" w:rsidRDefault="00C553F6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от 35% до 39% - 4</w:t>
            </w:r>
          </w:p>
          <w:p w14:paraId="56B9CF49" w14:textId="77777777" w:rsidR="00C553F6" w:rsidRPr="00D27DD5" w:rsidRDefault="00C553F6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от 30% до 34% - 3</w:t>
            </w:r>
          </w:p>
          <w:p w14:paraId="3151FABD" w14:textId="77777777" w:rsidR="00C553F6" w:rsidRPr="00D27DD5" w:rsidRDefault="00C553F6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менее 30 % - 0</w:t>
            </w:r>
          </w:p>
        </w:tc>
      </w:tr>
      <w:tr w:rsidR="00C553F6" w:rsidRPr="00D27DD5" w14:paraId="47FE35BA" w14:textId="77777777" w:rsidTr="00690C8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44EBEF" w14:textId="77777777" w:rsidR="00C553F6" w:rsidRPr="00D27DD5" w:rsidRDefault="00C553F6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1C174E" w14:textId="77777777" w:rsidR="00C553F6" w:rsidRPr="00D27DD5" w:rsidRDefault="00C553F6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B8E4" w14:textId="77777777" w:rsidR="00C553F6" w:rsidRPr="00D27DD5" w:rsidRDefault="00C553F6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ED73" w14:textId="77777777" w:rsidR="00C553F6" w:rsidRPr="00D27DD5" w:rsidRDefault="00C553F6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по итогам 3 квартала:</w:t>
            </w:r>
          </w:p>
          <w:p w14:paraId="37A540E6" w14:textId="77777777" w:rsidR="00C553F6" w:rsidRPr="00D27DD5" w:rsidRDefault="00C553F6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60% и более - 5</w:t>
            </w:r>
          </w:p>
          <w:p w14:paraId="59B79583" w14:textId="77777777" w:rsidR="00C553F6" w:rsidRPr="00D27DD5" w:rsidRDefault="00C553F6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от 55% до 59% - 4</w:t>
            </w:r>
          </w:p>
          <w:p w14:paraId="72EFBA3F" w14:textId="77777777" w:rsidR="00C553F6" w:rsidRPr="00D27DD5" w:rsidRDefault="00C553F6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от 50% до 54% - 3</w:t>
            </w:r>
          </w:p>
          <w:p w14:paraId="71C90629" w14:textId="77777777" w:rsidR="00C553F6" w:rsidRPr="00D27DD5" w:rsidRDefault="00C553F6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менее 50% - 0</w:t>
            </w:r>
          </w:p>
        </w:tc>
      </w:tr>
      <w:tr w:rsidR="00C553F6" w:rsidRPr="00D27DD5" w14:paraId="4A00118A" w14:textId="77777777" w:rsidTr="00690C8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FEA85" w14:textId="77777777" w:rsidR="00C553F6" w:rsidRPr="00D27DD5" w:rsidRDefault="00C553F6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B4FB3C" w14:textId="77777777" w:rsidR="00C553F6" w:rsidRPr="00D27DD5" w:rsidRDefault="00C553F6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FDA4" w14:textId="77777777" w:rsidR="00C553F6" w:rsidRPr="00D27DD5" w:rsidRDefault="00C553F6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7C67" w14:textId="77777777" w:rsidR="00C553F6" w:rsidRPr="00D27DD5" w:rsidRDefault="00C553F6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по итогам 4 квартала</w:t>
            </w:r>
          </w:p>
          <w:p w14:paraId="236A7720" w14:textId="77777777" w:rsidR="00C553F6" w:rsidRPr="00D27DD5" w:rsidRDefault="00C553F6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95% и более - 5</w:t>
            </w:r>
          </w:p>
          <w:p w14:paraId="4668DC31" w14:textId="77777777" w:rsidR="00C553F6" w:rsidRPr="00D27DD5" w:rsidRDefault="00C553F6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от 90% до 94% - 4</w:t>
            </w:r>
          </w:p>
          <w:p w14:paraId="3FD42E46" w14:textId="77777777" w:rsidR="00C553F6" w:rsidRPr="00D27DD5" w:rsidRDefault="00C553F6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менее 90% - 0</w:t>
            </w:r>
          </w:p>
        </w:tc>
      </w:tr>
      <w:tr w:rsidR="00C553F6" w:rsidRPr="00D27DD5" w14:paraId="6348BE6B" w14:textId="77777777" w:rsidTr="00C553F6">
        <w:trPr>
          <w:trHeight w:val="7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DBA5D" w14:textId="77777777" w:rsidR="00C553F6" w:rsidRPr="00D27DD5" w:rsidRDefault="00C553F6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37CD1" w14:textId="77777777" w:rsidR="00C553F6" w:rsidRPr="00D27DD5" w:rsidRDefault="00C553F6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41A8" w14:textId="77777777" w:rsidR="00C553F6" w:rsidRPr="00D27DD5" w:rsidRDefault="00C553F6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Исполнение плана по доходам от оказания платных услуг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9ACE" w14:textId="77777777" w:rsidR="00C553F6" w:rsidRPr="00D27DD5" w:rsidRDefault="00C553F6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95 % - 100% - 5</w:t>
            </w:r>
          </w:p>
          <w:p w14:paraId="6E5EA354" w14:textId="77777777" w:rsidR="00C553F6" w:rsidRPr="00D27DD5" w:rsidRDefault="00C553F6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85% - 95% -3</w:t>
            </w:r>
          </w:p>
          <w:p w14:paraId="3FACCD32" w14:textId="77777777" w:rsidR="00C553F6" w:rsidRPr="00D27DD5" w:rsidRDefault="00C553F6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Менее 85% - 0</w:t>
            </w:r>
          </w:p>
        </w:tc>
      </w:tr>
      <w:tr w:rsidR="00C553F6" w:rsidRPr="00D27DD5" w14:paraId="013097C9" w14:textId="77777777" w:rsidTr="00C553F6">
        <w:trPr>
          <w:trHeight w:val="13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BFD7" w14:textId="77777777" w:rsidR="00C553F6" w:rsidRPr="00D27DD5" w:rsidRDefault="00C553F6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5614" w14:textId="77777777" w:rsidR="00C553F6" w:rsidRPr="00D27DD5" w:rsidRDefault="00C553F6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EEDF" w14:textId="7A47976A" w:rsidR="00C553F6" w:rsidRPr="00D27DD5" w:rsidRDefault="00C553F6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Исполнение кассового плана </w:t>
            </w:r>
            <w:r w:rsidRPr="00AB0C92">
              <w:rPr>
                <w:rFonts w:ascii="Times New Roman" w:hAnsi="Times New Roman"/>
                <w:sz w:val="20"/>
                <w:szCs w:val="20"/>
                <w:lang w:eastAsia="ru-RU"/>
              </w:rPr>
              <w:t>от запланированных показателей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8CEE" w14:textId="77777777" w:rsidR="00C553F6" w:rsidRDefault="00C553F6" w:rsidP="00C553F6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80%-100% - 5</w:t>
            </w:r>
          </w:p>
          <w:p w14:paraId="31BB5549" w14:textId="77777777" w:rsidR="00C553F6" w:rsidRDefault="00C553F6" w:rsidP="00C553F6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50%-79% - 3</w:t>
            </w:r>
          </w:p>
          <w:p w14:paraId="0ECD9DEF" w14:textId="7AC3AEA7" w:rsidR="00C553F6" w:rsidRPr="00D27DD5" w:rsidRDefault="00C553F6" w:rsidP="00C553F6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Менее 50% - 0</w:t>
            </w:r>
          </w:p>
        </w:tc>
      </w:tr>
      <w:tr w:rsidR="0014050C" w:rsidRPr="00D27DD5" w14:paraId="7059F3ED" w14:textId="77777777" w:rsidTr="00690C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051B" w14:textId="77777777" w:rsidR="0014050C" w:rsidRPr="00D27DD5" w:rsidRDefault="0014050C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CEC7" w14:textId="77777777" w:rsidR="0014050C" w:rsidRPr="00D27DD5" w:rsidRDefault="0014050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Соблюдение трудового законодательства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6669" w14:textId="6C80F515" w:rsidR="0014050C" w:rsidRPr="00D27DD5" w:rsidRDefault="00BA5789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Отсутствие о</w:t>
            </w:r>
            <w:r w:rsidR="0014050C"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боснованны</w:t>
            </w: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r w:rsidR="0014050C"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жалоб (обращени</w:t>
            </w: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="0014050C"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) работников учреждения на нарушения трудовых прав</w:t>
            </w:r>
            <w:r w:rsidR="0014050C"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</w:p>
          <w:p w14:paraId="47B093E0" w14:textId="77777777" w:rsidR="0014050C" w:rsidRPr="00D27DD5" w:rsidRDefault="0014050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C806" w14:textId="77777777" w:rsidR="0014050C" w:rsidRPr="00D27DD5" w:rsidRDefault="0014050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Отсутствие жалоб (обращений) - 5</w:t>
            </w:r>
          </w:p>
          <w:p w14:paraId="30776B3E" w14:textId="77777777" w:rsidR="0014050C" w:rsidRPr="00D27DD5" w:rsidRDefault="0014050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Есть жалобы (обращения) - 0</w:t>
            </w:r>
          </w:p>
        </w:tc>
      </w:tr>
      <w:tr w:rsidR="00690C81" w:rsidRPr="00D27DD5" w14:paraId="7AAA988E" w14:textId="77777777" w:rsidTr="00690C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435E" w14:textId="60C3FE24" w:rsidR="00EC5E9C" w:rsidRPr="00D27DD5" w:rsidRDefault="00EC5E9C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59F1" w14:textId="77777777" w:rsidR="00EC5E9C" w:rsidRPr="00D27DD5" w:rsidRDefault="00EC5E9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кадрового потенциала учреждения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68DD" w14:textId="77777777" w:rsidR="00EC5E9C" w:rsidRPr="00D27DD5" w:rsidRDefault="00EC5E9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Укомплектование персоналом (процентное соотношение вакантных должностей к количеству должностей от утвержденного штатного расписания)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B8DB" w14:textId="77777777" w:rsidR="00EC5E9C" w:rsidRPr="00D27DD5" w:rsidRDefault="00EC5E9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Менее 15% - 5</w:t>
            </w:r>
          </w:p>
          <w:p w14:paraId="24D389D8" w14:textId="77777777" w:rsidR="00EC5E9C" w:rsidRPr="00D27DD5" w:rsidRDefault="00EC5E9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от 16% до 50% - 3</w:t>
            </w:r>
          </w:p>
          <w:p w14:paraId="625BE69A" w14:textId="77777777" w:rsidR="00EC5E9C" w:rsidRPr="00D27DD5" w:rsidRDefault="00EC5E9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более 50% - 0</w:t>
            </w:r>
          </w:p>
        </w:tc>
      </w:tr>
      <w:tr w:rsidR="0014050C" w:rsidRPr="00D27DD5" w14:paraId="00F1A728" w14:textId="77777777" w:rsidTr="00690C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B319" w14:textId="5627A920" w:rsidR="0014050C" w:rsidRPr="00D27DD5" w:rsidRDefault="00EC5E9C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A46B" w14:textId="77777777" w:rsidR="0014050C" w:rsidRPr="00D27DD5" w:rsidRDefault="0014050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Популяризация деятельности учреждения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6AA5" w14:textId="77777777" w:rsidR="0014050C" w:rsidRPr="00D27DD5" w:rsidRDefault="0014050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</w:rPr>
              <w:t>Количество новых информационных "постов" в официальных группах учреждения в социальных сетях (при расчете показателя учитывается количество уникальных "постов") (ед.)</w:t>
            </w:r>
          </w:p>
          <w:p w14:paraId="0DDE2A9D" w14:textId="77777777" w:rsidR="0014050C" w:rsidRPr="00D27DD5" w:rsidRDefault="0014050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8761" w14:textId="77777777" w:rsidR="0014050C" w:rsidRPr="00D27DD5" w:rsidRDefault="0014050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Размещено не менее 50 - 5</w:t>
            </w:r>
          </w:p>
          <w:p w14:paraId="17F74C83" w14:textId="77777777" w:rsidR="0014050C" w:rsidRPr="00D27DD5" w:rsidRDefault="0014050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Размещено от 35 до 49 – 3</w:t>
            </w:r>
          </w:p>
          <w:p w14:paraId="053F00E1" w14:textId="77777777" w:rsidR="0014050C" w:rsidRPr="00D27DD5" w:rsidRDefault="0014050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Размещено менее 35 – 2</w:t>
            </w:r>
          </w:p>
          <w:p w14:paraId="5D116F8F" w14:textId="77777777" w:rsidR="0014050C" w:rsidRPr="00D27DD5" w:rsidRDefault="0014050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Не размещалась информация - 0</w:t>
            </w:r>
          </w:p>
        </w:tc>
      </w:tr>
    </w:tbl>
    <w:p w14:paraId="51A653B7" w14:textId="4B185E43" w:rsidR="0014050C" w:rsidRPr="00D27DD5" w:rsidRDefault="0014050C" w:rsidP="0014050C">
      <w:pPr>
        <w:pStyle w:val="ae"/>
        <w:rPr>
          <w:rFonts w:ascii="Times New Roman" w:hAnsi="Times New Roman"/>
          <w:sz w:val="24"/>
          <w:szCs w:val="24"/>
          <w:lang w:eastAsia="ru-RU"/>
        </w:rPr>
      </w:pPr>
      <w:bookmarkStart w:id="13" w:name="_Hlk156996672"/>
      <w:r w:rsidRPr="00D27DD5">
        <w:rPr>
          <w:rFonts w:ascii="Times New Roman" w:hAnsi="Times New Roman"/>
          <w:sz w:val="24"/>
          <w:szCs w:val="24"/>
          <w:lang w:eastAsia="ru-RU"/>
        </w:rPr>
        <w:t>Максимальное количество баллов</w:t>
      </w:r>
      <w:r w:rsidR="00547C1D" w:rsidRPr="00D27DD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DD5">
        <w:rPr>
          <w:rFonts w:ascii="Times New Roman" w:hAnsi="Times New Roman"/>
          <w:sz w:val="24"/>
          <w:szCs w:val="24"/>
          <w:lang w:eastAsia="ru-RU"/>
        </w:rPr>
        <w:t>-</w:t>
      </w:r>
      <w:r w:rsidR="00547C1D" w:rsidRPr="00D27DD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B0C92">
        <w:rPr>
          <w:rFonts w:ascii="Times New Roman" w:hAnsi="Times New Roman"/>
          <w:sz w:val="24"/>
          <w:szCs w:val="24"/>
          <w:lang w:eastAsia="ru-RU"/>
        </w:rPr>
        <w:t>50</w:t>
      </w:r>
    </w:p>
    <w:bookmarkEnd w:id="13"/>
    <w:p w14:paraId="7B5A9FEA" w14:textId="77777777" w:rsidR="00EC5E9C" w:rsidRPr="00D27DD5" w:rsidRDefault="00EC5E9C" w:rsidP="0014050C">
      <w:pPr>
        <w:pStyle w:val="ae"/>
        <w:rPr>
          <w:rFonts w:ascii="Times New Roman" w:hAnsi="Times New Roman"/>
          <w:sz w:val="24"/>
          <w:szCs w:val="24"/>
          <w:lang w:eastAsia="ru-RU"/>
        </w:rPr>
      </w:pPr>
    </w:p>
    <w:p w14:paraId="74E6776F" w14:textId="7736D627" w:rsidR="0014050C" w:rsidRPr="00D27DD5" w:rsidRDefault="00EC5E9C" w:rsidP="0014050C">
      <w:pPr>
        <w:pStyle w:val="ae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27DD5">
        <w:rPr>
          <w:rFonts w:ascii="Times New Roman" w:hAnsi="Times New Roman"/>
          <w:sz w:val="24"/>
          <w:szCs w:val="24"/>
          <w:lang w:eastAsia="ru-RU"/>
        </w:rPr>
        <w:t>1.</w:t>
      </w:r>
      <w:r w:rsidR="0014050C" w:rsidRPr="00D27DD5">
        <w:rPr>
          <w:rFonts w:ascii="Times New Roman" w:hAnsi="Times New Roman"/>
          <w:sz w:val="24"/>
          <w:szCs w:val="24"/>
          <w:lang w:eastAsia="ru-RU"/>
        </w:rPr>
        <w:t>3. Критерии оценки деятельности для определения размера премиальных выплат</w:t>
      </w:r>
    </w:p>
    <w:p w14:paraId="4880CE77" w14:textId="77777777" w:rsidR="0014050C" w:rsidRPr="00D27DD5" w:rsidRDefault="0014050C" w:rsidP="0014050C">
      <w:pPr>
        <w:pStyle w:val="ae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27DD5">
        <w:rPr>
          <w:rFonts w:ascii="Times New Roman" w:hAnsi="Times New Roman"/>
          <w:sz w:val="24"/>
          <w:szCs w:val="24"/>
          <w:lang w:eastAsia="ru-RU"/>
        </w:rPr>
        <w:t>по итогам работы за год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696"/>
        <w:gridCol w:w="3520"/>
        <w:gridCol w:w="3426"/>
      </w:tblGrid>
      <w:tr w:rsidR="0014050C" w:rsidRPr="00D27DD5" w14:paraId="0D0B0133" w14:textId="77777777" w:rsidTr="00690C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C297" w14:textId="77777777" w:rsidR="0014050C" w:rsidRPr="00D27DD5" w:rsidRDefault="0014050C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E244" w14:textId="77777777" w:rsidR="0014050C" w:rsidRPr="00D27DD5" w:rsidRDefault="0014050C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целевого показателя оценки деятельности учреждения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0227" w14:textId="77777777" w:rsidR="0014050C" w:rsidRPr="00D27DD5" w:rsidRDefault="0014050C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Критерии оценки эффективности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5588" w14:textId="77777777" w:rsidR="0014050C" w:rsidRPr="00D27DD5" w:rsidRDefault="0014050C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Предельное количество баллов для определения размера выплаты</w:t>
            </w:r>
          </w:p>
        </w:tc>
      </w:tr>
      <w:tr w:rsidR="0014050C" w:rsidRPr="00D27DD5" w14:paraId="36F8F634" w14:textId="77777777" w:rsidTr="00690C8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BD3E" w14:textId="77777777" w:rsidR="0014050C" w:rsidRPr="00D27DD5" w:rsidRDefault="0014050C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EAD0" w14:textId="77777777" w:rsidR="0014050C" w:rsidRPr="00D27DD5" w:rsidRDefault="0014050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Финансовая дисциплина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E7A1" w14:textId="2B89C3CB" w:rsidR="0014050C" w:rsidRPr="00D27DD5" w:rsidRDefault="0014050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Исполнение требований действующего бюджетного законодательства</w:t>
            </w:r>
            <w:r w:rsidR="00DC124F"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14:paraId="755402EC" w14:textId="7C7C0884" w:rsidR="0014050C" w:rsidRPr="00D27DD5" w:rsidRDefault="0014050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Своевременное предоставление бухгалтерской и налоговой отчетности за текущий год, исполнение бюджетной сметы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061B" w14:textId="77777777" w:rsidR="0014050C" w:rsidRPr="00D27DD5" w:rsidRDefault="0014050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Отсутствие нарушений (отсутствие предписаний) - 5</w:t>
            </w:r>
          </w:p>
          <w:p w14:paraId="495402B7" w14:textId="77777777" w:rsidR="0014050C" w:rsidRPr="00D27DD5" w:rsidRDefault="0014050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Наличие нарушений - 0</w:t>
            </w:r>
          </w:p>
        </w:tc>
      </w:tr>
      <w:tr w:rsidR="0014050C" w:rsidRPr="00D27DD5" w14:paraId="693251A9" w14:textId="77777777" w:rsidTr="00690C8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0CEC" w14:textId="77777777" w:rsidR="0014050C" w:rsidRPr="00D27DD5" w:rsidRDefault="0014050C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8005" w14:textId="77777777" w:rsidR="0014050C" w:rsidRPr="00D27DD5" w:rsidRDefault="0014050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01D4" w14:textId="77777777" w:rsidR="0014050C" w:rsidRPr="00D27DD5" w:rsidRDefault="0014050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Прирост доходов от приносящей доход деятельности 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FCD5" w14:textId="26FEC36B" w:rsidR="0014050C" w:rsidRPr="00D27DD5" w:rsidRDefault="0014050C" w:rsidP="00E070C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val="en-US" w:eastAsia="ru-RU"/>
              </w:rPr>
              <w:t>&gt;</w:t>
            </w:r>
            <w:r w:rsidRPr="00D27D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10</w:t>
            </w:r>
            <w:r w:rsidRPr="00D27DD5">
              <w:rPr>
                <w:rFonts w:ascii="Times New Roman" w:hAnsi="Times New Roman"/>
                <w:sz w:val="20"/>
                <w:szCs w:val="20"/>
              </w:rPr>
              <w:t xml:space="preserve"> % - </w:t>
            </w:r>
            <w:r w:rsidR="00690C81" w:rsidRPr="00D27DD5">
              <w:rPr>
                <w:rFonts w:ascii="Times New Roman" w:hAnsi="Times New Roman"/>
                <w:sz w:val="20"/>
                <w:szCs w:val="20"/>
              </w:rPr>
              <w:t>5</w:t>
            </w:r>
          </w:p>
          <w:p w14:paraId="79EC308C" w14:textId="6B1CDBBB" w:rsidR="0014050C" w:rsidRPr="00D27DD5" w:rsidRDefault="0014050C" w:rsidP="00E070C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27DD5">
              <w:rPr>
                <w:rFonts w:ascii="Times New Roman" w:hAnsi="Times New Roman"/>
                <w:sz w:val="20"/>
                <w:szCs w:val="20"/>
              </w:rPr>
              <w:t xml:space="preserve">От 0% до 10% - </w:t>
            </w:r>
            <w:r w:rsidR="00690C81" w:rsidRPr="00D27DD5">
              <w:rPr>
                <w:rFonts w:ascii="Times New Roman" w:hAnsi="Times New Roman"/>
                <w:sz w:val="20"/>
                <w:szCs w:val="20"/>
              </w:rPr>
              <w:t>3</w:t>
            </w:r>
          </w:p>
          <w:p w14:paraId="750F5B66" w14:textId="77777777" w:rsidR="0014050C" w:rsidRPr="00D27DD5" w:rsidRDefault="0014050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val="en-US"/>
              </w:rPr>
              <w:t>0% - 0</w:t>
            </w:r>
          </w:p>
        </w:tc>
      </w:tr>
      <w:tr w:rsidR="0014050C" w:rsidRPr="00D27DD5" w14:paraId="64FF17BD" w14:textId="77777777" w:rsidTr="00690C8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B91B" w14:textId="77777777" w:rsidR="0014050C" w:rsidRPr="00D27DD5" w:rsidRDefault="0014050C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0C2F" w14:textId="77777777" w:rsidR="0014050C" w:rsidRPr="00D27DD5" w:rsidRDefault="0014050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5CEF" w14:textId="77777777" w:rsidR="0014050C" w:rsidRPr="00D27DD5" w:rsidRDefault="0014050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Исполнение муниципальных программ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3250" w14:textId="77777777" w:rsidR="0014050C" w:rsidRPr="00D27DD5" w:rsidRDefault="0014050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95 % - 100% - 5</w:t>
            </w:r>
          </w:p>
          <w:p w14:paraId="1C1DF9B6" w14:textId="77777777" w:rsidR="0014050C" w:rsidRPr="00D27DD5" w:rsidRDefault="0014050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85% - 95% -3</w:t>
            </w:r>
          </w:p>
          <w:p w14:paraId="45017C01" w14:textId="77777777" w:rsidR="0014050C" w:rsidRPr="00D27DD5" w:rsidRDefault="0014050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Менее 85% - 0</w:t>
            </w:r>
          </w:p>
        </w:tc>
      </w:tr>
      <w:tr w:rsidR="0014050C" w:rsidRPr="00D27DD5" w14:paraId="6D0E3FD4" w14:textId="77777777" w:rsidTr="00690C8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A4A6" w14:textId="77777777" w:rsidR="0014050C" w:rsidRPr="00D27DD5" w:rsidRDefault="0014050C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38DD" w14:textId="77777777" w:rsidR="0014050C" w:rsidRPr="00D27DD5" w:rsidRDefault="0014050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57D8" w14:textId="77777777" w:rsidR="0014050C" w:rsidRPr="00D27DD5" w:rsidRDefault="0014050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Своевременное размещение в сети Интернет на сайте www.bus.gov.ru </w:t>
            </w: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информации о деятельности учреждения, предусмотренной законодательством, и актуализация размещенной информации с соблюдением установленных сроков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BFFA" w14:textId="77777777" w:rsidR="0014050C" w:rsidRPr="00D27DD5" w:rsidRDefault="0014050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Соблюдение установленных сроков - 5</w:t>
            </w:r>
          </w:p>
          <w:p w14:paraId="374CB0BD" w14:textId="77777777" w:rsidR="0014050C" w:rsidRPr="00D27DD5" w:rsidRDefault="0014050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Нарушение сроков не более чем на 5 рабочих дней - 3</w:t>
            </w:r>
          </w:p>
          <w:p w14:paraId="1425111D" w14:textId="77777777" w:rsidR="0014050C" w:rsidRPr="00D27DD5" w:rsidRDefault="0014050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Нарушение сроков более чем на 5 рабочих дней - 0</w:t>
            </w:r>
          </w:p>
        </w:tc>
      </w:tr>
      <w:tr w:rsidR="0014050C" w:rsidRPr="00D27DD5" w14:paraId="232B8290" w14:textId="77777777" w:rsidTr="00690C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8DFE" w14:textId="77777777" w:rsidR="0014050C" w:rsidRPr="00D27DD5" w:rsidRDefault="0014050C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2B5B" w14:textId="77777777" w:rsidR="0014050C" w:rsidRPr="00D27DD5" w:rsidRDefault="0014050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сохранности особо ценного имущества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12FB" w14:textId="77777777" w:rsidR="0014050C" w:rsidRPr="00D27DD5" w:rsidRDefault="0014050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Отсутствие фактов хищения и порчи особо ценного имущества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079F" w14:textId="77777777" w:rsidR="0014050C" w:rsidRPr="00D27DD5" w:rsidRDefault="0014050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Отсутствие фактов – 5</w:t>
            </w:r>
          </w:p>
          <w:p w14:paraId="08150979" w14:textId="77777777" w:rsidR="0014050C" w:rsidRPr="00D27DD5" w:rsidRDefault="0014050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2A192EF7" w14:textId="77777777" w:rsidR="0014050C" w:rsidRPr="00D27DD5" w:rsidRDefault="0014050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Наличие фактов - 0</w:t>
            </w:r>
          </w:p>
        </w:tc>
      </w:tr>
      <w:tr w:rsidR="0014050C" w:rsidRPr="00D27DD5" w14:paraId="28FBA284" w14:textId="77777777" w:rsidTr="00690C81">
        <w:trPr>
          <w:trHeight w:val="7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7FF23" w14:textId="448FBF72" w:rsidR="0014050C" w:rsidRPr="00D27DD5" w:rsidRDefault="00EC5E9C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E3C30B" w14:textId="77777777" w:rsidR="0014050C" w:rsidRPr="00D27DD5" w:rsidRDefault="0014050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основной деятельности учреждения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7B53" w14:textId="77777777" w:rsidR="0014050C" w:rsidRPr="00D27DD5" w:rsidRDefault="0014050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Прирост числа резидентов молодежного коворкинг-центра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0296" w14:textId="77777777" w:rsidR="0014050C" w:rsidRPr="00D27DD5" w:rsidRDefault="0014050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&gt; 10% - 5</w:t>
            </w:r>
          </w:p>
          <w:p w14:paraId="1105E965" w14:textId="77777777" w:rsidR="0014050C" w:rsidRPr="00D27DD5" w:rsidRDefault="0014050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0% - 5% -3</w:t>
            </w:r>
          </w:p>
          <w:p w14:paraId="2AD7844F" w14:textId="77777777" w:rsidR="0014050C" w:rsidRPr="00D27DD5" w:rsidRDefault="0014050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&lt; 0</w:t>
            </w:r>
            <w:proofErr w:type="gramEnd"/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% - 0</w:t>
            </w:r>
          </w:p>
        </w:tc>
      </w:tr>
      <w:tr w:rsidR="0014050C" w:rsidRPr="00D27DD5" w14:paraId="52B405CD" w14:textId="77777777" w:rsidTr="00690C81">
        <w:trPr>
          <w:trHeight w:val="4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96774C" w14:textId="77777777" w:rsidR="0014050C" w:rsidRPr="00D27DD5" w:rsidRDefault="0014050C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B742E" w14:textId="77777777" w:rsidR="0014050C" w:rsidRPr="00D27DD5" w:rsidRDefault="0014050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CCD1" w14:textId="77777777" w:rsidR="0014050C" w:rsidRPr="00D27DD5" w:rsidRDefault="0014050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Сохранение числа культурно-досуговых формирований 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7266" w14:textId="77777777" w:rsidR="0014050C" w:rsidRPr="00D27DD5" w:rsidRDefault="0014050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Соответствие показателя уровня прошлого года – 5</w:t>
            </w:r>
          </w:p>
          <w:p w14:paraId="582B924A" w14:textId="77777777" w:rsidR="0014050C" w:rsidRPr="00D27DD5" w:rsidRDefault="0014050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Снижение показателя на 1 ед. – 3</w:t>
            </w:r>
          </w:p>
          <w:p w14:paraId="1A97F58E" w14:textId="602C970A" w:rsidR="0014050C" w:rsidRPr="00D27DD5" w:rsidRDefault="0014050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Снижение </w:t>
            </w:r>
            <w:proofErr w:type="gramStart"/>
            <w:r w:rsidR="00690C81"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показателя &gt;</w:t>
            </w:r>
            <w:proofErr w:type="gramEnd"/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1ед. - 0</w:t>
            </w:r>
          </w:p>
        </w:tc>
      </w:tr>
      <w:tr w:rsidR="0014050C" w:rsidRPr="00D27DD5" w14:paraId="63729AB8" w14:textId="77777777" w:rsidTr="00690C81">
        <w:trPr>
          <w:trHeight w:val="45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72AC" w14:textId="77777777" w:rsidR="0014050C" w:rsidRPr="00D27DD5" w:rsidRDefault="0014050C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0B3A" w14:textId="77777777" w:rsidR="0014050C" w:rsidRPr="00D27DD5" w:rsidRDefault="0014050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6246" w14:textId="51EABB20" w:rsidR="0014050C" w:rsidRPr="00D27DD5" w:rsidRDefault="0014050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Прирост числа читателей библиотеки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E5BA" w14:textId="77777777" w:rsidR="0014050C" w:rsidRPr="00D27DD5" w:rsidRDefault="0014050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&gt; 10% - 5</w:t>
            </w:r>
          </w:p>
          <w:p w14:paraId="41E609A8" w14:textId="77777777" w:rsidR="0014050C" w:rsidRPr="00D27DD5" w:rsidRDefault="0014050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0% - 5% -3</w:t>
            </w:r>
          </w:p>
          <w:p w14:paraId="310D39E4" w14:textId="77777777" w:rsidR="0014050C" w:rsidRPr="00D27DD5" w:rsidRDefault="0014050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&lt; 0</w:t>
            </w:r>
            <w:proofErr w:type="gramEnd"/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% - 0</w:t>
            </w:r>
          </w:p>
        </w:tc>
      </w:tr>
    </w:tbl>
    <w:p w14:paraId="3EA67C34" w14:textId="689C894B" w:rsidR="0014050C" w:rsidRPr="00D27DD5" w:rsidRDefault="00690C81" w:rsidP="0014050C">
      <w:pPr>
        <w:pStyle w:val="ae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7DD5">
        <w:rPr>
          <w:rFonts w:ascii="Times New Roman" w:hAnsi="Times New Roman"/>
          <w:sz w:val="24"/>
          <w:szCs w:val="24"/>
          <w:lang w:eastAsia="ru-RU"/>
        </w:rPr>
        <w:t>Максимальное количество баллов</w:t>
      </w:r>
      <w:r w:rsidR="00547C1D" w:rsidRPr="00D27DD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DD5">
        <w:rPr>
          <w:rFonts w:ascii="Times New Roman" w:hAnsi="Times New Roman"/>
          <w:sz w:val="24"/>
          <w:szCs w:val="24"/>
          <w:lang w:eastAsia="ru-RU"/>
        </w:rPr>
        <w:t>-</w:t>
      </w:r>
      <w:r w:rsidR="00547C1D" w:rsidRPr="00D27DD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DD5">
        <w:rPr>
          <w:rFonts w:ascii="Times New Roman" w:hAnsi="Times New Roman"/>
          <w:sz w:val="24"/>
          <w:szCs w:val="24"/>
          <w:lang w:eastAsia="ru-RU"/>
        </w:rPr>
        <w:t>40</w:t>
      </w:r>
    </w:p>
    <w:p w14:paraId="13F7BE4B" w14:textId="77777777" w:rsidR="0014050C" w:rsidRPr="00D27DD5" w:rsidRDefault="0014050C" w:rsidP="0014050C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14:paraId="37491AC6" w14:textId="6707FAFB" w:rsidR="00690C81" w:rsidRPr="00D27DD5" w:rsidRDefault="00690C81" w:rsidP="00690C81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jc w:val="center"/>
        <w:rPr>
          <w:b/>
          <w:bCs/>
        </w:rPr>
      </w:pPr>
      <w:bookmarkStart w:id="14" w:name="_Hlk156997732"/>
      <w:r w:rsidRPr="00D27DD5">
        <w:rPr>
          <w:b/>
          <w:bCs/>
        </w:rPr>
        <w:t>Перечень критериев оценки деятельности муниципального бюджетного учреждения «Содержание и развитие территории»</w:t>
      </w:r>
    </w:p>
    <w:bookmarkEnd w:id="14"/>
    <w:p w14:paraId="346B3FE3" w14:textId="77777777" w:rsidR="002D063B" w:rsidRPr="00D27DD5" w:rsidRDefault="002D063B" w:rsidP="000A78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7EB35F" w14:textId="1A6EA649" w:rsidR="002D063B" w:rsidRPr="00D27DD5" w:rsidRDefault="000A7870" w:rsidP="002D0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7DD5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2D063B" w:rsidRPr="00D27DD5">
        <w:rPr>
          <w:rFonts w:ascii="Times New Roman" w:eastAsia="Times New Roman" w:hAnsi="Times New Roman"/>
          <w:sz w:val="24"/>
          <w:szCs w:val="24"/>
          <w:lang w:eastAsia="ru-RU"/>
        </w:rPr>
        <w:t>1. Критерии оценки деятельности для определения размера премиальных выплат</w:t>
      </w:r>
    </w:p>
    <w:p w14:paraId="44B3F710" w14:textId="77777777" w:rsidR="002D063B" w:rsidRPr="00D27DD5" w:rsidRDefault="002D063B" w:rsidP="002D0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7DD5">
        <w:rPr>
          <w:rFonts w:ascii="Times New Roman" w:eastAsia="Times New Roman" w:hAnsi="Times New Roman"/>
          <w:sz w:val="24"/>
          <w:szCs w:val="24"/>
          <w:lang w:eastAsia="ru-RU"/>
        </w:rPr>
        <w:t>по итогам работы за месяц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38"/>
        <w:gridCol w:w="2977"/>
        <w:gridCol w:w="3689"/>
      </w:tblGrid>
      <w:tr w:rsidR="002D063B" w:rsidRPr="00D27DD5" w14:paraId="0299771C" w14:textId="77777777" w:rsidTr="000A78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AC69" w14:textId="77777777" w:rsidR="002D063B" w:rsidRPr="00D27DD5" w:rsidRDefault="002D063B" w:rsidP="00D235FC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06BF" w14:textId="77777777" w:rsidR="002D063B" w:rsidRPr="00D27DD5" w:rsidRDefault="002D063B" w:rsidP="00D235FC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целевого показателя оценки деятельности учреждения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959E" w14:textId="77777777" w:rsidR="002D063B" w:rsidRPr="00D27DD5" w:rsidRDefault="002D063B" w:rsidP="00D235FC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Критерии оценки эффективности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AC23" w14:textId="77777777" w:rsidR="002D063B" w:rsidRPr="00D27DD5" w:rsidRDefault="002D063B" w:rsidP="00D235FC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Предельное количество баллов для определения размера выплаты</w:t>
            </w:r>
          </w:p>
        </w:tc>
      </w:tr>
      <w:tr w:rsidR="002D063B" w:rsidRPr="00D27DD5" w14:paraId="3232FE8F" w14:textId="77777777" w:rsidTr="000A78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3015" w14:textId="77777777" w:rsidR="002D063B" w:rsidRPr="00D27DD5" w:rsidRDefault="002D063B" w:rsidP="00D235FC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7757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Соблюдение учреждением при осуществлении деятельности требований нормативно-правовых актов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09B0" w14:textId="35198A0D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</w:rPr>
              <w:t>Соблюдение требований федеральных законов, а также правовых актов федеральных органов исполнительной власти, правовых актов Губернатора Ленинградской области и Правительства Ленинградской области, муниципальных правовых актов, регулирующих вопросы</w:t>
            </w:r>
            <w:r w:rsidR="00DC124F" w:rsidRPr="00D27DD5">
              <w:rPr>
                <w:rFonts w:ascii="Times New Roman" w:hAnsi="Times New Roman"/>
                <w:sz w:val="20"/>
                <w:szCs w:val="20"/>
              </w:rPr>
              <w:t>,</w:t>
            </w:r>
            <w:r w:rsidRPr="00D27DD5">
              <w:rPr>
                <w:rFonts w:ascii="Times New Roman" w:hAnsi="Times New Roman"/>
                <w:sz w:val="20"/>
                <w:szCs w:val="20"/>
              </w:rPr>
              <w:t xml:space="preserve"> связанные с деятельностью учреждения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90EA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Отсутствие нарушений - 5</w:t>
            </w:r>
          </w:p>
          <w:p w14:paraId="2E9B0AAB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Однократное нарушение - 3</w:t>
            </w:r>
          </w:p>
          <w:p w14:paraId="0CF51BAA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Неоднократное нарушение - 0</w:t>
            </w:r>
          </w:p>
        </w:tc>
      </w:tr>
      <w:tr w:rsidR="002D063B" w:rsidRPr="00D27DD5" w14:paraId="04DB52F3" w14:textId="77777777" w:rsidTr="000A787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7775" w14:textId="77777777" w:rsidR="002D063B" w:rsidRPr="00D27DD5" w:rsidRDefault="002D063B" w:rsidP="00D235FC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B699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Исполнительная дисциплина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BF0F" w14:textId="792674E3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Своевременное и качественное выполнение письменных поручений главы администрации (заместителя главы администрации)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741F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Соблюдение установленных сроков - 5</w:t>
            </w:r>
          </w:p>
          <w:p w14:paraId="38F5A2A7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Нарушение сроков не более чем на 5 рабочих дней - 3</w:t>
            </w:r>
          </w:p>
          <w:p w14:paraId="426DAEE5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Нарушение сроков более чем на 5 рабочих дней - 0</w:t>
            </w:r>
          </w:p>
        </w:tc>
      </w:tr>
      <w:tr w:rsidR="002D063B" w:rsidRPr="00D27DD5" w14:paraId="25FE74E4" w14:textId="77777777" w:rsidTr="000A787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D9E4" w14:textId="77777777" w:rsidR="002D063B" w:rsidRPr="00D27DD5" w:rsidRDefault="002D063B" w:rsidP="00D235FC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E0B6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7AB6" w14:textId="295AE0D4" w:rsidR="002D063B" w:rsidRPr="00D27DD5" w:rsidRDefault="007E1767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Своевременная подготовка качественных ответов на поступившие в учреждение письма (запросы)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C549" w14:textId="77777777" w:rsidR="007E1767" w:rsidRPr="00D27DD5" w:rsidRDefault="007E1767" w:rsidP="007E1767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Соблюдение установленных сроков – 5</w:t>
            </w:r>
          </w:p>
          <w:p w14:paraId="5D535E21" w14:textId="77777777" w:rsidR="007E1767" w:rsidRPr="00D27DD5" w:rsidRDefault="007E1767" w:rsidP="007E1767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4D4D3531" w14:textId="624F054F" w:rsidR="007E0C46" w:rsidRPr="00D27DD5" w:rsidRDefault="007E1767" w:rsidP="007E1767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Нарушение сроков - 0</w:t>
            </w:r>
          </w:p>
        </w:tc>
      </w:tr>
      <w:tr w:rsidR="002D063B" w:rsidRPr="00D27DD5" w14:paraId="18FE7BB5" w14:textId="77777777" w:rsidTr="000A78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0B5F" w14:textId="77777777" w:rsidR="002D063B" w:rsidRPr="00D27DD5" w:rsidRDefault="002D063B" w:rsidP="00D235FC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0C5C" w14:textId="4B7F4272" w:rsidR="002D063B" w:rsidRPr="00D27DD5" w:rsidRDefault="00DE54AE" w:rsidP="00D235FC">
            <w:pPr>
              <w:pStyle w:val="ae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Популяризация деятельности учреждения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24EB" w14:textId="77777777" w:rsidR="00DE54AE" w:rsidRPr="00D27DD5" w:rsidRDefault="00DE54AE" w:rsidP="00DE54AE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</w:rPr>
              <w:t xml:space="preserve">Количество новых информационных "постов" в официальных группах учреждения в социальных </w:t>
            </w:r>
            <w:r w:rsidRPr="00D27DD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сетях / количество уникальных "постов" (ед</w:t>
            </w:r>
            <w:r w:rsidRPr="00D27DD5">
              <w:rPr>
                <w:rFonts w:ascii="Times New Roman" w:hAnsi="Times New Roman"/>
                <w:sz w:val="20"/>
                <w:szCs w:val="20"/>
              </w:rPr>
              <w:t>.)</w:t>
            </w:r>
          </w:p>
          <w:p w14:paraId="52891FA8" w14:textId="5C21D375" w:rsidR="002D063B" w:rsidRPr="00D27DD5" w:rsidRDefault="002D063B" w:rsidP="00D235FC">
            <w:pPr>
              <w:pStyle w:val="ae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D5B8" w14:textId="77777777" w:rsidR="00952381" w:rsidRPr="00D27DD5" w:rsidRDefault="00952381" w:rsidP="00952381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Размещено не менее 20/4 - 5</w:t>
            </w:r>
          </w:p>
          <w:p w14:paraId="21FDF625" w14:textId="77777777" w:rsidR="00952381" w:rsidRPr="00D27DD5" w:rsidRDefault="00952381" w:rsidP="00952381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Размещено от 15/2– 3</w:t>
            </w:r>
          </w:p>
          <w:p w14:paraId="26D8BE7D" w14:textId="77777777" w:rsidR="00952381" w:rsidRPr="00D27DD5" w:rsidRDefault="00952381" w:rsidP="00952381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Не размещалась информация - 0</w:t>
            </w:r>
          </w:p>
          <w:p w14:paraId="4D4CDE71" w14:textId="56D091A3" w:rsidR="002D063B" w:rsidRPr="00D27DD5" w:rsidRDefault="002D063B" w:rsidP="00923277">
            <w:pPr>
              <w:pStyle w:val="ae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C124F" w:rsidRPr="00D27DD5" w14:paraId="5A1576ED" w14:textId="77777777" w:rsidTr="00BA578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C7C62" w14:textId="77777777" w:rsidR="00DC124F" w:rsidRPr="00D27DD5" w:rsidRDefault="00DC124F" w:rsidP="00D235FC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9CAD32" w14:textId="77777777" w:rsidR="00DC124F" w:rsidRPr="00D27DD5" w:rsidRDefault="00DC124F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Финансовая дисциплина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18B9" w14:textId="77777777" w:rsidR="00DC124F" w:rsidRPr="00D27DD5" w:rsidRDefault="00DC124F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Своевременное представление учреждением ежемесячной бюджетной отчетности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6EF1" w14:textId="77777777" w:rsidR="00DC124F" w:rsidRPr="00D27DD5" w:rsidRDefault="00DC124F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Соблюдение установленных сроков - 5</w:t>
            </w:r>
          </w:p>
          <w:p w14:paraId="799EBF15" w14:textId="77777777" w:rsidR="00DC124F" w:rsidRPr="00D27DD5" w:rsidRDefault="00DC124F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Нарушение установленных сроков - 0</w:t>
            </w:r>
          </w:p>
        </w:tc>
      </w:tr>
      <w:tr w:rsidR="00DC124F" w:rsidRPr="00D27DD5" w14:paraId="6BC2E0D4" w14:textId="77777777" w:rsidTr="00BA578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03B0B" w14:textId="77777777" w:rsidR="00DC124F" w:rsidRPr="00D27DD5" w:rsidRDefault="00DC124F" w:rsidP="00D235FC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65B969" w14:textId="77777777" w:rsidR="00DC124F" w:rsidRPr="00D27DD5" w:rsidRDefault="00DC124F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D5A0" w14:textId="77777777" w:rsidR="00DC124F" w:rsidRPr="00D27DD5" w:rsidRDefault="00DC124F" w:rsidP="00D235FC">
            <w:pPr>
              <w:pStyle w:val="ae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Выполнение обязанности по уплате налогов и сборов, страховых взносов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24DB" w14:textId="77777777" w:rsidR="00DC124F" w:rsidRPr="00D27DD5" w:rsidRDefault="00DC124F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Отсутствие задолженности по уплате – 5</w:t>
            </w:r>
          </w:p>
          <w:p w14:paraId="7C6C8F50" w14:textId="77777777" w:rsidR="00DC124F" w:rsidRPr="00D27DD5" w:rsidRDefault="00DC124F" w:rsidP="00D235FC">
            <w:pPr>
              <w:pStyle w:val="ae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Наличие задолженности - 0</w:t>
            </w:r>
          </w:p>
        </w:tc>
      </w:tr>
      <w:tr w:rsidR="00DC124F" w:rsidRPr="00D27DD5" w14:paraId="7505FA97" w14:textId="77777777" w:rsidTr="00BA5789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7581" w14:textId="77777777" w:rsidR="00DC124F" w:rsidRPr="00D27DD5" w:rsidRDefault="00DC124F" w:rsidP="00D235FC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867D" w14:textId="77777777" w:rsidR="00DC124F" w:rsidRPr="00D27DD5" w:rsidRDefault="00DC124F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6532" w14:textId="1DF35A86" w:rsidR="00DC124F" w:rsidRPr="00D27DD5" w:rsidRDefault="00DC124F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Отсутствие задолженности по заработной плате перед работниками учреждения на начало отчетного периода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D80F" w14:textId="77777777" w:rsidR="00DC124F" w:rsidRPr="00D27DD5" w:rsidRDefault="00DC124F" w:rsidP="00B134B4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Задолженность отсутствует - 5</w:t>
            </w:r>
          </w:p>
          <w:p w14:paraId="0657E557" w14:textId="3C288C1E" w:rsidR="00DC124F" w:rsidRPr="00D27DD5" w:rsidRDefault="00DC124F" w:rsidP="00B134B4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Есть задолженность - 0</w:t>
            </w:r>
          </w:p>
        </w:tc>
      </w:tr>
      <w:tr w:rsidR="007E0C46" w:rsidRPr="00D27DD5" w14:paraId="5F7A6D4A" w14:textId="77777777" w:rsidTr="000A78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BBE3" w14:textId="242DB786" w:rsidR="007E0C46" w:rsidRPr="00D27DD5" w:rsidRDefault="00B134B4" w:rsidP="007E0C46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C1EB" w14:textId="49EE4F5B" w:rsidR="007E0C46" w:rsidRPr="00D27DD5" w:rsidRDefault="007E0C46" w:rsidP="007E0C46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Соблюдение процедуры муниципального заказа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0EAA" w14:textId="1F7DBFF9" w:rsidR="007E0C46" w:rsidRPr="00D27DD5" w:rsidRDefault="007E0C46" w:rsidP="007E0C46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Заключение договоров на выполнение работ, оказания услуг для муниципальных нужд в соответствии с </w:t>
            </w:r>
            <w:r w:rsidR="004C55F7">
              <w:rPr>
                <w:rFonts w:ascii="Times New Roman" w:hAnsi="Times New Roman"/>
                <w:sz w:val="20"/>
                <w:szCs w:val="20"/>
                <w:lang w:eastAsia="ru-RU"/>
              </w:rPr>
              <w:t>планом графиком закупок</w:t>
            </w: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D4609"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выполнения договорных обязательств учреждения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8EFA" w14:textId="77777777" w:rsidR="007E0C46" w:rsidRPr="00D27DD5" w:rsidRDefault="007E0C46" w:rsidP="007E0C46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Соблюдение установленных сроков – 5</w:t>
            </w:r>
          </w:p>
          <w:p w14:paraId="13848F4E" w14:textId="1FEDFC51" w:rsidR="007E0C46" w:rsidRPr="00D27DD5" w:rsidRDefault="007E0C46" w:rsidP="007E0C46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Нарушение сроков - 0</w:t>
            </w:r>
          </w:p>
        </w:tc>
      </w:tr>
    </w:tbl>
    <w:p w14:paraId="180176E4" w14:textId="405D1DFC" w:rsidR="002D063B" w:rsidRPr="00D27DD5" w:rsidRDefault="004045F3" w:rsidP="002D063B">
      <w:pPr>
        <w:pStyle w:val="ae"/>
        <w:rPr>
          <w:rFonts w:ascii="Times New Roman" w:hAnsi="Times New Roman"/>
          <w:sz w:val="24"/>
          <w:szCs w:val="24"/>
        </w:rPr>
      </w:pPr>
      <w:r w:rsidRPr="00D27DD5">
        <w:rPr>
          <w:rFonts w:ascii="Times New Roman" w:hAnsi="Times New Roman"/>
          <w:sz w:val="24"/>
          <w:szCs w:val="24"/>
        </w:rPr>
        <w:t xml:space="preserve"> Максимальное количество баллов -</w:t>
      </w:r>
      <w:r w:rsidR="00547C1D" w:rsidRPr="00D27DD5">
        <w:rPr>
          <w:rFonts w:ascii="Times New Roman" w:hAnsi="Times New Roman"/>
          <w:sz w:val="24"/>
          <w:szCs w:val="24"/>
        </w:rPr>
        <w:t xml:space="preserve"> </w:t>
      </w:r>
      <w:r w:rsidR="003C5864" w:rsidRPr="00D27DD5">
        <w:rPr>
          <w:rFonts w:ascii="Times New Roman" w:hAnsi="Times New Roman"/>
          <w:sz w:val="24"/>
          <w:szCs w:val="24"/>
        </w:rPr>
        <w:t>40</w:t>
      </w:r>
    </w:p>
    <w:p w14:paraId="1E45394E" w14:textId="77777777" w:rsidR="000A7870" w:rsidRPr="00D27DD5" w:rsidRDefault="000A7870" w:rsidP="002D063B">
      <w:pPr>
        <w:pStyle w:val="ae"/>
        <w:rPr>
          <w:rFonts w:ascii="Times New Roman" w:hAnsi="Times New Roman"/>
          <w:sz w:val="24"/>
          <w:szCs w:val="24"/>
        </w:rPr>
      </w:pPr>
    </w:p>
    <w:p w14:paraId="0B3ABACF" w14:textId="2A34FB18" w:rsidR="002D063B" w:rsidRPr="00D27DD5" w:rsidRDefault="000A7870" w:rsidP="002D063B">
      <w:pPr>
        <w:pStyle w:val="ae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27DD5">
        <w:rPr>
          <w:rFonts w:ascii="Times New Roman" w:hAnsi="Times New Roman"/>
          <w:sz w:val="24"/>
          <w:szCs w:val="24"/>
          <w:lang w:eastAsia="ru-RU"/>
        </w:rPr>
        <w:t>2.</w:t>
      </w:r>
      <w:r w:rsidR="002D063B" w:rsidRPr="00D27DD5">
        <w:rPr>
          <w:rFonts w:ascii="Times New Roman" w:hAnsi="Times New Roman"/>
          <w:sz w:val="24"/>
          <w:szCs w:val="24"/>
          <w:lang w:eastAsia="ru-RU"/>
        </w:rPr>
        <w:t>2. Критерии оценки деятельности для определения размера премиальных выплат по итогам работы за квартал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38"/>
        <w:gridCol w:w="2977"/>
        <w:gridCol w:w="3689"/>
      </w:tblGrid>
      <w:tr w:rsidR="002D063B" w:rsidRPr="00D27DD5" w14:paraId="5C75C8C6" w14:textId="77777777" w:rsidTr="000A78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B64D" w14:textId="77777777" w:rsidR="002D063B" w:rsidRPr="00D27DD5" w:rsidRDefault="002D063B" w:rsidP="00D235FC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9512" w14:textId="77777777" w:rsidR="002D063B" w:rsidRPr="00D27DD5" w:rsidRDefault="002D063B" w:rsidP="00D235FC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целевого показателя оценки деятельности учреждения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98FF" w14:textId="77777777" w:rsidR="002D063B" w:rsidRPr="00D27DD5" w:rsidRDefault="002D063B" w:rsidP="00D235FC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Критерии оценки эффективности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5717" w14:textId="77777777" w:rsidR="002D063B" w:rsidRPr="00D27DD5" w:rsidRDefault="002D063B" w:rsidP="00D235FC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Предельное количество баллов для определения размера выплаты</w:t>
            </w:r>
          </w:p>
        </w:tc>
      </w:tr>
      <w:tr w:rsidR="002D063B" w:rsidRPr="00D27DD5" w14:paraId="505EBD9E" w14:textId="77777777" w:rsidTr="000A78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2F58" w14:textId="77777777" w:rsidR="002D063B" w:rsidRPr="00D27DD5" w:rsidRDefault="002D063B" w:rsidP="00D235FC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0D87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</w:rPr>
              <w:t>Своевременность предоставления планов, отчетов, аналитических материалов, информации по запросам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9D40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Своевременное и качественное предоставление планов, отчетов, аналитических материалов, информации по запросам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9CB5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Своевременное предоставление – 5</w:t>
            </w:r>
          </w:p>
          <w:p w14:paraId="10199A5B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41435D4A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 с нарушением сроков - 0</w:t>
            </w:r>
          </w:p>
        </w:tc>
      </w:tr>
      <w:tr w:rsidR="002D063B" w:rsidRPr="00D27DD5" w14:paraId="51815742" w14:textId="77777777" w:rsidTr="000A78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3927" w14:textId="77777777" w:rsidR="002D063B" w:rsidRPr="00D27DD5" w:rsidRDefault="002D063B" w:rsidP="00D235FC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7670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Выполнение утвержденных планов работ учреждения в отчетном периоде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AEC2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</w:rPr>
              <w:t>Исполнение мероприятий, утвержденных планами работ учреждения, за отчетный период без отклонений (за исключением объективных причин)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1CEC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Исполнение плана мероприятий - 5</w:t>
            </w:r>
          </w:p>
          <w:p w14:paraId="3EF55869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Неисполнение плана – 0</w:t>
            </w:r>
          </w:p>
          <w:p w14:paraId="654D8357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69B4A095" w14:textId="74333FE0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063B" w:rsidRPr="00D27DD5" w14:paraId="70B5187C" w14:textId="77777777" w:rsidTr="000A787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D64BA" w14:textId="77777777" w:rsidR="002D063B" w:rsidRPr="00D27DD5" w:rsidRDefault="002D063B" w:rsidP="00D235FC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E2709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Финансовая дисциплина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5A96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Своевременное представление учреждением квартальной бюджетной отчетности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0FEC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Соблюдение установленных сроков - 5</w:t>
            </w:r>
          </w:p>
          <w:p w14:paraId="4F6BAC12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Нарушение установленных сроков - 0</w:t>
            </w:r>
          </w:p>
        </w:tc>
      </w:tr>
      <w:tr w:rsidR="002D063B" w:rsidRPr="00D27DD5" w14:paraId="530F327F" w14:textId="77777777" w:rsidTr="000A787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79471A" w14:textId="77777777" w:rsidR="002D063B" w:rsidRPr="00D27DD5" w:rsidRDefault="002D063B" w:rsidP="00D235FC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A9AC9A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6909" w14:textId="14241269" w:rsidR="002D063B" w:rsidRPr="00D27DD5" w:rsidRDefault="00BA5789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Отсутствие</w:t>
            </w:r>
            <w:r w:rsidR="002D063B"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дебиторской (просроченной) задолженности и(или) кредиторской (неурегулированной) задолженности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56FC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Отсутствие - 5</w:t>
            </w:r>
          </w:p>
          <w:p w14:paraId="397EDDC9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Наличие - 0</w:t>
            </w:r>
          </w:p>
        </w:tc>
      </w:tr>
      <w:tr w:rsidR="002D063B" w:rsidRPr="00D27DD5" w14:paraId="71424F6B" w14:textId="77777777" w:rsidTr="000A787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1211C" w14:textId="77777777" w:rsidR="002D063B" w:rsidRPr="00D27DD5" w:rsidRDefault="002D063B" w:rsidP="00D235FC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FE305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2B54" w14:textId="45158F7D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Исполнение</w:t>
            </w:r>
            <w:r w:rsidR="004045F3"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плана финансово-хозяйственной деятельности учреждения</w:t>
            </w: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 отчетный период (соотношение кассового расхода учреждения к объему лимитов бюджетных обязательств, доведенных учреждению)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20BE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по итогам 1 квартала:</w:t>
            </w:r>
          </w:p>
          <w:p w14:paraId="1C80C9BB" w14:textId="5CC75643" w:rsidR="002D063B" w:rsidRPr="00D27DD5" w:rsidRDefault="004045F3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  <w:r w:rsidR="002D063B"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% и более - 5</w:t>
            </w:r>
          </w:p>
          <w:p w14:paraId="6F52E406" w14:textId="77777777" w:rsidR="002D063B" w:rsidRPr="00D27DD5" w:rsidRDefault="00923277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10-14</w:t>
            </w:r>
            <w:r w:rsidR="002D063B"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% - 3</w:t>
            </w:r>
          </w:p>
          <w:p w14:paraId="13C7C0F6" w14:textId="0AF7CE08" w:rsidR="00923277" w:rsidRPr="00D27DD5" w:rsidRDefault="00923277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Менее </w:t>
            </w:r>
            <w:r w:rsidR="00AD4609"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10% - 0</w:t>
            </w:r>
          </w:p>
        </w:tc>
      </w:tr>
      <w:tr w:rsidR="002D063B" w:rsidRPr="00D27DD5" w14:paraId="30878E09" w14:textId="77777777" w:rsidTr="000A787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EDA29A" w14:textId="77777777" w:rsidR="002D063B" w:rsidRPr="00D27DD5" w:rsidRDefault="002D063B" w:rsidP="00D235FC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3A29F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7BD6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A4EB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по итогам 2 квартала:</w:t>
            </w:r>
          </w:p>
          <w:p w14:paraId="59A4C5F4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45% и более - 5</w:t>
            </w:r>
          </w:p>
          <w:p w14:paraId="214B01C7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от 40% до 44% - 4</w:t>
            </w:r>
          </w:p>
          <w:p w14:paraId="558FE47E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от 35% до 39% - 3</w:t>
            </w:r>
          </w:p>
          <w:p w14:paraId="0C3D8E44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менее 35 - 0</w:t>
            </w:r>
          </w:p>
        </w:tc>
      </w:tr>
      <w:tr w:rsidR="002D063B" w:rsidRPr="00D27DD5" w14:paraId="6C5DCAE6" w14:textId="77777777" w:rsidTr="000A787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0C61C" w14:textId="77777777" w:rsidR="002D063B" w:rsidRPr="00D27DD5" w:rsidRDefault="002D063B" w:rsidP="00D235FC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D0E05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943B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8109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по итогам 3 квартала:</w:t>
            </w:r>
          </w:p>
          <w:p w14:paraId="73A11BCB" w14:textId="55596249" w:rsidR="002D063B" w:rsidRPr="00D27DD5" w:rsidRDefault="00425C4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="002D063B"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0% и более - 5</w:t>
            </w:r>
          </w:p>
          <w:p w14:paraId="06B43FAC" w14:textId="4550CC6D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 </w:t>
            </w:r>
            <w:r w:rsidR="00425C4B"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% до </w:t>
            </w:r>
            <w:r w:rsidR="00425C4B"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9% - </w:t>
            </w:r>
            <w:r w:rsidR="00425C4B"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  <w:p w14:paraId="06830B86" w14:textId="10E057D0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менее </w:t>
            </w:r>
            <w:r w:rsidR="00425C4B"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0% - 0</w:t>
            </w:r>
          </w:p>
        </w:tc>
      </w:tr>
      <w:tr w:rsidR="002D063B" w:rsidRPr="00D27DD5" w14:paraId="0C1BA67A" w14:textId="77777777" w:rsidTr="000A787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DD4BC" w14:textId="77777777" w:rsidR="002D063B" w:rsidRPr="00D27DD5" w:rsidRDefault="002D063B" w:rsidP="00D235FC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1721D1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0985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0ECD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по итогам 4 квартала</w:t>
            </w:r>
          </w:p>
          <w:p w14:paraId="3797C65C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95% и более - 5</w:t>
            </w:r>
          </w:p>
          <w:p w14:paraId="54A182E0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от 90% до 94% - 4</w:t>
            </w:r>
          </w:p>
          <w:p w14:paraId="5326A1D7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менее 90% - 0</w:t>
            </w:r>
          </w:p>
        </w:tc>
      </w:tr>
      <w:tr w:rsidR="00192DD9" w:rsidRPr="00D27DD5" w14:paraId="29A82D62" w14:textId="77777777" w:rsidTr="00CC0803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7616" w14:textId="77777777" w:rsidR="00192DD9" w:rsidRPr="00D27DD5" w:rsidRDefault="00192DD9" w:rsidP="00192DD9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24F3" w14:textId="77777777" w:rsidR="00192DD9" w:rsidRPr="00D27DD5" w:rsidRDefault="00192DD9" w:rsidP="00192DD9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6680" w14:textId="47ED71DD" w:rsidR="00192DD9" w:rsidRPr="00D27DD5" w:rsidRDefault="00192DD9" w:rsidP="00192DD9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Исполнение кассового плана </w:t>
            </w:r>
            <w:r w:rsidRPr="00AB0C92">
              <w:rPr>
                <w:rFonts w:ascii="Times New Roman" w:hAnsi="Times New Roman"/>
                <w:sz w:val="20"/>
                <w:szCs w:val="20"/>
                <w:lang w:eastAsia="ru-RU"/>
              </w:rPr>
              <w:t>от запланированных показателей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39C4" w14:textId="77777777" w:rsidR="00C553F6" w:rsidRDefault="00C553F6" w:rsidP="00C553F6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80%-100% - 5</w:t>
            </w:r>
          </w:p>
          <w:p w14:paraId="2F5CDE63" w14:textId="77777777" w:rsidR="00C553F6" w:rsidRDefault="00C553F6" w:rsidP="00C553F6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50%-79% - 3</w:t>
            </w:r>
          </w:p>
          <w:p w14:paraId="77028AA4" w14:textId="18CC3FB4" w:rsidR="00192DD9" w:rsidRDefault="00C553F6" w:rsidP="00C553F6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Менее 50% - 0</w:t>
            </w:r>
          </w:p>
          <w:p w14:paraId="2C252FD1" w14:textId="77777777" w:rsidR="00192DD9" w:rsidRPr="00D27DD5" w:rsidRDefault="00192DD9" w:rsidP="00192DD9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063B" w:rsidRPr="00D27DD5" w14:paraId="09C1850F" w14:textId="77777777" w:rsidTr="000A78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B724" w14:textId="77777777" w:rsidR="002D063B" w:rsidRPr="00D27DD5" w:rsidRDefault="002D063B" w:rsidP="00D235FC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9E1F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Соблюдение трудового законодательства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CE05" w14:textId="77076B7E" w:rsidR="002D063B" w:rsidRPr="00D27DD5" w:rsidRDefault="00BA5789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Отсутствие о</w:t>
            </w:r>
            <w:r w:rsidR="002D063B"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боснованны</w:t>
            </w: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r w:rsidR="002D063B"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жалоб (обращени</w:t>
            </w: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="002D063B"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) работников учреждения на нарушения трудовых прав</w:t>
            </w:r>
            <w:r w:rsidR="002D063B"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</w:p>
          <w:p w14:paraId="4A2B8FF3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3A1E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Отсутствие жалоб (обращений) - 5</w:t>
            </w:r>
          </w:p>
          <w:p w14:paraId="62484665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Есть жалобы (обращения) - 0</w:t>
            </w:r>
          </w:p>
        </w:tc>
      </w:tr>
      <w:tr w:rsidR="002D063B" w:rsidRPr="00D27DD5" w14:paraId="34F3A1D2" w14:textId="77777777" w:rsidTr="000A78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474C" w14:textId="77777777" w:rsidR="002D063B" w:rsidRPr="00D27DD5" w:rsidRDefault="002D063B" w:rsidP="00D235FC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06F3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кадрового потенциала учреждения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7809" w14:textId="0F9F97B9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Укомплектование </w:t>
            </w:r>
            <w:r w:rsidR="00425C4B"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основным </w:t>
            </w: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персоналом (процентное соотношение вакантных должностей к количеству должностей от утвержденного штатного расписания)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D080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Менее 15% - 5</w:t>
            </w:r>
          </w:p>
          <w:p w14:paraId="7D85B987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от 16% до 50% - 3</w:t>
            </w:r>
          </w:p>
          <w:p w14:paraId="0E2B79FD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более 50% - 0</w:t>
            </w:r>
          </w:p>
        </w:tc>
      </w:tr>
    </w:tbl>
    <w:p w14:paraId="5CA624E8" w14:textId="276D9B97" w:rsidR="002D063B" w:rsidRPr="00D27DD5" w:rsidRDefault="00425C4B" w:rsidP="002D063B">
      <w:pPr>
        <w:pStyle w:val="ae"/>
        <w:rPr>
          <w:rFonts w:ascii="Times New Roman" w:hAnsi="Times New Roman"/>
          <w:sz w:val="24"/>
          <w:szCs w:val="24"/>
          <w:lang w:eastAsia="ru-RU"/>
        </w:rPr>
      </w:pPr>
      <w:bookmarkStart w:id="15" w:name="_Hlk156984146"/>
      <w:r w:rsidRPr="00D27DD5">
        <w:rPr>
          <w:rFonts w:ascii="Times New Roman" w:hAnsi="Times New Roman"/>
          <w:sz w:val="24"/>
          <w:szCs w:val="24"/>
          <w:lang w:eastAsia="ru-RU"/>
        </w:rPr>
        <w:t xml:space="preserve"> Максимальное количество баллов-</w:t>
      </w:r>
      <w:bookmarkEnd w:id="15"/>
      <w:r w:rsidR="00192DD9">
        <w:rPr>
          <w:rFonts w:ascii="Times New Roman" w:hAnsi="Times New Roman"/>
          <w:sz w:val="24"/>
          <w:szCs w:val="24"/>
          <w:lang w:eastAsia="ru-RU"/>
        </w:rPr>
        <w:t>40</w:t>
      </w:r>
    </w:p>
    <w:p w14:paraId="17CD17A4" w14:textId="77777777" w:rsidR="006023C2" w:rsidRPr="00D27DD5" w:rsidRDefault="006023C2" w:rsidP="002D063B">
      <w:pPr>
        <w:pStyle w:val="ae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CE2BE42" w14:textId="18C375D6" w:rsidR="002D063B" w:rsidRPr="00D27DD5" w:rsidRDefault="000A7870" w:rsidP="002D063B">
      <w:pPr>
        <w:pStyle w:val="ae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27DD5">
        <w:rPr>
          <w:rFonts w:ascii="Times New Roman" w:hAnsi="Times New Roman"/>
          <w:sz w:val="24"/>
          <w:szCs w:val="24"/>
          <w:lang w:eastAsia="ru-RU"/>
        </w:rPr>
        <w:t>2.</w:t>
      </w:r>
      <w:r w:rsidR="002D063B" w:rsidRPr="00D27DD5">
        <w:rPr>
          <w:rFonts w:ascii="Times New Roman" w:hAnsi="Times New Roman"/>
          <w:sz w:val="24"/>
          <w:szCs w:val="24"/>
          <w:lang w:eastAsia="ru-RU"/>
        </w:rPr>
        <w:t>3. Критерии оценки деятельности для определения размера премиальных выплат</w:t>
      </w:r>
    </w:p>
    <w:p w14:paraId="51A9CBFB" w14:textId="77777777" w:rsidR="002D063B" w:rsidRPr="00D27DD5" w:rsidRDefault="002D063B" w:rsidP="002D063B">
      <w:pPr>
        <w:pStyle w:val="ae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27DD5">
        <w:rPr>
          <w:rFonts w:ascii="Times New Roman" w:hAnsi="Times New Roman"/>
          <w:sz w:val="24"/>
          <w:szCs w:val="24"/>
          <w:lang w:eastAsia="ru-RU"/>
        </w:rPr>
        <w:t>по итогам работы за год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22"/>
        <w:gridCol w:w="2835"/>
        <w:gridCol w:w="3547"/>
      </w:tblGrid>
      <w:tr w:rsidR="002D063B" w:rsidRPr="00D27DD5" w14:paraId="38CAD2CA" w14:textId="77777777" w:rsidTr="000A78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AF0D" w14:textId="77777777" w:rsidR="002D063B" w:rsidRPr="00D27DD5" w:rsidRDefault="002D063B" w:rsidP="00D235FC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7CEF" w14:textId="77777777" w:rsidR="002D063B" w:rsidRPr="00D27DD5" w:rsidRDefault="002D063B" w:rsidP="00D235FC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целевого показателя оценки деятельности учреждения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B65D" w14:textId="77777777" w:rsidR="002D063B" w:rsidRPr="00D27DD5" w:rsidRDefault="002D063B" w:rsidP="00D235FC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Критерии оценки эффективности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E9F2" w14:textId="77777777" w:rsidR="002D063B" w:rsidRPr="00D27DD5" w:rsidRDefault="002D063B" w:rsidP="00D235FC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Предельное количество баллов для определения размера выплаты</w:t>
            </w:r>
          </w:p>
        </w:tc>
      </w:tr>
      <w:tr w:rsidR="002D063B" w:rsidRPr="00D27DD5" w14:paraId="09E0BAAE" w14:textId="77777777" w:rsidTr="000A787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E3CF" w14:textId="701DC6CF" w:rsidR="002D063B" w:rsidRPr="00D27DD5" w:rsidRDefault="00B134B4" w:rsidP="00D235FC">
            <w:pPr>
              <w:pStyle w:val="ae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475A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Финансовая дисциплина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28A7" w14:textId="0B5B004F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Исполнение требований действующего бюджетного законодательства</w:t>
            </w:r>
            <w:r w:rsidR="00547C1D"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14:paraId="27AB6A28" w14:textId="496126FC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Своевременное предоставление бухгалтерской и налоговой отчетности за текущий год, исполнение планов финансово-хозяйственной деятельности 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520D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Отсутствие нарушений (отсутствие предписаний) - 5</w:t>
            </w:r>
          </w:p>
          <w:p w14:paraId="049CAE8B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Наличие нарушений - 0</w:t>
            </w:r>
          </w:p>
        </w:tc>
      </w:tr>
      <w:tr w:rsidR="002D063B" w:rsidRPr="00D27DD5" w14:paraId="004C44F5" w14:textId="77777777" w:rsidTr="000A787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B6CA" w14:textId="77777777" w:rsidR="002D063B" w:rsidRPr="00D27DD5" w:rsidRDefault="002D063B" w:rsidP="00D235FC">
            <w:pPr>
              <w:pStyle w:val="ae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343B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94E6" w14:textId="3BF8DCDA" w:rsidR="002D063B" w:rsidRPr="00D27DD5" w:rsidRDefault="00BA2A59" w:rsidP="00D235FC">
            <w:pPr>
              <w:pStyle w:val="ae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Исполнение муниципального задания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3F59" w14:textId="5427578E" w:rsidR="00BA2A59" w:rsidRPr="00D27DD5" w:rsidRDefault="00BA2A59" w:rsidP="00BA2A59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95 % - 100% - </w:t>
            </w:r>
            <w:r w:rsidR="000A7870"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  <w:p w14:paraId="5EAB1199" w14:textId="1044FF3A" w:rsidR="00BA2A59" w:rsidRPr="00D27DD5" w:rsidRDefault="00BA2A59" w:rsidP="00BA2A59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85% - 95% -</w:t>
            </w:r>
            <w:r w:rsidR="000A7870"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  <w:p w14:paraId="1E355D62" w14:textId="63CEF35F" w:rsidR="002D063B" w:rsidRPr="00D27DD5" w:rsidRDefault="00BA2A59" w:rsidP="00BA2A59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Менее 85% - 0</w:t>
            </w:r>
          </w:p>
        </w:tc>
      </w:tr>
      <w:tr w:rsidR="002D063B" w:rsidRPr="00D27DD5" w14:paraId="2931FA86" w14:textId="77777777" w:rsidTr="000A787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2201" w14:textId="77777777" w:rsidR="002D063B" w:rsidRPr="00D27DD5" w:rsidRDefault="002D063B" w:rsidP="00D235FC">
            <w:pPr>
              <w:pStyle w:val="ae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4048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C9AF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Своевременное размещение в сети Интернет на сайте www.bus.gov.ru информации о деятельности учреждения, предусмотренной законодательством, и актуализация размещенной информации с соблюдением установленных сроков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30BB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Соблюдение установленных сроков - 5</w:t>
            </w:r>
          </w:p>
          <w:p w14:paraId="297D322D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Нарушение сроков не более чем на 5 рабочих дней - 3</w:t>
            </w:r>
          </w:p>
          <w:p w14:paraId="42FAC3AF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Нарушение сроков более чем на 5 рабочих дней - 0</w:t>
            </w:r>
          </w:p>
        </w:tc>
      </w:tr>
      <w:tr w:rsidR="002D063B" w:rsidRPr="00D27DD5" w14:paraId="5B895891" w14:textId="77777777" w:rsidTr="000A78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BA5F" w14:textId="3AF43B61" w:rsidR="002D063B" w:rsidRPr="00D27DD5" w:rsidRDefault="00B134B4" w:rsidP="00D235FC">
            <w:pPr>
              <w:pStyle w:val="ae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CA98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сохранности особо ценного имущества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FB45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Отсутствие фактов хищения и порчи особо ценного имущества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3592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Отсутствие фактов – 5</w:t>
            </w:r>
          </w:p>
          <w:p w14:paraId="34A60206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5FA86DCE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Наличие фактов - 0</w:t>
            </w:r>
          </w:p>
        </w:tc>
      </w:tr>
      <w:tr w:rsidR="00EF3907" w:rsidRPr="00D27DD5" w14:paraId="418A6886" w14:textId="77777777" w:rsidTr="000A78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9F9F" w14:textId="2159CE36" w:rsidR="00EF3907" w:rsidRPr="00D27DD5" w:rsidRDefault="00B134B4" w:rsidP="00EF3907">
            <w:pPr>
              <w:pStyle w:val="ae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74A7" w14:textId="237E9C15" w:rsidR="00EF3907" w:rsidRPr="00D27DD5" w:rsidRDefault="00EF3907" w:rsidP="00EF3907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Соблюдение </w:t>
            </w:r>
            <w:r w:rsidR="007E0C46"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плана выполнения целевых субсидий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CEA3" w14:textId="4B369729" w:rsidR="00EF3907" w:rsidRPr="00D27DD5" w:rsidRDefault="007E0C46" w:rsidP="00EF3907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Достижение результатов выполнения   субсидии на иные цели и субсидии на капитальные вложения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02BC" w14:textId="057D84EB" w:rsidR="00EF3907" w:rsidRPr="00D27DD5" w:rsidRDefault="007E0C46" w:rsidP="00EF3907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85-100%</w:t>
            </w:r>
            <w:r w:rsidR="00EF3907"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5</w:t>
            </w:r>
          </w:p>
          <w:p w14:paraId="61726613" w14:textId="7A319D25" w:rsidR="00EF3907" w:rsidRPr="00D27DD5" w:rsidRDefault="007E0C46" w:rsidP="00EF3907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70-84%-4</w:t>
            </w:r>
          </w:p>
          <w:p w14:paraId="34EEA05A" w14:textId="38180656" w:rsidR="007E0C46" w:rsidRPr="00D27DD5" w:rsidRDefault="007E0C46" w:rsidP="00EF3907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Менее 70%-0</w:t>
            </w:r>
          </w:p>
        </w:tc>
      </w:tr>
    </w:tbl>
    <w:p w14:paraId="75D8AF9F" w14:textId="53F26660" w:rsidR="002D063B" w:rsidRPr="00D27DD5" w:rsidRDefault="003C5864" w:rsidP="002D063B">
      <w:pPr>
        <w:pStyle w:val="ae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7DD5">
        <w:rPr>
          <w:rFonts w:ascii="Times New Roman" w:hAnsi="Times New Roman"/>
          <w:sz w:val="24"/>
          <w:szCs w:val="24"/>
          <w:lang w:eastAsia="ru-RU"/>
        </w:rPr>
        <w:t>Максимальное количество баллов -</w:t>
      </w:r>
      <w:r w:rsidR="00B134B4" w:rsidRPr="00D27DD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26D3" w:rsidRPr="00D27DD5">
        <w:rPr>
          <w:rFonts w:ascii="Times New Roman" w:hAnsi="Times New Roman"/>
          <w:sz w:val="24"/>
          <w:szCs w:val="24"/>
          <w:lang w:eastAsia="ru-RU"/>
        </w:rPr>
        <w:t>25</w:t>
      </w:r>
    </w:p>
    <w:p w14:paraId="14D669E4" w14:textId="77777777" w:rsidR="002D063B" w:rsidRPr="00D27DD5" w:rsidRDefault="002D063B" w:rsidP="002D063B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14:paraId="1E9ADF1A" w14:textId="20393630" w:rsidR="00E070C8" w:rsidRPr="00D27DD5" w:rsidRDefault="00E070C8" w:rsidP="00E070C8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jc w:val="center"/>
        <w:rPr>
          <w:b/>
          <w:bCs/>
        </w:rPr>
      </w:pPr>
      <w:bookmarkStart w:id="16" w:name="_Hlk156998217"/>
      <w:r w:rsidRPr="00D27DD5">
        <w:rPr>
          <w:b/>
          <w:bCs/>
        </w:rPr>
        <w:t xml:space="preserve">Перечень критериев оценки деятельности </w:t>
      </w:r>
      <w:bookmarkStart w:id="17" w:name="_Hlk157071502"/>
      <w:r w:rsidRPr="00D27DD5">
        <w:rPr>
          <w:b/>
          <w:bCs/>
        </w:rPr>
        <w:t>муниципального бюджетного учреждения «Редакция газеты «Муринская панорама»</w:t>
      </w:r>
    </w:p>
    <w:bookmarkEnd w:id="16"/>
    <w:bookmarkEnd w:id="17"/>
    <w:p w14:paraId="6B9B9358" w14:textId="2A872B75" w:rsidR="002D063B" w:rsidRPr="00D27DD5" w:rsidRDefault="002D063B" w:rsidP="002D0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92869FA" w14:textId="1B34B106" w:rsidR="002D063B" w:rsidRPr="00D27DD5" w:rsidRDefault="00E070C8" w:rsidP="002D0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7DD5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2D063B" w:rsidRPr="00D27DD5">
        <w:rPr>
          <w:rFonts w:ascii="Times New Roman" w:eastAsia="Times New Roman" w:hAnsi="Times New Roman"/>
          <w:sz w:val="24"/>
          <w:szCs w:val="24"/>
          <w:lang w:eastAsia="ru-RU"/>
        </w:rPr>
        <w:t>1. Критерии оценки деятельности для определения размера премиальных выплат</w:t>
      </w:r>
    </w:p>
    <w:p w14:paraId="7E7679C7" w14:textId="77777777" w:rsidR="002D063B" w:rsidRPr="00D27DD5" w:rsidRDefault="002D063B" w:rsidP="002D0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7DD5">
        <w:rPr>
          <w:rFonts w:ascii="Times New Roman" w:eastAsia="Times New Roman" w:hAnsi="Times New Roman"/>
          <w:sz w:val="24"/>
          <w:szCs w:val="24"/>
          <w:lang w:eastAsia="ru-RU"/>
        </w:rPr>
        <w:t>по итогам работы за месяц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0"/>
        <w:gridCol w:w="2835"/>
        <w:gridCol w:w="3689"/>
      </w:tblGrid>
      <w:tr w:rsidR="002D063B" w:rsidRPr="00D27DD5" w14:paraId="09E3D57D" w14:textId="77777777" w:rsidTr="00E070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73A0" w14:textId="77777777" w:rsidR="002D063B" w:rsidRPr="00D27DD5" w:rsidRDefault="002D063B" w:rsidP="00D235FC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AAEC" w14:textId="77777777" w:rsidR="002D063B" w:rsidRPr="00D27DD5" w:rsidRDefault="002D063B" w:rsidP="00D235FC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целевого показателя оценки деятельности учреждения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0BDB" w14:textId="77777777" w:rsidR="002D063B" w:rsidRPr="00D27DD5" w:rsidRDefault="002D063B" w:rsidP="00D235FC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Критерии оценки эффективности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AE98" w14:textId="77777777" w:rsidR="002D063B" w:rsidRPr="00D27DD5" w:rsidRDefault="002D063B" w:rsidP="00D235FC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Предельное количество баллов для определения размера выплаты</w:t>
            </w:r>
          </w:p>
        </w:tc>
      </w:tr>
      <w:tr w:rsidR="002D063B" w:rsidRPr="00D27DD5" w14:paraId="7DA63FAE" w14:textId="77777777" w:rsidTr="00E070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CED7" w14:textId="77777777" w:rsidR="002D063B" w:rsidRPr="00D27DD5" w:rsidRDefault="002D063B" w:rsidP="00D235FC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CAF4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Соблюдение учреждением при осуществлении деятельности требований нормативно-правовых актов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92A3" w14:textId="3D279E1B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</w:rPr>
              <w:t>Соблюдение требований федеральных законов, а также правовых актов федеральных органов исполнительной власти, правовых актов Губернатора Ленинградской области и Правительства Ленинградской области, муниципальных правовых актов, регулирующих вопросы</w:t>
            </w:r>
            <w:r w:rsidR="00547C1D" w:rsidRPr="00D27DD5">
              <w:rPr>
                <w:rFonts w:ascii="Times New Roman" w:hAnsi="Times New Roman"/>
                <w:sz w:val="20"/>
                <w:szCs w:val="20"/>
              </w:rPr>
              <w:t>,</w:t>
            </w:r>
            <w:r w:rsidRPr="00D27DD5">
              <w:rPr>
                <w:rFonts w:ascii="Times New Roman" w:hAnsi="Times New Roman"/>
                <w:sz w:val="20"/>
                <w:szCs w:val="20"/>
              </w:rPr>
              <w:t xml:space="preserve"> связанные с деятельностью учреждения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4033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Отсутствие нарушений - 5</w:t>
            </w:r>
          </w:p>
          <w:p w14:paraId="6207ABDB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Однократное нарушение - 3</w:t>
            </w:r>
          </w:p>
          <w:p w14:paraId="5B58EDC3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Неоднократное нарушение - 0</w:t>
            </w:r>
          </w:p>
        </w:tc>
      </w:tr>
      <w:tr w:rsidR="002D063B" w:rsidRPr="00D27DD5" w14:paraId="3D6CE96C" w14:textId="77777777" w:rsidTr="00E070C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015A" w14:textId="77777777" w:rsidR="002D063B" w:rsidRPr="00D27DD5" w:rsidRDefault="002D063B" w:rsidP="00D235FC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BF60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Исполнительная дисциплина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8C15" w14:textId="16594F54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Своевременное и качественное выполнение письменных поручений главы администрации (заместителя главы администрации)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E30A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Соблюдение установленных сроков - 5</w:t>
            </w:r>
          </w:p>
          <w:p w14:paraId="0AC4AF35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Нарушение сроков не более чем на 5 рабочих дней - 3</w:t>
            </w:r>
          </w:p>
          <w:p w14:paraId="36823D0D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Нарушение сроков более чем на 5 рабочих дней - 0</w:t>
            </w:r>
          </w:p>
        </w:tc>
      </w:tr>
      <w:tr w:rsidR="00E070C8" w:rsidRPr="00D27DD5" w14:paraId="5BBC54AD" w14:textId="77777777" w:rsidTr="00E070C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BBF0" w14:textId="77777777" w:rsidR="00E070C8" w:rsidRPr="00D27DD5" w:rsidRDefault="00E070C8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A8A6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C691" w14:textId="031A724A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Своевременная подготовка качественных ответов на поступившие в учреждение письма (запросы)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D726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Соблюдение установленных сроков – 5</w:t>
            </w:r>
          </w:p>
          <w:p w14:paraId="01F7BC74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23AA6A4A" w14:textId="18055422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Нарушение сроков - 0</w:t>
            </w:r>
          </w:p>
        </w:tc>
      </w:tr>
      <w:tr w:rsidR="002D063B" w:rsidRPr="00D27DD5" w14:paraId="4880B16D" w14:textId="77777777" w:rsidTr="00E070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48BD" w14:textId="77777777" w:rsidR="002D063B" w:rsidRPr="00D27DD5" w:rsidRDefault="002D063B" w:rsidP="00D235FC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56F8" w14:textId="219CA6E6" w:rsidR="002D063B" w:rsidRPr="00D27DD5" w:rsidRDefault="00A145D4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</w:rPr>
              <w:t xml:space="preserve">Число поданных жалоб на недостоверность и (или) неполноту информации опубликованных в </w:t>
            </w:r>
            <w:r w:rsidRPr="00D27DD5">
              <w:rPr>
                <w:rFonts w:ascii="Times New Roman" w:hAnsi="Times New Roman"/>
                <w:sz w:val="20"/>
                <w:szCs w:val="20"/>
              </w:rPr>
              <w:lastRenderedPageBreak/>
              <w:t>газете и признанных в установленном порядке обоснованными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50BD8" w14:textId="43E26DA6" w:rsidR="002D063B" w:rsidRPr="00D27DD5" w:rsidRDefault="002D063B" w:rsidP="00A145D4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Определяется на основании данных о поступивших от граждан жалобах с указанием результата их рассмотрения.</w:t>
            </w:r>
            <w:r w:rsidR="00547C1D"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оценку включаются замечания, признанные обоснованными</w:t>
            </w: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18AA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Отсутствие жалоб и отсутствие подтверждения фактов, изложенных в обращении (жалобе) – 5</w:t>
            </w:r>
          </w:p>
          <w:p w14:paraId="6752F844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Подтверждение фактов, изложенных в обращении (жалобе), до 3 замечаний - 3</w:t>
            </w:r>
          </w:p>
          <w:p w14:paraId="750B2B15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Подтверждение фактов, изложенных в обращении (жалобе), 3 замечания и более - 0</w:t>
            </w:r>
          </w:p>
        </w:tc>
      </w:tr>
      <w:tr w:rsidR="00B134B4" w:rsidRPr="00D27DD5" w14:paraId="58FDE90A" w14:textId="77777777" w:rsidTr="00E070C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3728D" w14:textId="77777777" w:rsidR="00B134B4" w:rsidRPr="00D27DD5" w:rsidRDefault="00B134B4" w:rsidP="00D235FC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E376E" w14:textId="77777777" w:rsidR="00B134B4" w:rsidRPr="00D27DD5" w:rsidRDefault="00B134B4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Финансовая дисциплина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573F" w14:textId="77777777" w:rsidR="00B134B4" w:rsidRPr="00D27DD5" w:rsidRDefault="00B134B4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Своевременное представление учреждением ежемесячной бюджетной отчетности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CF05" w14:textId="77777777" w:rsidR="00B134B4" w:rsidRPr="00D27DD5" w:rsidRDefault="00B134B4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Соблюдение установленных сроков - 5</w:t>
            </w:r>
          </w:p>
          <w:p w14:paraId="2B6EE96E" w14:textId="77777777" w:rsidR="00B134B4" w:rsidRPr="00D27DD5" w:rsidRDefault="00B134B4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Нарушение установленных сроков - 0</w:t>
            </w:r>
          </w:p>
        </w:tc>
      </w:tr>
      <w:tr w:rsidR="00B134B4" w:rsidRPr="00D27DD5" w14:paraId="4527EC72" w14:textId="77777777" w:rsidTr="00E070C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21ACC" w14:textId="77777777" w:rsidR="00B134B4" w:rsidRPr="00D27DD5" w:rsidRDefault="00B134B4" w:rsidP="00D235FC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2AC8BE" w14:textId="77777777" w:rsidR="00B134B4" w:rsidRPr="00D27DD5" w:rsidRDefault="00B134B4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098C" w14:textId="77777777" w:rsidR="00B134B4" w:rsidRPr="00D27DD5" w:rsidRDefault="00B134B4" w:rsidP="00D235FC">
            <w:pPr>
              <w:pStyle w:val="ae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Выполнение обязанности по уплате налогов и сборов, страховых взносов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289C" w14:textId="77777777" w:rsidR="00B134B4" w:rsidRPr="00D27DD5" w:rsidRDefault="00B134B4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Отсутствие задолженности по уплате – 5</w:t>
            </w:r>
          </w:p>
          <w:p w14:paraId="6EB231A8" w14:textId="77777777" w:rsidR="00B134B4" w:rsidRPr="00D27DD5" w:rsidRDefault="00B134B4" w:rsidP="00D235FC">
            <w:pPr>
              <w:pStyle w:val="ae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Наличие задолженности - 0</w:t>
            </w:r>
          </w:p>
        </w:tc>
      </w:tr>
      <w:tr w:rsidR="00B134B4" w:rsidRPr="00D27DD5" w14:paraId="0E519B41" w14:textId="77777777" w:rsidTr="00E070C8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C5A6" w14:textId="77777777" w:rsidR="00B134B4" w:rsidRPr="00D27DD5" w:rsidRDefault="00B134B4" w:rsidP="00D235FC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3378" w14:textId="77777777" w:rsidR="00B134B4" w:rsidRPr="00D27DD5" w:rsidRDefault="00B134B4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44FB" w14:textId="0D9D0240" w:rsidR="00B134B4" w:rsidRPr="00D27DD5" w:rsidRDefault="00B134B4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Отсутствие задолженности по заработной плате перед работниками учреждения на начало отчетного периода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3E23" w14:textId="77777777" w:rsidR="00B134B4" w:rsidRPr="00D27DD5" w:rsidRDefault="00B134B4" w:rsidP="00B134B4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Задолженность отсутствует - 5</w:t>
            </w:r>
          </w:p>
          <w:p w14:paraId="66C42879" w14:textId="102C9245" w:rsidR="00B134B4" w:rsidRPr="00D27DD5" w:rsidRDefault="00B134B4" w:rsidP="00B134B4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Есть задолженность - 0</w:t>
            </w:r>
          </w:p>
        </w:tc>
      </w:tr>
      <w:tr w:rsidR="002D063B" w:rsidRPr="00D27DD5" w14:paraId="5590CE8C" w14:textId="77777777" w:rsidTr="00E070C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8E81" w14:textId="365047C8" w:rsidR="002D063B" w:rsidRPr="00D27DD5" w:rsidRDefault="00B134B4" w:rsidP="00D235FC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B02D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Соблюдение процедуры муниципального заказа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627F" w14:textId="2A20293B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Качественная и своевременная постановка на учет бюджетных обязательств (регистрация контрактов)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8C2A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Соблюдение установленных сроков (нет нарушений) -5</w:t>
            </w:r>
          </w:p>
          <w:p w14:paraId="0C41DB90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Нарушение сроков (есть нарушения)- 0</w:t>
            </w:r>
          </w:p>
        </w:tc>
      </w:tr>
      <w:tr w:rsidR="002D063B" w:rsidRPr="00D27DD5" w14:paraId="1DAB8BB4" w14:textId="77777777" w:rsidTr="00E070C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A348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D381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C73E" w14:textId="6832E53A" w:rsidR="002D063B" w:rsidRPr="00D27DD5" w:rsidRDefault="00BA5789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Отсутствие о</w:t>
            </w:r>
            <w:r w:rsidR="002D063B"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боснованны</w:t>
            </w: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r w:rsidR="002D063B"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жалоб в Федеральную антимонопольную службу на действия (бездействие) учреждения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6506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Отсутствие жалоб - 5</w:t>
            </w:r>
          </w:p>
          <w:p w14:paraId="1D8A664E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Есть жалобы – 0</w:t>
            </w:r>
          </w:p>
          <w:p w14:paraId="618390FB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0F5DD470" w14:textId="2EDA736F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2381" w:rsidRPr="00D27DD5" w14:paraId="0618CB31" w14:textId="77777777" w:rsidTr="00E070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FB8F" w14:textId="33563076" w:rsidR="00952381" w:rsidRPr="00D27DD5" w:rsidRDefault="00B134B4" w:rsidP="00952381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5E49" w14:textId="624B5292" w:rsidR="00952381" w:rsidRPr="00D27DD5" w:rsidRDefault="00952381" w:rsidP="00952381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Популяризация деятельности учреждения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7BAE" w14:textId="77777777" w:rsidR="00DD76F9" w:rsidRPr="00D27DD5" w:rsidRDefault="00DD76F9" w:rsidP="00DD76F9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</w:rPr>
              <w:t xml:space="preserve">Количество новых информационных "постов" в официальных группах учреждения в социальных </w:t>
            </w:r>
            <w:r w:rsidRPr="00D27DD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сетях / количество уникальных "постов" (ед</w:t>
            </w:r>
            <w:r w:rsidRPr="00D27DD5">
              <w:rPr>
                <w:rFonts w:ascii="Times New Roman" w:hAnsi="Times New Roman"/>
                <w:sz w:val="20"/>
                <w:szCs w:val="20"/>
              </w:rPr>
              <w:t>.)</w:t>
            </w:r>
          </w:p>
          <w:p w14:paraId="701AFF57" w14:textId="77777777" w:rsidR="00952381" w:rsidRPr="00D27DD5" w:rsidRDefault="00952381" w:rsidP="00952381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021A" w14:textId="5FF9FAFD" w:rsidR="00DD76F9" w:rsidRPr="00D27DD5" w:rsidRDefault="00DD76F9" w:rsidP="00DD76F9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Размещено </w:t>
            </w:r>
            <w:r w:rsidR="00E72E70"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более</w:t>
            </w: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72E70"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r w:rsidR="00E72E70"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- 5</w:t>
            </w:r>
          </w:p>
          <w:p w14:paraId="30E678D6" w14:textId="279B3D53" w:rsidR="00DD76F9" w:rsidRPr="00D27DD5" w:rsidRDefault="00DD76F9" w:rsidP="00DD76F9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Размещено </w:t>
            </w:r>
            <w:r w:rsidR="00E72E70"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менее</w:t>
            </w: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15/</w:t>
            </w:r>
            <w:r w:rsidR="00E72E70"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– 3</w:t>
            </w:r>
          </w:p>
          <w:p w14:paraId="14B677F8" w14:textId="77777777" w:rsidR="00DD76F9" w:rsidRPr="00D27DD5" w:rsidRDefault="00DD76F9" w:rsidP="00DD76F9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Не размещалась информация - 0</w:t>
            </w:r>
          </w:p>
          <w:p w14:paraId="56C2B14D" w14:textId="77777777" w:rsidR="00952381" w:rsidRPr="00D27DD5" w:rsidRDefault="00952381" w:rsidP="00952381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591B4903" w14:textId="7792F791" w:rsidR="002D063B" w:rsidRPr="00D27DD5" w:rsidRDefault="00A145D4" w:rsidP="002D063B">
      <w:pPr>
        <w:pStyle w:val="ae"/>
        <w:rPr>
          <w:rFonts w:ascii="Times New Roman" w:hAnsi="Times New Roman"/>
          <w:sz w:val="24"/>
          <w:szCs w:val="24"/>
        </w:rPr>
      </w:pPr>
      <w:r w:rsidRPr="00D27DD5">
        <w:rPr>
          <w:rFonts w:ascii="Times New Roman" w:hAnsi="Times New Roman"/>
          <w:sz w:val="24"/>
          <w:szCs w:val="24"/>
        </w:rPr>
        <w:t>Максимальное количество баллов -</w:t>
      </w:r>
      <w:r w:rsidR="00547C1D" w:rsidRPr="00D27DD5">
        <w:rPr>
          <w:rFonts w:ascii="Times New Roman" w:hAnsi="Times New Roman"/>
          <w:sz w:val="24"/>
          <w:szCs w:val="24"/>
        </w:rPr>
        <w:t xml:space="preserve"> </w:t>
      </w:r>
      <w:r w:rsidR="00952381" w:rsidRPr="00D27DD5">
        <w:rPr>
          <w:rFonts w:ascii="Times New Roman" w:hAnsi="Times New Roman"/>
          <w:sz w:val="24"/>
          <w:szCs w:val="24"/>
        </w:rPr>
        <w:t>50</w:t>
      </w:r>
    </w:p>
    <w:p w14:paraId="2EB9E0AE" w14:textId="77777777" w:rsidR="00A145D4" w:rsidRPr="00D27DD5" w:rsidRDefault="00A145D4" w:rsidP="002D063B">
      <w:pPr>
        <w:pStyle w:val="ae"/>
        <w:rPr>
          <w:rFonts w:ascii="Times New Roman" w:hAnsi="Times New Roman"/>
          <w:sz w:val="24"/>
          <w:szCs w:val="24"/>
        </w:rPr>
      </w:pPr>
    </w:p>
    <w:p w14:paraId="06CCE304" w14:textId="0370A362" w:rsidR="002D063B" w:rsidRPr="00D27DD5" w:rsidRDefault="00E070C8" w:rsidP="002D063B">
      <w:pPr>
        <w:pStyle w:val="ae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27DD5">
        <w:rPr>
          <w:rFonts w:ascii="Times New Roman" w:hAnsi="Times New Roman"/>
          <w:sz w:val="24"/>
          <w:szCs w:val="24"/>
          <w:lang w:eastAsia="ru-RU"/>
        </w:rPr>
        <w:t>3.</w:t>
      </w:r>
      <w:r w:rsidR="002D063B" w:rsidRPr="00D27DD5">
        <w:rPr>
          <w:rFonts w:ascii="Times New Roman" w:hAnsi="Times New Roman"/>
          <w:sz w:val="24"/>
          <w:szCs w:val="24"/>
          <w:lang w:eastAsia="ru-RU"/>
        </w:rPr>
        <w:t>2. Критерии оценки деятельности для определения размера премиальных выплат по итогам работы за квартал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28"/>
        <w:gridCol w:w="2887"/>
        <w:gridCol w:w="3689"/>
      </w:tblGrid>
      <w:tr w:rsidR="002D063B" w:rsidRPr="00D27DD5" w14:paraId="1AD25BE9" w14:textId="77777777" w:rsidTr="00E070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65CF" w14:textId="77777777" w:rsidR="002D063B" w:rsidRPr="00D27DD5" w:rsidRDefault="002D063B" w:rsidP="00D235FC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B38F" w14:textId="77777777" w:rsidR="002D063B" w:rsidRPr="00D27DD5" w:rsidRDefault="002D063B" w:rsidP="00D235FC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целевого показателя оценки деятельности учреждения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2402" w14:textId="77777777" w:rsidR="002D063B" w:rsidRPr="00D27DD5" w:rsidRDefault="002D063B" w:rsidP="00D235FC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Критерии оценки эффективности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16E7" w14:textId="77777777" w:rsidR="002D063B" w:rsidRPr="00D27DD5" w:rsidRDefault="002D063B" w:rsidP="00D235FC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Предельное количество баллов для определения размера выплаты</w:t>
            </w:r>
          </w:p>
        </w:tc>
      </w:tr>
      <w:tr w:rsidR="002D063B" w:rsidRPr="00D27DD5" w14:paraId="644D3045" w14:textId="77777777" w:rsidTr="00E070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C8C6" w14:textId="77777777" w:rsidR="002D063B" w:rsidRPr="00D27DD5" w:rsidRDefault="002D063B" w:rsidP="00D235FC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0036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</w:rPr>
              <w:t>Своевременность предоставления планов, отчетов, аналитических материалов, информации по запросам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FEDE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Своевременное и качественное предоставление планов, отчетов, аналитических материалов, информации по запросам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7008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Своевременное предоставление – 5</w:t>
            </w:r>
          </w:p>
          <w:p w14:paraId="6D9B8D2A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03836F30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 с нарушением сроков - 0</w:t>
            </w:r>
          </w:p>
        </w:tc>
      </w:tr>
      <w:tr w:rsidR="002D063B" w:rsidRPr="00D27DD5" w14:paraId="33C06D10" w14:textId="77777777" w:rsidTr="00E070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AAE0" w14:textId="77777777" w:rsidR="002D063B" w:rsidRPr="00D27DD5" w:rsidRDefault="002D063B" w:rsidP="00D235FC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04C0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Выполнение утвержденных планов работ учреждения в отчетном периоде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2E7D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</w:rPr>
              <w:t>Исполнение мероприятий, утвержденных планами работ учреждения, за отчетный период без отклонений (за исключением объективных причин)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597C" w14:textId="12E627E5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Исполнение плана мероприятий </w:t>
            </w:r>
            <w:r w:rsidR="00AB48A4"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5</w:t>
            </w:r>
          </w:p>
          <w:p w14:paraId="7193197C" w14:textId="77777777" w:rsidR="00AB48A4" w:rsidRPr="00D27DD5" w:rsidRDefault="00AB48A4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025DCF5B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Неисполнение плана – 0</w:t>
            </w:r>
          </w:p>
          <w:p w14:paraId="63E87959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68843A60" w14:textId="273F1BE2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0803" w:rsidRPr="00D27DD5" w14:paraId="710F0713" w14:textId="77777777" w:rsidTr="00E070C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24BFC6" w14:textId="77777777" w:rsidR="00CC0803" w:rsidRPr="00D27DD5" w:rsidRDefault="00CC0803" w:rsidP="00D235FC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DFB47" w14:textId="77777777" w:rsidR="00CC0803" w:rsidRPr="00D27DD5" w:rsidRDefault="00CC0803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Финансовая дисциплина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9F72" w14:textId="77777777" w:rsidR="00CC0803" w:rsidRPr="00D27DD5" w:rsidRDefault="00CC0803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Своевременное представление учреждением квартальной бюджетной отчетности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AB4A" w14:textId="4598AF61" w:rsidR="00CC0803" w:rsidRPr="00D27DD5" w:rsidRDefault="00CC0803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Соблюдение установленных сроков – 5</w:t>
            </w:r>
          </w:p>
          <w:p w14:paraId="78860EBE" w14:textId="77777777" w:rsidR="00CC0803" w:rsidRPr="00D27DD5" w:rsidRDefault="00CC0803" w:rsidP="00AB48A4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Нарушение сроков не более чем на 5 рабочих дней - 3</w:t>
            </w:r>
          </w:p>
          <w:p w14:paraId="5DE9E550" w14:textId="42D75A07" w:rsidR="00CC0803" w:rsidRPr="00D27DD5" w:rsidRDefault="00CC0803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Нарушение установленных сроков более чем на 5 рабочих дней - 0</w:t>
            </w:r>
          </w:p>
        </w:tc>
      </w:tr>
      <w:tr w:rsidR="00CC0803" w:rsidRPr="00D27DD5" w14:paraId="5878F358" w14:textId="77777777" w:rsidTr="00E070C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F5C03" w14:textId="77777777" w:rsidR="00CC0803" w:rsidRPr="00D27DD5" w:rsidRDefault="00CC0803" w:rsidP="00D235FC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9BF85" w14:textId="77777777" w:rsidR="00CC0803" w:rsidRPr="00D27DD5" w:rsidRDefault="00CC0803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48C0" w14:textId="1A12899A" w:rsidR="00CC0803" w:rsidRPr="00D27DD5" w:rsidRDefault="00CC0803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Отсутствие дебиторской (просроченной) задолженности и(или) кредиторской (неурегулированной) задолженности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DC1F" w14:textId="77777777" w:rsidR="00CC0803" w:rsidRPr="00D27DD5" w:rsidRDefault="00CC0803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Отсутствие - 5</w:t>
            </w:r>
          </w:p>
          <w:p w14:paraId="7EFD5A2A" w14:textId="77777777" w:rsidR="00CC0803" w:rsidRPr="00D27DD5" w:rsidRDefault="00CC0803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Наличие - 0</w:t>
            </w:r>
          </w:p>
        </w:tc>
      </w:tr>
      <w:tr w:rsidR="00CC0803" w:rsidRPr="00D27DD5" w14:paraId="7DD03177" w14:textId="77777777" w:rsidTr="00E070C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1C5B00" w14:textId="77777777" w:rsidR="00CC0803" w:rsidRPr="00D27DD5" w:rsidRDefault="00CC0803" w:rsidP="00D235FC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BD548" w14:textId="77777777" w:rsidR="00CC0803" w:rsidRPr="00D27DD5" w:rsidRDefault="00CC0803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1388" w14:textId="10D472C4" w:rsidR="00CC0803" w:rsidRPr="00D27DD5" w:rsidRDefault="00CC0803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Исполнение плана финансово-хозяйственной деятельности учреждения за отчетный период (соотношение кассового расхода учреждения к объему лимитов бюджетных обязательств, доведенных учреждению)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2339" w14:textId="77777777" w:rsidR="00CC0803" w:rsidRPr="00D27DD5" w:rsidRDefault="00CC0803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по итогам 1 квартала:</w:t>
            </w:r>
          </w:p>
          <w:p w14:paraId="2DC7FAE1" w14:textId="460893AE" w:rsidR="00CC0803" w:rsidRPr="00D27DD5" w:rsidRDefault="00CC0803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15% и более - 5</w:t>
            </w:r>
          </w:p>
          <w:p w14:paraId="6BF053EA" w14:textId="26877103" w:rsidR="00CC0803" w:rsidRPr="00D27DD5" w:rsidRDefault="00CC0803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Менее 14% - 3</w:t>
            </w:r>
          </w:p>
        </w:tc>
      </w:tr>
      <w:tr w:rsidR="00CC0803" w:rsidRPr="00D27DD5" w14:paraId="25BB2762" w14:textId="77777777" w:rsidTr="00E070C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068D01" w14:textId="77777777" w:rsidR="00CC0803" w:rsidRPr="00D27DD5" w:rsidRDefault="00CC0803" w:rsidP="00D235FC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C3310" w14:textId="77777777" w:rsidR="00CC0803" w:rsidRPr="00D27DD5" w:rsidRDefault="00CC0803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9C2B" w14:textId="77777777" w:rsidR="00CC0803" w:rsidRPr="00D27DD5" w:rsidRDefault="00CC0803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EFAA" w14:textId="77777777" w:rsidR="00CC0803" w:rsidRPr="00D27DD5" w:rsidRDefault="00CC0803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по итогам 2 квартала:</w:t>
            </w:r>
          </w:p>
          <w:p w14:paraId="689DF20A" w14:textId="343BE384" w:rsidR="00CC0803" w:rsidRPr="00D27DD5" w:rsidRDefault="00CC0803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от 40% до 45% - 5</w:t>
            </w:r>
          </w:p>
          <w:p w14:paraId="0E5B6B90" w14:textId="77777777" w:rsidR="00CC0803" w:rsidRPr="00D27DD5" w:rsidRDefault="00CC0803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от 35% до 39% - 3</w:t>
            </w:r>
          </w:p>
          <w:p w14:paraId="643A2570" w14:textId="77777777" w:rsidR="00CC0803" w:rsidRPr="00D27DD5" w:rsidRDefault="00CC0803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менее 35 - 0</w:t>
            </w:r>
          </w:p>
        </w:tc>
      </w:tr>
      <w:tr w:rsidR="00CC0803" w:rsidRPr="00D27DD5" w14:paraId="200EB23A" w14:textId="77777777" w:rsidTr="00E070C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E2B172" w14:textId="77777777" w:rsidR="00CC0803" w:rsidRPr="00D27DD5" w:rsidRDefault="00CC0803" w:rsidP="00D235FC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E29E5" w14:textId="77777777" w:rsidR="00CC0803" w:rsidRPr="00D27DD5" w:rsidRDefault="00CC0803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1AF9" w14:textId="77777777" w:rsidR="00CC0803" w:rsidRPr="00D27DD5" w:rsidRDefault="00CC0803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81C5" w14:textId="77777777" w:rsidR="00CC0803" w:rsidRPr="00D27DD5" w:rsidRDefault="00CC0803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по итогам 3 квартала:</w:t>
            </w:r>
          </w:p>
          <w:p w14:paraId="2C844F10" w14:textId="09366A99" w:rsidR="00CC0803" w:rsidRPr="00D27DD5" w:rsidRDefault="00CC0803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60% и более - 5</w:t>
            </w:r>
          </w:p>
          <w:p w14:paraId="6AD9F340" w14:textId="3D499A7C" w:rsidR="00CC0803" w:rsidRPr="00D27DD5" w:rsidRDefault="00CC0803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от 55% до 69% - 4</w:t>
            </w:r>
          </w:p>
          <w:p w14:paraId="4655C14E" w14:textId="74885140" w:rsidR="00CC0803" w:rsidRPr="00D27DD5" w:rsidRDefault="00CC0803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от 50% до 54% - 3</w:t>
            </w:r>
          </w:p>
          <w:p w14:paraId="62E5AC45" w14:textId="77777777" w:rsidR="00CC0803" w:rsidRPr="00D27DD5" w:rsidRDefault="00CC0803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менее 60% - 0</w:t>
            </w:r>
          </w:p>
        </w:tc>
      </w:tr>
      <w:tr w:rsidR="00CC0803" w:rsidRPr="00D27DD5" w14:paraId="7635D558" w14:textId="77777777" w:rsidTr="00E070C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828C5" w14:textId="77777777" w:rsidR="00CC0803" w:rsidRPr="00D27DD5" w:rsidRDefault="00CC0803" w:rsidP="00D235FC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0F544" w14:textId="77777777" w:rsidR="00CC0803" w:rsidRPr="00D27DD5" w:rsidRDefault="00CC0803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1A87" w14:textId="77777777" w:rsidR="00CC0803" w:rsidRPr="00D27DD5" w:rsidRDefault="00CC0803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8B60" w14:textId="77777777" w:rsidR="00CC0803" w:rsidRPr="00D27DD5" w:rsidRDefault="00CC0803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по итогам 4 квартала</w:t>
            </w:r>
          </w:p>
          <w:p w14:paraId="53FBD603" w14:textId="77777777" w:rsidR="00CC0803" w:rsidRPr="00D27DD5" w:rsidRDefault="00CC0803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95% и более - 5</w:t>
            </w:r>
          </w:p>
          <w:p w14:paraId="7F4E1FC1" w14:textId="77777777" w:rsidR="00CC0803" w:rsidRPr="00D27DD5" w:rsidRDefault="00CC0803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от 90% до 94% - 4</w:t>
            </w:r>
          </w:p>
          <w:p w14:paraId="73253A2D" w14:textId="77777777" w:rsidR="00CC0803" w:rsidRPr="00D27DD5" w:rsidRDefault="00CC0803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менее 90% - 0</w:t>
            </w:r>
          </w:p>
        </w:tc>
      </w:tr>
      <w:tr w:rsidR="00CC0803" w:rsidRPr="00D27DD5" w14:paraId="7648B02C" w14:textId="77777777" w:rsidTr="00D069B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D65A" w14:textId="77777777" w:rsidR="00CC0803" w:rsidRPr="00D27DD5" w:rsidRDefault="00CC0803" w:rsidP="00192DD9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0505" w14:textId="77777777" w:rsidR="00CC0803" w:rsidRPr="00D27DD5" w:rsidRDefault="00CC0803" w:rsidP="00192DD9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9837" w14:textId="0F95888A" w:rsidR="00CC0803" w:rsidRPr="00D27DD5" w:rsidRDefault="00CC0803" w:rsidP="00192DD9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Исполнение кассового плана </w:t>
            </w:r>
            <w:r w:rsidRPr="00AB0C92">
              <w:rPr>
                <w:rFonts w:ascii="Times New Roman" w:hAnsi="Times New Roman"/>
                <w:sz w:val="20"/>
                <w:szCs w:val="20"/>
                <w:lang w:eastAsia="ru-RU"/>
              </w:rPr>
              <w:t>от запланированных показателей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A451" w14:textId="77777777" w:rsidR="00C553F6" w:rsidRDefault="00C553F6" w:rsidP="00C553F6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80%-100% - 5</w:t>
            </w:r>
          </w:p>
          <w:p w14:paraId="5F738BCB" w14:textId="77777777" w:rsidR="00C553F6" w:rsidRDefault="00C553F6" w:rsidP="00C553F6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50%-79% - 3</w:t>
            </w:r>
          </w:p>
          <w:p w14:paraId="77183225" w14:textId="6EC6D8D0" w:rsidR="00CC0803" w:rsidRPr="00D27DD5" w:rsidRDefault="00C553F6" w:rsidP="00C553F6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Менее 50% - 0</w:t>
            </w:r>
          </w:p>
        </w:tc>
      </w:tr>
      <w:tr w:rsidR="00192DD9" w:rsidRPr="00D27DD5" w14:paraId="43B9CDED" w14:textId="77777777" w:rsidTr="00E070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9657" w14:textId="77777777" w:rsidR="00192DD9" w:rsidRPr="00D27DD5" w:rsidRDefault="00192DD9" w:rsidP="00192DD9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32B1" w14:textId="77777777" w:rsidR="00192DD9" w:rsidRPr="00D27DD5" w:rsidRDefault="00192DD9" w:rsidP="00192DD9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Соблюдение трудового законодательства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74CA" w14:textId="791AE7D0" w:rsidR="00192DD9" w:rsidRPr="00D27DD5" w:rsidRDefault="00192DD9" w:rsidP="00192DD9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Отсутствие обоснованных жалоб (обращений) работников учреждения на нарушения трудовых прав</w:t>
            </w: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</w:p>
          <w:p w14:paraId="7DBD1D9B" w14:textId="77777777" w:rsidR="00192DD9" w:rsidRPr="00D27DD5" w:rsidRDefault="00192DD9" w:rsidP="00192DD9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B44D" w14:textId="77777777" w:rsidR="00192DD9" w:rsidRPr="00D27DD5" w:rsidRDefault="00192DD9" w:rsidP="00192DD9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Отсутствие жалоб (обращений) - 5</w:t>
            </w:r>
          </w:p>
          <w:p w14:paraId="5082C484" w14:textId="77777777" w:rsidR="00192DD9" w:rsidRPr="00D27DD5" w:rsidRDefault="00192DD9" w:rsidP="00192DD9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Есть жалобы (обращения) - 0</w:t>
            </w:r>
          </w:p>
        </w:tc>
      </w:tr>
      <w:tr w:rsidR="00192DD9" w:rsidRPr="00D27DD5" w14:paraId="6386BF55" w14:textId="77777777" w:rsidTr="00E070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CBFF" w14:textId="77777777" w:rsidR="00192DD9" w:rsidRPr="00D27DD5" w:rsidRDefault="00192DD9" w:rsidP="00192DD9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D9BD" w14:textId="27D05408" w:rsidR="00192DD9" w:rsidRPr="00D27DD5" w:rsidRDefault="00192DD9" w:rsidP="00192DD9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Работа учреждения в системе «Инцидент -менеджмент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1B46" w14:textId="2F0B2B24" w:rsidR="00192DD9" w:rsidRPr="00D27DD5" w:rsidRDefault="00192DD9" w:rsidP="00192DD9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Своевременность ответов на обращения граждан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202D" w14:textId="77777777" w:rsidR="00192DD9" w:rsidRPr="00D27DD5" w:rsidRDefault="00192DD9" w:rsidP="00192DD9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Соблюдение установленных сроков (нет нарушений) -5</w:t>
            </w:r>
          </w:p>
          <w:p w14:paraId="0FE872BF" w14:textId="3E1F3916" w:rsidR="00192DD9" w:rsidRPr="00D27DD5" w:rsidRDefault="00192DD9" w:rsidP="00192DD9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Нарушение сроков (есть нарушения)- 0</w:t>
            </w:r>
          </w:p>
        </w:tc>
      </w:tr>
      <w:tr w:rsidR="00192DD9" w:rsidRPr="00D27DD5" w14:paraId="1D33B5FF" w14:textId="77777777" w:rsidTr="00E070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016F" w14:textId="1E42E618" w:rsidR="00192DD9" w:rsidRPr="00D27DD5" w:rsidRDefault="00192DD9" w:rsidP="00192DD9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DDD0" w14:textId="782AFAEF" w:rsidR="00192DD9" w:rsidRPr="00D27DD5" w:rsidRDefault="00192DD9" w:rsidP="00192DD9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Работа учреждения на платформе обратной связи (ПОС)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29E9" w14:textId="668D3383" w:rsidR="00192DD9" w:rsidRPr="00D27DD5" w:rsidRDefault="00192DD9" w:rsidP="00192DD9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Своевременность ответов на обращения граждан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1140" w14:textId="77777777" w:rsidR="00192DD9" w:rsidRPr="00D27DD5" w:rsidRDefault="00192DD9" w:rsidP="00192DD9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Соблюдение установленных сроков (нет нарушений) -5</w:t>
            </w:r>
          </w:p>
          <w:p w14:paraId="1876B613" w14:textId="27D296F9" w:rsidR="00192DD9" w:rsidRPr="00D27DD5" w:rsidRDefault="00192DD9" w:rsidP="00192DD9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Нарушение сроков (есть нарушения)- 0</w:t>
            </w:r>
          </w:p>
        </w:tc>
      </w:tr>
    </w:tbl>
    <w:p w14:paraId="51B0C1F7" w14:textId="471F3843" w:rsidR="002D063B" w:rsidRPr="00D27DD5" w:rsidRDefault="00AE3301" w:rsidP="002D063B">
      <w:pPr>
        <w:pStyle w:val="ae"/>
        <w:rPr>
          <w:rFonts w:ascii="Times New Roman" w:hAnsi="Times New Roman"/>
          <w:sz w:val="24"/>
          <w:szCs w:val="24"/>
          <w:lang w:eastAsia="ru-RU"/>
        </w:rPr>
      </w:pPr>
      <w:r w:rsidRPr="00D27DD5">
        <w:rPr>
          <w:rFonts w:ascii="Times New Roman" w:hAnsi="Times New Roman"/>
          <w:sz w:val="24"/>
          <w:szCs w:val="24"/>
        </w:rPr>
        <w:t>Максимальное количество баллов -</w:t>
      </w:r>
      <w:r w:rsidR="00547C1D" w:rsidRPr="00D27DD5">
        <w:rPr>
          <w:rFonts w:ascii="Times New Roman" w:hAnsi="Times New Roman"/>
          <w:sz w:val="24"/>
          <w:szCs w:val="24"/>
        </w:rPr>
        <w:t xml:space="preserve"> </w:t>
      </w:r>
      <w:r w:rsidR="003C5864" w:rsidRPr="00D27DD5">
        <w:rPr>
          <w:rFonts w:ascii="Times New Roman" w:hAnsi="Times New Roman"/>
          <w:sz w:val="24"/>
          <w:szCs w:val="24"/>
        </w:rPr>
        <w:t>4</w:t>
      </w:r>
      <w:r w:rsidR="00192DD9">
        <w:rPr>
          <w:rFonts w:ascii="Times New Roman" w:hAnsi="Times New Roman"/>
          <w:sz w:val="24"/>
          <w:szCs w:val="24"/>
        </w:rPr>
        <w:t>5</w:t>
      </w:r>
    </w:p>
    <w:p w14:paraId="3041FE94" w14:textId="77777777" w:rsidR="00AE3301" w:rsidRPr="00D27DD5" w:rsidRDefault="00AE3301" w:rsidP="002D063B">
      <w:pPr>
        <w:pStyle w:val="ae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50DF93A" w14:textId="4F2E89B6" w:rsidR="002D063B" w:rsidRPr="00D27DD5" w:rsidRDefault="00E070C8" w:rsidP="002D063B">
      <w:pPr>
        <w:pStyle w:val="ae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27DD5">
        <w:rPr>
          <w:rFonts w:ascii="Times New Roman" w:hAnsi="Times New Roman"/>
          <w:sz w:val="24"/>
          <w:szCs w:val="24"/>
          <w:lang w:eastAsia="ru-RU"/>
        </w:rPr>
        <w:t>3.</w:t>
      </w:r>
      <w:r w:rsidR="002D063B" w:rsidRPr="00D27DD5">
        <w:rPr>
          <w:rFonts w:ascii="Times New Roman" w:hAnsi="Times New Roman"/>
          <w:sz w:val="24"/>
          <w:szCs w:val="24"/>
          <w:lang w:eastAsia="ru-RU"/>
        </w:rPr>
        <w:t>3. Критерии оценки деятельности для определения размера премиальных выплат</w:t>
      </w:r>
    </w:p>
    <w:p w14:paraId="041EC70B" w14:textId="77777777" w:rsidR="002D063B" w:rsidRPr="00D27DD5" w:rsidRDefault="002D063B" w:rsidP="002D063B">
      <w:pPr>
        <w:pStyle w:val="ae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27DD5">
        <w:rPr>
          <w:rFonts w:ascii="Times New Roman" w:hAnsi="Times New Roman"/>
          <w:sz w:val="24"/>
          <w:szCs w:val="24"/>
          <w:lang w:eastAsia="ru-RU"/>
        </w:rPr>
        <w:t>по итогам работы за год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274"/>
        <w:gridCol w:w="2967"/>
        <w:gridCol w:w="3304"/>
      </w:tblGrid>
      <w:tr w:rsidR="002D063B" w:rsidRPr="00D27DD5" w14:paraId="66950AA8" w14:textId="77777777" w:rsidTr="0098657E">
        <w:trPr>
          <w:trHeight w:val="89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8CCC" w14:textId="77777777" w:rsidR="002D063B" w:rsidRPr="00D27DD5" w:rsidRDefault="002D063B" w:rsidP="00D235FC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7941" w14:textId="77777777" w:rsidR="002D063B" w:rsidRPr="00D27DD5" w:rsidRDefault="002D063B" w:rsidP="00D235FC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целевого показателя оценки деятельности учреждения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71EE" w14:textId="77777777" w:rsidR="002D063B" w:rsidRPr="00D27DD5" w:rsidRDefault="002D063B" w:rsidP="00D235FC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Критерии оценки эффективности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7D98" w14:textId="77777777" w:rsidR="002D063B" w:rsidRPr="00D27DD5" w:rsidRDefault="002D063B" w:rsidP="00D235FC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Предельное количество баллов для определения размера выплаты</w:t>
            </w:r>
          </w:p>
        </w:tc>
      </w:tr>
      <w:tr w:rsidR="002D063B" w:rsidRPr="00D27DD5" w14:paraId="34072C15" w14:textId="77777777" w:rsidTr="0098657E">
        <w:trPr>
          <w:trHeight w:val="1866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E065" w14:textId="40075247" w:rsidR="002D063B" w:rsidRPr="00D27DD5" w:rsidRDefault="00B134B4" w:rsidP="00D235FC">
            <w:pPr>
              <w:pStyle w:val="ae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3126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Финансовая дисциплина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49F6" w14:textId="4BADF8E5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Исполнение требований действующего бюджетного законодательства</w:t>
            </w:r>
            <w:r w:rsidR="00547C1D"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14:paraId="1EE31CF7" w14:textId="1156A145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Своевременное предоставление бухгалтерской и налоговой отчетности за текущий год, исполнение планов финансово-хозяйственной деятельности 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E4DC" w14:textId="677BF6C4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Отсутствие нарушений (отсутствие предписаний) - </w:t>
            </w:r>
            <w:r w:rsidR="00E070C8"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  <w:p w14:paraId="2D8A7715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Наличие нарушений - 0</w:t>
            </w:r>
          </w:p>
        </w:tc>
      </w:tr>
      <w:tr w:rsidR="00126A78" w:rsidRPr="00D27DD5" w14:paraId="2FFC9337" w14:textId="77777777" w:rsidTr="00126A78">
        <w:trPr>
          <w:trHeight w:val="909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48AE" w14:textId="77777777" w:rsidR="00126A78" w:rsidRPr="00D27DD5" w:rsidRDefault="00126A78" w:rsidP="00D235FC">
            <w:pPr>
              <w:pStyle w:val="ae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EE04" w14:textId="77777777" w:rsidR="00126A78" w:rsidRPr="00D27DD5" w:rsidRDefault="00126A78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C8C6" w14:textId="38A4C9B3" w:rsidR="00126A78" w:rsidRPr="00D27DD5" w:rsidRDefault="00126A78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Cs/>
                <w:sz w:val="20"/>
                <w:szCs w:val="20"/>
              </w:rPr>
              <w:t xml:space="preserve">Прирост доходов от приносящей доход деятельности </w:t>
            </w: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в сравнении с предшествующим годом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39C7" w14:textId="7AF230EE" w:rsidR="00126A78" w:rsidRPr="00D27DD5" w:rsidRDefault="00126A78" w:rsidP="00126A7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val="en-US"/>
              </w:rPr>
              <w:t>&gt;</w:t>
            </w:r>
            <w:r w:rsidRPr="00D27DD5">
              <w:rPr>
                <w:rFonts w:ascii="Times New Roman" w:hAnsi="Times New Roman"/>
                <w:sz w:val="20"/>
                <w:szCs w:val="20"/>
              </w:rPr>
              <w:t xml:space="preserve">10% - </w:t>
            </w:r>
            <w:r w:rsidR="00DE6854" w:rsidRPr="00D27DD5">
              <w:rPr>
                <w:rFonts w:ascii="Times New Roman" w:hAnsi="Times New Roman"/>
                <w:sz w:val="20"/>
                <w:szCs w:val="20"/>
              </w:rPr>
              <w:t>5</w:t>
            </w:r>
          </w:p>
          <w:p w14:paraId="7C188989" w14:textId="57DEDD94" w:rsidR="00126A78" w:rsidRPr="00D27DD5" w:rsidRDefault="00126A78" w:rsidP="00126A7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DD5">
              <w:rPr>
                <w:rFonts w:ascii="Times New Roman" w:hAnsi="Times New Roman"/>
                <w:sz w:val="20"/>
                <w:szCs w:val="20"/>
              </w:rPr>
              <w:t xml:space="preserve">0% - 10% - </w:t>
            </w:r>
            <w:r w:rsidR="00DE6854" w:rsidRPr="00D27DD5">
              <w:rPr>
                <w:rFonts w:ascii="Times New Roman" w:hAnsi="Times New Roman"/>
                <w:sz w:val="20"/>
                <w:szCs w:val="20"/>
              </w:rPr>
              <w:t>3</w:t>
            </w:r>
          </w:p>
          <w:p w14:paraId="30F2DF50" w14:textId="6B836122" w:rsidR="00126A78" w:rsidRPr="00D27DD5" w:rsidRDefault="00126A78" w:rsidP="00126A7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val="en-US"/>
              </w:rPr>
              <w:t>&lt;</w:t>
            </w:r>
            <w:r w:rsidRPr="00D27DD5">
              <w:rPr>
                <w:rFonts w:ascii="Times New Roman" w:hAnsi="Times New Roman"/>
                <w:sz w:val="20"/>
                <w:szCs w:val="20"/>
              </w:rPr>
              <w:t>0% - 0</w:t>
            </w:r>
          </w:p>
          <w:p w14:paraId="764E2C0B" w14:textId="77777777" w:rsidR="00126A78" w:rsidRPr="00D27DD5" w:rsidRDefault="00126A78" w:rsidP="00100225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063B" w:rsidRPr="00D27DD5" w14:paraId="5158F30A" w14:textId="77777777" w:rsidTr="00126A78">
        <w:trPr>
          <w:trHeight w:val="105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70B5" w14:textId="77777777" w:rsidR="002D063B" w:rsidRPr="00D27DD5" w:rsidRDefault="002D063B" w:rsidP="00D235FC">
            <w:pPr>
              <w:pStyle w:val="ae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C5FF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83E1" w14:textId="03440B99" w:rsidR="002D063B" w:rsidRPr="00D27DD5" w:rsidRDefault="00BA2A59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Исполнение муниципального задания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B064" w14:textId="77777777" w:rsidR="00BA2A59" w:rsidRPr="00D27DD5" w:rsidRDefault="00BA2A59" w:rsidP="00BA2A59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95 % - 100% - 5</w:t>
            </w:r>
          </w:p>
          <w:p w14:paraId="44E4D4EE" w14:textId="77777777" w:rsidR="00BA2A59" w:rsidRPr="00D27DD5" w:rsidRDefault="00BA2A59" w:rsidP="00BA2A59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85% - 95% -3</w:t>
            </w:r>
          </w:p>
          <w:p w14:paraId="4EBA04DA" w14:textId="19C98ED2" w:rsidR="002D063B" w:rsidRPr="00D27DD5" w:rsidRDefault="00BA2A59" w:rsidP="00BA2A59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Менее 85% - 0</w:t>
            </w:r>
          </w:p>
        </w:tc>
      </w:tr>
      <w:tr w:rsidR="002D063B" w:rsidRPr="00D27DD5" w14:paraId="7BB0585E" w14:textId="77777777" w:rsidTr="0098657E">
        <w:trPr>
          <w:trHeight w:val="1866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AA49" w14:textId="77777777" w:rsidR="002D063B" w:rsidRPr="00D27DD5" w:rsidRDefault="002D063B" w:rsidP="00D235FC">
            <w:pPr>
              <w:pStyle w:val="ae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A2AF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108F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Своевременное размещение в сети Интернет на сайте www.bus.gov.ru информации о деятельности учреждения, предусмотренной законодательством, и актуализация размещенной информации с соблюдением установленных сроков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F087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Соблюдение установленных сроков - 5</w:t>
            </w:r>
          </w:p>
          <w:p w14:paraId="70C635D2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Нарушение сроков не более чем на 5 рабочих дней - 3</w:t>
            </w:r>
          </w:p>
          <w:p w14:paraId="7F0B9DC4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Нарушение сроков более чем на 5 рабочих дней - 0</w:t>
            </w:r>
          </w:p>
        </w:tc>
      </w:tr>
      <w:tr w:rsidR="002D063B" w:rsidRPr="00D27DD5" w14:paraId="50070B32" w14:textId="77777777" w:rsidTr="0098657E">
        <w:trPr>
          <w:trHeight w:val="6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0B34" w14:textId="489679C4" w:rsidR="002D063B" w:rsidRPr="00D27DD5" w:rsidRDefault="00B134B4" w:rsidP="00D235FC">
            <w:pPr>
              <w:pStyle w:val="ae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A9DF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сохранности особо ценного имущества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C401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Отсутствие фактов хищения и порчи особо ценного имущества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14BB" w14:textId="66104A8E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Отсутствие фактов – </w:t>
            </w:r>
            <w:r w:rsidR="00E070C8"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  <w:p w14:paraId="4F7A36E1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1E9833C7" w14:textId="77777777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Наличие фактов - 0</w:t>
            </w:r>
          </w:p>
        </w:tc>
      </w:tr>
      <w:tr w:rsidR="002D063B" w:rsidRPr="00D27DD5" w14:paraId="5EABD52E" w14:textId="77777777" w:rsidTr="0098657E">
        <w:trPr>
          <w:trHeight w:val="142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55F4" w14:textId="1D070EA2" w:rsidR="002D063B" w:rsidRPr="00D27DD5" w:rsidRDefault="00B134B4" w:rsidP="00D235FC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54D9" w14:textId="5685C9E0" w:rsidR="002D063B" w:rsidRPr="00D27DD5" w:rsidRDefault="0098657E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основной деятельности учреждения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CF30" w14:textId="73A3C7E3" w:rsidR="002D063B" w:rsidRPr="00D27DD5" w:rsidRDefault="00100225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Прирост</w:t>
            </w:r>
            <w:r w:rsidR="00682237"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количества</w:t>
            </w: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выпуск</w:t>
            </w:r>
            <w:r w:rsidR="00682237"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ов</w:t>
            </w: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газеты в сравнении с предшествующим годом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386D" w14:textId="203792F4" w:rsidR="0098657E" w:rsidRPr="00D27DD5" w:rsidRDefault="0098657E" w:rsidP="0098657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val="en-US"/>
              </w:rPr>
              <w:t>&gt; 5</w:t>
            </w:r>
            <w:r w:rsidRPr="00D27DD5">
              <w:rPr>
                <w:rFonts w:ascii="Times New Roman" w:hAnsi="Times New Roman"/>
                <w:sz w:val="20"/>
                <w:szCs w:val="20"/>
              </w:rPr>
              <w:t>%</w:t>
            </w:r>
            <w:r w:rsidR="00126A78" w:rsidRPr="00D27D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7DD5">
              <w:rPr>
                <w:rFonts w:ascii="Times New Roman" w:hAnsi="Times New Roman"/>
                <w:sz w:val="20"/>
                <w:szCs w:val="20"/>
              </w:rPr>
              <w:t>-</w:t>
            </w:r>
            <w:r w:rsidR="00126A78" w:rsidRPr="00D27D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70C8" w:rsidRPr="00D27DD5">
              <w:rPr>
                <w:rFonts w:ascii="Times New Roman" w:hAnsi="Times New Roman"/>
                <w:sz w:val="20"/>
                <w:szCs w:val="20"/>
              </w:rPr>
              <w:t>5</w:t>
            </w:r>
          </w:p>
          <w:p w14:paraId="5946FF5B" w14:textId="0F99C29F" w:rsidR="0098657E" w:rsidRPr="00D27DD5" w:rsidRDefault="0098657E" w:rsidP="0098657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val="en-US"/>
              </w:rPr>
              <w:t>0% - 5% -</w:t>
            </w:r>
            <w:r w:rsidR="00E070C8" w:rsidRPr="00D27DD5">
              <w:rPr>
                <w:rFonts w:ascii="Times New Roman" w:hAnsi="Times New Roman"/>
                <w:sz w:val="20"/>
                <w:szCs w:val="20"/>
              </w:rPr>
              <w:t>3</w:t>
            </w:r>
          </w:p>
          <w:p w14:paraId="4F71BC06" w14:textId="12684090" w:rsidR="0098657E" w:rsidRPr="00D27DD5" w:rsidRDefault="0098657E" w:rsidP="0098657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&lt; 0% </w:t>
            </w:r>
            <w:r w:rsidR="00126A78" w:rsidRPr="00D27D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 </w:t>
            </w:r>
            <w:r w:rsidRPr="00D27DD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  <w:p w14:paraId="3C88943E" w14:textId="5245F749" w:rsidR="002D063B" w:rsidRPr="00D27DD5" w:rsidRDefault="002D063B" w:rsidP="00D235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11683983" w14:textId="12F54887" w:rsidR="002D063B" w:rsidRPr="00D27DD5" w:rsidRDefault="0098657E" w:rsidP="002D063B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D27DD5">
        <w:rPr>
          <w:rFonts w:ascii="Times New Roman" w:hAnsi="Times New Roman"/>
          <w:sz w:val="24"/>
          <w:szCs w:val="24"/>
        </w:rPr>
        <w:t>Максимальное количество баллов -</w:t>
      </w:r>
      <w:r w:rsidR="00E070C8" w:rsidRPr="00D27DD5">
        <w:rPr>
          <w:rFonts w:ascii="Times New Roman" w:hAnsi="Times New Roman"/>
          <w:sz w:val="24"/>
          <w:szCs w:val="24"/>
        </w:rPr>
        <w:t xml:space="preserve"> 3</w:t>
      </w:r>
      <w:r w:rsidR="00DE6854" w:rsidRPr="00D27DD5">
        <w:rPr>
          <w:rFonts w:ascii="Times New Roman" w:hAnsi="Times New Roman"/>
          <w:sz w:val="24"/>
          <w:szCs w:val="24"/>
        </w:rPr>
        <w:t>0</w:t>
      </w:r>
    </w:p>
    <w:p w14:paraId="1975C000" w14:textId="77777777" w:rsidR="008E0028" w:rsidRPr="00D27DD5" w:rsidRDefault="008E0028" w:rsidP="00AF72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CF77EF" w14:textId="7932C1DD" w:rsidR="001E020F" w:rsidRPr="00D27DD5" w:rsidRDefault="00445EAA" w:rsidP="002D0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27D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="00E070C8" w:rsidRPr="00D27D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E070C8" w:rsidRPr="00D27D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bookmarkStart w:id="18" w:name="_Hlk157006209"/>
      <w:r w:rsidR="00E070C8" w:rsidRPr="00D27D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Перечень критериев оценки деятельности </w:t>
      </w:r>
      <w:bookmarkStart w:id="19" w:name="_Hlk157071683"/>
      <w:r w:rsidR="00E070C8" w:rsidRPr="00D27D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 бюджетного учреждения «Центр благоустройства и строительства»</w:t>
      </w:r>
      <w:bookmarkEnd w:id="18"/>
      <w:bookmarkEnd w:id="19"/>
    </w:p>
    <w:p w14:paraId="45A5636E" w14:textId="77777777" w:rsidR="001E020F" w:rsidRPr="00D27DD5" w:rsidRDefault="001E020F" w:rsidP="002D0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A397E77" w14:textId="71CDD19F" w:rsidR="00E070C8" w:rsidRPr="00D27DD5" w:rsidRDefault="00445EAA" w:rsidP="00E07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7DD5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E070C8" w:rsidRPr="00D27DD5">
        <w:rPr>
          <w:rFonts w:ascii="Times New Roman" w:eastAsia="Times New Roman" w:hAnsi="Times New Roman"/>
          <w:sz w:val="24"/>
          <w:szCs w:val="24"/>
          <w:lang w:eastAsia="ru-RU"/>
        </w:rPr>
        <w:t>1. Критерии оценки деятельности для определения размера премиальных выплат</w:t>
      </w:r>
    </w:p>
    <w:p w14:paraId="7AB572AB" w14:textId="77777777" w:rsidR="00E070C8" w:rsidRPr="00D27DD5" w:rsidRDefault="00E070C8" w:rsidP="00E07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7DD5">
        <w:rPr>
          <w:rFonts w:ascii="Times New Roman" w:eastAsia="Times New Roman" w:hAnsi="Times New Roman"/>
          <w:sz w:val="24"/>
          <w:szCs w:val="24"/>
          <w:lang w:eastAsia="ru-RU"/>
        </w:rPr>
        <w:t>по итогам работы за месяц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0"/>
        <w:gridCol w:w="2835"/>
        <w:gridCol w:w="3689"/>
      </w:tblGrid>
      <w:tr w:rsidR="00E070C8" w:rsidRPr="00D27DD5" w14:paraId="6BB0A0AB" w14:textId="77777777" w:rsidTr="00445E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85A9" w14:textId="77777777" w:rsidR="00E070C8" w:rsidRPr="00D27DD5" w:rsidRDefault="00E070C8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4E34" w14:textId="77777777" w:rsidR="00E070C8" w:rsidRPr="00D27DD5" w:rsidRDefault="00E070C8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целевого показателя оценки деятельности учреждения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085E" w14:textId="77777777" w:rsidR="00E070C8" w:rsidRPr="00D27DD5" w:rsidRDefault="00E070C8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Критерии оценки эффективности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D224" w14:textId="77777777" w:rsidR="00E070C8" w:rsidRPr="00D27DD5" w:rsidRDefault="00E070C8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Предельное количество баллов для определения размера выплаты</w:t>
            </w:r>
          </w:p>
        </w:tc>
      </w:tr>
      <w:tr w:rsidR="00E070C8" w:rsidRPr="00D27DD5" w14:paraId="039C2896" w14:textId="77777777" w:rsidTr="00445E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A80B" w14:textId="77777777" w:rsidR="00E070C8" w:rsidRPr="00D27DD5" w:rsidRDefault="00E070C8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ABCE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Соблюдение учреждением при осуществлении деятельности требований нормативно-правовых актов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B069" w14:textId="30B0CCDA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</w:rPr>
              <w:t xml:space="preserve">Соблюдение требований федеральных законов, а также правовых актов федеральных органов исполнительной власти, правовых актов Губернатора Ленинградской области и Правительства </w:t>
            </w:r>
            <w:r w:rsidRPr="00D27DD5">
              <w:rPr>
                <w:rFonts w:ascii="Times New Roman" w:hAnsi="Times New Roman"/>
                <w:sz w:val="20"/>
                <w:szCs w:val="20"/>
              </w:rPr>
              <w:lastRenderedPageBreak/>
              <w:t>Ленинградской области, муниципальных правовых актов, регулирующих вопросы</w:t>
            </w:r>
            <w:r w:rsidR="00547C1D" w:rsidRPr="00D27DD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27DD5">
              <w:rPr>
                <w:rFonts w:ascii="Times New Roman" w:hAnsi="Times New Roman"/>
                <w:sz w:val="20"/>
                <w:szCs w:val="20"/>
              </w:rPr>
              <w:t>связанные с деятельностью учреждения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9D49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Отсутствие нарушений - 5</w:t>
            </w:r>
          </w:p>
          <w:p w14:paraId="0744DE01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Однократное нарушение - 3</w:t>
            </w:r>
          </w:p>
          <w:p w14:paraId="78056FBA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Неоднократное нарушение - 0</w:t>
            </w:r>
          </w:p>
        </w:tc>
      </w:tr>
      <w:tr w:rsidR="00E070C8" w:rsidRPr="00D27DD5" w14:paraId="0D2C5444" w14:textId="77777777" w:rsidTr="00445EA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B944" w14:textId="77777777" w:rsidR="00E070C8" w:rsidRPr="00D27DD5" w:rsidRDefault="00E070C8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3714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Исполнительная дисциплина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B7C8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Своевременное и качественное выполнение письменных поручений главы администрации (заместителя главы администрации)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525E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Соблюдение установленных сроков - 5</w:t>
            </w:r>
          </w:p>
          <w:p w14:paraId="4321AA67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Нарушение сроков не более чем на 5 рабочих дней - 3</w:t>
            </w:r>
          </w:p>
          <w:p w14:paraId="7D930B7A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Нарушение сроков более чем на 5 рабочих дней - 0</w:t>
            </w:r>
          </w:p>
        </w:tc>
      </w:tr>
      <w:tr w:rsidR="00E070C8" w:rsidRPr="00D27DD5" w14:paraId="2521FA7B" w14:textId="77777777" w:rsidTr="00445EA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5B70" w14:textId="77777777" w:rsidR="00E070C8" w:rsidRPr="00D27DD5" w:rsidRDefault="00E070C8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D45F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FD95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Своевременная подготовка качественных ответов на поступившие в учреждение письма (запросы)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F207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Соблюдение установленных сроков – 5</w:t>
            </w:r>
          </w:p>
          <w:p w14:paraId="517DD986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640EC17E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Нарушение сроков - 0</w:t>
            </w:r>
          </w:p>
        </w:tc>
      </w:tr>
      <w:tr w:rsidR="00E070C8" w:rsidRPr="00D27DD5" w14:paraId="04E6BF82" w14:textId="77777777" w:rsidTr="00445E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1641" w14:textId="77777777" w:rsidR="00E070C8" w:rsidRPr="00D27DD5" w:rsidRDefault="00E070C8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7FB9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27DD5">
              <w:rPr>
                <w:rFonts w:ascii="Times New Roman" w:hAnsi="Times New Roman"/>
                <w:sz w:val="20"/>
                <w:szCs w:val="20"/>
              </w:rPr>
              <w:t>Обеспечение контроля за качеством</w:t>
            </w:r>
          </w:p>
          <w:p w14:paraId="3935BA51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</w:rPr>
              <w:t xml:space="preserve">предоставления муниципальных услуг(работ) </w:t>
            </w:r>
          </w:p>
          <w:p w14:paraId="5D3994A8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EC11" w14:textId="58D11475" w:rsidR="00E070C8" w:rsidRPr="00D27DD5" w:rsidRDefault="00BA5789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Отсутствие обоснованных жалоб (обращений) </w:t>
            </w:r>
            <w:r w:rsidR="00E070C8"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граждан на качество оказания</w:t>
            </w:r>
          </w:p>
          <w:p w14:paraId="42550564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муниципальных услуг (работ), признанных обоснованными по</w:t>
            </w:r>
          </w:p>
          <w:p w14:paraId="52BCB687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результатам проверок руководителя.</w:t>
            </w:r>
          </w:p>
          <w:p w14:paraId="2CB333C8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5838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Отсутствие жалоб и отсутствие подтверждения фактов, изложенных в обращении (жалобе) – 5</w:t>
            </w:r>
          </w:p>
          <w:p w14:paraId="47035102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Подтверждение фактов, изложенных в обращении (жалобе), до 3 замечаний - 3</w:t>
            </w:r>
          </w:p>
          <w:p w14:paraId="65478C85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Подтверждение фактов, изложенных в обращении (жалобе), 3 замечания и более - 0</w:t>
            </w:r>
          </w:p>
        </w:tc>
      </w:tr>
      <w:tr w:rsidR="00445EAA" w:rsidRPr="00D27DD5" w14:paraId="1F60D24B" w14:textId="77777777" w:rsidTr="00445EA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4D9500" w14:textId="77777777" w:rsidR="00445EAA" w:rsidRPr="00D27DD5" w:rsidRDefault="00445EAA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9F25F" w14:textId="77777777" w:rsidR="00445EAA" w:rsidRPr="00D27DD5" w:rsidRDefault="00445EAA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Финансовая дисциплина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0A63" w14:textId="77777777" w:rsidR="00445EAA" w:rsidRPr="00D27DD5" w:rsidRDefault="00445EAA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Своевременное представление учреждением ежемесячной бюджетной отчетности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7D1D" w14:textId="77777777" w:rsidR="00445EAA" w:rsidRPr="00D27DD5" w:rsidRDefault="00445EAA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Соблюдение установленных сроков - 5</w:t>
            </w:r>
          </w:p>
          <w:p w14:paraId="3C6F92D5" w14:textId="77777777" w:rsidR="00445EAA" w:rsidRPr="00D27DD5" w:rsidRDefault="00445EAA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Нарушение установленных сроков - 0</w:t>
            </w:r>
          </w:p>
        </w:tc>
      </w:tr>
      <w:tr w:rsidR="00445EAA" w:rsidRPr="00D27DD5" w14:paraId="630F8B0C" w14:textId="77777777" w:rsidTr="00445EA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7043B6" w14:textId="77777777" w:rsidR="00445EAA" w:rsidRPr="00D27DD5" w:rsidRDefault="00445EAA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28D5C" w14:textId="77777777" w:rsidR="00445EAA" w:rsidRPr="00D27DD5" w:rsidRDefault="00445EAA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E003" w14:textId="77777777" w:rsidR="00445EAA" w:rsidRPr="00D27DD5" w:rsidRDefault="00445EAA" w:rsidP="00E070C8">
            <w:pPr>
              <w:pStyle w:val="ae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Выполнение обязанности по уплате налогов и сборов, страховых взносов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818D" w14:textId="77777777" w:rsidR="00445EAA" w:rsidRPr="00D27DD5" w:rsidRDefault="00445EAA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Отсутствие задолженности по уплате – 5</w:t>
            </w:r>
          </w:p>
          <w:p w14:paraId="2A99A304" w14:textId="77777777" w:rsidR="00445EAA" w:rsidRPr="00D27DD5" w:rsidRDefault="00445EAA" w:rsidP="00E070C8">
            <w:pPr>
              <w:pStyle w:val="ae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Наличие задолженности - 0</w:t>
            </w:r>
          </w:p>
        </w:tc>
      </w:tr>
      <w:tr w:rsidR="00445EAA" w:rsidRPr="00D27DD5" w14:paraId="52E1B02A" w14:textId="77777777" w:rsidTr="00445EA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26D8" w14:textId="77777777" w:rsidR="00445EAA" w:rsidRPr="00D27DD5" w:rsidRDefault="00445EAA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245B" w14:textId="77777777" w:rsidR="00445EAA" w:rsidRPr="00D27DD5" w:rsidRDefault="00445EAA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8284" w14:textId="77777777" w:rsidR="00445EAA" w:rsidRPr="00D27DD5" w:rsidRDefault="00445EAA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Отсутствие задолженности по заработной плате перед работниками учреждения на начало отчетного периода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B20E" w14:textId="77777777" w:rsidR="00445EAA" w:rsidRPr="00D27DD5" w:rsidRDefault="00445EAA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Задолженность отсутствует - 5</w:t>
            </w:r>
          </w:p>
          <w:p w14:paraId="6F52B474" w14:textId="77777777" w:rsidR="00445EAA" w:rsidRPr="00D27DD5" w:rsidRDefault="00445EAA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Есть задолженность - 0</w:t>
            </w:r>
          </w:p>
        </w:tc>
      </w:tr>
      <w:tr w:rsidR="00E070C8" w:rsidRPr="00D27DD5" w14:paraId="5926FC06" w14:textId="77777777" w:rsidTr="00445E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15FF" w14:textId="77777777" w:rsidR="00E070C8" w:rsidRPr="00D27DD5" w:rsidRDefault="00E070C8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B034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Соблюдение процедуры муниципального заказа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8932" w14:textId="25D08370" w:rsidR="00E070C8" w:rsidRPr="00D27DD5" w:rsidRDefault="004C55F7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5F7">
              <w:rPr>
                <w:rFonts w:ascii="Times New Roman" w:hAnsi="Times New Roman"/>
                <w:sz w:val="20"/>
                <w:szCs w:val="20"/>
                <w:lang w:eastAsia="ru-RU"/>
              </w:rPr>
              <w:t>Заключение договоров на выполнение работ, оказания услуг для муниципальных нужд в соответствии с планом графиком закупок и выполнения договорных обязательств учреждения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EF86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Соблюдение установленных сроков – 5</w:t>
            </w:r>
          </w:p>
          <w:p w14:paraId="5E3CAF89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Нарушение сроков - 0</w:t>
            </w:r>
          </w:p>
        </w:tc>
      </w:tr>
    </w:tbl>
    <w:p w14:paraId="479F698A" w14:textId="367F35C3" w:rsidR="00E070C8" w:rsidRPr="00D27DD5" w:rsidRDefault="00E070C8" w:rsidP="00E070C8">
      <w:pPr>
        <w:pStyle w:val="ae"/>
        <w:rPr>
          <w:rFonts w:ascii="Times New Roman" w:hAnsi="Times New Roman"/>
          <w:sz w:val="24"/>
          <w:szCs w:val="24"/>
        </w:rPr>
      </w:pPr>
      <w:r w:rsidRPr="00D27DD5">
        <w:rPr>
          <w:rFonts w:ascii="Times New Roman" w:hAnsi="Times New Roman"/>
          <w:sz w:val="24"/>
          <w:szCs w:val="24"/>
        </w:rPr>
        <w:t xml:space="preserve"> Максимальное количество баллов -</w:t>
      </w:r>
      <w:r w:rsidR="00547C1D" w:rsidRPr="00D27DD5">
        <w:rPr>
          <w:rFonts w:ascii="Times New Roman" w:hAnsi="Times New Roman"/>
          <w:sz w:val="24"/>
          <w:szCs w:val="24"/>
        </w:rPr>
        <w:t xml:space="preserve"> </w:t>
      </w:r>
      <w:r w:rsidRPr="00D27DD5">
        <w:rPr>
          <w:rFonts w:ascii="Times New Roman" w:hAnsi="Times New Roman"/>
          <w:sz w:val="24"/>
          <w:szCs w:val="24"/>
        </w:rPr>
        <w:t>40</w:t>
      </w:r>
    </w:p>
    <w:p w14:paraId="6886AA7A" w14:textId="77777777" w:rsidR="00445EAA" w:rsidRPr="00D27DD5" w:rsidRDefault="00445EAA" w:rsidP="00E070C8">
      <w:pPr>
        <w:pStyle w:val="ae"/>
        <w:rPr>
          <w:rFonts w:ascii="Times New Roman" w:hAnsi="Times New Roman"/>
          <w:sz w:val="24"/>
          <w:szCs w:val="24"/>
        </w:rPr>
      </w:pPr>
    </w:p>
    <w:p w14:paraId="49A0BA89" w14:textId="693598D9" w:rsidR="00E070C8" w:rsidRPr="00D27DD5" w:rsidRDefault="00445EAA" w:rsidP="00E070C8">
      <w:pPr>
        <w:pStyle w:val="ae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27DD5">
        <w:rPr>
          <w:rFonts w:ascii="Times New Roman" w:hAnsi="Times New Roman"/>
          <w:sz w:val="24"/>
          <w:szCs w:val="24"/>
          <w:lang w:eastAsia="ru-RU"/>
        </w:rPr>
        <w:t>4.</w:t>
      </w:r>
      <w:r w:rsidR="00E070C8" w:rsidRPr="00D27DD5">
        <w:rPr>
          <w:rFonts w:ascii="Times New Roman" w:hAnsi="Times New Roman"/>
          <w:sz w:val="24"/>
          <w:szCs w:val="24"/>
          <w:lang w:eastAsia="ru-RU"/>
        </w:rPr>
        <w:t>2. Критерии оценки деятельности для определения размера премиальных выплат по итогам работы за квартал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28"/>
        <w:gridCol w:w="3029"/>
        <w:gridCol w:w="3547"/>
      </w:tblGrid>
      <w:tr w:rsidR="00E070C8" w:rsidRPr="00D27DD5" w14:paraId="38171885" w14:textId="77777777" w:rsidTr="00E070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0F97" w14:textId="77777777" w:rsidR="00E070C8" w:rsidRPr="00D27DD5" w:rsidRDefault="00E070C8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D92A" w14:textId="77777777" w:rsidR="00E070C8" w:rsidRPr="00D27DD5" w:rsidRDefault="00E070C8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целевого показателя оценки деятельности учреждения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FAC6" w14:textId="77777777" w:rsidR="00E070C8" w:rsidRPr="00D27DD5" w:rsidRDefault="00E070C8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Критерии оценки эффективности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4198" w14:textId="77777777" w:rsidR="00E070C8" w:rsidRPr="00D27DD5" w:rsidRDefault="00E070C8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Предельное количество баллов для определения размера выплаты</w:t>
            </w:r>
          </w:p>
        </w:tc>
      </w:tr>
      <w:tr w:rsidR="00E070C8" w:rsidRPr="00D27DD5" w14:paraId="5C35E1BC" w14:textId="77777777" w:rsidTr="00E070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77EA" w14:textId="77777777" w:rsidR="00E070C8" w:rsidRPr="00D27DD5" w:rsidRDefault="00E070C8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29E4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</w:rPr>
              <w:t xml:space="preserve">Своевременность предоставления планов, отчетов, аналитических материалов, </w:t>
            </w:r>
            <w:r w:rsidRPr="00D27DD5">
              <w:rPr>
                <w:rFonts w:ascii="Times New Roman" w:hAnsi="Times New Roman"/>
                <w:sz w:val="20"/>
                <w:szCs w:val="20"/>
              </w:rPr>
              <w:lastRenderedPageBreak/>
              <w:t>информации по запросам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0084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Своевременное и качественное предоставление планов, отчетов, аналитических материалов, информации по запросам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CF59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Своевременное предоставление – 5</w:t>
            </w:r>
          </w:p>
          <w:p w14:paraId="22206BDD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50D6D1A7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 с нарушением сроков - 0</w:t>
            </w:r>
          </w:p>
        </w:tc>
      </w:tr>
      <w:tr w:rsidR="00E070C8" w:rsidRPr="00D27DD5" w14:paraId="33731099" w14:textId="77777777" w:rsidTr="00E070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E2FC" w14:textId="77777777" w:rsidR="00E070C8" w:rsidRPr="00D27DD5" w:rsidRDefault="00E070C8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906D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Выполнение утвержденных планов работ учреждения в отчетном периоде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65E3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</w:rPr>
              <w:t>Исполнение мероприятий, утвержденных планами работ учреждения, за отчетный период без отклонений (за исключением объективных причин)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8976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Исполнение плана мероприятий - 5</w:t>
            </w:r>
          </w:p>
          <w:p w14:paraId="4A4D3F18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Неисполнение плана – 0</w:t>
            </w:r>
          </w:p>
          <w:p w14:paraId="107A63A6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424D884F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0803" w:rsidRPr="00D27DD5" w14:paraId="771AFD59" w14:textId="77777777" w:rsidTr="00E070C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08583" w14:textId="77777777" w:rsidR="00CC0803" w:rsidRPr="00D27DD5" w:rsidRDefault="00CC0803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EDAD2" w14:textId="77777777" w:rsidR="00CC0803" w:rsidRPr="00D27DD5" w:rsidRDefault="00CC0803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Финансовая дисциплина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50CE" w14:textId="77777777" w:rsidR="00CC0803" w:rsidRPr="00D27DD5" w:rsidRDefault="00CC0803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Своевременное представление учреждением квартальной бюджетной отчетности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B03F" w14:textId="77777777" w:rsidR="00CC0803" w:rsidRPr="00D27DD5" w:rsidRDefault="00CC0803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Соблюдение установленных сроков - 5</w:t>
            </w:r>
          </w:p>
          <w:p w14:paraId="426350AE" w14:textId="77777777" w:rsidR="00CC0803" w:rsidRPr="00D27DD5" w:rsidRDefault="00CC0803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Нарушение установленных сроков - 0</w:t>
            </w:r>
          </w:p>
        </w:tc>
      </w:tr>
      <w:tr w:rsidR="00CC0803" w:rsidRPr="00D27DD5" w14:paraId="0868DDBF" w14:textId="77777777" w:rsidTr="00E070C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62CE0" w14:textId="77777777" w:rsidR="00CC0803" w:rsidRPr="00D27DD5" w:rsidRDefault="00CC0803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A47CCC" w14:textId="77777777" w:rsidR="00CC0803" w:rsidRPr="00D27DD5" w:rsidRDefault="00CC0803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5567" w14:textId="7A1A1998" w:rsidR="00CC0803" w:rsidRPr="00D27DD5" w:rsidRDefault="00CC0803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Отсутствие дебиторской (за исключением просроченной дебиторской задолженности предпринимательской деятельности, по которой ведётся претензионная работа, судебная работа и(или) кредиторской (неурегулированной) задолженности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5292" w14:textId="77777777" w:rsidR="00CC0803" w:rsidRPr="00D27DD5" w:rsidRDefault="00CC0803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Отсутствие - 5</w:t>
            </w:r>
          </w:p>
          <w:p w14:paraId="67357225" w14:textId="77777777" w:rsidR="00CC0803" w:rsidRPr="00D27DD5" w:rsidRDefault="00CC0803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Наличие - 0</w:t>
            </w:r>
          </w:p>
        </w:tc>
      </w:tr>
      <w:tr w:rsidR="00CC0803" w:rsidRPr="00D27DD5" w14:paraId="1DFC21B8" w14:textId="77777777" w:rsidTr="00E070C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F95DE" w14:textId="77777777" w:rsidR="00CC0803" w:rsidRPr="00D27DD5" w:rsidRDefault="00CC0803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F5494F" w14:textId="77777777" w:rsidR="00CC0803" w:rsidRPr="00D27DD5" w:rsidRDefault="00CC0803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FF25" w14:textId="77777777" w:rsidR="00CC0803" w:rsidRPr="00D27DD5" w:rsidRDefault="00CC0803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Исполнение плана финансово-хозяйственной деятельности учреждения за отчетный период (соотношение кассового расхода учреждения к объему лимитов бюджетных обязательств, доведенных учреждению)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DEB2" w14:textId="77777777" w:rsidR="00CC0803" w:rsidRPr="00D27DD5" w:rsidRDefault="00CC0803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по итогам 1 квартала:</w:t>
            </w:r>
          </w:p>
          <w:p w14:paraId="5EA5429B" w14:textId="77777777" w:rsidR="00CC0803" w:rsidRPr="00D27DD5" w:rsidRDefault="00CC0803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15% и более - 5</w:t>
            </w:r>
          </w:p>
          <w:p w14:paraId="04F91C8A" w14:textId="77777777" w:rsidR="00CC0803" w:rsidRPr="00D27DD5" w:rsidRDefault="00CC0803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10-14% - 4</w:t>
            </w:r>
          </w:p>
          <w:p w14:paraId="63C880A5" w14:textId="77777777" w:rsidR="00CC0803" w:rsidRPr="00D27DD5" w:rsidRDefault="00CC0803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Менее 9%-0</w:t>
            </w:r>
          </w:p>
        </w:tc>
      </w:tr>
      <w:tr w:rsidR="00CC0803" w:rsidRPr="00D27DD5" w14:paraId="50993209" w14:textId="77777777" w:rsidTr="00E070C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A65945" w14:textId="77777777" w:rsidR="00CC0803" w:rsidRPr="00D27DD5" w:rsidRDefault="00CC0803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BAC92" w14:textId="77777777" w:rsidR="00CC0803" w:rsidRPr="00D27DD5" w:rsidRDefault="00CC0803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244B" w14:textId="77777777" w:rsidR="00CC0803" w:rsidRPr="00D27DD5" w:rsidRDefault="00CC0803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477B" w14:textId="77777777" w:rsidR="00CC0803" w:rsidRPr="00D27DD5" w:rsidRDefault="00CC0803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по итогам 2 квартала:</w:t>
            </w:r>
          </w:p>
          <w:p w14:paraId="00C42BCE" w14:textId="77777777" w:rsidR="00CC0803" w:rsidRPr="00D27DD5" w:rsidRDefault="00CC0803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35% и более - 5</w:t>
            </w:r>
          </w:p>
          <w:p w14:paraId="00D12387" w14:textId="77777777" w:rsidR="00CC0803" w:rsidRPr="00D27DD5" w:rsidRDefault="00CC0803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от 26% до 30% - 4</w:t>
            </w:r>
          </w:p>
          <w:p w14:paraId="724CB387" w14:textId="77777777" w:rsidR="00CC0803" w:rsidRPr="00D27DD5" w:rsidRDefault="00CC0803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от 21% до 25% - 3</w:t>
            </w:r>
          </w:p>
          <w:p w14:paraId="0390444F" w14:textId="77777777" w:rsidR="00CC0803" w:rsidRPr="00D27DD5" w:rsidRDefault="00CC0803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менее 20% - 0</w:t>
            </w:r>
          </w:p>
        </w:tc>
      </w:tr>
      <w:tr w:rsidR="00CC0803" w:rsidRPr="00D27DD5" w14:paraId="277403A2" w14:textId="77777777" w:rsidTr="00E070C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16AF9" w14:textId="77777777" w:rsidR="00CC0803" w:rsidRPr="00D27DD5" w:rsidRDefault="00CC0803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194EB" w14:textId="77777777" w:rsidR="00CC0803" w:rsidRPr="00D27DD5" w:rsidRDefault="00CC0803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D9A1" w14:textId="77777777" w:rsidR="00CC0803" w:rsidRPr="00D27DD5" w:rsidRDefault="00CC0803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E2A8" w14:textId="77777777" w:rsidR="00CC0803" w:rsidRPr="00D27DD5" w:rsidRDefault="00CC0803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по итогам 3 квартала:</w:t>
            </w:r>
          </w:p>
          <w:p w14:paraId="63C339D2" w14:textId="77777777" w:rsidR="00CC0803" w:rsidRPr="00D27DD5" w:rsidRDefault="00CC0803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50% и более – 5</w:t>
            </w:r>
          </w:p>
          <w:p w14:paraId="538E119E" w14:textId="77777777" w:rsidR="00CC0803" w:rsidRPr="00D27DD5" w:rsidRDefault="00CC0803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от 46% до 49% - 4</w:t>
            </w:r>
          </w:p>
          <w:p w14:paraId="0C46BC8F" w14:textId="77777777" w:rsidR="00CC0803" w:rsidRPr="00D27DD5" w:rsidRDefault="00CC0803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от 41% до 45% - 3</w:t>
            </w:r>
          </w:p>
          <w:p w14:paraId="10BC6B7B" w14:textId="77777777" w:rsidR="00CC0803" w:rsidRPr="00D27DD5" w:rsidRDefault="00CC0803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менее 40% - 0</w:t>
            </w:r>
          </w:p>
        </w:tc>
      </w:tr>
      <w:tr w:rsidR="00CC0803" w:rsidRPr="00D27DD5" w14:paraId="019DA955" w14:textId="77777777" w:rsidTr="00E070C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C2F4D" w14:textId="77777777" w:rsidR="00CC0803" w:rsidRPr="00D27DD5" w:rsidRDefault="00CC0803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F6175" w14:textId="77777777" w:rsidR="00CC0803" w:rsidRPr="00D27DD5" w:rsidRDefault="00CC0803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A019" w14:textId="77777777" w:rsidR="00CC0803" w:rsidRPr="00D27DD5" w:rsidRDefault="00CC0803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8358" w14:textId="77777777" w:rsidR="00CC0803" w:rsidRPr="00D27DD5" w:rsidRDefault="00CC0803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по итогам 4 квартала</w:t>
            </w:r>
          </w:p>
          <w:p w14:paraId="1CA7C3E0" w14:textId="77777777" w:rsidR="00CC0803" w:rsidRPr="00D27DD5" w:rsidRDefault="00CC0803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90% и более - 5</w:t>
            </w:r>
          </w:p>
          <w:p w14:paraId="6B123A6B" w14:textId="77777777" w:rsidR="00CC0803" w:rsidRPr="00D27DD5" w:rsidRDefault="00CC0803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от 71% до 80% - 4</w:t>
            </w:r>
          </w:p>
          <w:p w14:paraId="3558171A" w14:textId="77777777" w:rsidR="00CC0803" w:rsidRPr="00D27DD5" w:rsidRDefault="00CC0803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от 61% до 70% -3</w:t>
            </w:r>
          </w:p>
          <w:p w14:paraId="0F7B2095" w14:textId="77777777" w:rsidR="00CC0803" w:rsidRPr="00D27DD5" w:rsidRDefault="00CC0803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менее 60% - 0</w:t>
            </w:r>
          </w:p>
        </w:tc>
      </w:tr>
      <w:tr w:rsidR="00CC0803" w:rsidRPr="00D27DD5" w14:paraId="014ECA5E" w14:textId="77777777" w:rsidTr="00BA184F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18B7" w14:textId="77777777" w:rsidR="00CC0803" w:rsidRPr="00D27DD5" w:rsidRDefault="00CC0803" w:rsidP="00192DD9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20C9" w14:textId="77777777" w:rsidR="00CC0803" w:rsidRPr="00D27DD5" w:rsidRDefault="00CC0803" w:rsidP="00192DD9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A60C" w14:textId="0DB2D965" w:rsidR="00CC0803" w:rsidRPr="00D27DD5" w:rsidRDefault="00CC0803" w:rsidP="00192DD9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Исполнение кассового плана </w:t>
            </w:r>
            <w:r w:rsidRPr="00AB0C92">
              <w:rPr>
                <w:rFonts w:ascii="Times New Roman" w:hAnsi="Times New Roman"/>
                <w:sz w:val="20"/>
                <w:szCs w:val="20"/>
                <w:lang w:eastAsia="ru-RU"/>
              </w:rPr>
              <w:t>от запланированных показателей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9887" w14:textId="77777777" w:rsidR="00C553F6" w:rsidRDefault="00C553F6" w:rsidP="00C553F6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80%-100% - 5</w:t>
            </w:r>
          </w:p>
          <w:p w14:paraId="490F592C" w14:textId="77777777" w:rsidR="00C553F6" w:rsidRDefault="00C553F6" w:rsidP="00C553F6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50%-79% - 3</w:t>
            </w:r>
          </w:p>
          <w:p w14:paraId="07DBC55C" w14:textId="6CDCB690" w:rsidR="00CC0803" w:rsidRDefault="00C553F6" w:rsidP="00C553F6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Менее 50% - 0</w:t>
            </w:r>
          </w:p>
          <w:p w14:paraId="5C45EAD5" w14:textId="77777777" w:rsidR="00CC0803" w:rsidRPr="00D27DD5" w:rsidRDefault="00CC0803" w:rsidP="00192DD9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92DD9" w:rsidRPr="00D27DD5" w14:paraId="3FE3E6CC" w14:textId="77777777" w:rsidTr="00E070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D402" w14:textId="77777777" w:rsidR="00192DD9" w:rsidRPr="00D27DD5" w:rsidRDefault="00192DD9" w:rsidP="00192DD9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180E" w14:textId="77777777" w:rsidR="00192DD9" w:rsidRPr="00D27DD5" w:rsidRDefault="00192DD9" w:rsidP="00192DD9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Соблюдение трудового законодательства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D9CB" w14:textId="0D1D290D" w:rsidR="00192DD9" w:rsidRPr="00D27DD5" w:rsidRDefault="00192DD9" w:rsidP="00192DD9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Отсутствие обоснованных жалоб (обращений) работников учреждения на нарушения трудовых прав</w:t>
            </w: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</w:p>
          <w:p w14:paraId="438616FD" w14:textId="77777777" w:rsidR="00192DD9" w:rsidRPr="00D27DD5" w:rsidRDefault="00192DD9" w:rsidP="00192DD9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C460" w14:textId="77777777" w:rsidR="00192DD9" w:rsidRPr="00D27DD5" w:rsidRDefault="00192DD9" w:rsidP="00192DD9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Отсутствие жалоб (обращений) - 5</w:t>
            </w:r>
          </w:p>
          <w:p w14:paraId="72764FE5" w14:textId="77777777" w:rsidR="00192DD9" w:rsidRPr="00D27DD5" w:rsidRDefault="00192DD9" w:rsidP="00192DD9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Есть жалобы (обращения) - 0</w:t>
            </w:r>
          </w:p>
        </w:tc>
      </w:tr>
      <w:tr w:rsidR="00192DD9" w:rsidRPr="00D27DD5" w14:paraId="74E29E28" w14:textId="77777777" w:rsidTr="00E070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FB73" w14:textId="77777777" w:rsidR="00192DD9" w:rsidRPr="00D27DD5" w:rsidRDefault="00192DD9" w:rsidP="00192DD9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2E5C" w14:textId="77777777" w:rsidR="00192DD9" w:rsidRPr="00D27DD5" w:rsidRDefault="00192DD9" w:rsidP="00192DD9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кадрового потенциала учреждения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797A" w14:textId="77777777" w:rsidR="00192DD9" w:rsidRPr="00D27DD5" w:rsidRDefault="00192DD9" w:rsidP="00192DD9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Укомплектование основным персоналом (процентное соотношение вакантных должностей к количеству должностей от утвержденного штатного расписания)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397B" w14:textId="77777777" w:rsidR="00192DD9" w:rsidRPr="00D27DD5" w:rsidRDefault="00192DD9" w:rsidP="00192DD9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Менее 15% - 5</w:t>
            </w:r>
          </w:p>
          <w:p w14:paraId="628DD669" w14:textId="77777777" w:rsidR="00192DD9" w:rsidRPr="00D27DD5" w:rsidRDefault="00192DD9" w:rsidP="00192DD9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от 16% до 50% - 3</w:t>
            </w:r>
          </w:p>
          <w:p w14:paraId="766752DB" w14:textId="77777777" w:rsidR="00192DD9" w:rsidRPr="00D27DD5" w:rsidRDefault="00192DD9" w:rsidP="00192DD9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более 50% - 0</w:t>
            </w:r>
          </w:p>
        </w:tc>
      </w:tr>
    </w:tbl>
    <w:p w14:paraId="34DA5573" w14:textId="1E86D1DE" w:rsidR="00E070C8" w:rsidRPr="00D27DD5" w:rsidRDefault="00E070C8" w:rsidP="00E070C8">
      <w:pPr>
        <w:pStyle w:val="ae"/>
        <w:rPr>
          <w:rFonts w:ascii="Times New Roman" w:hAnsi="Times New Roman"/>
          <w:sz w:val="24"/>
          <w:szCs w:val="24"/>
          <w:lang w:eastAsia="ru-RU"/>
        </w:rPr>
      </w:pPr>
      <w:r w:rsidRPr="00D27DD5">
        <w:rPr>
          <w:rFonts w:ascii="Times New Roman" w:hAnsi="Times New Roman"/>
          <w:sz w:val="24"/>
          <w:szCs w:val="24"/>
          <w:lang w:eastAsia="ru-RU"/>
        </w:rPr>
        <w:t xml:space="preserve"> Максимальное количество баллов</w:t>
      </w:r>
      <w:r w:rsidR="00547C1D" w:rsidRPr="00D27DD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DD5">
        <w:rPr>
          <w:rFonts w:ascii="Times New Roman" w:hAnsi="Times New Roman"/>
          <w:sz w:val="24"/>
          <w:szCs w:val="24"/>
          <w:lang w:eastAsia="ru-RU"/>
        </w:rPr>
        <w:t>-</w:t>
      </w:r>
      <w:r w:rsidR="00547C1D" w:rsidRPr="00D27DD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D3F98">
        <w:rPr>
          <w:rFonts w:ascii="Times New Roman" w:hAnsi="Times New Roman"/>
          <w:sz w:val="24"/>
          <w:szCs w:val="24"/>
          <w:lang w:eastAsia="ru-RU"/>
        </w:rPr>
        <w:t>40</w:t>
      </w:r>
    </w:p>
    <w:p w14:paraId="370CEC6D" w14:textId="77777777" w:rsidR="00E070C8" w:rsidRPr="00D27DD5" w:rsidRDefault="00E070C8" w:rsidP="00E070C8">
      <w:pPr>
        <w:pStyle w:val="ae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5D6EEAA" w14:textId="4C71A42E" w:rsidR="00E070C8" w:rsidRPr="00D27DD5" w:rsidRDefault="00445EAA" w:rsidP="00E070C8">
      <w:pPr>
        <w:pStyle w:val="ae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27DD5">
        <w:rPr>
          <w:rFonts w:ascii="Times New Roman" w:hAnsi="Times New Roman"/>
          <w:sz w:val="24"/>
          <w:szCs w:val="24"/>
          <w:lang w:eastAsia="ru-RU"/>
        </w:rPr>
        <w:t>4.</w:t>
      </w:r>
      <w:r w:rsidR="00E070C8" w:rsidRPr="00D27DD5">
        <w:rPr>
          <w:rFonts w:ascii="Times New Roman" w:hAnsi="Times New Roman"/>
          <w:sz w:val="24"/>
          <w:szCs w:val="24"/>
          <w:lang w:eastAsia="ru-RU"/>
        </w:rPr>
        <w:t>3. Критерии оценки деятельности для определения размера премиальных выплат</w:t>
      </w:r>
    </w:p>
    <w:p w14:paraId="218E93CD" w14:textId="77777777" w:rsidR="00E070C8" w:rsidRPr="00D27DD5" w:rsidRDefault="00E070C8" w:rsidP="00E070C8">
      <w:pPr>
        <w:pStyle w:val="ae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27DD5">
        <w:rPr>
          <w:rFonts w:ascii="Times New Roman" w:hAnsi="Times New Roman"/>
          <w:sz w:val="24"/>
          <w:szCs w:val="24"/>
          <w:lang w:eastAsia="ru-RU"/>
        </w:rPr>
        <w:t>по итогам работы за год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3"/>
        <w:gridCol w:w="2953"/>
        <w:gridCol w:w="3288"/>
      </w:tblGrid>
      <w:tr w:rsidR="00E070C8" w:rsidRPr="00D27DD5" w14:paraId="6E27697D" w14:textId="77777777" w:rsidTr="00E070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CD82" w14:textId="77777777" w:rsidR="00E070C8" w:rsidRPr="00D27DD5" w:rsidRDefault="00E070C8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C214" w14:textId="77777777" w:rsidR="00E070C8" w:rsidRPr="00D27DD5" w:rsidRDefault="00E070C8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целевого показателя оценки деятельности учреждения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488A" w14:textId="77777777" w:rsidR="00E070C8" w:rsidRPr="00D27DD5" w:rsidRDefault="00E070C8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Критерии оценки эффективности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B6B8" w14:textId="77777777" w:rsidR="00E070C8" w:rsidRPr="00D27DD5" w:rsidRDefault="00E070C8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Предельное количество баллов для определения размера выплаты</w:t>
            </w:r>
          </w:p>
        </w:tc>
      </w:tr>
      <w:tr w:rsidR="00E070C8" w:rsidRPr="00D27DD5" w14:paraId="6061831A" w14:textId="77777777" w:rsidTr="00E070C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C689" w14:textId="77777777" w:rsidR="00E070C8" w:rsidRPr="00D27DD5" w:rsidRDefault="00E070C8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65CA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Финансовая дисциплина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BF24" w14:textId="162837C4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Исполнение требований действующего бюджетного законодательства</w:t>
            </w:r>
            <w:r w:rsidR="002213F3"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14:paraId="02BD89DF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Своевременное предоставление бухгалтерской и налоговой отчетности за текущий год, исполнение планов финансово-хозяйственной деятельности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CF8F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Отсутствие нарушений (отсутствие предписаний) - 5</w:t>
            </w:r>
          </w:p>
          <w:p w14:paraId="1C4D667D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Наличие нарушений - 0</w:t>
            </w:r>
          </w:p>
        </w:tc>
      </w:tr>
      <w:tr w:rsidR="00E070C8" w:rsidRPr="00D27DD5" w14:paraId="7A0E89A4" w14:textId="77777777" w:rsidTr="00E070C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7768" w14:textId="77777777" w:rsidR="00E070C8" w:rsidRPr="00D27DD5" w:rsidRDefault="00E070C8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8707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04DE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Исполнение муниципального задания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6CA7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90 % - 100% - 5</w:t>
            </w:r>
          </w:p>
          <w:p w14:paraId="2DC4F865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80% - 89% -3</w:t>
            </w:r>
          </w:p>
          <w:p w14:paraId="7879F73B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Менее 80% - 0</w:t>
            </w:r>
          </w:p>
        </w:tc>
      </w:tr>
      <w:tr w:rsidR="00E070C8" w:rsidRPr="00D27DD5" w14:paraId="4B4ADFF5" w14:textId="77777777" w:rsidTr="00E070C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587C" w14:textId="77777777" w:rsidR="00E070C8" w:rsidRPr="00D27DD5" w:rsidRDefault="00E070C8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42EB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2236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Своевременное размещение в сети Интернет на сайте www.bus.gov.ru информации о деятельности учреждения, предусмотренной законодательством, и актуализация размещенной информации с соблюдением установленных сроков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6095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Соблюдение установленных сроков - 5</w:t>
            </w:r>
          </w:p>
          <w:p w14:paraId="385134C8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Нарушение сроков не более чем на 5 рабочих дней - 3</w:t>
            </w:r>
          </w:p>
          <w:p w14:paraId="1E62B1C7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Нарушение сроков более чем на 5 рабочих дней - 0</w:t>
            </w:r>
          </w:p>
        </w:tc>
      </w:tr>
      <w:tr w:rsidR="00E070C8" w:rsidRPr="00D27DD5" w14:paraId="16AE6ECC" w14:textId="77777777" w:rsidTr="00E070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8A7B" w14:textId="77777777" w:rsidR="00E070C8" w:rsidRPr="00D27DD5" w:rsidRDefault="00E070C8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474F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сохранности особо ценного имущества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6522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Отсутствие фактов хищения и порчи особо ценного имущества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B578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Отсутствие фактов – 5</w:t>
            </w:r>
          </w:p>
          <w:p w14:paraId="119DC0FF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6C01A89D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Наличие фактов - 0</w:t>
            </w:r>
          </w:p>
        </w:tc>
      </w:tr>
      <w:tr w:rsidR="00E070C8" w:rsidRPr="00D27DD5" w14:paraId="789EA4F5" w14:textId="77777777" w:rsidTr="00E070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40FB" w14:textId="77777777" w:rsidR="00E070C8" w:rsidRPr="00D27DD5" w:rsidRDefault="00E070C8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B1DB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Соблюдение плана выполнения целевых субсидий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DBC6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Достижение результатов выполнения   субсидии на иные цели и субсидии на капитальные вложения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2420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85-100% – 5</w:t>
            </w:r>
          </w:p>
          <w:p w14:paraId="7EE7E0B9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70-84%-4</w:t>
            </w:r>
          </w:p>
          <w:p w14:paraId="20A51836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Менее 70%-0</w:t>
            </w:r>
          </w:p>
        </w:tc>
      </w:tr>
    </w:tbl>
    <w:p w14:paraId="792B46EF" w14:textId="565B089E" w:rsidR="00E070C8" w:rsidRPr="00D27DD5" w:rsidRDefault="00E070C8" w:rsidP="00E070C8">
      <w:pPr>
        <w:pStyle w:val="ae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7DD5">
        <w:rPr>
          <w:rFonts w:ascii="Times New Roman" w:hAnsi="Times New Roman"/>
          <w:sz w:val="24"/>
          <w:szCs w:val="24"/>
          <w:lang w:eastAsia="ru-RU"/>
        </w:rPr>
        <w:t xml:space="preserve">Максимальное количество баллов </w:t>
      </w:r>
      <w:r w:rsidR="002213F3" w:rsidRPr="00D27DD5">
        <w:rPr>
          <w:rFonts w:ascii="Times New Roman" w:hAnsi="Times New Roman"/>
          <w:sz w:val="24"/>
          <w:szCs w:val="24"/>
          <w:lang w:eastAsia="ru-RU"/>
        </w:rPr>
        <w:t>-</w:t>
      </w:r>
      <w:r w:rsidR="00445EAA" w:rsidRPr="00D27DD5">
        <w:rPr>
          <w:rFonts w:ascii="Times New Roman" w:hAnsi="Times New Roman"/>
          <w:sz w:val="24"/>
          <w:szCs w:val="24"/>
          <w:lang w:eastAsia="ru-RU"/>
        </w:rPr>
        <w:t xml:space="preserve"> 25</w:t>
      </w:r>
    </w:p>
    <w:p w14:paraId="735781D3" w14:textId="79EDF912" w:rsidR="00445EAA" w:rsidRPr="00D27DD5" w:rsidRDefault="00445EAA" w:rsidP="00E070C8">
      <w:pPr>
        <w:pStyle w:val="ae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9791F47" w14:textId="7F656E5D" w:rsidR="00445EAA" w:rsidRPr="00D27DD5" w:rsidRDefault="00EB5E4C" w:rsidP="00EB5E4C">
      <w:pPr>
        <w:pStyle w:val="ae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27D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5. Перечень критериев оценки деятельности </w:t>
      </w:r>
      <w:bookmarkStart w:id="20" w:name="_Hlk157072143"/>
      <w:r w:rsidRPr="00D27D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 бюджетного учреждения «Похоронная служба»</w:t>
      </w:r>
      <w:bookmarkEnd w:id="20"/>
    </w:p>
    <w:p w14:paraId="0C4D2973" w14:textId="77777777" w:rsidR="00E070C8" w:rsidRPr="00D27DD5" w:rsidRDefault="00E070C8" w:rsidP="00E070C8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14:paraId="64C1697B" w14:textId="6D1B5A6B" w:rsidR="00E070C8" w:rsidRPr="00D27DD5" w:rsidRDefault="00EB5E4C" w:rsidP="00E07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7DD5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="00E070C8" w:rsidRPr="00D27DD5">
        <w:rPr>
          <w:rFonts w:ascii="Times New Roman" w:eastAsia="Times New Roman" w:hAnsi="Times New Roman"/>
          <w:sz w:val="24"/>
          <w:szCs w:val="24"/>
          <w:lang w:eastAsia="ru-RU"/>
        </w:rPr>
        <w:t>1. Критерии оценки деятельности для определения размера премиальных выплат</w:t>
      </w:r>
    </w:p>
    <w:p w14:paraId="6AF8771C" w14:textId="77777777" w:rsidR="00E070C8" w:rsidRPr="00D27DD5" w:rsidRDefault="00E070C8" w:rsidP="00E07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27DD5">
        <w:rPr>
          <w:rFonts w:ascii="Times New Roman" w:eastAsia="Times New Roman" w:hAnsi="Times New Roman"/>
          <w:sz w:val="24"/>
          <w:szCs w:val="24"/>
          <w:lang w:eastAsia="ru-RU"/>
        </w:rPr>
        <w:t>по итогам работы за месяц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22"/>
        <w:gridCol w:w="2693"/>
        <w:gridCol w:w="3689"/>
      </w:tblGrid>
      <w:tr w:rsidR="00E070C8" w:rsidRPr="00D27DD5" w14:paraId="3D525CD7" w14:textId="77777777" w:rsidTr="00EB5E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6B3E" w14:textId="77777777" w:rsidR="00E070C8" w:rsidRPr="00D27DD5" w:rsidRDefault="00E070C8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E8EA" w14:textId="77777777" w:rsidR="00E070C8" w:rsidRPr="00D27DD5" w:rsidRDefault="00E070C8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целевого показателя оценки деятельности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261D" w14:textId="77777777" w:rsidR="00E070C8" w:rsidRPr="00D27DD5" w:rsidRDefault="00E070C8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Критерии оценки эффективности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D67E" w14:textId="77777777" w:rsidR="00E070C8" w:rsidRPr="00D27DD5" w:rsidRDefault="00E070C8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Предельное количество баллов для определения размера выплаты</w:t>
            </w:r>
          </w:p>
        </w:tc>
      </w:tr>
      <w:tr w:rsidR="00E070C8" w:rsidRPr="00D27DD5" w14:paraId="313837D0" w14:textId="77777777" w:rsidTr="00EB5E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7F5F" w14:textId="77777777" w:rsidR="00E070C8" w:rsidRPr="00D27DD5" w:rsidRDefault="00E070C8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1C21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Соблюдение учреждением при осуществлении деятельности требований нормативно-правовых актов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F5CF" w14:textId="7D666B90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</w:rPr>
              <w:t xml:space="preserve">Соблюдение требований федеральных законов, а также правовых актов федеральных органов исполнительной власти, правовых актов Губернатора Ленинградской области и Правительства Ленинградской области, муниципальных правовых </w:t>
            </w:r>
            <w:r w:rsidRPr="00D27DD5">
              <w:rPr>
                <w:rFonts w:ascii="Times New Roman" w:hAnsi="Times New Roman"/>
                <w:sz w:val="20"/>
                <w:szCs w:val="20"/>
              </w:rPr>
              <w:lastRenderedPageBreak/>
              <w:t>актов, регулирующих вопросы</w:t>
            </w:r>
            <w:r w:rsidR="002213F3" w:rsidRPr="00D27DD5">
              <w:rPr>
                <w:rFonts w:ascii="Times New Roman" w:hAnsi="Times New Roman"/>
                <w:sz w:val="20"/>
                <w:szCs w:val="20"/>
              </w:rPr>
              <w:t>,</w:t>
            </w:r>
            <w:r w:rsidRPr="00D27DD5">
              <w:rPr>
                <w:rFonts w:ascii="Times New Roman" w:hAnsi="Times New Roman"/>
                <w:sz w:val="20"/>
                <w:szCs w:val="20"/>
              </w:rPr>
              <w:t xml:space="preserve"> связанные с деятельностью учреждения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B52E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Отсутствие нарушений - 5</w:t>
            </w:r>
          </w:p>
          <w:p w14:paraId="20577B48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Однократное нарушение - 3</w:t>
            </w:r>
          </w:p>
          <w:p w14:paraId="57213D44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Неоднократное нарушение - 0</w:t>
            </w:r>
          </w:p>
        </w:tc>
      </w:tr>
      <w:tr w:rsidR="00E070C8" w:rsidRPr="00D27DD5" w14:paraId="7A71CD6C" w14:textId="77777777" w:rsidTr="00EB5E4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05CC" w14:textId="77777777" w:rsidR="00E070C8" w:rsidRPr="00D27DD5" w:rsidRDefault="00E070C8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37C8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Исполнительная дисциплина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B0DF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Своевременное и качественное выполнение письменных поручений главы администрации (заместителя главы администрации)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4437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Соблюдение установленных сроков - 5</w:t>
            </w:r>
          </w:p>
          <w:p w14:paraId="267CA65B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Нарушение сроков не более чем на 5 рабочих дней - 3</w:t>
            </w:r>
          </w:p>
          <w:p w14:paraId="1706C9A0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Нарушение сроков более чем на 5 рабочих дней - 0</w:t>
            </w:r>
          </w:p>
        </w:tc>
      </w:tr>
      <w:tr w:rsidR="00EB5E4C" w:rsidRPr="00D27DD5" w14:paraId="70EE03E0" w14:textId="77777777" w:rsidTr="00EB5E4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A151" w14:textId="77777777" w:rsidR="00EB5E4C" w:rsidRPr="00D27DD5" w:rsidRDefault="00EB5E4C" w:rsidP="00EB5E4C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8EA5" w14:textId="77777777" w:rsidR="00EB5E4C" w:rsidRPr="00D27DD5" w:rsidRDefault="00EB5E4C" w:rsidP="00EB5E4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3147" w14:textId="3DE45898" w:rsidR="00EB5E4C" w:rsidRPr="00D27DD5" w:rsidRDefault="00EB5E4C" w:rsidP="00EB5E4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Своевременная подготовка качественных ответов на поступившие в учреждение письма (запросы)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8D4B" w14:textId="77777777" w:rsidR="00EB5E4C" w:rsidRPr="00D27DD5" w:rsidRDefault="00EB5E4C" w:rsidP="00EB5E4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Соблюдение установленных сроков – 5</w:t>
            </w:r>
          </w:p>
          <w:p w14:paraId="3EEC37CF" w14:textId="77777777" w:rsidR="00EB5E4C" w:rsidRPr="00D27DD5" w:rsidRDefault="00EB5E4C" w:rsidP="00EB5E4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265DA0C9" w14:textId="0725D792" w:rsidR="00EB5E4C" w:rsidRPr="00D27DD5" w:rsidRDefault="00EB5E4C" w:rsidP="00EB5E4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Нарушение сроков - 0</w:t>
            </w:r>
          </w:p>
        </w:tc>
      </w:tr>
      <w:tr w:rsidR="00E070C8" w:rsidRPr="00D27DD5" w14:paraId="0D046A7E" w14:textId="77777777" w:rsidTr="00EB5E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A5CD" w14:textId="77777777" w:rsidR="00E070C8" w:rsidRPr="00D27DD5" w:rsidRDefault="00E070C8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AC60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27DD5">
              <w:rPr>
                <w:rFonts w:ascii="Times New Roman" w:hAnsi="Times New Roman"/>
                <w:sz w:val="20"/>
                <w:szCs w:val="20"/>
              </w:rPr>
              <w:t>Обеспечение контроля за качеством</w:t>
            </w:r>
          </w:p>
          <w:p w14:paraId="40219EF0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27DD5">
              <w:rPr>
                <w:rFonts w:ascii="Times New Roman" w:hAnsi="Times New Roman"/>
                <w:sz w:val="20"/>
                <w:szCs w:val="20"/>
              </w:rPr>
              <w:t>предоставления социальных услуг</w:t>
            </w:r>
          </w:p>
          <w:p w14:paraId="64DB42A3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</w:rPr>
              <w:t>гражданам.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8652B" w14:textId="1020FC3A" w:rsidR="00E070C8" w:rsidRPr="00D27DD5" w:rsidRDefault="00BA5789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Отсутствие обоснованных жалоб (</w:t>
            </w:r>
            <w:proofErr w:type="gramStart"/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обращений) </w:t>
            </w:r>
            <w:r w:rsidR="00E070C8"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граждан</w:t>
            </w:r>
            <w:proofErr w:type="gramEnd"/>
            <w:r w:rsidR="00E070C8"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качество оказания</w:t>
            </w:r>
          </w:p>
          <w:p w14:paraId="3F6C562A" w14:textId="297EA8FA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социальных услуг, признанных обоснованными по</w:t>
            </w:r>
            <w:r w:rsidR="00564339"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результатам проверок руководителя.</w:t>
            </w:r>
          </w:p>
          <w:p w14:paraId="3A32729C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8CFC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Отсутствие жалоб и отсутствие подтверждения фактов, изложенных в обращении (жалобе) – 5</w:t>
            </w:r>
          </w:p>
          <w:p w14:paraId="52246FDF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Подтверждение фактов, изложенных в обращении (жалобе), до 3 замечаний - 3</w:t>
            </w:r>
          </w:p>
          <w:p w14:paraId="5AE48D0F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Подтверждение фактов, изложенных в обращении (жалобе), 3 замечания и более - 0</w:t>
            </w:r>
          </w:p>
        </w:tc>
      </w:tr>
      <w:tr w:rsidR="00EB5E4C" w:rsidRPr="00D27DD5" w14:paraId="77C1631A" w14:textId="77777777" w:rsidTr="00EB5E4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7628C7" w14:textId="77777777" w:rsidR="00EB5E4C" w:rsidRPr="00D27DD5" w:rsidRDefault="00EB5E4C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765A9" w14:textId="77777777" w:rsidR="00EB5E4C" w:rsidRPr="00D27DD5" w:rsidRDefault="00EB5E4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Финансовая дисциплина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D889" w14:textId="77777777" w:rsidR="00EB5E4C" w:rsidRPr="00D27DD5" w:rsidRDefault="00EB5E4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Своевременное представление учреждением ежемесячной бюджетной отчетности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FF4C" w14:textId="77777777" w:rsidR="00EB5E4C" w:rsidRPr="00D27DD5" w:rsidRDefault="00EB5E4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Соблюдение установленных сроков - 5</w:t>
            </w:r>
          </w:p>
          <w:p w14:paraId="281CE672" w14:textId="77777777" w:rsidR="00EB5E4C" w:rsidRPr="00D27DD5" w:rsidRDefault="00EB5E4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Нарушение установленных сроков - 0</w:t>
            </w:r>
          </w:p>
        </w:tc>
      </w:tr>
      <w:tr w:rsidR="00EB5E4C" w:rsidRPr="00D27DD5" w14:paraId="2D98F50F" w14:textId="77777777" w:rsidTr="00EB5E4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03C56B" w14:textId="77777777" w:rsidR="00EB5E4C" w:rsidRPr="00D27DD5" w:rsidRDefault="00EB5E4C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B98625" w14:textId="77777777" w:rsidR="00EB5E4C" w:rsidRPr="00D27DD5" w:rsidRDefault="00EB5E4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FEFA" w14:textId="77777777" w:rsidR="00EB5E4C" w:rsidRPr="00D27DD5" w:rsidRDefault="00EB5E4C" w:rsidP="00E070C8">
            <w:pPr>
              <w:pStyle w:val="ae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Выполнение обязанности по уплате налогов и сборов, страховых взносов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85E1" w14:textId="77777777" w:rsidR="00EB5E4C" w:rsidRPr="00D27DD5" w:rsidRDefault="00EB5E4C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Отсутствие задолженности по уплате – 5</w:t>
            </w:r>
          </w:p>
          <w:p w14:paraId="4689C009" w14:textId="77777777" w:rsidR="00EB5E4C" w:rsidRPr="00D27DD5" w:rsidRDefault="00EB5E4C" w:rsidP="00E070C8">
            <w:pPr>
              <w:pStyle w:val="ae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Наличие задолженности - 0</w:t>
            </w:r>
          </w:p>
        </w:tc>
      </w:tr>
      <w:tr w:rsidR="00EB5E4C" w:rsidRPr="00D27DD5" w14:paraId="561472BA" w14:textId="77777777" w:rsidTr="00EB5E4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6B60" w14:textId="77777777" w:rsidR="00EB5E4C" w:rsidRPr="00D27DD5" w:rsidRDefault="00EB5E4C" w:rsidP="00EB5E4C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F9EC" w14:textId="77777777" w:rsidR="00EB5E4C" w:rsidRPr="00D27DD5" w:rsidRDefault="00EB5E4C" w:rsidP="00EB5E4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A77B" w14:textId="0A83C407" w:rsidR="00EB5E4C" w:rsidRPr="00D27DD5" w:rsidRDefault="00EB5E4C" w:rsidP="00EB5E4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Отсутствие задолженности по заработной плате перед работниками учреждения на начало отчетного периода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FF2E" w14:textId="77777777" w:rsidR="00EB5E4C" w:rsidRPr="00D27DD5" w:rsidRDefault="00EB5E4C" w:rsidP="00EB5E4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Задолженность отсутствует - 5</w:t>
            </w:r>
          </w:p>
          <w:p w14:paraId="5468DDDE" w14:textId="40618238" w:rsidR="00EB5E4C" w:rsidRPr="00D27DD5" w:rsidRDefault="00EB5E4C" w:rsidP="00EB5E4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Есть задолженность - 0</w:t>
            </w:r>
          </w:p>
        </w:tc>
      </w:tr>
      <w:tr w:rsidR="00EB5E4C" w:rsidRPr="00D27DD5" w14:paraId="043E31AA" w14:textId="77777777" w:rsidTr="00EB5E4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52B3" w14:textId="3BC04DCD" w:rsidR="00EB5E4C" w:rsidRPr="00D27DD5" w:rsidRDefault="00EB5E4C" w:rsidP="00EB5E4C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9FC8" w14:textId="77777777" w:rsidR="00EB5E4C" w:rsidRPr="00D27DD5" w:rsidRDefault="00EB5E4C" w:rsidP="00EB5E4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Соблюдение процедуры муниципального заказа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84B6" w14:textId="77777777" w:rsidR="00EB5E4C" w:rsidRPr="00D27DD5" w:rsidRDefault="00EB5E4C" w:rsidP="00EB5E4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Качественная и своевременная постановка на учет бюджетных обязательств (регистрация контрактов)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17C8" w14:textId="77777777" w:rsidR="00EB5E4C" w:rsidRPr="00D27DD5" w:rsidRDefault="00EB5E4C" w:rsidP="00EB5E4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Соблюдение установленных сроков (нет нарушений) -5</w:t>
            </w:r>
          </w:p>
          <w:p w14:paraId="3FD90915" w14:textId="77777777" w:rsidR="00EB5E4C" w:rsidRPr="00D27DD5" w:rsidRDefault="00EB5E4C" w:rsidP="00EB5E4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Нарушение сроков (есть нарушения)- 0</w:t>
            </w:r>
          </w:p>
        </w:tc>
      </w:tr>
      <w:tr w:rsidR="00EB5E4C" w:rsidRPr="00D27DD5" w14:paraId="1C3C9C02" w14:textId="77777777" w:rsidTr="00EB5E4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01BA" w14:textId="77777777" w:rsidR="00EB5E4C" w:rsidRPr="00D27DD5" w:rsidRDefault="00EB5E4C" w:rsidP="00EB5E4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1489" w14:textId="77777777" w:rsidR="00EB5E4C" w:rsidRPr="00D27DD5" w:rsidRDefault="00EB5E4C" w:rsidP="00EB5E4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AF0C" w14:textId="0EE53AE5" w:rsidR="00EB5E4C" w:rsidRPr="00D27DD5" w:rsidRDefault="00BA5789" w:rsidP="00EB5E4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Отсутствие обоснованных жалоб </w:t>
            </w:r>
            <w:r w:rsidR="00663C09"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="00EB5E4C"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Федеральную антимонопольную службу на действия (бездействие) учреждения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5320" w14:textId="77777777" w:rsidR="00EB5E4C" w:rsidRPr="00D27DD5" w:rsidRDefault="00EB5E4C" w:rsidP="00EB5E4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Отсутствие жалоб - 5</w:t>
            </w:r>
          </w:p>
          <w:p w14:paraId="0A98BE75" w14:textId="77777777" w:rsidR="00EB5E4C" w:rsidRPr="00D27DD5" w:rsidRDefault="00EB5E4C" w:rsidP="00EB5E4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Есть жалобы – 0</w:t>
            </w:r>
          </w:p>
          <w:p w14:paraId="20CF3B17" w14:textId="77777777" w:rsidR="00EB5E4C" w:rsidRPr="00D27DD5" w:rsidRDefault="00EB5E4C" w:rsidP="00EB5E4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491A97C1" w14:textId="77777777" w:rsidR="00EB5E4C" w:rsidRPr="00D27DD5" w:rsidRDefault="00EB5E4C" w:rsidP="00EB5E4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B5E4C" w:rsidRPr="00D27DD5" w14:paraId="59865297" w14:textId="77777777" w:rsidTr="00EB5E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CAD9" w14:textId="2A3CFABD" w:rsidR="00EB5E4C" w:rsidRPr="00D27DD5" w:rsidRDefault="00EB5E4C" w:rsidP="00EB5E4C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C3AB" w14:textId="77777777" w:rsidR="00EB5E4C" w:rsidRPr="00D27DD5" w:rsidRDefault="00EB5E4C" w:rsidP="00EB5E4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информационно-</w:t>
            </w:r>
          </w:p>
          <w:p w14:paraId="008A52FD" w14:textId="77777777" w:rsidR="00EB5E4C" w:rsidRPr="00D27DD5" w:rsidRDefault="00EB5E4C" w:rsidP="00EB5E4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разъяснительной работы среди</w:t>
            </w:r>
          </w:p>
          <w:p w14:paraId="559E5B8C" w14:textId="77777777" w:rsidR="00EB5E4C" w:rsidRPr="00D27DD5" w:rsidRDefault="00EB5E4C" w:rsidP="00EB5E4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населения, в том числе среди</w:t>
            </w:r>
          </w:p>
          <w:p w14:paraId="372AE712" w14:textId="77777777" w:rsidR="00EB5E4C" w:rsidRPr="00D27DD5" w:rsidRDefault="00EB5E4C" w:rsidP="00EB5E4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обслуживаемых</w:t>
            </w:r>
          </w:p>
          <w:p w14:paraId="03EF8159" w14:textId="77777777" w:rsidR="00EB5E4C" w:rsidRPr="00D27DD5" w:rsidRDefault="00EB5E4C" w:rsidP="00EB5E4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граждан;</w:t>
            </w:r>
          </w:p>
          <w:p w14:paraId="1641E4B6" w14:textId="77777777" w:rsidR="00EB5E4C" w:rsidRPr="00D27DD5" w:rsidRDefault="00EB5E4C" w:rsidP="00EB5E4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популяризации</w:t>
            </w:r>
          </w:p>
          <w:p w14:paraId="78EFE87D" w14:textId="77777777" w:rsidR="00EB5E4C" w:rsidRPr="00D27DD5" w:rsidRDefault="00EB5E4C" w:rsidP="00EB5E4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деятельности учреждения;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0377" w14:textId="77777777" w:rsidR="00EB5E4C" w:rsidRPr="00D27DD5" w:rsidRDefault="00EB5E4C" w:rsidP="00EB5E4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27DD5">
              <w:rPr>
                <w:rFonts w:ascii="Times New Roman" w:hAnsi="Times New Roman"/>
                <w:sz w:val="20"/>
                <w:szCs w:val="20"/>
              </w:rPr>
              <w:t>Наличие в учреждении стендов с информацией о перечне предоставляемых услуг, в том числе на платной основе, о поставщиках социальных услуг,</w:t>
            </w:r>
          </w:p>
          <w:p w14:paraId="560CB00A" w14:textId="77777777" w:rsidR="00EB5E4C" w:rsidRPr="00D27DD5" w:rsidRDefault="00EB5E4C" w:rsidP="00EB5E4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27DD5">
              <w:rPr>
                <w:rFonts w:ascii="Times New Roman" w:hAnsi="Times New Roman"/>
                <w:sz w:val="20"/>
                <w:szCs w:val="20"/>
              </w:rPr>
              <w:t xml:space="preserve">о правах и обязанностях граждан, получающих социальные услуги, </w:t>
            </w:r>
          </w:p>
          <w:p w14:paraId="3FCA583C" w14:textId="77777777" w:rsidR="00EB5E4C" w:rsidRPr="00D27DD5" w:rsidRDefault="00EB5E4C" w:rsidP="00EB5E4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27DD5">
              <w:rPr>
                <w:rFonts w:ascii="Times New Roman" w:hAnsi="Times New Roman"/>
                <w:sz w:val="20"/>
                <w:szCs w:val="20"/>
              </w:rPr>
              <w:t>о действующем социальном законодательстве и с другой информацией</w:t>
            </w:r>
          </w:p>
          <w:p w14:paraId="50A7BF27" w14:textId="77777777" w:rsidR="00EB5E4C" w:rsidRPr="00D27DD5" w:rsidRDefault="00EB5E4C" w:rsidP="00EB5E4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0E56" w14:textId="77777777" w:rsidR="00EB5E4C" w:rsidRPr="00D27DD5" w:rsidRDefault="00EB5E4C" w:rsidP="00EB5E4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Размещено информации - 5</w:t>
            </w:r>
          </w:p>
          <w:p w14:paraId="62FBEAE8" w14:textId="77777777" w:rsidR="00EB5E4C" w:rsidRPr="00D27DD5" w:rsidRDefault="00EB5E4C" w:rsidP="00EB5E4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Не размещалась информация - 0</w:t>
            </w:r>
          </w:p>
          <w:p w14:paraId="756FB52C" w14:textId="77777777" w:rsidR="00EB5E4C" w:rsidRPr="00D27DD5" w:rsidRDefault="00EB5E4C" w:rsidP="00EB5E4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111B6391" w14:textId="5D396F2B" w:rsidR="00E070C8" w:rsidRPr="00D27DD5" w:rsidRDefault="00E070C8" w:rsidP="00E070C8">
      <w:pPr>
        <w:pStyle w:val="ae"/>
        <w:rPr>
          <w:rFonts w:ascii="Times New Roman" w:hAnsi="Times New Roman"/>
          <w:sz w:val="24"/>
          <w:szCs w:val="24"/>
        </w:rPr>
      </w:pPr>
      <w:r w:rsidRPr="00D27DD5">
        <w:rPr>
          <w:rFonts w:ascii="Times New Roman" w:hAnsi="Times New Roman"/>
          <w:sz w:val="24"/>
          <w:szCs w:val="24"/>
        </w:rPr>
        <w:lastRenderedPageBreak/>
        <w:t>Максимальное количество баллов -</w:t>
      </w:r>
      <w:r w:rsidR="002213F3" w:rsidRPr="00D27DD5">
        <w:rPr>
          <w:rFonts w:ascii="Times New Roman" w:hAnsi="Times New Roman"/>
          <w:sz w:val="24"/>
          <w:szCs w:val="24"/>
        </w:rPr>
        <w:t xml:space="preserve"> </w:t>
      </w:r>
      <w:r w:rsidRPr="00D27DD5">
        <w:rPr>
          <w:rFonts w:ascii="Times New Roman" w:hAnsi="Times New Roman"/>
          <w:sz w:val="24"/>
          <w:szCs w:val="24"/>
        </w:rPr>
        <w:t>50</w:t>
      </w:r>
    </w:p>
    <w:p w14:paraId="62C77D0D" w14:textId="77777777" w:rsidR="00E070C8" w:rsidRPr="00D27DD5" w:rsidRDefault="00E070C8" w:rsidP="00E070C8">
      <w:pPr>
        <w:pStyle w:val="ae"/>
        <w:rPr>
          <w:rFonts w:ascii="Times New Roman" w:hAnsi="Times New Roman"/>
          <w:sz w:val="24"/>
          <w:szCs w:val="24"/>
        </w:rPr>
      </w:pPr>
    </w:p>
    <w:p w14:paraId="1A155196" w14:textId="77CA23D8" w:rsidR="00E070C8" w:rsidRPr="00D27DD5" w:rsidRDefault="00EB5E4C" w:rsidP="00E070C8">
      <w:pPr>
        <w:pStyle w:val="ae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27DD5">
        <w:rPr>
          <w:rFonts w:ascii="Times New Roman" w:hAnsi="Times New Roman"/>
          <w:sz w:val="24"/>
          <w:szCs w:val="24"/>
          <w:lang w:eastAsia="ru-RU"/>
        </w:rPr>
        <w:t>5.</w:t>
      </w:r>
      <w:r w:rsidR="00E070C8" w:rsidRPr="00D27DD5">
        <w:rPr>
          <w:rFonts w:ascii="Times New Roman" w:hAnsi="Times New Roman"/>
          <w:sz w:val="24"/>
          <w:szCs w:val="24"/>
          <w:lang w:eastAsia="ru-RU"/>
        </w:rPr>
        <w:t>2. Критерии оценки деятельности для определения размера премиальных выплат по итогам работы за квартал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28"/>
        <w:gridCol w:w="3170"/>
        <w:gridCol w:w="3406"/>
      </w:tblGrid>
      <w:tr w:rsidR="00E070C8" w:rsidRPr="00D27DD5" w14:paraId="578AFD13" w14:textId="77777777" w:rsidTr="00E070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9E0B" w14:textId="77777777" w:rsidR="00E070C8" w:rsidRPr="00D27DD5" w:rsidRDefault="00E070C8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F340" w14:textId="77777777" w:rsidR="00E070C8" w:rsidRPr="00D27DD5" w:rsidRDefault="00E070C8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целевого показателя оценки деятельности учреждения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9D44" w14:textId="77777777" w:rsidR="00E070C8" w:rsidRPr="00D27DD5" w:rsidRDefault="00E070C8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Критерии оценки эффективности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0A53" w14:textId="77777777" w:rsidR="00E070C8" w:rsidRPr="00D27DD5" w:rsidRDefault="00E070C8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Предельное количество баллов для определения размера выплаты</w:t>
            </w:r>
          </w:p>
        </w:tc>
      </w:tr>
      <w:tr w:rsidR="00E070C8" w:rsidRPr="00D27DD5" w14:paraId="5C655799" w14:textId="77777777" w:rsidTr="00E070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A376" w14:textId="77777777" w:rsidR="00E070C8" w:rsidRPr="00D27DD5" w:rsidRDefault="00E070C8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AC5F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</w:rPr>
              <w:t>Своевременность предоставления планов, отчетов, аналитических материалов, информации по запросам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B5CA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Своевременное и качественное предоставление планов, отчетов, аналитических материалов, информации по запросам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FB32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Своевременное предоставление – 5</w:t>
            </w:r>
          </w:p>
          <w:p w14:paraId="4DFE8DE5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39967723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 с нарушением сроков - 0</w:t>
            </w:r>
          </w:p>
        </w:tc>
      </w:tr>
      <w:tr w:rsidR="00E070C8" w:rsidRPr="00D27DD5" w14:paraId="5371FC93" w14:textId="77777777" w:rsidTr="00E070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7946" w14:textId="77777777" w:rsidR="00E070C8" w:rsidRPr="00D27DD5" w:rsidRDefault="00E070C8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5377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Выполнение утвержденных планов работ учреждения в отчетном периоде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B854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</w:rPr>
              <w:t>Исполнение мероприятий, утвержденных планами работ учреждения, за отчетный период без отклонений (за исключением объективных причин)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158E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Исполнение плана мероприятий – 5</w:t>
            </w:r>
          </w:p>
          <w:p w14:paraId="6E9CB469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0CC21975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Неисполнение плана – 0</w:t>
            </w:r>
          </w:p>
          <w:p w14:paraId="0D5753FB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6A3D79AE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70C8" w:rsidRPr="00D27DD5" w14:paraId="2C7D4425" w14:textId="77777777" w:rsidTr="00E070C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F3709D" w14:textId="77777777" w:rsidR="00E070C8" w:rsidRPr="00D27DD5" w:rsidRDefault="00E070C8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340F60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Финансовая дисциплина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B5A2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Своевременное представление учреждением квартальной бюджетной отчетности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E6F0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Соблюдение установленных сроков – 5</w:t>
            </w:r>
          </w:p>
          <w:p w14:paraId="4F0A4BFF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Нарушение сроков не более чем на 5 рабочих дней - 3</w:t>
            </w:r>
          </w:p>
          <w:p w14:paraId="59124210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Нарушение установленных сроков более чем на 5 рабочих дней - 0</w:t>
            </w:r>
          </w:p>
        </w:tc>
      </w:tr>
      <w:tr w:rsidR="00E070C8" w:rsidRPr="00D27DD5" w14:paraId="1A016F2E" w14:textId="77777777" w:rsidTr="00E070C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BFB3C" w14:textId="77777777" w:rsidR="00E070C8" w:rsidRPr="00D27DD5" w:rsidRDefault="00E070C8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204B0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B040" w14:textId="402F2C0D" w:rsidR="00E070C8" w:rsidRPr="00D27DD5" w:rsidRDefault="00663C09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Отсутствие</w:t>
            </w:r>
            <w:r w:rsidR="00E070C8"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дебиторской (просроченной) задолженности и(или) кредиторской (неурегулированной) задолженности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58B3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Отсутствие - 5</w:t>
            </w:r>
          </w:p>
          <w:p w14:paraId="320F8F83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Наличие - 0</w:t>
            </w:r>
          </w:p>
        </w:tc>
      </w:tr>
      <w:tr w:rsidR="00E070C8" w:rsidRPr="00D27DD5" w14:paraId="30BEEFA9" w14:textId="77777777" w:rsidTr="00E070C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30257" w14:textId="77777777" w:rsidR="00E070C8" w:rsidRPr="00D27DD5" w:rsidRDefault="00E070C8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D9A26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75C7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Исполнение плана финансово-хозяйственной деятельности учреждения за отчетный период (соотношение кассового расхода учреждения к объему лимитов бюджетных обязательств, доведенных учреждению)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2232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по итогам 1 квартала:</w:t>
            </w:r>
          </w:p>
          <w:p w14:paraId="4E8A95E8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15% и более - 5</w:t>
            </w:r>
          </w:p>
          <w:p w14:paraId="35A5B289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Менее 14% - 3</w:t>
            </w:r>
          </w:p>
        </w:tc>
      </w:tr>
      <w:tr w:rsidR="00E070C8" w:rsidRPr="00D27DD5" w14:paraId="3950573E" w14:textId="77777777" w:rsidTr="00E070C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D0196" w14:textId="77777777" w:rsidR="00E070C8" w:rsidRPr="00D27DD5" w:rsidRDefault="00E070C8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28D24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7A04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C06D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по итогам 2 квартала:</w:t>
            </w:r>
          </w:p>
          <w:p w14:paraId="4DC8C853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от 40% до 45% - 5</w:t>
            </w:r>
          </w:p>
          <w:p w14:paraId="2AB9F0DF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от 35% до 39% - 3</w:t>
            </w:r>
          </w:p>
          <w:p w14:paraId="3A5A67E4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менее 35 - 0</w:t>
            </w:r>
          </w:p>
        </w:tc>
      </w:tr>
      <w:tr w:rsidR="00E070C8" w:rsidRPr="00D27DD5" w14:paraId="73318600" w14:textId="77777777" w:rsidTr="00E070C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2FAEF4" w14:textId="77777777" w:rsidR="00E070C8" w:rsidRPr="00D27DD5" w:rsidRDefault="00E070C8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7A0C7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DFD7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042A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по итогам 3 квартала:</w:t>
            </w:r>
          </w:p>
          <w:p w14:paraId="1DDB768F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60% и более - 5</w:t>
            </w:r>
          </w:p>
          <w:p w14:paraId="07600160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от 55% до 69% - 4</w:t>
            </w:r>
          </w:p>
          <w:p w14:paraId="092186E9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от 50% до 54% - 3</w:t>
            </w:r>
          </w:p>
          <w:p w14:paraId="6641539C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менее 60% - 0</w:t>
            </w:r>
          </w:p>
        </w:tc>
      </w:tr>
      <w:tr w:rsidR="00E070C8" w:rsidRPr="00D27DD5" w14:paraId="2504D7B6" w14:textId="77777777" w:rsidTr="00E070C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E9148" w14:textId="77777777" w:rsidR="00E070C8" w:rsidRPr="00D27DD5" w:rsidRDefault="00E070C8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8448E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EDC6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BE3D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по итогам 4 квартала</w:t>
            </w:r>
          </w:p>
          <w:p w14:paraId="0D8F0700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95% и более - 5</w:t>
            </w:r>
          </w:p>
          <w:p w14:paraId="430C4080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от 90% до 94% - 4</w:t>
            </w:r>
          </w:p>
          <w:p w14:paraId="48133C80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менее 90% - 0</w:t>
            </w:r>
          </w:p>
        </w:tc>
      </w:tr>
      <w:tr w:rsidR="00192DD9" w:rsidRPr="00D27DD5" w14:paraId="7B2C4E0A" w14:textId="77777777" w:rsidTr="00CC0803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C488" w14:textId="77777777" w:rsidR="00192DD9" w:rsidRPr="00D27DD5" w:rsidRDefault="00192DD9" w:rsidP="00192DD9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7A68" w14:textId="77777777" w:rsidR="00192DD9" w:rsidRPr="00D27DD5" w:rsidRDefault="00192DD9" w:rsidP="00192DD9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E24A" w14:textId="0102DF97" w:rsidR="00192DD9" w:rsidRPr="00D27DD5" w:rsidRDefault="00192DD9" w:rsidP="00192DD9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Исполнение кассового плана </w:t>
            </w:r>
            <w:r w:rsidRPr="00AB0C92">
              <w:rPr>
                <w:rFonts w:ascii="Times New Roman" w:hAnsi="Times New Roman"/>
                <w:sz w:val="20"/>
                <w:szCs w:val="20"/>
                <w:lang w:eastAsia="ru-RU"/>
              </w:rPr>
              <w:t>от запланированных показателей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D997" w14:textId="77777777" w:rsidR="00C553F6" w:rsidRDefault="00C553F6" w:rsidP="00C553F6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80%-100% - 5</w:t>
            </w:r>
          </w:p>
          <w:p w14:paraId="306160C8" w14:textId="77777777" w:rsidR="00C553F6" w:rsidRDefault="00C553F6" w:rsidP="00C553F6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50%-79% - 3</w:t>
            </w:r>
          </w:p>
          <w:p w14:paraId="5EB42E48" w14:textId="22CA93DA" w:rsidR="00192DD9" w:rsidRDefault="00C553F6" w:rsidP="00C553F6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Менее 50% - 0</w:t>
            </w:r>
          </w:p>
          <w:p w14:paraId="73360A0B" w14:textId="77777777" w:rsidR="00192DD9" w:rsidRPr="00D27DD5" w:rsidRDefault="00192DD9" w:rsidP="00192DD9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92DD9" w:rsidRPr="00D27DD5" w14:paraId="3221F380" w14:textId="77777777" w:rsidTr="00E070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3975" w14:textId="77777777" w:rsidR="00192DD9" w:rsidRPr="00D27DD5" w:rsidRDefault="00192DD9" w:rsidP="00192DD9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1D42" w14:textId="77777777" w:rsidR="00192DD9" w:rsidRPr="00D27DD5" w:rsidRDefault="00192DD9" w:rsidP="00192DD9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Соблюдение трудового законодательства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726E" w14:textId="0757EC3F" w:rsidR="00192DD9" w:rsidRPr="00D27DD5" w:rsidRDefault="00192DD9" w:rsidP="00192DD9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Отсутствие обоснованных жалоб (обращений) работников учреждения на нарушения трудовых прав</w:t>
            </w: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</w:p>
          <w:p w14:paraId="535A8667" w14:textId="77777777" w:rsidR="00192DD9" w:rsidRPr="00D27DD5" w:rsidRDefault="00192DD9" w:rsidP="00192DD9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1035" w14:textId="77777777" w:rsidR="00192DD9" w:rsidRPr="00D27DD5" w:rsidRDefault="00192DD9" w:rsidP="00192DD9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Отсутствие жалоб (обращений) - 5</w:t>
            </w:r>
          </w:p>
          <w:p w14:paraId="6BF1B10B" w14:textId="77777777" w:rsidR="00192DD9" w:rsidRPr="00D27DD5" w:rsidRDefault="00192DD9" w:rsidP="00192DD9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Есть жалобы (обращения) - 0</w:t>
            </w:r>
          </w:p>
        </w:tc>
      </w:tr>
      <w:tr w:rsidR="00192DD9" w:rsidRPr="00D27DD5" w14:paraId="0776DAFC" w14:textId="77777777" w:rsidTr="00E070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3CC1" w14:textId="77777777" w:rsidR="00192DD9" w:rsidRPr="00D27DD5" w:rsidRDefault="00192DD9" w:rsidP="00192DD9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AE59" w14:textId="77777777" w:rsidR="00192DD9" w:rsidRPr="00D27DD5" w:rsidRDefault="00192DD9" w:rsidP="00192DD9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и контроль деятельности</w:t>
            </w:r>
          </w:p>
          <w:p w14:paraId="29577E4D" w14:textId="77777777" w:rsidR="00192DD9" w:rsidRPr="00D27DD5" w:rsidRDefault="00192DD9" w:rsidP="00192DD9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по содержанию территории социальных объектов похоронного</w:t>
            </w:r>
          </w:p>
          <w:p w14:paraId="1C950E17" w14:textId="77777777" w:rsidR="00192DD9" w:rsidRPr="00D27DD5" w:rsidRDefault="00192DD9" w:rsidP="00192DD9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назначения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5216" w14:textId="77777777" w:rsidR="00192DD9" w:rsidRPr="00D27DD5" w:rsidRDefault="00192DD9" w:rsidP="00192DD9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Соблюдение сроков и качества оказанных услуг, в соответствии с заключенным договором по итогам конкурентной процедуры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E5A4" w14:textId="77777777" w:rsidR="00192DD9" w:rsidRPr="00D27DD5" w:rsidRDefault="00192DD9" w:rsidP="00192DD9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Соблюдение установленных сроков качества (без нарушений) -5</w:t>
            </w:r>
          </w:p>
          <w:p w14:paraId="5FE5A1A3" w14:textId="77777777" w:rsidR="00192DD9" w:rsidRPr="00D27DD5" w:rsidRDefault="00192DD9" w:rsidP="00192DD9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Нарушение сроков и качества (есть нарушения)- 0</w:t>
            </w:r>
          </w:p>
        </w:tc>
      </w:tr>
      <w:tr w:rsidR="00192DD9" w:rsidRPr="00D27DD5" w14:paraId="1E0F72AE" w14:textId="77777777" w:rsidTr="00E070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B72E" w14:textId="77777777" w:rsidR="00192DD9" w:rsidRPr="00D27DD5" w:rsidRDefault="00192DD9" w:rsidP="00192DD9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6469" w14:textId="77777777" w:rsidR="00192DD9" w:rsidRPr="00D27DD5" w:rsidRDefault="00192DD9" w:rsidP="00192DD9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контроля за качеством</w:t>
            </w:r>
          </w:p>
          <w:p w14:paraId="756BDDFE" w14:textId="77777777" w:rsidR="00192DD9" w:rsidRPr="00D27DD5" w:rsidRDefault="00192DD9" w:rsidP="00192DD9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предоставления социальных услуг</w:t>
            </w:r>
          </w:p>
          <w:p w14:paraId="46304EE9" w14:textId="77777777" w:rsidR="00192DD9" w:rsidRPr="00D27DD5" w:rsidRDefault="00192DD9" w:rsidP="00192DD9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гражданам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2160" w14:textId="77777777" w:rsidR="00192DD9" w:rsidRPr="00D27DD5" w:rsidRDefault="00192DD9" w:rsidP="00192DD9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Своевременность выдачи разрешений на захоронения (муниципальная услуга)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4CD3" w14:textId="77777777" w:rsidR="00192DD9" w:rsidRPr="00D27DD5" w:rsidRDefault="00192DD9" w:rsidP="00192DD9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Соблюдение установленных сроков (нет нарушений) -5</w:t>
            </w:r>
          </w:p>
          <w:p w14:paraId="7E18F22C" w14:textId="77777777" w:rsidR="00192DD9" w:rsidRPr="00D27DD5" w:rsidRDefault="00192DD9" w:rsidP="00192DD9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Нарушение сроков (есть нарушения)- 0</w:t>
            </w:r>
          </w:p>
        </w:tc>
      </w:tr>
    </w:tbl>
    <w:p w14:paraId="51AF37E1" w14:textId="295AD272" w:rsidR="00E070C8" w:rsidRPr="00D27DD5" w:rsidRDefault="00E070C8" w:rsidP="00E070C8">
      <w:pPr>
        <w:pStyle w:val="ae"/>
        <w:rPr>
          <w:rFonts w:ascii="Times New Roman" w:hAnsi="Times New Roman"/>
          <w:sz w:val="24"/>
          <w:szCs w:val="24"/>
          <w:lang w:eastAsia="ru-RU"/>
        </w:rPr>
      </w:pPr>
      <w:r w:rsidRPr="00D27DD5">
        <w:rPr>
          <w:rFonts w:ascii="Times New Roman" w:hAnsi="Times New Roman"/>
          <w:sz w:val="24"/>
          <w:szCs w:val="24"/>
        </w:rPr>
        <w:t>Максимальное количество баллов -</w:t>
      </w:r>
      <w:r w:rsidR="002213F3" w:rsidRPr="00D27DD5">
        <w:rPr>
          <w:rFonts w:ascii="Times New Roman" w:hAnsi="Times New Roman"/>
          <w:sz w:val="24"/>
          <w:szCs w:val="24"/>
        </w:rPr>
        <w:t xml:space="preserve"> </w:t>
      </w:r>
      <w:r w:rsidRPr="00D27DD5">
        <w:rPr>
          <w:rFonts w:ascii="Times New Roman" w:hAnsi="Times New Roman"/>
          <w:sz w:val="24"/>
          <w:szCs w:val="24"/>
        </w:rPr>
        <w:t>4</w:t>
      </w:r>
      <w:r w:rsidR="00192DD9">
        <w:rPr>
          <w:rFonts w:ascii="Times New Roman" w:hAnsi="Times New Roman"/>
          <w:sz w:val="24"/>
          <w:szCs w:val="24"/>
        </w:rPr>
        <w:t>5</w:t>
      </w:r>
    </w:p>
    <w:p w14:paraId="49FF9532" w14:textId="77777777" w:rsidR="00E070C8" w:rsidRPr="00D27DD5" w:rsidRDefault="00E070C8" w:rsidP="00E070C8">
      <w:pPr>
        <w:pStyle w:val="ae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D0B6C90" w14:textId="77777777" w:rsidR="00E070C8" w:rsidRPr="00D27DD5" w:rsidRDefault="00E070C8" w:rsidP="00E070C8">
      <w:pPr>
        <w:pStyle w:val="ae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27DD5">
        <w:rPr>
          <w:rFonts w:ascii="Times New Roman" w:hAnsi="Times New Roman"/>
          <w:b/>
          <w:bCs/>
          <w:sz w:val="24"/>
          <w:szCs w:val="24"/>
          <w:lang w:eastAsia="ru-RU"/>
        </w:rPr>
        <w:t>3. Критерии оценки деятельности для определения размера премиальных выплат</w:t>
      </w:r>
    </w:p>
    <w:p w14:paraId="6A50C280" w14:textId="77777777" w:rsidR="00E070C8" w:rsidRPr="00D27DD5" w:rsidRDefault="00E070C8" w:rsidP="00E070C8">
      <w:pPr>
        <w:pStyle w:val="ae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27DD5">
        <w:rPr>
          <w:rFonts w:ascii="Times New Roman" w:hAnsi="Times New Roman"/>
          <w:b/>
          <w:bCs/>
          <w:sz w:val="24"/>
          <w:szCs w:val="24"/>
          <w:lang w:eastAsia="ru-RU"/>
        </w:rPr>
        <w:t>по итогам работы за год</w:t>
      </w:r>
    </w:p>
    <w:p w14:paraId="3742A1CF" w14:textId="77777777" w:rsidR="00E070C8" w:rsidRPr="00D27DD5" w:rsidRDefault="00E070C8" w:rsidP="00E070C8">
      <w:pPr>
        <w:pStyle w:val="ae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274"/>
        <w:gridCol w:w="2967"/>
        <w:gridCol w:w="3304"/>
      </w:tblGrid>
      <w:tr w:rsidR="00E070C8" w:rsidRPr="00D27DD5" w14:paraId="538E4840" w14:textId="77777777" w:rsidTr="00E070C8">
        <w:trPr>
          <w:trHeight w:val="89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5EF7" w14:textId="77777777" w:rsidR="00E070C8" w:rsidRPr="00D27DD5" w:rsidRDefault="00E070C8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D843" w14:textId="77777777" w:rsidR="00E070C8" w:rsidRPr="00D27DD5" w:rsidRDefault="00E070C8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целевого показателя оценки деятельности учреждения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5476" w14:textId="77777777" w:rsidR="00E070C8" w:rsidRPr="00D27DD5" w:rsidRDefault="00E070C8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Критерии оценки эффективности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0FB3" w14:textId="77777777" w:rsidR="00E070C8" w:rsidRPr="00D27DD5" w:rsidRDefault="00E070C8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Предельное количество баллов для определения размера выплаты</w:t>
            </w:r>
          </w:p>
        </w:tc>
      </w:tr>
      <w:tr w:rsidR="00E070C8" w:rsidRPr="00D27DD5" w14:paraId="0D98E27B" w14:textId="77777777" w:rsidTr="00E070C8">
        <w:trPr>
          <w:trHeight w:val="1866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B3C4" w14:textId="1CA786F1" w:rsidR="00E070C8" w:rsidRPr="00D27DD5" w:rsidRDefault="00EB5E4C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2AFD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Финансовая дисциплина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FC01" w14:textId="39C395BA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Исполнение требований действующего бюджетного законодательства</w:t>
            </w:r>
            <w:r w:rsidR="002213F3"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14:paraId="3C2CB93C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Своевременное предоставление бухгалтерской и налоговой отчетности за текущий год, исполнение планов финансово-хозяйственной деятельности 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0AD7" w14:textId="41388C8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Отсутствие нарушений (отсутствие предписаний) - </w:t>
            </w:r>
            <w:r w:rsidR="00EB5E4C"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  <w:p w14:paraId="7A6B9DFD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Наличие нарушений - 0</w:t>
            </w:r>
          </w:p>
        </w:tc>
      </w:tr>
      <w:tr w:rsidR="00E070C8" w:rsidRPr="00D27DD5" w14:paraId="3AF18778" w14:textId="77777777" w:rsidTr="00E070C8">
        <w:trPr>
          <w:trHeight w:val="909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4DFE" w14:textId="77777777" w:rsidR="00E070C8" w:rsidRPr="00D27DD5" w:rsidRDefault="00E070C8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E3C9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800A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bCs/>
                <w:sz w:val="20"/>
                <w:szCs w:val="20"/>
              </w:rPr>
              <w:t xml:space="preserve">Прирост доходов от приносящей доход деятельности </w:t>
            </w: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в сравнении с предшествующим годом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00A9" w14:textId="469C8EE8" w:rsidR="00E070C8" w:rsidRPr="00D27DD5" w:rsidRDefault="00E070C8" w:rsidP="00E070C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val="en-US"/>
              </w:rPr>
              <w:t>&gt;</w:t>
            </w:r>
            <w:r w:rsidRPr="00D27DD5">
              <w:rPr>
                <w:rFonts w:ascii="Times New Roman" w:hAnsi="Times New Roman"/>
                <w:sz w:val="20"/>
                <w:szCs w:val="20"/>
              </w:rPr>
              <w:t xml:space="preserve">10% - </w:t>
            </w:r>
            <w:r w:rsidR="00EB5E4C" w:rsidRPr="00D27DD5">
              <w:rPr>
                <w:rFonts w:ascii="Times New Roman" w:hAnsi="Times New Roman"/>
                <w:sz w:val="20"/>
                <w:szCs w:val="20"/>
              </w:rPr>
              <w:t>5</w:t>
            </w:r>
          </w:p>
          <w:p w14:paraId="1F2724FE" w14:textId="0206D84B" w:rsidR="00E070C8" w:rsidRPr="00D27DD5" w:rsidRDefault="00E070C8" w:rsidP="00E070C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DD5">
              <w:rPr>
                <w:rFonts w:ascii="Times New Roman" w:hAnsi="Times New Roman"/>
                <w:sz w:val="20"/>
                <w:szCs w:val="20"/>
              </w:rPr>
              <w:t xml:space="preserve">0% - 10% - </w:t>
            </w:r>
            <w:r w:rsidR="00EB5E4C" w:rsidRPr="00D27DD5">
              <w:rPr>
                <w:rFonts w:ascii="Times New Roman" w:hAnsi="Times New Roman"/>
                <w:sz w:val="20"/>
                <w:szCs w:val="20"/>
              </w:rPr>
              <w:t>3</w:t>
            </w:r>
          </w:p>
          <w:p w14:paraId="3BC2F6B2" w14:textId="77777777" w:rsidR="00E070C8" w:rsidRPr="00D27DD5" w:rsidRDefault="00E070C8" w:rsidP="00E070C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val="en-US"/>
              </w:rPr>
              <w:t>&lt;</w:t>
            </w:r>
            <w:r w:rsidRPr="00D27DD5">
              <w:rPr>
                <w:rFonts w:ascii="Times New Roman" w:hAnsi="Times New Roman"/>
                <w:sz w:val="20"/>
                <w:szCs w:val="20"/>
              </w:rPr>
              <w:t>0% - 0</w:t>
            </w:r>
          </w:p>
          <w:p w14:paraId="417EDD03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70C8" w:rsidRPr="00D27DD5" w14:paraId="17C4416D" w14:textId="77777777" w:rsidTr="00E070C8">
        <w:trPr>
          <w:trHeight w:val="105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D617" w14:textId="77777777" w:rsidR="00E070C8" w:rsidRPr="00D27DD5" w:rsidRDefault="00E070C8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25D8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A21D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Исполнение муниципального задания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19C9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95 % - 100% - 5</w:t>
            </w:r>
          </w:p>
          <w:p w14:paraId="19CA198D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85% - 95% -3</w:t>
            </w:r>
          </w:p>
          <w:p w14:paraId="7942EE7E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Менее 85% - 0</w:t>
            </w:r>
          </w:p>
        </w:tc>
      </w:tr>
      <w:tr w:rsidR="00E070C8" w:rsidRPr="00D27DD5" w14:paraId="1FECB95F" w14:textId="77777777" w:rsidTr="00E070C8">
        <w:trPr>
          <w:trHeight w:val="1866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AA91" w14:textId="77777777" w:rsidR="00E070C8" w:rsidRPr="00D27DD5" w:rsidRDefault="00E070C8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70D0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CA3B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Своевременное размещение в сети Интернет на сайте www.bus.gov.ru информации о деятельности учреждения, предусмотренной законодательством, и актуализация размещенной информации с соблюдением установленных сроков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1E23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Соблюдение установленных сроков - 5</w:t>
            </w:r>
          </w:p>
          <w:p w14:paraId="41AE0359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Нарушение сроков не более чем на 5 рабочих дней - 3</w:t>
            </w:r>
          </w:p>
          <w:p w14:paraId="4BC356FB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Нарушение сроков более чем на 5 рабочих дней - 0</w:t>
            </w:r>
          </w:p>
        </w:tc>
      </w:tr>
      <w:tr w:rsidR="00E070C8" w:rsidRPr="00D27DD5" w14:paraId="7EC50E6F" w14:textId="77777777" w:rsidTr="00E070C8">
        <w:trPr>
          <w:trHeight w:val="6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3159" w14:textId="62DE5A5C" w:rsidR="00E070C8" w:rsidRPr="00D27DD5" w:rsidRDefault="00EB5E4C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1A3E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сохранности особо ценного имущества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A07B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Отсутствие фактов хищения и порчи особо ценного имущества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4E00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Отсутствие фактов – 5</w:t>
            </w:r>
          </w:p>
          <w:p w14:paraId="37AF1C22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53D71ECA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Наличие фактов - 0</w:t>
            </w:r>
          </w:p>
        </w:tc>
      </w:tr>
      <w:tr w:rsidR="00E070C8" w:rsidRPr="00D27DD5" w14:paraId="264833C5" w14:textId="77777777" w:rsidTr="00E070C8">
        <w:trPr>
          <w:trHeight w:val="142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BD78" w14:textId="58AEC97B" w:rsidR="00E070C8" w:rsidRPr="00D27DD5" w:rsidRDefault="00EB5E4C" w:rsidP="00E070C8">
            <w:pPr>
              <w:pStyle w:val="ae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27DD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9C41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деятельности учреждения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4686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Критериями оценки качества оказания услуг:</w:t>
            </w:r>
          </w:p>
          <w:p w14:paraId="1D756583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- соответствие услуг организаторов похорон требованиям к их содержанию (объему, срокам исполнения, качеству предоставления), установленному настоящим стандартом;</w:t>
            </w:r>
          </w:p>
          <w:p w14:paraId="3BC41C78" w14:textId="1F53DB50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- наличие документов, подтверждающих соответствие услуг организаторов похорон установленным требованиям</w:t>
            </w:r>
            <w:r w:rsidR="002213F3"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14:paraId="6D85052D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7DD5">
              <w:rPr>
                <w:rFonts w:ascii="Times New Roman" w:hAnsi="Times New Roman"/>
                <w:sz w:val="20"/>
                <w:szCs w:val="20"/>
                <w:lang w:eastAsia="ru-RU"/>
              </w:rPr>
              <w:t>- наличие у исполнителя услуг организаторов похорон компетентного персонала, соответствующего требованиям профессионального стандарта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8A88" w14:textId="4F7A3A0D" w:rsidR="00E070C8" w:rsidRPr="00D27DD5" w:rsidRDefault="00E070C8" w:rsidP="00E070C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7DD5">
              <w:rPr>
                <w:rFonts w:ascii="Times New Roman" w:hAnsi="Times New Roman"/>
                <w:sz w:val="20"/>
                <w:szCs w:val="20"/>
              </w:rPr>
              <w:t xml:space="preserve">Соответствие критериям оценки качества услуг - </w:t>
            </w:r>
            <w:r w:rsidR="00EB5E4C" w:rsidRPr="00D27DD5">
              <w:rPr>
                <w:rFonts w:ascii="Times New Roman" w:hAnsi="Times New Roman"/>
                <w:sz w:val="20"/>
                <w:szCs w:val="20"/>
              </w:rPr>
              <w:t>5</w:t>
            </w:r>
          </w:p>
          <w:p w14:paraId="4BE34E8F" w14:textId="77777777" w:rsidR="00E070C8" w:rsidRPr="00D27DD5" w:rsidRDefault="00E070C8" w:rsidP="00E070C8">
            <w:pPr>
              <w:snapToGrid w:val="0"/>
              <w:spacing w:after="0"/>
            </w:pPr>
            <w:r w:rsidRPr="00D27DD5">
              <w:rPr>
                <w:rFonts w:ascii="Times New Roman" w:hAnsi="Times New Roman"/>
                <w:sz w:val="20"/>
                <w:szCs w:val="20"/>
              </w:rPr>
              <w:t>Наличие фактов, противоречащих критериям оценки качества услуг</w:t>
            </w:r>
            <w:r w:rsidRPr="00D27DD5">
              <w:t xml:space="preserve">- 0 </w:t>
            </w:r>
          </w:p>
          <w:p w14:paraId="6A49A4E7" w14:textId="77777777" w:rsidR="00E070C8" w:rsidRPr="00D27DD5" w:rsidRDefault="00E070C8" w:rsidP="00E070C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3AF6DE17" w14:textId="6F113E43" w:rsidR="00E070C8" w:rsidRPr="00D27DD5" w:rsidRDefault="00E070C8" w:rsidP="00E070C8">
      <w:pPr>
        <w:jc w:val="both"/>
        <w:rPr>
          <w:rFonts w:ascii="Times New Roman" w:hAnsi="Times New Roman"/>
          <w:sz w:val="24"/>
          <w:szCs w:val="24"/>
        </w:rPr>
      </w:pPr>
      <w:r w:rsidRPr="00D27DD5">
        <w:rPr>
          <w:rFonts w:ascii="Times New Roman" w:hAnsi="Times New Roman"/>
          <w:sz w:val="24"/>
          <w:szCs w:val="24"/>
        </w:rPr>
        <w:t>Максимальное количество баллов -</w:t>
      </w:r>
      <w:r w:rsidR="002213F3" w:rsidRPr="00D27DD5">
        <w:rPr>
          <w:rFonts w:ascii="Times New Roman" w:hAnsi="Times New Roman"/>
          <w:sz w:val="24"/>
          <w:szCs w:val="24"/>
        </w:rPr>
        <w:t xml:space="preserve"> </w:t>
      </w:r>
      <w:r w:rsidR="00EB5E4C" w:rsidRPr="00D27DD5">
        <w:rPr>
          <w:rFonts w:ascii="Times New Roman" w:hAnsi="Times New Roman"/>
          <w:sz w:val="24"/>
          <w:szCs w:val="24"/>
        </w:rPr>
        <w:t>30</w:t>
      </w:r>
    </w:p>
    <w:p w14:paraId="2BB2E3CF" w14:textId="56B84D61" w:rsidR="00E070C8" w:rsidRDefault="00E070C8" w:rsidP="00E07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7D7939" w14:textId="23A06AA2" w:rsidR="00582EB1" w:rsidRDefault="00582EB1" w:rsidP="00E07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27841E" w14:textId="730466BC" w:rsidR="00582EB1" w:rsidRDefault="00582EB1" w:rsidP="00E07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E63376" w14:textId="3C50DE67" w:rsidR="00582EB1" w:rsidRDefault="00582EB1" w:rsidP="00E07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70F987" w14:textId="5A2156EE" w:rsidR="00582EB1" w:rsidRDefault="00582EB1" w:rsidP="00E07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10CCB7" w14:textId="3B8A63AB" w:rsidR="00582EB1" w:rsidRDefault="00582EB1" w:rsidP="00E07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1E7322" w14:textId="7633BB49" w:rsidR="00582EB1" w:rsidRDefault="00582EB1" w:rsidP="00E07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A4DADA" w14:textId="046CB670" w:rsidR="00582EB1" w:rsidRDefault="00582EB1" w:rsidP="00E07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9FA6FA" w14:textId="5CD598D0" w:rsidR="00582EB1" w:rsidRDefault="00582EB1" w:rsidP="00E07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545528" w14:textId="0353A119" w:rsidR="00582EB1" w:rsidRDefault="00582EB1" w:rsidP="00E07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57ED16" w14:textId="5A2F36E4" w:rsidR="00582EB1" w:rsidRDefault="00582EB1" w:rsidP="00E07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59A7C3" w14:textId="6A85C2FF" w:rsidR="00582EB1" w:rsidRDefault="00582EB1" w:rsidP="00E07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96A4B4" w14:textId="36394EBB" w:rsidR="00582EB1" w:rsidRDefault="00582EB1" w:rsidP="00E07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8E1E65" w14:textId="1A30E6F4" w:rsidR="00582EB1" w:rsidRDefault="00582EB1" w:rsidP="00E07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18E572" w14:textId="13273935" w:rsidR="00582EB1" w:rsidRDefault="00582EB1" w:rsidP="00E07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CA6438" w14:textId="09739A81" w:rsidR="00582EB1" w:rsidRDefault="00582EB1" w:rsidP="00E07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FAF864" w14:textId="6117F0A3" w:rsidR="00582EB1" w:rsidRDefault="00582EB1" w:rsidP="00E07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779506" w14:textId="7C9CF206" w:rsidR="00582EB1" w:rsidRDefault="00582EB1" w:rsidP="00E07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FDD148" w14:textId="43528FCC" w:rsidR="00582EB1" w:rsidRDefault="00582EB1" w:rsidP="00E07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635A61" w14:textId="6B8F09D6" w:rsidR="00582EB1" w:rsidRDefault="00582EB1" w:rsidP="00E07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794556" w14:textId="6C65D1FA" w:rsidR="00582EB1" w:rsidRDefault="00582EB1" w:rsidP="00E07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354694" w14:textId="2BE15ED4" w:rsidR="00582EB1" w:rsidRDefault="00582EB1" w:rsidP="00E07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FFB44B" w14:textId="48B34375" w:rsidR="00582EB1" w:rsidRDefault="00582EB1" w:rsidP="00E07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2FC88E" w14:textId="40F4337B" w:rsidR="00C4426B" w:rsidRDefault="00C4426B" w:rsidP="00E07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67CF72" w14:textId="708E397A" w:rsidR="00C4426B" w:rsidRDefault="00C4426B" w:rsidP="00E07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400146" w14:textId="017D88F7" w:rsidR="00C4426B" w:rsidRDefault="00C4426B" w:rsidP="00E07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FC177D" w14:textId="2D1DF340" w:rsidR="00C4426B" w:rsidRDefault="00C4426B" w:rsidP="00E07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099F36" w14:textId="192DC6F7" w:rsidR="00C4426B" w:rsidRDefault="00C4426B" w:rsidP="00E07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36BE63" w14:textId="2B328879" w:rsidR="00C4426B" w:rsidRDefault="00C4426B" w:rsidP="00E07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AA5FC0" w14:textId="77777777" w:rsidR="00C4426B" w:rsidRDefault="00C4426B" w:rsidP="00E07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976210" w14:textId="5399CEF0" w:rsidR="00582EB1" w:rsidRDefault="00582EB1" w:rsidP="00E07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5B2FD8" w14:textId="77777777" w:rsidR="00582EB1" w:rsidRPr="00D27DD5" w:rsidRDefault="00582EB1" w:rsidP="00E07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3EBB36" w14:textId="64B94AD3" w:rsidR="001E020F" w:rsidRPr="00D27DD5" w:rsidRDefault="001E020F" w:rsidP="001E020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iCs/>
          <w:sz w:val="24"/>
          <w:szCs w:val="24"/>
        </w:rPr>
      </w:pPr>
      <w:r w:rsidRPr="00D27DD5">
        <w:rPr>
          <w:rFonts w:ascii="Times New Roman" w:hAnsi="Times New Roman"/>
          <w:iCs/>
          <w:sz w:val="24"/>
          <w:szCs w:val="24"/>
        </w:rPr>
        <w:lastRenderedPageBreak/>
        <w:t>Приложение 3</w:t>
      </w:r>
    </w:p>
    <w:p w14:paraId="51A0D152" w14:textId="77777777" w:rsidR="001E020F" w:rsidRPr="00D27DD5" w:rsidRDefault="001E020F" w:rsidP="001E020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  <w:r w:rsidRPr="00D27DD5">
        <w:rPr>
          <w:rFonts w:ascii="Times New Roman" w:hAnsi="Times New Roman"/>
          <w:iCs/>
          <w:sz w:val="20"/>
          <w:szCs w:val="20"/>
        </w:rPr>
        <w:t xml:space="preserve">к </w:t>
      </w:r>
      <w:hyperlink w:anchor="Par28" w:history="1">
        <w:r w:rsidRPr="00D27DD5">
          <w:rPr>
            <w:rStyle w:val="ad"/>
            <w:rFonts w:ascii="Times New Roman" w:hAnsi="Times New Roman"/>
            <w:color w:val="auto"/>
            <w:sz w:val="20"/>
            <w:szCs w:val="20"/>
            <w:u w:val="none"/>
          </w:rPr>
          <w:t>Положени</w:t>
        </w:r>
      </w:hyperlink>
      <w:r w:rsidRPr="00D27DD5">
        <w:rPr>
          <w:rFonts w:ascii="Times New Roman" w:hAnsi="Times New Roman"/>
          <w:sz w:val="20"/>
          <w:szCs w:val="20"/>
        </w:rPr>
        <w:t xml:space="preserve">ю </w:t>
      </w:r>
      <w:bookmarkStart w:id="21" w:name="_Hlk157072022"/>
      <w:r w:rsidRPr="00D27DD5">
        <w:rPr>
          <w:rFonts w:ascii="Times New Roman" w:hAnsi="Times New Roman"/>
          <w:sz w:val="20"/>
          <w:szCs w:val="20"/>
        </w:rPr>
        <w:t>о порядке установления стимулирующих выплат,</w:t>
      </w:r>
    </w:p>
    <w:p w14:paraId="218B144D" w14:textId="77777777" w:rsidR="001E020F" w:rsidRPr="00D27DD5" w:rsidRDefault="001E020F" w:rsidP="001E020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  <w:r w:rsidRPr="00D27DD5">
        <w:rPr>
          <w:rFonts w:ascii="Times New Roman" w:hAnsi="Times New Roman"/>
          <w:sz w:val="20"/>
          <w:szCs w:val="20"/>
        </w:rPr>
        <w:t>порядке и предельных размерах оказания материальной помощи</w:t>
      </w:r>
    </w:p>
    <w:p w14:paraId="6F969BD2" w14:textId="77777777" w:rsidR="001E020F" w:rsidRPr="00D27DD5" w:rsidRDefault="001E020F" w:rsidP="001E020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  <w:r w:rsidRPr="00D27DD5">
        <w:rPr>
          <w:rFonts w:ascii="Times New Roman" w:hAnsi="Times New Roman"/>
          <w:sz w:val="20"/>
          <w:szCs w:val="20"/>
        </w:rPr>
        <w:t>и единовременной выплаты руководителям муниципальных учреждений</w:t>
      </w:r>
      <w:bookmarkEnd w:id="21"/>
      <w:r w:rsidRPr="00D27DD5">
        <w:rPr>
          <w:rFonts w:ascii="Times New Roman" w:hAnsi="Times New Roman"/>
          <w:sz w:val="20"/>
          <w:szCs w:val="20"/>
        </w:rPr>
        <w:t xml:space="preserve">, </w:t>
      </w:r>
    </w:p>
    <w:p w14:paraId="7FE4BCEC" w14:textId="77777777" w:rsidR="001E020F" w:rsidRPr="00D27DD5" w:rsidRDefault="001E020F" w:rsidP="001E020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  <w:r w:rsidRPr="00D27DD5">
        <w:rPr>
          <w:rFonts w:ascii="Times New Roman" w:hAnsi="Times New Roman"/>
          <w:sz w:val="20"/>
          <w:szCs w:val="20"/>
        </w:rPr>
        <w:t xml:space="preserve">подведомственных администрации муниципального образования </w:t>
      </w:r>
    </w:p>
    <w:p w14:paraId="0530B0D6" w14:textId="77777777" w:rsidR="001E020F" w:rsidRPr="00D27DD5" w:rsidRDefault="001E020F" w:rsidP="001E020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  <w:r w:rsidRPr="00D27DD5">
        <w:rPr>
          <w:rFonts w:ascii="Times New Roman" w:hAnsi="Times New Roman"/>
          <w:sz w:val="20"/>
          <w:szCs w:val="20"/>
        </w:rPr>
        <w:t xml:space="preserve">«Муринское городское поселение» Всеволожского муниципального </w:t>
      </w:r>
    </w:p>
    <w:p w14:paraId="37FCA209" w14:textId="77777777" w:rsidR="001E020F" w:rsidRPr="00D27DD5" w:rsidRDefault="001E020F" w:rsidP="001E020F">
      <w:pPr>
        <w:autoSpaceDE w:val="0"/>
        <w:autoSpaceDN w:val="0"/>
        <w:adjustRightInd w:val="0"/>
        <w:spacing w:after="0" w:line="240" w:lineRule="auto"/>
        <w:ind w:firstLine="540"/>
        <w:jc w:val="right"/>
      </w:pPr>
      <w:r w:rsidRPr="00D27DD5">
        <w:rPr>
          <w:rFonts w:ascii="Times New Roman" w:hAnsi="Times New Roman"/>
          <w:sz w:val="20"/>
          <w:szCs w:val="20"/>
        </w:rPr>
        <w:t>района Ленинградской области</w:t>
      </w:r>
    </w:p>
    <w:p w14:paraId="538E2C1A" w14:textId="77777777" w:rsidR="001E020F" w:rsidRPr="00D27DD5" w:rsidRDefault="001E020F" w:rsidP="002D0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F5F1E88" w14:textId="197A6BE4" w:rsidR="002D063B" w:rsidRPr="00D27DD5" w:rsidRDefault="002D063B" w:rsidP="002D0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27D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</w:t>
      </w:r>
    </w:p>
    <w:p w14:paraId="5F232D88" w14:textId="77777777" w:rsidR="002D063B" w:rsidRPr="00D27DD5" w:rsidRDefault="002D063B" w:rsidP="002D0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27D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ОПРЕДЕЛЕНИЯ РАЗМЕРА ПРЕМИАЛЬНЫХ ВЫПЛАТ</w:t>
      </w:r>
    </w:p>
    <w:p w14:paraId="6396AA59" w14:textId="2938E75A" w:rsidR="002D063B" w:rsidRPr="00D27DD5" w:rsidRDefault="002D063B" w:rsidP="002D0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27D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РУКОВОДИТЕЛ</w:t>
      </w:r>
      <w:r w:rsidR="00EB5E4C" w:rsidRPr="00D27D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ЯМ УЧРЕЖДЕНИЙ</w:t>
      </w:r>
      <w:r w:rsidRPr="00D27D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26120069" w14:textId="77777777" w:rsidR="002D063B" w:rsidRPr="00D27DD5" w:rsidRDefault="002D063B" w:rsidP="002D06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A67B16" w14:textId="4E2CAC1E" w:rsidR="002D063B" w:rsidRPr="00D27DD5" w:rsidRDefault="002D063B" w:rsidP="001E020F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7DD5">
        <w:rPr>
          <w:rFonts w:ascii="Times New Roman" w:hAnsi="Times New Roman"/>
          <w:sz w:val="24"/>
          <w:szCs w:val="24"/>
          <w:lang w:eastAsia="ru-RU"/>
        </w:rPr>
        <w:t>1. При определении размера премиальных выплат по итогам работы за месяц, квартал, год руководител</w:t>
      </w:r>
      <w:r w:rsidR="00166E9F" w:rsidRPr="00D27DD5">
        <w:rPr>
          <w:rFonts w:ascii="Times New Roman" w:hAnsi="Times New Roman"/>
          <w:sz w:val="24"/>
          <w:szCs w:val="24"/>
          <w:lang w:eastAsia="ru-RU"/>
        </w:rPr>
        <w:t>ям</w:t>
      </w:r>
      <w:r w:rsidRPr="00D27DD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A5317" w:rsidRPr="00D27DD5">
        <w:rPr>
          <w:rFonts w:ascii="Times New Roman" w:hAnsi="Times New Roman"/>
          <w:sz w:val="24"/>
          <w:szCs w:val="24"/>
          <w:lang w:eastAsia="ru-RU"/>
        </w:rPr>
        <w:t>учреждений используется</w:t>
      </w:r>
      <w:r w:rsidRPr="00D27DD5">
        <w:rPr>
          <w:rFonts w:ascii="Times New Roman" w:hAnsi="Times New Roman"/>
          <w:sz w:val="24"/>
          <w:szCs w:val="24"/>
          <w:lang w:eastAsia="ru-RU"/>
        </w:rPr>
        <w:t xml:space="preserve"> балльная система оценки.</w:t>
      </w:r>
    </w:p>
    <w:p w14:paraId="3324F835" w14:textId="52F9178E" w:rsidR="004A15AF" w:rsidRPr="00D27DD5" w:rsidRDefault="002D063B" w:rsidP="001E020F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7DD5">
        <w:rPr>
          <w:rFonts w:ascii="Times New Roman" w:hAnsi="Times New Roman"/>
          <w:sz w:val="24"/>
          <w:szCs w:val="24"/>
          <w:lang w:eastAsia="ru-RU"/>
        </w:rPr>
        <w:t>2. В зависимости от суммы баллов, присвоенных руководител</w:t>
      </w:r>
      <w:r w:rsidR="00166E9F" w:rsidRPr="00D27DD5">
        <w:rPr>
          <w:rFonts w:ascii="Times New Roman" w:hAnsi="Times New Roman"/>
          <w:sz w:val="24"/>
          <w:szCs w:val="24"/>
          <w:lang w:eastAsia="ru-RU"/>
        </w:rPr>
        <w:t>ям</w:t>
      </w:r>
      <w:r w:rsidRPr="00D27DD5">
        <w:rPr>
          <w:rFonts w:ascii="Times New Roman" w:hAnsi="Times New Roman"/>
          <w:sz w:val="24"/>
          <w:szCs w:val="24"/>
          <w:lang w:eastAsia="ru-RU"/>
        </w:rPr>
        <w:t xml:space="preserve"> учреждени</w:t>
      </w:r>
      <w:r w:rsidR="00166E9F" w:rsidRPr="00D27DD5">
        <w:rPr>
          <w:rFonts w:ascii="Times New Roman" w:hAnsi="Times New Roman"/>
          <w:sz w:val="24"/>
          <w:szCs w:val="24"/>
          <w:lang w:eastAsia="ru-RU"/>
        </w:rPr>
        <w:t xml:space="preserve">й </w:t>
      </w:r>
      <w:r w:rsidRPr="00D27DD5">
        <w:rPr>
          <w:rFonts w:ascii="Times New Roman" w:hAnsi="Times New Roman"/>
          <w:sz w:val="24"/>
          <w:szCs w:val="24"/>
          <w:lang w:eastAsia="ru-RU"/>
        </w:rPr>
        <w:t>на основании отчет</w:t>
      </w:r>
      <w:r w:rsidR="00166E9F" w:rsidRPr="00D27DD5">
        <w:rPr>
          <w:rFonts w:ascii="Times New Roman" w:hAnsi="Times New Roman"/>
          <w:sz w:val="24"/>
          <w:szCs w:val="24"/>
          <w:lang w:eastAsia="ru-RU"/>
        </w:rPr>
        <w:t>ов</w:t>
      </w:r>
      <w:r w:rsidRPr="00D27DD5">
        <w:rPr>
          <w:rFonts w:ascii="Times New Roman" w:hAnsi="Times New Roman"/>
          <w:sz w:val="24"/>
          <w:szCs w:val="24"/>
          <w:lang w:eastAsia="ru-RU"/>
        </w:rPr>
        <w:t xml:space="preserve"> о достигнутых значениях критериев оценки деятельности учреждени</w:t>
      </w:r>
      <w:r w:rsidR="004A15AF" w:rsidRPr="00D27DD5">
        <w:rPr>
          <w:rFonts w:ascii="Times New Roman" w:hAnsi="Times New Roman"/>
          <w:sz w:val="24"/>
          <w:szCs w:val="24"/>
          <w:lang w:eastAsia="ru-RU"/>
        </w:rPr>
        <w:t xml:space="preserve">й, устанавливаются премиальные выплаты. </w:t>
      </w:r>
    </w:p>
    <w:p w14:paraId="5CCCC4A5" w14:textId="41AE7D0D" w:rsidR="002D063B" w:rsidRPr="00D27DD5" w:rsidRDefault="004A15AF" w:rsidP="001E020F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2" w:name="_Hlk157071334"/>
      <w:r w:rsidRPr="00D27DD5">
        <w:rPr>
          <w:rFonts w:ascii="Times New Roman" w:hAnsi="Times New Roman"/>
          <w:sz w:val="24"/>
          <w:szCs w:val="24"/>
          <w:lang w:eastAsia="ru-RU"/>
        </w:rPr>
        <w:t>3. Для руководителя муниципального казенного учреждения «Центр муниципальных услуг» (далее – МКУ «ЦМУ»), устанавливаются</w:t>
      </w:r>
      <w:r w:rsidR="002D063B" w:rsidRPr="00D27DD5">
        <w:rPr>
          <w:rFonts w:ascii="Times New Roman" w:hAnsi="Times New Roman"/>
          <w:sz w:val="24"/>
          <w:szCs w:val="24"/>
          <w:lang w:eastAsia="ru-RU"/>
        </w:rPr>
        <w:t xml:space="preserve"> следующие размеры премиальных выплат:</w:t>
      </w:r>
    </w:p>
    <w:p w14:paraId="5E003C87" w14:textId="714C4A96" w:rsidR="004A15AF" w:rsidRPr="00D27DD5" w:rsidRDefault="004A15AF" w:rsidP="001E020F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7DD5">
        <w:rPr>
          <w:rFonts w:ascii="Times New Roman" w:hAnsi="Times New Roman"/>
          <w:sz w:val="24"/>
          <w:szCs w:val="24"/>
          <w:lang w:eastAsia="ru-RU"/>
        </w:rPr>
        <w:t>3.1. По итогам месяца:</w:t>
      </w:r>
    </w:p>
    <w:p w14:paraId="36A0DCFC" w14:textId="23E864A4" w:rsidR="002D063B" w:rsidRPr="00D27DD5" w:rsidRDefault="002D063B" w:rsidP="001E020F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7DD5">
        <w:rPr>
          <w:rFonts w:ascii="Times New Roman" w:hAnsi="Times New Roman"/>
          <w:sz w:val="24"/>
          <w:szCs w:val="24"/>
          <w:lang w:eastAsia="ru-RU"/>
        </w:rPr>
        <w:t>а) "повышенный" – 100 процентов от должностного оклада руководителя учреждения;</w:t>
      </w:r>
    </w:p>
    <w:p w14:paraId="544A90BA" w14:textId="77777777" w:rsidR="002D063B" w:rsidRPr="00D27DD5" w:rsidRDefault="002D063B" w:rsidP="001E020F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7DD5">
        <w:rPr>
          <w:rFonts w:ascii="Times New Roman" w:hAnsi="Times New Roman"/>
          <w:sz w:val="24"/>
          <w:szCs w:val="24"/>
          <w:lang w:eastAsia="ru-RU"/>
        </w:rPr>
        <w:t>б) "базовый" - равный 90 процентам от должностного оклада руководителя учреждения;</w:t>
      </w:r>
    </w:p>
    <w:p w14:paraId="4B9F1FF6" w14:textId="77777777" w:rsidR="002D063B" w:rsidRPr="00D27DD5" w:rsidRDefault="002D063B" w:rsidP="001E020F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7DD5">
        <w:rPr>
          <w:rFonts w:ascii="Times New Roman" w:hAnsi="Times New Roman"/>
          <w:sz w:val="24"/>
          <w:szCs w:val="24"/>
          <w:lang w:eastAsia="ru-RU"/>
        </w:rPr>
        <w:t>в) "пониженный" - равный 80 процентам от должностного оклада руководителя учреждения.</w:t>
      </w:r>
    </w:p>
    <w:p w14:paraId="329A0BE4" w14:textId="38E283AC" w:rsidR="002D063B" w:rsidRPr="00D27DD5" w:rsidRDefault="004A15AF" w:rsidP="001E020F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7DD5">
        <w:rPr>
          <w:rFonts w:ascii="Times New Roman" w:hAnsi="Times New Roman"/>
          <w:sz w:val="24"/>
          <w:szCs w:val="24"/>
          <w:lang w:eastAsia="ru-RU"/>
        </w:rPr>
        <w:t>3</w:t>
      </w:r>
      <w:r w:rsidR="002D063B" w:rsidRPr="00D27DD5">
        <w:rPr>
          <w:rFonts w:ascii="Times New Roman" w:hAnsi="Times New Roman"/>
          <w:sz w:val="24"/>
          <w:szCs w:val="24"/>
          <w:lang w:eastAsia="ru-RU"/>
        </w:rPr>
        <w:t>.</w:t>
      </w:r>
      <w:r w:rsidRPr="00D27DD5">
        <w:rPr>
          <w:rFonts w:ascii="Times New Roman" w:hAnsi="Times New Roman"/>
          <w:sz w:val="24"/>
          <w:szCs w:val="24"/>
          <w:lang w:eastAsia="ru-RU"/>
        </w:rPr>
        <w:t>1.1.</w:t>
      </w:r>
      <w:r w:rsidR="002D063B" w:rsidRPr="00D27DD5">
        <w:rPr>
          <w:rFonts w:ascii="Times New Roman" w:hAnsi="Times New Roman"/>
          <w:sz w:val="24"/>
          <w:szCs w:val="24"/>
          <w:lang w:eastAsia="ru-RU"/>
        </w:rPr>
        <w:t xml:space="preserve"> Суммы баллов по результатам оценки выполнения критериев оценки деятельности </w:t>
      </w:r>
      <w:r w:rsidRPr="00D27DD5">
        <w:rPr>
          <w:rFonts w:ascii="Times New Roman" w:hAnsi="Times New Roman"/>
          <w:sz w:val="24"/>
          <w:szCs w:val="24"/>
          <w:lang w:eastAsia="ru-RU"/>
        </w:rPr>
        <w:t>МКУ «</w:t>
      </w:r>
      <w:r w:rsidR="008A5317" w:rsidRPr="00D27DD5">
        <w:rPr>
          <w:rFonts w:ascii="Times New Roman" w:hAnsi="Times New Roman"/>
          <w:sz w:val="24"/>
          <w:szCs w:val="24"/>
          <w:lang w:eastAsia="ru-RU"/>
        </w:rPr>
        <w:t>ЦМУ» по</w:t>
      </w:r>
      <w:r w:rsidR="002D063B" w:rsidRPr="00D27DD5">
        <w:rPr>
          <w:rFonts w:ascii="Times New Roman" w:hAnsi="Times New Roman"/>
          <w:sz w:val="24"/>
          <w:szCs w:val="24"/>
          <w:lang w:eastAsia="ru-RU"/>
        </w:rPr>
        <w:t xml:space="preserve"> итогам месяца, соответствующие размеру премиальных выплат:</w:t>
      </w:r>
    </w:p>
    <w:p w14:paraId="5AC6F667" w14:textId="2CFB5BC8" w:rsidR="002D063B" w:rsidRPr="00D27DD5" w:rsidRDefault="002D063B" w:rsidP="001E020F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7DD5">
        <w:rPr>
          <w:rFonts w:ascii="Times New Roman" w:hAnsi="Times New Roman"/>
          <w:sz w:val="24"/>
          <w:szCs w:val="24"/>
          <w:lang w:eastAsia="ru-RU"/>
        </w:rPr>
        <w:t>а) от 3</w:t>
      </w:r>
      <w:r w:rsidR="00DE54AE" w:rsidRPr="00D27DD5">
        <w:rPr>
          <w:rFonts w:ascii="Times New Roman" w:hAnsi="Times New Roman"/>
          <w:sz w:val="24"/>
          <w:szCs w:val="24"/>
          <w:lang w:eastAsia="ru-RU"/>
        </w:rPr>
        <w:t>3</w:t>
      </w:r>
      <w:r w:rsidRPr="00D27DD5">
        <w:rPr>
          <w:rFonts w:ascii="Times New Roman" w:hAnsi="Times New Roman"/>
          <w:sz w:val="24"/>
          <w:szCs w:val="24"/>
          <w:lang w:eastAsia="ru-RU"/>
        </w:rPr>
        <w:t xml:space="preserve"> до 4</w:t>
      </w:r>
      <w:r w:rsidR="00DE54AE" w:rsidRPr="00D27DD5">
        <w:rPr>
          <w:rFonts w:ascii="Times New Roman" w:hAnsi="Times New Roman"/>
          <w:sz w:val="24"/>
          <w:szCs w:val="24"/>
          <w:lang w:eastAsia="ru-RU"/>
        </w:rPr>
        <w:t>0</w:t>
      </w:r>
      <w:r w:rsidRPr="00D27DD5">
        <w:rPr>
          <w:rFonts w:ascii="Times New Roman" w:hAnsi="Times New Roman"/>
          <w:sz w:val="24"/>
          <w:szCs w:val="24"/>
          <w:lang w:eastAsia="ru-RU"/>
        </w:rPr>
        <w:t xml:space="preserve"> баллов соответствует "повышенному" размеру премиальных выплат;</w:t>
      </w:r>
    </w:p>
    <w:p w14:paraId="1DE7BFB0" w14:textId="12B691EE" w:rsidR="002D063B" w:rsidRPr="00D27DD5" w:rsidRDefault="002D063B" w:rsidP="001E020F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7DD5">
        <w:rPr>
          <w:rFonts w:ascii="Times New Roman" w:hAnsi="Times New Roman"/>
          <w:sz w:val="24"/>
          <w:szCs w:val="24"/>
          <w:lang w:eastAsia="ru-RU"/>
        </w:rPr>
        <w:t xml:space="preserve">б) от </w:t>
      </w:r>
      <w:r w:rsidR="00DE54AE" w:rsidRPr="00D27DD5">
        <w:rPr>
          <w:rFonts w:ascii="Times New Roman" w:hAnsi="Times New Roman"/>
          <w:sz w:val="24"/>
          <w:szCs w:val="24"/>
          <w:lang w:eastAsia="ru-RU"/>
        </w:rPr>
        <w:t>25</w:t>
      </w:r>
      <w:r w:rsidRPr="00D27DD5">
        <w:rPr>
          <w:rFonts w:ascii="Times New Roman" w:hAnsi="Times New Roman"/>
          <w:sz w:val="24"/>
          <w:szCs w:val="24"/>
          <w:lang w:eastAsia="ru-RU"/>
        </w:rPr>
        <w:t xml:space="preserve"> до </w:t>
      </w:r>
      <w:r w:rsidR="00DE54AE" w:rsidRPr="00D27DD5">
        <w:rPr>
          <w:rFonts w:ascii="Times New Roman" w:hAnsi="Times New Roman"/>
          <w:sz w:val="24"/>
          <w:szCs w:val="24"/>
          <w:lang w:eastAsia="ru-RU"/>
        </w:rPr>
        <w:t>32</w:t>
      </w:r>
      <w:r w:rsidRPr="00D27DD5">
        <w:rPr>
          <w:rFonts w:ascii="Times New Roman" w:hAnsi="Times New Roman"/>
          <w:sz w:val="24"/>
          <w:szCs w:val="24"/>
          <w:lang w:eastAsia="ru-RU"/>
        </w:rPr>
        <w:t xml:space="preserve"> баллов соответствует "базовому" размеру премиальных выплат;</w:t>
      </w:r>
    </w:p>
    <w:p w14:paraId="5EB1767D" w14:textId="3FD0EA98" w:rsidR="002D063B" w:rsidRPr="00D27DD5" w:rsidRDefault="002D063B" w:rsidP="001E020F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7DD5">
        <w:rPr>
          <w:rFonts w:ascii="Times New Roman" w:hAnsi="Times New Roman"/>
          <w:sz w:val="24"/>
          <w:szCs w:val="24"/>
          <w:lang w:eastAsia="ru-RU"/>
        </w:rPr>
        <w:t xml:space="preserve">в) </w:t>
      </w:r>
      <w:r w:rsidR="00DE54AE" w:rsidRPr="00D27DD5">
        <w:rPr>
          <w:rFonts w:ascii="Times New Roman" w:hAnsi="Times New Roman"/>
          <w:sz w:val="24"/>
          <w:szCs w:val="24"/>
          <w:lang w:eastAsia="ru-RU"/>
        </w:rPr>
        <w:t>24</w:t>
      </w:r>
      <w:r w:rsidRPr="00D27DD5">
        <w:rPr>
          <w:rFonts w:ascii="Times New Roman" w:hAnsi="Times New Roman"/>
          <w:sz w:val="24"/>
          <w:szCs w:val="24"/>
          <w:lang w:eastAsia="ru-RU"/>
        </w:rPr>
        <w:t xml:space="preserve"> баллов и менее соответствует "пониженному" размеру премиальных выплат.</w:t>
      </w:r>
    </w:p>
    <w:p w14:paraId="591B720D" w14:textId="39D1E215" w:rsidR="002D063B" w:rsidRPr="00D27DD5" w:rsidRDefault="004A15AF" w:rsidP="001E020F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7DD5">
        <w:rPr>
          <w:rFonts w:ascii="Times New Roman" w:hAnsi="Times New Roman"/>
          <w:sz w:val="24"/>
          <w:szCs w:val="24"/>
          <w:lang w:eastAsia="ru-RU"/>
        </w:rPr>
        <w:t>3.2</w:t>
      </w:r>
      <w:r w:rsidR="002D063B" w:rsidRPr="00D27DD5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D27DD5">
        <w:rPr>
          <w:rFonts w:ascii="Times New Roman" w:hAnsi="Times New Roman"/>
          <w:sz w:val="24"/>
          <w:szCs w:val="24"/>
          <w:lang w:eastAsia="ru-RU"/>
        </w:rPr>
        <w:t>По</w:t>
      </w:r>
      <w:r w:rsidR="002D063B" w:rsidRPr="00D27DD5">
        <w:rPr>
          <w:rFonts w:ascii="Times New Roman" w:hAnsi="Times New Roman"/>
          <w:sz w:val="24"/>
          <w:szCs w:val="24"/>
          <w:lang w:eastAsia="ru-RU"/>
        </w:rPr>
        <w:t xml:space="preserve"> итогам квартала:</w:t>
      </w:r>
    </w:p>
    <w:p w14:paraId="0CF331FF" w14:textId="77777777" w:rsidR="002D063B" w:rsidRPr="00D27DD5" w:rsidRDefault="002D063B" w:rsidP="001E020F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7DD5">
        <w:rPr>
          <w:rFonts w:ascii="Times New Roman" w:hAnsi="Times New Roman"/>
          <w:sz w:val="24"/>
          <w:szCs w:val="24"/>
          <w:lang w:eastAsia="ru-RU"/>
        </w:rPr>
        <w:t>а) "повышенный" - до 100 процентов от должностного оклада руководителя учреждения;</w:t>
      </w:r>
    </w:p>
    <w:p w14:paraId="68D1ABDF" w14:textId="77777777" w:rsidR="002D063B" w:rsidRPr="00D27DD5" w:rsidRDefault="002D063B" w:rsidP="001E020F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7DD5">
        <w:rPr>
          <w:rFonts w:ascii="Times New Roman" w:hAnsi="Times New Roman"/>
          <w:sz w:val="24"/>
          <w:szCs w:val="24"/>
          <w:lang w:eastAsia="ru-RU"/>
        </w:rPr>
        <w:t>б) "базовый" - до 90 процентов от должностного оклада руководителя учреждения;</w:t>
      </w:r>
    </w:p>
    <w:p w14:paraId="4EBB789B" w14:textId="77777777" w:rsidR="002D063B" w:rsidRPr="00D27DD5" w:rsidRDefault="002D063B" w:rsidP="001E020F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7DD5">
        <w:rPr>
          <w:rFonts w:ascii="Times New Roman" w:hAnsi="Times New Roman"/>
          <w:sz w:val="24"/>
          <w:szCs w:val="24"/>
          <w:lang w:eastAsia="ru-RU"/>
        </w:rPr>
        <w:t>в) "пониженный" - до 80 процентов от должностного оклада руководителя учреждения.</w:t>
      </w:r>
    </w:p>
    <w:p w14:paraId="090EB00C" w14:textId="4F79A7DF" w:rsidR="002D063B" w:rsidRPr="00D27DD5" w:rsidRDefault="002D063B" w:rsidP="001E020F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7DD5">
        <w:rPr>
          <w:rFonts w:ascii="Times New Roman" w:hAnsi="Times New Roman"/>
          <w:sz w:val="24"/>
          <w:szCs w:val="24"/>
          <w:lang w:eastAsia="ru-RU"/>
        </w:rPr>
        <w:t>3.</w:t>
      </w:r>
      <w:r w:rsidR="004A15AF" w:rsidRPr="00D27DD5">
        <w:rPr>
          <w:rFonts w:ascii="Times New Roman" w:hAnsi="Times New Roman"/>
          <w:sz w:val="24"/>
          <w:szCs w:val="24"/>
          <w:lang w:eastAsia="ru-RU"/>
        </w:rPr>
        <w:t>2</w:t>
      </w:r>
      <w:r w:rsidRPr="00D27DD5">
        <w:rPr>
          <w:rFonts w:ascii="Times New Roman" w:hAnsi="Times New Roman"/>
          <w:sz w:val="24"/>
          <w:szCs w:val="24"/>
          <w:lang w:eastAsia="ru-RU"/>
        </w:rPr>
        <w:t>.</w:t>
      </w:r>
      <w:r w:rsidR="004A15AF" w:rsidRPr="00D27DD5">
        <w:rPr>
          <w:rFonts w:ascii="Times New Roman" w:hAnsi="Times New Roman"/>
          <w:sz w:val="24"/>
          <w:szCs w:val="24"/>
          <w:lang w:eastAsia="ru-RU"/>
        </w:rPr>
        <w:t>1.</w:t>
      </w:r>
      <w:r w:rsidRPr="00D27DD5">
        <w:rPr>
          <w:rFonts w:ascii="Times New Roman" w:hAnsi="Times New Roman"/>
          <w:sz w:val="24"/>
          <w:szCs w:val="24"/>
          <w:lang w:eastAsia="ru-RU"/>
        </w:rPr>
        <w:t xml:space="preserve"> Суммы баллов по результатам оценки выполнения критериев оценки деятельности </w:t>
      </w:r>
      <w:r w:rsidR="008A5317" w:rsidRPr="00D27DD5">
        <w:rPr>
          <w:rFonts w:ascii="Times New Roman" w:hAnsi="Times New Roman"/>
          <w:sz w:val="24"/>
          <w:szCs w:val="24"/>
          <w:lang w:eastAsia="ru-RU"/>
        </w:rPr>
        <w:t>МКУ «ЦМУ»</w:t>
      </w:r>
      <w:r w:rsidRPr="00D27DD5">
        <w:rPr>
          <w:rFonts w:ascii="Times New Roman" w:hAnsi="Times New Roman"/>
          <w:sz w:val="24"/>
          <w:szCs w:val="24"/>
          <w:lang w:eastAsia="ru-RU"/>
        </w:rPr>
        <w:t xml:space="preserve"> по итогам квартала, соответствующие размеру премиальных выплат:</w:t>
      </w:r>
    </w:p>
    <w:p w14:paraId="138478C1" w14:textId="134417C0" w:rsidR="002D063B" w:rsidRPr="00D27DD5" w:rsidRDefault="002D063B" w:rsidP="001E020F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7DD5">
        <w:rPr>
          <w:rFonts w:ascii="Times New Roman" w:hAnsi="Times New Roman"/>
          <w:sz w:val="24"/>
          <w:szCs w:val="24"/>
          <w:lang w:eastAsia="ru-RU"/>
        </w:rPr>
        <w:t xml:space="preserve">а) от </w:t>
      </w:r>
      <w:r w:rsidR="007A65CB">
        <w:rPr>
          <w:rFonts w:ascii="Times New Roman" w:hAnsi="Times New Roman"/>
          <w:sz w:val="24"/>
          <w:szCs w:val="24"/>
          <w:lang w:eastAsia="ru-RU"/>
        </w:rPr>
        <w:t>43</w:t>
      </w:r>
      <w:r w:rsidRPr="00D27DD5">
        <w:rPr>
          <w:rFonts w:ascii="Times New Roman" w:hAnsi="Times New Roman"/>
          <w:sz w:val="24"/>
          <w:szCs w:val="24"/>
          <w:lang w:eastAsia="ru-RU"/>
        </w:rPr>
        <w:t xml:space="preserve"> до </w:t>
      </w:r>
      <w:r w:rsidR="007A65CB">
        <w:rPr>
          <w:rFonts w:ascii="Times New Roman" w:hAnsi="Times New Roman"/>
          <w:sz w:val="24"/>
          <w:szCs w:val="24"/>
          <w:lang w:eastAsia="ru-RU"/>
        </w:rPr>
        <w:t>50</w:t>
      </w:r>
      <w:r w:rsidR="008A5317" w:rsidRPr="00D27DD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DD5">
        <w:rPr>
          <w:rFonts w:ascii="Times New Roman" w:hAnsi="Times New Roman"/>
          <w:sz w:val="24"/>
          <w:szCs w:val="24"/>
          <w:lang w:eastAsia="ru-RU"/>
        </w:rPr>
        <w:t>баллов соответствует "повышенному" размеру премиальных выплат;</w:t>
      </w:r>
    </w:p>
    <w:p w14:paraId="5C194706" w14:textId="51B69235" w:rsidR="002D063B" w:rsidRPr="00D27DD5" w:rsidRDefault="002D063B" w:rsidP="001E020F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7DD5">
        <w:rPr>
          <w:rFonts w:ascii="Times New Roman" w:hAnsi="Times New Roman"/>
          <w:sz w:val="24"/>
          <w:szCs w:val="24"/>
          <w:lang w:eastAsia="ru-RU"/>
        </w:rPr>
        <w:t xml:space="preserve">б) от </w:t>
      </w:r>
      <w:r w:rsidR="007A65CB">
        <w:rPr>
          <w:rFonts w:ascii="Times New Roman" w:hAnsi="Times New Roman"/>
          <w:sz w:val="24"/>
          <w:szCs w:val="24"/>
          <w:lang w:eastAsia="ru-RU"/>
        </w:rPr>
        <w:t>35</w:t>
      </w:r>
      <w:r w:rsidRPr="00D27DD5">
        <w:rPr>
          <w:rFonts w:ascii="Times New Roman" w:hAnsi="Times New Roman"/>
          <w:sz w:val="24"/>
          <w:szCs w:val="24"/>
          <w:lang w:eastAsia="ru-RU"/>
        </w:rPr>
        <w:t xml:space="preserve"> до </w:t>
      </w:r>
      <w:r w:rsidR="007A65CB">
        <w:rPr>
          <w:rFonts w:ascii="Times New Roman" w:hAnsi="Times New Roman"/>
          <w:sz w:val="24"/>
          <w:szCs w:val="24"/>
          <w:lang w:eastAsia="ru-RU"/>
        </w:rPr>
        <w:t>42</w:t>
      </w:r>
      <w:r w:rsidRPr="00D27DD5">
        <w:rPr>
          <w:rFonts w:ascii="Times New Roman" w:hAnsi="Times New Roman"/>
          <w:sz w:val="24"/>
          <w:szCs w:val="24"/>
          <w:lang w:eastAsia="ru-RU"/>
        </w:rPr>
        <w:t xml:space="preserve"> баллов соответствует "базовому" размеру премиальных выплат;</w:t>
      </w:r>
    </w:p>
    <w:p w14:paraId="50C692E3" w14:textId="50E54332" w:rsidR="002D063B" w:rsidRPr="00D27DD5" w:rsidRDefault="002D063B" w:rsidP="001E020F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7DD5">
        <w:rPr>
          <w:rFonts w:ascii="Times New Roman" w:hAnsi="Times New Roman"/>
          <w:sz w:val="24"/>
          <w:szCs w:val="24"/>
          <w:lang w:eastAsia="ru-RU"/>
        </w:rPr>
        <w:t xml:space="preserve">в) </w:t>
      </w:r>
      <w:r w:rsidR="007A65CB">
        <w:rPr>
          <w:rFonts w:ascii="Times New Roman" w:hAnsi="Times New Roman"/>
          <w:sz w:val="24"/>
          <w:szCs w:val="24"/>
          <w:lang w:eastAsia="ru-RU"/>
        </w:rPr>
        <w:t>34</w:t>
      </w:r>
      <w:r w:rsidRPr="00D27DD5">
        <w:rPr>
          <w:rFonts w:ascii="Times New Roman" w:hAnsi="Times New Roman"/>
          <w:sz w:val="24"/>
          <w:szCs w:val="24"/>
          <w:lang w:eastAsia="ru-RU"/>
        </w:rPr>
        <w:t xml:space="preserve"> баллов и менее соответствует "пониженному" размеру премиальных выплат.</w:t>
      </w:r>
    </w:p>
    <w:p w14:paraId="6CFDE2E8" w14:textId="5282FEF0" w:rsidR="002D063B" w:rsidRPr="00D27DD5" w:rsidRDefault="008A5317" w:rsidP="001E020F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7DD5">
        <w:rPr>
          <w:rFonts w:ascii="Times New Roman" w:hAnsi="Times New Roman"/>
          <w:sz w:val="24"/>
          <w:szCs w:val="24"/>
          <w:lang w:eastAsia="ru-RU"/>
        </w:rPr>
        <w:t>3.3</w:t>
      </w:r>
      <w:r w:rsidR="002D063B" w:rsidRPr="00D27DD5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D27DD5">
        <w:rPr>
          <w:rFonts w:ascii="Times New Roman" w:hAnsi="Times New Roman"/>
          <w:sz w:val="24"/>
          <w:szCs w:val="24"/>
          <w:lang w:eastAsia="ru-RU"/>
        </w:rPr>
        <w:t>По итогам года:</w:t>
      </w:r>
    </w:p>
    <w:p w14:paraId="62F6D351" w14:textId="7D8BC1DD" w:rsidR="002D063B" w:rsidRPr="00D27DD5" w:rsidRDefault="002D063B" w:rsidP="001E020F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7DD5">
        <w:rPr>
          <w:rFonts w:ascii="Times New Roman" w:hAnsi="Times New Roman"/>
          <w:sz w:val="24"/>
          <w:szCs w:val="24"/>
          <w:lang w:eastAsia="ru-RU"/>
        </w:rPr>
        <w:t xml:space="preserve">а) "повышенный" - до </w:t>
      </w:r>
      <w:r w:rsidR="00974D76" w:rsidRPr="00D27DD5">
        <w:rPr>
          <w:rFonts w:ascii="Times New Roman" w:hAnsi="Times New Roman"/>
          <w:sz w:val="24"/>
          <w:szCs w:val="24"/>
          <w:lang w:eastAsia="ru-RU"/>
        </w:rPr>
        <w:t>4</w:t>
      </w:r>
      <w:r w:rsidRPr="00D27DD5">
        <w:rPr>
          <w:rFonts w:ascii="Times New Roman" w:hAnsi="Times New Roman"/>
          <w:sz w:val="24"/>
          <w:szCs w:val="24"/>
          <w:lang w:eastAsia="ru-RU"/>
        </w:rPr>
        <w:t>50 процентов от должностного оклада руководителя учреждения;</w:t>
      </w:r>
    </w:p>
    <w:p w14:paraId="3215C024" w14:textId="10CB9056" w:rsidR="002D063B" w:rsidRPr="00D27DD5" w:rsidRDefault="002D063B" w:rsidP="001E020F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7DD5">
        <w:rPr>
          <w:rFonts w:ascii="Times New Roman" w:hAnsi="Times New Roman"/>
          <w:sz w:val="24"/>
          <w:szCs w:val="24"/>
          <w:lang w:eastAsia="ru-RU"/>
        </w:rPr>
        <w:t xml:space="preserve">б) "базовый" - до </w:t>
      </w:r>
      <w:r w:rsidR="00974D76" w:rsidRPr="00D27DD5">
        <w:rPr>
          <w:rFonts w:ascii="Times New Roman" w:hAnsi="Times New Roman"/>
          <w:sz w:val="24"/>
          <w:szCs w:val="24"/>
          <w:lang w:eastAsia="ru-RU"/>
        </w:rPr>
        <w:t>4</w:t>
      </w:r>
      <w:r w:rsidRPr="00D27DD5">
        <w:rPr>
          <w:rFonts w:ascii="Times New Roman" w:hAnsi="Times New Roman"/>
          <w:sz w:val="24"/>
          <w:szCs w:val="24"/>
          <w:lang w:eastAsia="ru-RU"/>
        </w:rPr>
        <w:t>00 процентов от должностного оклада руководителя учреждения;</w:t>
      </w:r>
    </w:p>
    <w:p w14:paraId="0778E645" w14:textId="79D9B963" w:rsidR="002D063B" w:rsidRPr="001E020F" w:rsidRDefault="002D063B" w:rsidP="001E020F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7DD5">
        <w:rPr>
          <w:rFonts w:ascii="Times New Roman" w:hAnsi="Times New Roman"/>
          <w:sz w:val="24"/>
          <w:szCs w:val="24"/>
          <w:lang w:eastAsia="ru-RU"/>
        </w:rPr>
        <w:t xml:space="preserve">в) "пониженный" </w:t>
      </w:r>
      <w:r w:rsidR="00974D76" w:rsidRPr="00D27DD5">
        <w:rPr>
          <w:rFonts w:ascii="Times New Roman" w:hAnsi="Times New Roman"/>
          <w:sz w:val="24"/>
          <w:szCs w:val="24"/>
          <w:lang w:eastAsia="ru-RU"/>
        </w:rPr>
        <w:t>–</w:t>
      </w:r>
      <w:r w:rsidRPr="00D27DD5">
        <w:rPr>
          <w:rFonts w:ascii="Times New Roman" w:hAnsi="Times New Roman"/>
          <w:sz w:val="24"/>
          <w:szCs w:val="24"/>
          <w:lang w:eastAsia="ru-RU"/>
        </w:rPr>
        <w:t xml:space="preserve"> до</w:t>
      </w:r>
      <w:r w:rsidR="00974D76" w:rsidRPr="00D27DD5">
        <w:rPr>
          <w:rFonts w:ascii="Times New Roman" w:hAnsi="Times New Roman"/>
          <w:sz w:val="24"/>
          <w:szCs w:val="24"/>
          <w:lang w:eastAsia="ru-RU"/>
        </w:rPr>
        <w:t xml:space="preserve"> 35</w:t>
      </w:r>
      <w:r w:rsidRPr="00D27DD5">
        <w:rPr>
          <w:rFonts w:ascii="Times New Roman" w:hAnsi="Times New Roman"/>
          <w:sz w:val="24"/>
          <w:szCs w:val="24"/>
          <w:lang w:eastAsia="ru-RU"/>
        </w:rPr>
        <w:t>0 процентов от должностного оклада руководителя учреждения.</w:t>
      </w:r>
    </w:p>
    <w:p w14:paraId="44269997" w14:textId="24CFF8B3" w:rsidR="002D063B" w:rsidRPr="001E020F" w:rsidRDefault="008A5317" w:rsidP="001E020F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="002D063B" w:rsidRPr="001E020F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="002D063B" w:rsidRPr="001E020F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="002D063B" w:rsidRPr="001E020F">
        <w:rPr>
          <w:rFonts w:ascii="Times New Roman" w:hAnsi="Times New Roman"/>
          <w:sz w:val="24"/>
          <w:szCs w:val="24"/>
          <w:lang w:eastAsia="ru-RU"/>
        </w:rPr>
        <w:t xml:space="preserve"> Суммы баллов по результатам оценки выполнения критериев оценки деятельности </w:t>
      </w:r>
      <w:r w:rsidRPr="008A5317">
        <w:rPr>
          <w:rFonts w:ascii="Times New Roman" w:hAnsi="Times New Roman"/>
          <w:sz w:val="24"/>
          <w:szCs w:val="24"/>
          <w:lang w:eastAsia="ru-RU"/>
        </w:rPr>
        <w:t xml:space="preserve">МКУ «ЦМУ» </w:t>
      </w:r>
      <w:r w:rsidR="002D063B" w:rsidRPr="001E020F">
        <w:rPr>
          <w:rFonts w:ascii="Times New Roman" w:hAnsi="Times New Roman"/>
          <w:sz w:val="24"/>
          <w:szCs w:val="24"/>
          <w:lang w:eastAsia="ru-RU"/>
        </w:rPr>
        <w:t>по итогам года, соответствующие размеру премиальных выплат:</w:t>
      </w:r>
    </w:p>
    <w:p w14:paraId="17DF1C5C" w14:textId="28D0791B" w:rsidR="002D063B" w:rsidRPr="001E020F" w:rsidRDefault="002D063B" w:rsidP="001E020F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020F">
        <w:rPr>
          <w:rFonts w:ascii="Times New Roman" w:hAnsi="Times New Roman"/>
          <w:sz w:val="24"/>
          <w:szCs w:val="24"/>
          <w:lang w:eastAsia="ru-RU"/>
        </w:rPr>
        <w:t xml:space="preserve">а) от </w:t>
      </w:r>
      <w:r w:rsidR="00DE54AE" w:rsidRPr="001E020F">
        <w:rPr>
          <w:rFonts w:ascii="Times New Roman" w:hAnsi="Times New Roman"/>
          <w:sz w:val="24"/>
          <w:szCs w:val="24"/>
          <w:lang w:eastAsia="ru-RU"/>
        </w:rPr>
        <w:t>3</w:t>
      </w:r>
      <w:r w:rsidR="009B7AA1">
        <w:rPr>
          <w:rFonts w:ascii="Times New Roman" w:hAnsi="Times New Roman"/>
          <w:sz w:val="24"/>
          <w:szCs w:val="24"/>
          <w:lang w:eastAsia="ru-RU"/>
        </w:rPr>
        <w:t>3</w:t>
      </w:r>
      <w:r w:rsidRPr="001E020F">
        <w:rPr>
          <w:rFonts w:ascii="Times New Roman" w:hAnsi="Times New Roman"/>
          <w:sz w:val="24"/>
          <w:szCs w:val="24"/>
          <w:lang w:eastAsia="ru-RU"/>
        </w:rPr>
        <w:t xml:space="preserve"> до 4</w:t>
      </w:r>
      <w:r w:rsidR="00663C09">
        <w:rPr>
          <w:rFonts w:ascii="Times New Roman" w:hAnsi="Times New Roman"/>
          <w:sz w:val="24"/>
          <w:szCs w:val="24"/>
          <w:lang w:eastAsia="ru-RU"/>
        </w:rPr>
        <w:t>0</w:t>
      </w:r>
      <w:r w:rsidRPr="001E020F">
        <w:rPr>
          <w:rFonts w:ascii="Times New Roman" w:hAnsi="Times New Roman"/>
          <w:sz w:val="24"/>
          <w:szCs w:val="24"/>
          <w:lang w:eastAsia="ru-RU"/>
        </w:rPr>
        <w:t xml:space="preserve"> баллов соответствует "повышенному" размеру премиальных выплат;</w:t>
      </w:r>
    </w:p>
    <w:p w14:paraId="654FBB7A" w14:textId="079187FF" w:rsidR="002D063B" w:rsidRPr="001E020F" w:rsidRDefault="002D063B" w:rsidP="001E020F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020F">
        <w:rPr>
          <w:rFonts w:ascii="Times New Roman" w:hAnsi="Times New Roman"/>
          <w:sz w:val="24"/>
          <w:szCs w:val="24"/>
          <w:lang w:eastAsia="ru-RU"/>
        </w:rPr>
        <w:t xml:space="preserve">б) от </w:t>
      </w:r>
      <w:r w:rsidR="00DE54AE" w:rsidRPr="001E020F">
        <w:rPr>
          <w:rFonts w:ascii="Times New Roman" w:hAnsi="Times New Roman"/>
          <w:sz w:val="24"/>
          <w:szCs w:val="24"/>
          <w:lang w:eastAsia="ru-RU"/>
        </w:rPr>
        <w:t>25</w:t>
      </w:r>
      <w:r w:rsidRPr="001E020F">
        <w:rPr>
          <w:rFonts w:ascii="Times New Roman" w:hAnsi="Times New Roman"/>
          <w:sz w:val="24"/>
          <w:szCs w:val="24"/>
          <w:lang w:eastAsia="ru-RU"/>
        </w:rPr>
        <w:t xml:space="preserve"> до </w:t>
      </w:r>
      <w:r w:rsidR="00DE54AE" w:rsidRPr="001E020F">
        <w:rPr>
          <w:rFonts w:ascii="Times New Roman" w:hAnsi="Times New Roman"/>
          <w:sz w:val="24"/>
          <w:szCs w:val="24"/>
          <w:lang w:eastAsia="ru-RU"/>
        </w:rPr>
        <w:t>32</w:t>
      </w:r>
      <w:r w:rsidRPr="001E020F">
        <w:rPr>
          <w:rFonts w:ascii="Times New Roman" w:hAnsi="Times New Roman"/>
          <w:sz w:val="24"/>
          <w:szCs w:val="24"/>
          <w:lang w:eastAsia="ru-RU"/>
        </w:rPr>
        <w:t xml:space="preserve"> баллов соответствует "базовому" размеру премиальных выплат;</w:t>
      </w:r>
    </w:p>
    <w:p w14:paraId="3ED83127" w14:textId="574EB8DD" w:rsidR="002D063B" w:rsidRPr="001E020F" w:rsidRDefault="002D063B" w:rsidP="001E020F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020F">
        <w:rPr>
          <w:rFonts w:ascii="Times New Roman" w:hAnsi="Times New Roman"/>
          <w:sz w:val="24"/>
          <w:szCs w:val="24"/>
          <w:lang w:eastAsia="ru-RU"/>
        </w:rPr>
        <w:t xml:space="preserve">в) </w:t>
      </w:r>
      <w:r w:rsidR="00DE54AE" w:rsidRPr="001E020F">
        <w:rPr>
          <w:rFonts w:ascii="Times New Roman" w:hAnsi="Times New Roman"/>
          <w:sz w:val="24"/>
          <w:szCs w:val="24"/>
          <w:lang w:eastAsia="ru-RU"/>
        </w:rPr>
        <w:t>24</w:t>
      </w:r>
      <w:r w:rsidRPr="001E020F">
        <w:rPr>
          <w:rFonts w:ascii="Times New Roman" w:hAnsi="Times New Roman"/>
          <w:sz w:val="24"/>
          <w:szCs w:val="24"/>
          <w:lang w:eastAsia="ru-RU"/>
        </w:rPr>
        <w:t xml:space="preserve"> балла и менее соответствует "пониженному" размеру премиальных выплат.</w:t>
      </w:r>
    </w:p>
    <w:bookmarkEnd w:id="22"/>
    <w:p w14:paraId="743325A6" w14:textId="77777777" w:rsidR="008A5317" w:rsidRDefault="008A5317" w:rsidP="001E020F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6DE17BB" w14:textId="0FABC987" w:rsidR="008A5317" w:rsidRPr="008A5317" w:rsidRDefault="008A5317" w:rsidP="008A5317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3" w:name="_Hlk157071454"/>
      <w:r>
        <w:rPr>
          <w:rFonts w:ascii="Times New Roman" w:hAnsi="Times New Roman"/>
          <w:sz w:val="24"/>
          <w:szCs w:val="24"/>
          <w:lang w:eastAsia="ru-RU"/>
        </w:rPr>
        <w:lastRenderedPageBreak/>
        <w:t>4</w:t>
      </w:r>
      <w:r w:rsidRPr="008A5317">
        <w:rPr>
          <w:rFonts w:ascii="Times New Roman" w:hAnsi="Times New Roman"/>
          <w:sz w:val="24"/>
          <w:szCs w:val="24"/>
          <w:lang w:eastAsia="ru-RU"/>
        </w:rPr>
        <w:t xml:space="preserve">. Для руководителя муниципального </w:t>
      </w:r>
      <w:r>
        <w:rPr>
          <w:rFonts w:ascii="Times New Roman" w:hAnsi="Times New Roman"/>
          <w:sz w:val="24"/>
          <w:szCs w:val="24"/>
          <w:lang w:eastAsia="ru-RU"/>
        </w:rPr>
        <w:t>бюджетного учреждения</w:t>
      </w:r>
      <w:r w:rsidRPr="008A5317">
        <w:rPr>
          <w:rFonts w:ascii="Times New Roman" w:hAnsi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sz w:val="24"/>
          <w:szCs w:val="24"/>
          <w:lang w:eastAsia="ru-RU"/>
        </w:rPr>
        <w:t>Содержание и развитие территории</w:t>
      </w:r>
      <w:r w:rsidRPr="008A5317">
        <w:rPr>
          <w:rFonts w:ascii="Times New Roman" w:hAnsi="Times New Roman"/>
          <w:sz w:val="24"/>
          <w:szCs w:val="24"/>
          <w:lang w:eastAsia="ru-RU"/>
        </w:rPr>
        <w:t>» (далее – М</w:t>
      </w:r>
      <w:r>
        <w:rPr>
          <w:rFonts w:ascii="Times New Roman" w:hAnsi="Times New Roman"/>
          <w:sz w:val="24"/>
          <w:szCs w:val="24"/>
          <w:lang w:eastAsia="ru-RU"/>
        </w:rPr>
        <w:t>Б</w:t>
      </w:r>
      <w:r w:rsidRPr="008A5317">
        <w:rPr>
          <w:rFonts w:ascii="Times New Roman" w:hAnsi="Times New Roman"/>
          <w:sz w:val="24"/>
          <w:szCs w:val="24"/>
          <w:lang w:eastAsia="ru-RU"/>
        </w:rPr>
        <w:t>У «</w:t>
      </w:r>
      <w:r>
        <w:rPr>
          <w:rFonts w:ascii="Times New Roman" w:hAnsi="Times New Roman"/>
          <w:sz w:val="24"/>
          <w:szCs w:val="24"/>
          <w:lang w:eastAsia="ru-RU"/>
        </w:rPr>
        <w:t>СРТ</w:t>
      </w:r>
      <w:r w:rsidRPr="008A5317">
        <w:rPr>
          <w:rFonts w:ascii="Times New Roman" w:hAnsi="Times New Roman"/>
          <w:sz w:val="24"/>
          <w:szCs w:val="24"/>
          <w:lang w:eastAsia="ru-RU"/>
        </w:rPr>
        <w:t>»), устанавливаются следующие размеры премиальных выплат:</w:t>
      </w:r>
    </w:p>
    <w:p w14:paraId="514134A1" w14:textId="228597ED" w:rsidR="008A5317" w:rsidRPr="008A5317" w:rsidRDefault="008A5317" w:rsidP="008A5317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Pr="008A5317">
        <w:rPr>
          <w:rFonts w:ascii="Times New Roman" w:hAnsi="Times New Roman"/>
          <w:sz w:val="24"/>
          <w:szCs w:val="24"/>
          <w:lang w:eastAsia="ru-RU"/>
        </w:rPr>
        <w:t>.1. По итогам месяца:</w:t>
      </w:r>
    </w:p>
    <w:p w14:paraId="4D8CDA35" w14:textId="77777777" w:rsidR="008A5317" w:rsidRPr="008A5317" w:rsidRDefault="008A5317" w:rsidP="008A5317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5317">
        <w:rPr>
          <w:rFonts w:ascii="Times New Roman" w:hAnsi="Times New Roman"/>
          <w:sz w:val="24"/>
          <w:szCs w:val="24"/>
          <w:lang w:eastAsia="ru-RU"/>
        </w:rPr>
        <w:t>а) "повышенный" – 100 процентов от должностного оклада руководителя учреждения;</w:t>
      </w:r>
    </w:p>
    <w:p w14:paraId="2F9BF54D" w14:textId="77777777" w:rsidR="008A5317" w:rsidRPr="008A5317" w:rsidRDefault="008A5317" w:rsidP="008A5317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5317">
        <w:rPr>
          <w:rFonts w:ascii="Times New Roman" w:hAnsi="Times New Roman"/>
          <w:sz w:val="24"/>
          <w:szCs w:val="24"/>
          <w:lang w:eastAsia="ru-RU"/>
        </w:rPr>
        <w:t>б) "базовый" - равный 90 процентам от должностного оклада руководителя учреждения;</w:t>
      </w:r>
    </w:p>
    <w:p w14:paraId="0D1E60D8" w14:textId="77777777" w:rsidR="008A5317" w:rsidRPr="008A5317" w:rsidRDefault="008A5317" w:rsidP="008A5317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5317">
        <w:rPr>
          <w:rFonts w:ascii="Times New Roman" w:hAnsi="Times New Roman"/>
          <w:sz w:val="24"/>
          <w:szCs w:val="24"/>
          <w:lang w:eastAsia="ru-RU"/>
        </w:rPr>
        <w:t>в) "пониженный" - равный 80 процентам от должностного оклада руководителя учреждения.</w:t>
      </w:r>
    </w:p>
    <w:p w14:paraId="6175F816" w14:textId="090139A3" w:rsidR="008A5317" w:rsidRPr="008A5317" w:rsidRDefault="008A5317" w:rsidP="008A5317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Pr="008A5317">
        <w:rPr>
          <w:rFonts w:ascii="Times New Roman" w:hAnsi="Times New Roman"/>
          <w:sz w:val="24"/>
          <w:szCs w:val="24"/>
          <w:lang w:eastAsia="ru-RU"/>
        </w:rPr>
        <w:t>.1.1. Суммы баллов по результатам оценки выполнения критериев оценки деятельности МБУ «СРТ»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A5317">
        <w:rPr>
          <w:rFonts w:ascii="Times New Roman" w:hAnsi="Times New Roman"/>
          <w:sz w:val="24"/>
          <w:szCs w:val="24"/>
          <w:lang w:eastAsia="ru-RU"/>
        </w:rPr>
        <w:t>по итогам месяца, соответствующие размеру премиальных выплат:</w:t>
      </w:r>
    </w:p>
    <w:p w14:paraId="05BB57FC" w14:textId="77777777" w:rsidR="008A5317" w:rsidRPr="008A5317" w:rsidRDefault="008A5317" w:rsidP="008A5317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5317">
        <w:rPr>
          <w:rFonts w:ascii="Times New Roman" w:hAnsi="Times New Roman"/>
          <w:sz w:val="24"/>
          <w:szCs w:val="24"/>
          <w:lang w:eastAsia="ru-RU"/>
        </w:rPr>
        <w:t>а) от 33 до 40 баллов соответствует "повышенному" размеру премиальных выплат;</w:t>
      </w:r>
    </w:p>
    <w:p w14:paraId="7F2B18EA" w14:textId="77777777" w:rsidR="008A5317" w:rsidRPr="008A5317" w:rsidRDefault="008A5317" w:rsidP="008A5317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5317">
        <w:rPr>
          <w:rFonts w:ascii="Times New Roman" w:hAnsi="Times New Roman"/>
          <w:sz w:val="24"/>
          <w:szCs w:val="24"/>
          <w:lang w:eastAsia="ru-RU"/>
        </w:rPr>
        <w:t>б) от 25 до 32 баллов соответствует "базовому" размеру премиальных выплат;</w:t>
      </w:r>
    </w:p>
    <w:p w14:paraId="3367B5F4" w14:textId="6BCF4604" w:rsidR="008A5317" w:rsidRPr="008A5317" w:rsidRDefault="008A5317" w:rsidP="008A5317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5317">
        <w:rPr>
          <w:rFonts w:ascii="Times New Roman" w:hAnsi="Times New Roman"/>
          <w:sz w:val="24"/>
          <w:szCs w:val="24"/>
          <w:lang w:eastAsia="ru-RU"/>
        </w:rPr>
        <w:t>в) 24 балл</w:t>
      </w:r>
      <w:r w:rsidR="007167EE">
        <w:rPr>
          <w:rFonts w:ascii="Times New Roman" w:hAnsi="Times New Roman"/>
          <w:sz w:val="24"/>
          <w:szCs w:val="24"/>
          <w:lang w:eastAsia="ru-RU"/>
        </w:rPr>
        <w:t>а</w:t>
      </w:r>
      <w:r w:rsidRPr="008A5317">
        <w:rPr>
          <w:rFonts w:ascii="Times New Roman" w:hAnsi="Times New Roman"/>
          <w:sz w:val="24"/>
          <w:szCs w:val="24"/>
          <w:lang w:eastAsia="ru-RU"/>
        </w:rPr>
        <w:t xml:space="preserve"> и менее соответствует "пониженному" размеру премиальных выплат.</w:t>
      </w:r>
    </w:p>
    <w:p w14:paraId="2CBC2FAD" w14:textId="7B492F24" w:rsidR="008A5317" w:rsidRPr="008A5317" w:rsidRDefault="008A5317" w:rsidP="008A5317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Pr="008A5317">
        <w:rPr>
          <w:rFonts w:ascii="Times New Roman" w:hAnsi="Times New Roman"/>
          <w:sz w:val="24"/>
          <w:szCs w:val="24"/>
          <w:lang w:eastAsia="ru-RU"/>
        </w:rPr>
        <w:t>.2. По итогам квартала:</w:t>
      </w:r>
    </w:p>
    <w:p w14:paraId="4A7DD81D" w14:textId="77777777" w:rsidR="008A5317" w:rsidRPr="008A5317" w:rsidRDefault="008A5317" w:rsidP="008A5317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5317">
        <w:rPr>
          <w:rFonts w:ascii="Times New Roman" w:hAnsi="Times New Roman"/>
          <w:sz w:val="24"/>
          <w:szCs w:val="24"/>
          <w:lang w:eastAsia="ru-RU"/>
        </w:rPr>
        <w:t>а) "повышенный" - до 100 процентов от должностного оклада руководителя учреждения;</w:t>
      </w:r>
    </w:p>
    <w:p w14:paraId="58D8A953" w14:textId="77777777" w:rsidR="008A5317" w:rsidRPr="008A5317" w:rsidRDefault="008A5317" w:rsidP="008A5317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5317">
        <w:rPr>
          <w:rFonts w:ascii="Times New Roman" w:hAnsi="Times New Roman"/>
          <w:sz w:val="24"/>
          <w:szCs w:val="24"/>
          <w:lang w:eastAsia="ru-RU"/>
        </w:rPr>
        <w:t>б) "базовый" - до 90 процентов от должностного оклада руководителя учреждения;</w:t>
      </w:r>
    </w:p>
    <w:p w14:paraId="0AE4B85C" w14:textId="77777777" w:rsidR="008A5317" w:rsidRPr="008A5317" w:rsidRDefault="008A5317" w:rsidP="008A5317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5317">
        <w:rPr>
          <w:rFonts w:ascii="Times New Roman" w:hAnsi="Times New Roman"/>
          <w:sz w:val="24"/>
          <w:szCs w:val="24"/>
          <w:lang w:eastAsia="ru-RU"/>
        </w:rPr>
        <w:t>в) "пониженный" - до 80 процентов от должностного оклада руководителя учреждения.</w:t>
      </w:r>
    </w:p>
    <w:p w14:paraId="038167C9" w14:textId="0FEA7F8C" w:rsidR="008A5317" w:rsidRPr="008A5317" w:rsidRDefault="008A5317" w:rsidP="008A5317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Pr="008A5317">
        <w:rPr>
          <w:rFonts w:ascii="Times New Roman" w:hAnsi="Times New Roman"/>
          <w:sz w:val="24"/>
          <w:szCs w:val="24"/>
          <w:lang w:eastAsia="ru-RU"/>
        </w:rPr>
        <w:t>.2.1. Суммы баллов по результатам оценки выполнения критериев оценки деятельности МБУ «СРТ»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A5317">
        <w:rPr>
          <w:rFonts w:ascii="Times New Roman" w:hAnsi="Times New Roman"/>
          <w:sz w:val="24"/>
          <w:szCs w:val="24"/>
          <w:lang w:eastAsia="ru-RU"/>
        </w:rPr>
        <w:t>по итогам квартала, соответствующие размеру премиальных выплат:</w:t>
      </w:r>
    </w:p>
    <w:p w14:paraId="16772CA4" w14:textId="714209E8" w:rsidR="008A5317" w:rsidRPr="008A5317" w:rsidRDefault="008A5317" w:rsidP="008A5317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5317">
        <w:rPr>
          <w:rFonts w:ascii="Times New Roman" w:hAnsi="Times New Roman"/>
          <w:sz w:val="24"/>
          <w:szCs w:val="24"/>
          <w:lang w:eastAsia="ru-RU"/>
        </w:rPr>
        <w:t xml:space="preserve">а) от </w:t>
      </w:r>
      <w:r w:rsidR="007A65CB">
        <w:rPr>
          <w:rFonts w:ascii="Times New Roman" w:hAnsi="Times New Roman"/>
          <w:sz w:val="24"/>
          <w:szCs w:val="24"/>
          <w:lang w:eastAsia="ru-RU"/>
        </w:rPr>
        <w:t xml:space="preserve">33 </w:t>
      </w:r>
      <w:r w:rsidRPr="008A5317">
        <w:rPr>
          <w:rFonts w:ascii="Times New Roman" w:hAnsi="Times New Roman"/>
          <w:sz w:val="24"/>
          <w:szCs w:val="24"/>
          <w:lang w:eastAsia="ru-RU"/>
        </w:rPr>
        <w:t xml:space="preserve">до </w:t>
      </w:r>
      <w:r w:rsidR="007A65CB">
        <w:rPr>
          <w:rFonts w:ascii="Times New Roman" w:hAnsi="Times New Roman"/>
          <w:sz w:val="24"/>
          <w:szCs w:val="24"/>
          <w:lang w:eastAsia="ru-RU"/>
        </w:rPr>
        <w:t>40</w:t>
      </w:r>
      <w:r w:rsidRPr="008A5317">
        <w:rPr>
          <w:rFonts w:ascii="Times New Roman" w:hAnsi="Times New Roman"/>
          <w:sz w:val="24"/>
          <w:szCs w:val="24"/>
          <w:lang w:eastAsia="ru-RU"/>
        </w:rPr>
        <w:t xml:space="preserve"> баллов соответствует "повышенному" размеру премиальных выплат;</w:t>
      </w:r>
    </w:p>
    <w:p w14:paraId="74F83FE7" w14:textId="3C4A639B" w:rsidR="008A5317" w:rsidRPr="008A5317" w:rsidRDefault="008A5317" w:rsidP="008A5317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5317">
        <w:rPr>
          <w:rFonts w:ascii="Times New Roman" w:hAnsi="Times New Roman"/>
          <w:sz w:val="24"/>
          <w:szCs w:val="24"/>
          <w:lang w:eastAsia="ru-RU"/>
        </w:rPr>
        <w:t>б) от 2</w:t>
      </w:r>
      <w:r w:rsidR="007A65CB">
        <w:rPr>
          <w:rFonts w:ascii="Times New Roman" w:hAnsi="Times New Roman"/>
          <w:sz w:val="24"/>
          <w:szCs w:val="24"/>
          <w:lang w:eastAsia="ru-RU"/>
        </w:rPr>
        <w:t>5</w:t>
      </w:r>
      <w:r w:rsidRPr="008A5317">
        <w:rPr>
          <w:rFonts w:ascii="Times New Roman" w:hAnsi="Times New Roman"/>
          <w:sz w:val="24"/>
          <w:szCs w:val="24"/>
          <w:lang w:eastAsia="ru-RU"/>
        </w:rPr>
        <w:t xml:space="preserve"> до </w:t>
      </w:r>
      <w:r w:rsidR="007A65CB">
        <w:rPr>
          <w:rFonts w:ascii="Times New Roman" w:hAnsi="Times New Roman"/>
          <w:sz w:val="24"/>
          <w:szCs w:val="24"/>
          <w:lang w:eastAsia="ru-RU"/>
        </w:rPr>
        <w:t xml:space="preserve">32 </w:t>
      </w:r>
      <w:r w:rsidRPr="008A5317">
        <w:rPr>
          <w:rFonts w:ascii="Times New Roman" w:hAnsi="Times New Roman"/>
          <w:sz w:val="24"/>
          <w:szCs w:val="24"/>
          <w:lang w:eastAsia="ru-RU"/>
        </w:rPr>
        <w:t>баллов соответствует "базовому" размеру премиальных выплат;</w:t>
      </w:r>
    </w:p>
    <w:p w14:paraId="72B88730" w14:textId="374577B3" w:rsidR="008A5317" w:rsidRPr="008A5317" w:rsidRDefault="008A5317" w:rsidP="008A5317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5317">
        <w:rPr>
          <w:rFonts w:ascii="Times New Roman" w:hAnsi="Times New Roman"/>
          <w:sz w:val="24"/>
          <w:szCs w:val="24"/>
          <w:lang w:eastAsia="ru-RU"/>
        </w:rPr>
        <w:t xml:space="preserve">в) </w:t>
      </w:r>
      <w:r w:rsidR="007167EE">
        <w:rPr>
          <w:rFonts w:ascii="Times New Roman" w:hAnsi="Times New Roman"/>
          <w:sz w:val="24"/>
          <w:szCs w:val="24"/>
          <w:lang w:eastAsia="ru-RU"/>
        </w:rPr>
        <w:t>24</w:t>
      </w:r>
      <w:r w:rsidRPr="008A5317">
        <w:rPr>
          <w:rFonts w:ascii="Times New Roman" w:hAnsi="Times New Roman"/>
          <w:sz w:val="24"/>
          <w:szCs w:val="24"/>
          <w:lang w:eastAsia="ru-RU"/>
        </w:rPr>
        <w:t xml:space="preserve"> балл</w:t>
      </w:r>
      <w:r w:rsidR="007167EE">
        <w:rPr>
          <w:rFonts w:ascii="Times New Roman" w:hAnsi="Times New Roman"/>
          <w:sz w:val="24"/>
          <w:szCs w:val="24"/>
          <w:lang w:eastAsia="ru-RU"/>
        </w:rPr>
        <w:t>а</w:t>
      </w:r>
      <w:r w:rsidRPr="008A5317">
        <w:rPr>
          <w:rFonts w:ascii="Times New Roman" w:hAnsi="Times New Roman"/>
          <w:sz w:val="24"/>
          <w:szCs w:val="24"/>
          <w:lang w:eastAsia="ru-RU"/>
        </w:rPr>
        <w:t xml:space="preserve"> и менее соответствует "пониженному" размеру премиальных выплат.</w:t>
      </w:r>
    </w:p>
    <w:p w14:paraId="2C272976" w14:textId="551C0CA6" w:rsidR="008A5317" w:rsidRPr="008A5317" w:rsidRDefault="008A5317" w:rsidP="008A5317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Pr="008A5317">
        <w:rPr>
          <w:rFonts w:ascii="Times New Roman" w:hAnsi="Times New Roman"/>
          <w:sz w:val="24"/>
          <w:szCs w:val="24"/>
          <w:lang w:eastAsia="ru-RU"/>
        </w:rPr>
        <w:t>.3. По итогам года:</w:t>
      </w:r>
    </w:p>
    <w:p w14:paraId="756E526E" w14:textId="77777777" w:rsidR="008A5317" w:rsidRPr="008A5317" w:rsidRDefault="008A5317" w:rsidP="008A5317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5317">
        <w:rPr>
          <w:rFonts w:ascii="Times New Roman" w:hAnsi="Times New Roman"/>
          <w:sz w:val="24"/>
          <w:szCs w:val="24"/>
          <w:lang w:eastAsia="ru-RU"/>
        </w:rPr>
        <w:t>а) "повышенный" - до 450 процентов от должностного оклада руководителя учреждения;</w:t>
      </w:r>
    </w:p>
    <w:p w14:paraId="245D3981" w14:textId="77777777" w:rsidR="008A5317" w:rsidRPr="008A5317" w:rsidRDefault="008A5317" w:rsidP="008A5317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5317">
        <w:rPr>
          <w:rFonts w:ascii="Times New Roman" w:hAnsi="Times New Roman"/>
          <w:sz w:val="24"/>
          <w:szCs w:val="24"/>
          <w:lang w:eastAsia="ru-RU"/>
        </w:rPr>
        <w:t>б) "базовый" - до 400 процентов от должностного оклада руководителя учреждения;</w:t>
      </w:r>
    </w:p>
    <w:p w14:paraId="2773C0F0" w14:textId="77777777" w:rsidR="008A5317" w:rsidRPr="008A5317" w:rsidRDefault="008A5317" w:rsidP="008A5317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5317">
        <w:rPr>
          <w:rFonts w:ascii="Times New Roman" w:hAnsi="Times New Roman"/>
          <w:sz w:val="24"/>
          <w:szCs w:val="24"/>
          <w:lang w:eastAsia="ru-RU"/>
        </w:rPr>
        <w:t>в) "пониженный" – до 350 процентов от должностного оклада руководителя учреждения.</w:t>
      </w:r>
    </w:p>
    <w:p w14:paraId="1EBD7E12" w14:textId="0CB78174" w:rsidR="008A5317" w:rsidRPr="008A5317" w:rsidRDefault="008A5317" w:rsidP="008A5317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Pr="008A5317">
        <w:rPr>
          <w:rFonts w:ascii="Times New Roman" w:hAnsi="Times New Roman"/>
          <w:sz w:val="24"/>
          <w:szCs w:val="24"/>
          <w:lang w:eastAsia="ru-RU"/>
        </w:rPr>
        <w:t>.3.1 Суммы баллов по результатам оценки выполнения критериев оценки деятельности МБУ «СРТ» по итогам года, соответствующие размеру премиальных выплат:</w:t>
      </w:r>
    </w:p>
    <w:p w14:paraId="669A4BEF" w14:textId="0960068D" w:rsidR="008A5317" w:rsidRPr="008A5317" w:rsidRDefault="008A5317" w:rsidP="008A5317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5317">
        <w:rPr>
          <w:rFonts w:ascii="Times New Roman" w:hAnsi="Times New Roman"/>
          <w:sz w:val="24"/>
          <w:szCs w:val="24"/>
          <w:lang w:eastAsia="ru-RU"/>
        </w:rPr>
        <w:t xml:space="preserve">а) от </w:t>
      </w:r>
      <w:r w:rsidR="005426D3">
        <w:rPr>
          <w:rFonts w:ascii="Times New Roman" w:hAnsi="Times New Roman"/>
          <w:sz w:val="24"/>
          <w:szCs w:val="24"/>
          <w:lang w:eastAsia="ru-RU"/>
        </w:rPr>
        <w:t>18</w:t>
      </w:r>
      <w:r w:rsidRPr="008A5317">
        <w:rPr>
          <w:rFonts w:ascii="Times New Roman" w:hAnsi="Times New Roman"/>
          <w:sz w:val="24"/>
          <w:szCs w:val="24"/>
          <w:lang w:eastAsia="ru-RU"/>
        </w:rPr>
        <w:t xml:space="preserve"> до </w:t>
      </w:r>
      <w:r w:rsidR="005426D3">
        <w:rPr>
          <w:rFonts w:ascii="Times New Roman" w:hAnsi="Times New Roman"/>
          <w:sz w:val="24"/>
          <w:szCs w:val="24"/>
          <w:lang w:eastAsia="ru-RU"/>
        </w:rPr>
        <w:t>25</w:t>
      </w:r>
      <w:r w:rsidRPr="008A5317">
        <w:rPr>
          <w:rFonts w:ascii="Times New Roman" w:hAnsi="Times New Roman"/>
          <w:sz w:val="24"/>
          <w:szCs w:val="24"/>
          <w:lang w:eastAsia="ru-RU"/>
        </w:rPr>
        <w:t xml:space="preserve"> баллов соответствует "повышенному" размеру премиальных выплат;</w:t>
      </w:r>
    </w:p>
    <w:p w14:paraId="485FF008" w14:textId="487ED3C3" w:rsidR="008A5317" w:rsidRPr="008A5317" w:rsidRDefault="008A5317" w:rsidP="008A5317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5317">
        <w:rPr>
          <w:rFonts w:ascii="Times New Roman" w:hAnsi="Times New Roman"/>
          <w:sz w:val="24"/>
          <w:szCs w:val="24"/>
          <w:lang w:eastAsia="ru-RU"/>
        </w:rPr>
        <w:t xml:space="preserve">б) от </w:t>
      </w:r>
      <w:r w:rsidR="005426D3">
        <w:rPr>
          <w:rFonts w:ascii="Times New Roman" w:hAnsi="Times New Roman"/>
          <w:sz w:val="24"/>
          <w:szCs w:val="24"/>
          <w:lang w:eastAsia="ru-RU"/>
        </w:rPr>
        <w:t>10</w:t>
      </w:r>
      <w:r w:rsidRPr="008A5317">
        <w:rPr>
          <w:rFonts w:ascii="Times New Roman" w:hAnsi="Times New Roman"/>
          <w:sz w:val="24"/>
          <w:szCs w:val="24"/>
          <w:lang w:eastAsia="ru-RU"/>
        </w:rPr>
        <w:t xml:space="preserve"> до </w:t>
      </w:r>
      <w:r w:rsidR="005426D3">
        <w:rPr>
          <w:rFonts w:ascii="Times New Roman" w:hAnsi="Times New Roman"/>
          <w:sz w:val="24"/>
          <w:szCs w:val="24"/>
          <w:lang w:eastAsia="ru-RU"/>
        </w:rPr>
        <w:t>17</w:t>
      </w:r>
      <w:r w:rsidRPr="008A5317">
        <w:rPr>
          <w:rFonts w:ascii="Times New Roman" w:hAnsi="Times New Roman"/>
          <w:sz w:val="24"/>
          <w:szCs w:val="24"/>
          <w:lang w:eastAsia="ru-RU"/>
        </w:rPr>
        <w:t xml:space="preserve"> баллов соответствует "базовому" размеру премиальных выплат;</w:t>
      </w:r>
    </w:p>
    <w:p w14:paraId="31D22C02" w14:textId="30AA92FF" w:rsidR="008A5317" w:rsidRDefault="008A5317" w:rsidP="008A5317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5317">
        <w:rPr>
          <w:rFonts w:ascii="Times New Roman" w:hAnsi="Times New Roman"/>
          <w:sz w:val="24"/>
          <w:szCs w:val="24"/>
          <w:lang w:eastAsia="ru-RU"/>
        </w:rPr>
        <w:t xml:space="preserve">в) </w:t>
      </w:r>
      <w:r w:rsidR="005426D3">
        <w:rPr>
          <w:rFonts w:ascii="Times New Roman" w:hAnsi="Times New Roman"/>
          <w:sz w:val="24"/>
          <w:szCs w:val="24"/>
          <w:lang w:eastAsia="ru-RU"/>
        </w:rPr>
        <w:t>9</w:t>
      </w:r>
      <w:r w:rsidRPr="008A5317">
        <w:rPr>
          <w:rFonts w:ascii="Times New Roman" w:hAnsi="Times New Roman"/>
          <w:sz w:val="24"/>
          <w:szCs w:val="24"/>
          <w:lang w:eastAsia="ru-RU"/>
        </w:rPr>
        <w:t xml:space="preserve"> балл</w:t>
      </w:r>
      <w:r w:rsidR="005426D3">
        <w:rPr>
          <w:rFonts w:ascii="Times New Roman" w:hAnsi="Times New Roman"/>
          <w:sz w:val="24"/>
          <w:szCs w:val="24"/>
          <w:lang w:eastAsia="ru-RU"/>
        </w:rPr>
        <w:t>ов</w:t>
      </w:r>
      <w:r w:rsidRPr="008A5317">
        <w:rPr>
          <w:rFonts w:ascii="Times New Roman" w:hAnsi="Times New Roman"/>
          <w:sz w:val="24"/>
          <w:szCs w:val="24"/>
          <w:lang w:eastAsia="ru-RU"/>
        </w:rPr>
        <w:t xml:space="preserve"> и менее соответствует "пониженному" размеру премиальных выплат.</w:t>
      </w:r>
    </w:p>
    <w:bookmarkEnd w:id="23"/>
    <w:p w14:paraId="7C92A2ED" w14:textId="77777777" w:rsidR="008A5317" w:rsidRDefault="008A5317" w:rsidP="001E020F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23A8663" w14:textId="5E4E21E0" w:rsidR="008A5317" w:rsidRPr="008A5317" w:rsidRDefault="008A5317" w:rsidP="008A5317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4" w:name="_Hlk157071634"/>
      <w:r>
        <w:rPr>
          <w:rFonts w:ascii="Times New Roman" w:hAnsi="Times New Roman"/>
          <w:sz w:val="24"/>
          <w:szCs w:val="24"/>
          <w:lang w:eastAsia="ru-RU"/>
        </w:rPr>
        <w:t>5</w:t>
      </w:r>
      <w:r w:rsidRPr="008A5317">
        <w:rPr>
          <w:rFonts w:ascii="Times New Roman" w:hAnsi="Times New Roman"/>
          <w:sz w:val="24"/>
          <w:szCs w:val="24"/>
          <w:lang w:eastAsia="ru-RU"/>
        </w:rPr>
        <w:t xml:space="preserve">. Для руководителя муниципального бюджетного учреждения «Редакция газеты «Муринская панорама» (далее – </w:t>
      </w:r>
      <w:bookmarkStart w:id="25" w:name="_Hlk157071697"/>
      <w:r w:rsidRPr="008A5317">
        <w:rPr>
          <w:rFonts w:ascii="Times New Roman" w:hAnsi="Times New Roman"/>
          <w:sz w:val="24"/>
          <w:szCs w:val="24"/>
          <w:lang w:eastAsia="ru-RU"/>
        </w:rPr>
        <w:t>МБУ «</w:t>
      </w:r>
      <w:r>
        <w:rPr>
          <w:rFonts w:ascii="Times New Roman" w:hAnsi="Times New Roman"/>
          <w:sz w:val="24"/>
          <w:szCs w:val="24"/>
          <w:lang w:eastAsia="ru-RU"/>
        </w:rPr>
        <w:t>РГ «Муринская панорама</w:t>
      </w:r>
      <w:r w:rsidRPr="008A5317">
        <w:rPr>
          <w:rFonts w:ascii="Times New Roman" w:hAnsi="Times New Roman"/>
          <w:sz w:val="24"/>
          <w:szCs w:val="24"/>
          <w:lang w:eastAsia="ru-RU"/>
        </w:rPr>
        <w:t>»</w:t>
      </w:r>
      <w:bookmarkEnd w:id="25"/>
      <w:r w:rsidRPr="008A5317">
        <w:rPr>
          <w:rFonts w:ascii="Times New Roman" w:hAnsi="Times New Roman"/>
          <w:sz w:val="24"/>
          <w:szCs w:val="24"/>
          <w:lang w:eastAsia="ru-RU"/>
        </w:rPr>
        <w:t>), устанавливаются следующие размеры премиальных выплат:</w:t>
      </w:r>
    </w:p>
    <w:p w14:paraId="6A42514A" w14:textId="371B9C91" w:rsidR="008A5317" w:rsidRPr="008A5317" w:rsidRDefault="008A5317" w:rsidP="008A5317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Pr="008A5317">
        <w:rPr>
          <w:rFonts w:ascii="Times New Roman" w:hAnsi="Times New Roman"/>
          <w:sz w:val="24"/>
          <w:szCs w:val="24"/>
          <w:lang w:eastAsia="ru-RU"/>
        </w:rPr>
        <w:t>.1. По итогам месяца:</w:t>
      </w:r>
    </w:p>
    <w:p w14:paraId="0D356F1C" w14:textId="288B7E33" w:rsidR="008A5317" w:rsidRPr="008A5317" w:rsidRDefault="008A5317" w:rsidP="008A5317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5317">
        <w:rPr>
          <w:rFonts w:ascii="Times New Roman" w:hAnsi="Times New Roman"/>
          <w:sz w:val="24"/>
          <w:szCs w:val="24"/>
          <w:lang w:eastAsia="ru-RU"/>
        </w:rPr>
        <w:t xml:space="preserve">а) "повышенный" – </w:t>
      </w:r>
      <w:r w:rsidR="00C65A59">
        <w:rPr>
          <w:rFonts w:ascii="Times New Roman" w:hAnsi="Times New Roman"/>
          <w:sz w:val="24"/>
          <w:szCs w:val="24"/>
          <w:lang w:eastAsia="ru-RU"/>
        </w:rPr>
        <w:t>180</w:t>
      </w:r>
      <w:r w:rsidRPr="008A5317">
        <w:rPr>
          <w:rFonts w:ascii="Times New Roman" w:hAnsi="Times New Roman"/>
          <w:sz w:val="24"/>
          <w:szCs w:val="24"/>
          <w:lang w:eastAsia="ru-RU"/>
        </w:rPr>
        <w:t xml:space="preserve"> процентов от должностного оклада руководителя учреждения;</w:t>
      </w:r>
    </w:p>
    <w:p w14:paraId="55F435E0" w14:textId="4775E0EB" w:rsidR="008A5317" w:rsidRPr="008A5317" w:rsidRDefault="008A5317" w:rsidP="008A5317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5317">
        <w:rPr>
          <w:rFonts w:ascii="Times New Roman" w:hAnsi="Times New Roman"/>
          <w:sz w:val="24"/>
          <w:szCs w:val="24"/>
          <w:lang w:eastAsia="ru-RU"/>
        </w:rPr>
        <w:t xml:space="preserve">б) "базовый" - равный </w:t>
      </w:r>
      <w:r w:rsidR="00C65A59">
        <w:rPr>
          <w:rFonts w:ascii="Times New Roman" w:hAnsi="Times New Roman"/>
          <w:sz w:val="24"/>
          <w:szCs w:val="24"/>
          <w:lang w:eastAsia="ru-RU"/>
        </w:rPr>
        <w:t>170</w:t>
      </w:r>
      <w:r w:rsidRPr="008A5317">
        <w:rPr>
          <w:rFonts w:ascii="Times New Roman" w:hAnsi="Times New Roman"/>
          <w:sz w:val="24"/>
          <w:szCs w:val="24"/>
          <w:lang w:eastAsia="ru-RU"/>
        </w:rPr>
        <w:t xml:space="preserve"> процентам от должностного оклада руководителя учреждения;</w:t>
      </w:r>
    </w:p>
    <w:p w14:paraId="14C3AEC4" w14:textId="118243B9" w:rsidR="008A5317" w:rsidRPr="008A5317" w:rsidRDefault="008A5317" w:rsidP="008A5317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5317">
        <w:rPr>
          <w:rFonts w:ascii="Times New Roman" w:hAnsi="Times New Roman"/>
          <w:sz w:val="24"/>
          <w:szCs w:val="24"/>
          <w:lang w:eastAsia="ru-RU"/>
        </w:rPr>
        <w:t xml:space="preserve">в) "пониженный" - равный </w:t>
      </w:r>
      <w:r w:rsidR="00C65A59">
        <w:rPr>
          <w:rFonts w:ascii="Times New Roman" w:hAnsi="Times New Roman"/>
          <w:sz w:val="24"/>
          <w:szCs w:val="24"/>
          <w:lang w:eastAsia="ru-RU"/>
        </w:rPr>
        <w:t>160</w:t>
      </w:r>
      <w:r w:rsidRPr="008A5317">
        <w:rPr>
          <w:rFonts w:ascii="Times New Roman" w:hAnsi="Times New Roman"/>
          <w:sz w:val="24"/>
          <w:szCs w:val="24"/>
          <w:lang w:eastAsia="ru-RU"/>
        </w:rPr>
        <w:t xml:space="preserve"> процентам от должностного оклада руководителя учреждения.</w:t>
      </w:r>
    </w:p>
    <w:p w14:paraId="32144742" w14:textId="7FC06BB2" w:rsidR="008A5317" w:rsidRPr="008A5317" w:rsidRDefault="008A5317" w:rsidP="008A5317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Pr="008A5317">
        <w:rPr>
          <w:rFonts w:ascii="Times New Roman" w:hAnsi="Times New Roman"/>
          <w:sz w:val="24"/>
          <w:szCs w:val="24"/>
          <w:lang w:eastAsia="ru-RU"/>
        </w:rPr>
        <w:t xml:space="preserve">.1.1. Суммы баллов по результатам оценки выполнения критериев оценки деятельности </w:t>
      </w:r>
      <w:r w:rsidR="007C596C" w:rsidRPr="007C596C">
        <w:rPr>
          <w:rFonts w:ascii="Times New Roman" w:hAnsi="Times New Roman"/>
          <w:sz w:val="24"/>
          <w:szCs w:val="24"/>
          <w:lang w:eastAsia="ru-RU"/>
        </w:rPr>
        <w:t>МБУ «РГ «Муринская панорама»</w:t>
      </w:r>
      <w:r w:rsidRPr="008A5317">
        <w:rPr>
          <w:rFonts w:ascii="Times New Roman" w:hAnsi="Times New Roman"/>
          <w:sz w:val="24"/>
          <w:szCs w:val="24"/>
          <w:lang w:eastAsia="ru-RU"/>
        </w:rPr>
        <w:t xml:space="preserve"> по итогам месяца, соответствующие размеру премиальных выплат:</w:t>
      </w:r>
    </w:p>
    <w:p w14:paraId="4EFE6F57" w14:textId="567F2523" w:rsidR="008A5317" w:rsidRPr="008A5317" w:rsidRDefault="008A5317" w:rsidP="008A5317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5317">
        <w:rPr>
          <w:rFonts w:ascii="Times New Roman" w:hAnsi="Times New Roman"/>
          <w:sz w:val="24"/>
          <w:szCs w:val="24"/>
          <w:lang w:eastAsia="ru-RU"/>
        </w:rPr>
        <w:t xml:space="preserve">а) от </w:t>
      </w:r>
      <w:r w:rsidR="005426D3">
        <w:rPr>
          <w:rFonts w:ascii="Times New Roman" w:hAnsi="Times New Roman"/>
          <w:sz w:val="24"/>
          <w:szCs w:val="24"/>
          <w:lang w:eastAsia="ru-RU"/>
        </w:rPr>
        <w:t>4</w:t>
      </w:r>
      <w:r w:rsidRPr="008A5317">
        <w:rPr>
          <w:rFonts w:ascii="Times New Roman" w:hAnsi="Times New Roman"/>
          <w:sz w:val="24"/>
          <w:szCs w:val="24"/>
          <w:lang w:eastAsia="ru-RU"/>
        </w:rPr>
        <w:t xml:space="preserve">3 до </w:t>
      </w:r>
      <w:r w:rsidR="005426D3">
        <w:rPr>
          <w:rFonts w:ascii="Times New Roman" w:hAnsi="Times New Roman"/>
          <w:sz w:val="24"/>
          <w:szCs w:val="24"/>
          <w:lang w:eastAsia="ru-RU"/>
        </w:rPr>
        <w:t>5</w:t>
      </w:r>
      <w:r w:rsidRPr="008A5317">
        <w:rPr>
          <w:rFonts w:ascii="Times New Roman" w:hAnsi="Times New Roman"/>
          <w:sz w:val="24"/>
          <w:szCs w:val="24"/>
          <w:lang w:eastAsia="ru-RU"/>
        </w:rPr>
        <w:t>0 баллов соответствует "повышенному" размеру премиальных выплат;</w:t>
      </w:r>
    </w:p>
    <w:p w14:paraId="12023792" w14:textId="3987A1E2" w:rsidR="008A5317" w:rsidRPr="008A5317" w:rsidRDefault="008A5317" w:rsidP="008A5317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5317">
        <w:rPr>
          <w:rFonts w:ascii="Times New Roman" w:hAnsi="Times New Roman"/>
          <w:sz w:val="24"/>
          <w:szCs w:val="24"/>
          <w:lang w:eastAsia="ru-RU"/>
        </w:rPr>
        <w:t xml:space="preserve">б) от </w:t>
      </w:r>
      <w:r w:rsidR="005426D3">
        <w:rPr>
          <w:rFonts w:ascii="Times New Roman" w:hAnsi="Times New Roman"/>
          <w:sz w:val="24"/>
          <w:szCs w:val="24"/>
          <w:lang w:eastAsia="ru-RU"/>
        </w:rPr>
        <w:t>3</w:t>
      </w:r>
      <w:r w:rsidRPr="008A5317">
        <w:rPr>
          <w:rFonts w:ascii="Times New Roman" w:hAnsi="Times New Roman"/>
          <w:sz w:val="24"/>
          <w:szCs w:val="24"/>
          <w:lang w:eastAsia="ru-RU"/>
        </w:rPr>
        <w:t xml:space="preserve">5 до </w:t>
      </w:r>
      <w:r w:rsidR="005426D3">
        <w:rPr>
          <w:rFonts w:ascii="Times New Roman" w:hAnsi="Times New Roman"/>
          <w:sz w:val="24"/>
          <w:szCs w:val="24"/>
          <w:lang w:eastAsia="ru-RU"/>
        </w:rPr>
        <w:t>4</w:t>
      </w:r>
      <w:r w:rsidRPr="008A5317">
        <w:rPr>
          <w:rFonts w:ascii="Times New Roman" w:hAnsi="Times New Roman"/>
          <w:sz w:val="24"/>
          <w:szCs w:val="24"/>
          <w:lang w:eastAsia="ru-RU"/>
        </w:rPr>
        <w:t>2 баллов соответствует "базовому" размеру премиальных выплат;</w:t>
      </w:r>
    </w:p>
    <w:p w14:paraId="7A1AA325" w14:textId="537A9814" w:rsidR="008A5317" w:rsidRPr="008A5317" w:rsidRDefault="008A5317" w:rsidP="008A5317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5317">
        <w:rPr>
          <w:rFonts w:ascii="Times New Roman" w:hAnsi="Times New Roman"/>
          <w:sz w:val="24"/>
          <w:szCs w:val="24"/>
          <w:lang w:eastAsia="ru-RU"/>
        </w:rPr>
        <w:t xml:space="preserve">в) </w:t>
      </w:r>
      <w:r w:rsidR="005426D3">
        <w:rPr>
          <w:rFonts w:ascii="Times New Roman" w:hAnsi="Times New Roman"/>
          <w:sz w:val="24"/>
          <w:szCs w:val="24"/>
          <w:lang w:eastAsia="ru-RU"/>
        </w:rPr>
        <w:t>3</w:t>
      </w:r>
      <w:r w:rsidRPr="008A5317">
        <w:rPr>
          <w:rFonts w:ascii="Times New Roman" w:hAnsi="Times New Roman"/>
          <w:sz w:val="24"/>
          <w:szCs w:val="24"/>
          <w:lang w:eastAsia="ru-RU"/>
        </w:rPr>
        <w:t>4 баллов и менее соответствует "пониженному" размеру премиальных выплат.</w:t>
      </w:r>
    </w:p>
    <w:p w14:paraId="6AF1AABD" w14:textId="0AB6E57B" w:rsidR="008A5317" w:rsidRPr="008A5317" w:rsidRDefault="008A5317" w:rsidP="008A5317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5</w:t>
      </w:r>
      <w:r w:rsidRPr="008A5317">
        <w:rPr>
          <w:rFonts w:ascii="Times New Roman" w:hAnsi="Times New Roman"/>
          <w:sz w:val="24"/>
          <w:szCs w:val="24"/>
          <w:lang w:eastAsia="ru-RU"/>
        </w:rPr>
        <w:t>.2. По итогам квартала:</w:t>
      </w:r>
    </w:p>
    <w:p w14:paraId="54300EDE" w14:textId="4BFB2079" w:rsidR="008A5317" w:rsidRPr="008A5317" w:rsidRDefault="008A5317" w:rsidP="008A5317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5317">
        <w:rPr>
          <w:rFonts w:ascii="Times New Roman" w:hAnsi="Times New Roman"/>
          <w:sz w:val="24"/>
          <w:szCs w:val="24"/>
          <w:lang w:eastAsia="ru-RU"/>
        </w:rPr>
        <w:t xml:space="preserve">а) "повышенный" - до </w:t>
      </w:r>
      <w:r w:rsidR="00C65A59">
        <w:rPr>
          <w:rFonts w:ascii="Times New Roman" w:hAnsi="Times New Roman"/>
          <w:sz w:val="24"/>
          <w:szCs w:val="24"/>
          <w:lang w:eastAsia="ru-RU"/>
        </w:rPr>
        <w:t>2</w:t>
      </w:r>
      <w:r w:rsidRPr="008A5317">
        <w:rPr>
          <w:rFonts w:ascii="Times New Roman" w:hAnsi="Times New Roman"/>
          <w:sz w:val="24"/>
          <w:szCs w:val="24"/>
          <w:lang w:eastAsia="ru-RU"/>
        </w:rPr>
        <w:t>00 процентов от должностного оклада руководителя учреждения;</w:t>
      </w:r>
    </w:p>
    <w:p w14:paraId="52B73E61" w14:textId="7C199FB0" w:rsidR="008A5317" w:rsidRPr="008A5317" w:rsidRDefault="008A5317" w:rsidP="008A5317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5317">
        <w:rPr>
          <w:rFonts w:ascii="Times New Roman" w:hAnsi="Times New Roman"/>
          <w:sz w:val="24"/>
          <w:szCs w:val="24"/>
          <w:lang w:eastAsia="ru-RU"/>
        </w:rPr>
        <w:t xml:space="preserve">б) "базовый" - до </w:t>
      </w:r>
      <w:r w:rsidR="00C65A59">
        <w:rPr>
          <w:rFonts w:ascii="Times New Roman" w:hAnsi="Times New Roman"/>
          <w:sz w:val="24"/>
          <w:szCs w:val="24"/>
          <w:lang w:eastAsia="ru-RU"/>
        </w:rPr>
        <w:t>1</w:t>
      </w:r>
      <w:r w:rsidRPr="008A5317">
        <w:rPr>
          <w:rFonts w:ascii="Times New Roman" w:hAnsi="Times New Roman"/>
          <w:sz w:val="24"/>
          <w:szCs w:val="24"/>
          <w:lang w:eastAsia="ru-RU"/>
        </w:rPr>
        <w:t>90 процентов от должностного оклада руководителя учреждения;</w:t>
      </w:r>
    </w:p>
    <w:p w14:paraId="5AE0E002" w14:textId="7E102C0E" w:rsidR="008A5317" w:rsidRPr="008A5317" w:rsidRDefault="008A5317" w:rsidP="008A5317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5317">
        <w:rPr>
          <w:rFonts w:ascii="Times New Roman" w:hAnsi="Times New Roman"/>
          <w:sz w:val="24"/>
          <w:szCs w:val="24"/>
          <w:lang w:eastAsia="ru-RU"/>
        </w:rPr>
        <w:t xml:space="preserve">в) "пониженный" - до </w:t>
      </w:r>
      <w:r w:rsidR="00C65A59">
        <w:rPr>
          <w:rFonts w:ascii="Times New Roman" w:hAnsi="Times New Roman"/>
          <w:sz w:val="24"/>
          <w:szCs w:val="24"/>
          <w:lang w:eastAsia="ru-RU"/>
        </w:rPr>
        <w:t>1</w:t>
      </w:r>
      <w:r w:rsidRPr="008A5317">
        <w:rPr>
          <w:rFonts w:ascii="Times New Roman" w:hAnsi="Times New Roman"/>
          <w:sz w:val="24"/>
          <w:szCs w:val="24"/>
          <w:lang w:eastAsia="ru-RU"/>
        </w:rPr>
        <w:t>80 процентов от должностного оклада руководителя учреждения.</w:t>
      </w:r>
    </w:p>
    <w:p w14:paraId="7FFEA595" w14:textId="33B66ACB" w:rsidR="008A5317" w:rsidRPr="008A5317" w:rsidRDefault="008A5317" w:rsidP="008A5317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Pr="008A5317">
        <w:rPr>
          <w:rFonts w:ascii="Times New Roman" w:hAnsi="Times New Roman"/>
          <w:sz w:val="24"/>
          <w:szCs w:val="24"/>
          <w:lang w:eastAsia="ru-RU"/>
        </w:rPr>
        <w:t xml:space="preserve">.2.1. Суммы баллов по результатам оценки выполнения критериев оценки деятельности </w:t>
      </w:r>
      <w:r w:rsidR="007C596C" w:rsidRPr="007C596C">
        <w:rPr>
          <w:rFonts w:ascii="Times New Roman" w:hAnsi="Times New Roman"/>
          <w:sz w:val="24"/>
          <w:szCs w:val="24"/>
          <w:lang w:eastAsia="ru-RU"/>
        </w:rPr>
        <w:t>МБУ «РГ «Муринская панорама»</w:t>
      </w:r>
      <w:r w:rsidRPr="008A5317">
        <w:rPr>
          <w:rFonts w:ascii="Times New Roman" w:hAnsi="Times New Roman"/>
          <w:sz w:val="24"/>
          <w:szCs w:val="24"/>
          <w:lang w:eastAsia="ru-RU"/>
        </w:rPr>
        <w:t xml:space="preserve"> по итогам квартала, соответствующие размеру премиальных выплат:</w:t>
      </w:r>
    </w:p>
    <w:p w14:paraId="672344CE" w14:textId="562A52CE" w:rsidR="008A5317" w:rsidRPr="008A5317" w:rsidRDefault="008A5317" w:rsidP="008A5317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5317">
        <w:rPr>
          <w:rFonts w:ascii="Times New Roman" w:hAnsi="Times New Roman"/>
          <w:sz w:val="24"/>
          <w:szCs w:val="24"/>
          <w:lang w:eastAsia="ru-RU"/>
        </w:rPr>
        <w:t xml:space="preserve">а) от </w:t>
      </w:r>
      <w:r w:rsidR="00DE6854">
        <w:rPr>
          <w:rFonts w:ascii="Times New Roman" w:hAnsi="Times New Roman"/>
          <w:sz w:val="24"/>
          <w:szCs w:val="24"/>
          <w:lang w:eastAsia="ru-RU"/>
        </w:rPr>
        <w:t>3</w:t>
      </w:r>
      <w:r w:rsidR="007167EE">
        <w:rPr>
          <w:rFonts w:ascii="Times New Roman" w:hAnsi="Times New Roman"/>
          <w:sz w:val="24"/>
          <w:szCs w:val="24"/>
          <w:lang w:eastAsia="ru-RU"/>
        </w:rPr>
        <w:t>8</w:t>
      </w:r>
      <w:r w:rsidRPr="008A5317">
        <w:rPr>
          <w:rFonts w:ascii="Times New Roman" w:hAnsi="Times New Roman"/>
          <w:sz w:val="24"/>
          <w:szCs w:val="24"/>
          <w:lang w:eastAsia="ru-RU"/>
        </w:rPr>
        <w:t xml:space="preserve"> до </w:t>
      </w:r>
      <w:r w:rsidR="00DE6854">
        <w:rPr>
          <w:rFonts w:ascii="Times New Roman" w:hAnsi="Times New Roman"/>
          <w:sz w:val="24"/>
          <w:szCs w:val="24"/>
          <w:lang w:eastAsia="ru-RU"/>
        </w:rPr>
        <w:t>4</w:t>
      </w:r>
      <w:r w:rsidR="007167EE">
        <w:rPr>
          <w:rFonts w:ascii="Times New Roman" w:hAnsi="Times New Roman"/>
          <w:sz w:val="24"/>
          <w:szCs w:val="24"/>
          <w:lang w:eastAsia="ru-RU"/>
        </w:rPr>
        <w:t>5</w:t>
      </w:r>
      <w:r w:rsidRPr="008A5317">
        <w:rPr>
          <w:rFonts w:ascii="Times New Roman" w:hAnsi="Times New Roman"/>
          <w:sz w:val="24"/>
          <w:szCs w:val="24"/>
          <w:lang w:eastAsia="ru-RU"/>
        </w:rPr>
        <w:t xml:space="preserve"> баллов соответствует "повышенному" размеру премиальных выплат;</w:t>
      </w:r>
    </w:p>
    <w:p w14:paraId="4F138075" w14:textId="22CB33BB" w:rsidR="008A5317" w:rsidRPr="008A5317" w:rsidRDefault="008A5317" w:rsidP="008A5317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5317">
        <w:rPr>
          <w:rFonts w:ascii="Times New Roman" w:hAnsi="Times New Roman"/>
          <w:sz w:val="24"/>
          <w:szCs w:val="24"/>
          <w:lang w:eastAsia="ru-RU"/>
        </w:rPr>
        <w:t xml:space="preserve">б) от </w:t>
      </w:r>
      <w:r w:rsidR="007167EE">
        <w:rPr>
          <w:rFonts w:ascii="Times New Roman" w:hAnsi="Times New Roman"/>
          <w:sz w:val="24"/>
          <w:szCs w:val="24"/>
          <w:lang w:eastAsia="ru-RU"/>
        </w:rPr>
        <w:t>30</w:t>
      </w:r>
      <w:r w:rsidRPr="008A5317">
        <w:rPr>
          <w:rFonts w:ascii="Times New Roman" w:hAnsi="Times New Roman"/>
          <w:sz w:val="24"/>
          <w:szCs w:val="24"/>
          <w:lang w:eastAsia="ru-RU"/>
        </w:rPr>
        <w:t xml:space="preserve"> до </w:t>
      </w:r>
      <w:r w:rsidR="00DE6854">
        <w:rPr>
          <w:rFonts w:ascii="Times New Roman" w:hAnsi="Times New Roman"/>
          <w:sz w:val="24"/>
          <w:szCs w:val="24"/>
          <w:lang w:eastAsia="ru-RU"/>
        </w:rPr>
        <w:t>3</w:t>
      </w:r>
      <w:r w:rsidR="007167EE">
        <w:rPr>
          <w:rFonts w:ascii="Times New Roman" w:hAnsi="Times New Roman"/>
          <w:sz w:val="24"/>
          <w:szCs w:val="24"/>
          <w:lang w:eastAsia="ru-RU"/>
        </w:rPr>
        <w:t>7</w:t>
      </w:r>
      <w:r w:rsidRPr="008A5317">
        <w:rPr>
          <w:rFonts w:ascii="Times New Roman" w:hAnsi="Times New Roman"/>
          <w:sz w:val="24"/>
          <w:szCs w:val="24"/>
          <w:lang w:eastAsia="ru-RU"/>
        </w:rPr>
        <w:t xml:space="preserve"> баллов соответствует "базовому" размеру премиальных выплат;</w:t>
      </w:r>
    </w:p>
    <w:p w14:paraId="3A33D861" w14:textId="27C75544" w:rsidR="008A5317" w:rsidRPr="008A5317" w:rsidRDefault="008A5317" w:rsidP="008A5317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5317">
        <w:rPr>
          <w:rFonts w:ascii="Times New Roman" w:hAnsi="Times New Roman"/>
          <w:sz w:val="24"/>
          <w:szCs w:val="24"/>
          <w:lang w:eastAsia="ru-RU"/>
        </w:rPr>
        <w:t xml:space="preserve">в) </w:t>
      </w:r>
      <w:r w:rsidR="00DE6854">
        <w:rPr>
          <w:rFonts w:ascii="Times New Roman" w:hAnsi="Times New Roman"/>
          <w:sz w:val="24"/>
          <w:szCs w:val="24"/>
          <w:lang w:eastAsia="ru-RU"/>
        </w:rPr>
        <w:t>2</w:t>
      </w:r>
      <w:r w:rsidR="007167EE">
        <w:rPr>
          <w:rFonts w:ascii="Times New Roman" w:hAnsi="Times New Roman"/>
          <w:sz w:val="24"/>
          <w:szCs w:val="24"/>
          <w:lang w:eastAsia="ru-RU"/>
        </w:rPr>
        <w:t>9</w:t>
      </w:r>
      <w:r w:rsidRPr="008A5317">
        <w:rPr>
          <w:rFonts w:ascii="Times New Roman" w:hAnsi="Times New Roman"/>
          <w:sz w:val="24"/>
          <w:szCs w:val="24"/>
          <w:lang w:eastAsia="ru-RU"/>
        </w:rPr>
        <w:t xml:space="preserve"> балл</w:t>
      </w:r>
      <w:r w:rsidR="007167EE">
        <w:rPr>
          <w:rFonts w:ascii="Times New Roman" w:hAnsi="Times New Roman"/>
          <w:sz w:val="24"/>
          <w:szCs w:val="24"/>
          <w:lang w:eastAsia="ru-RU"/>
        </w:rPr>
        <w:t>ов</w:t>
      </w:r>
      <w:r w:rsidRPr="008A5317">
        <w:rPr>
          <w:rFonts w:ascii="Times New Roman" w:hAnsi="Times New Roman"/>
          <w:sz w:val="24"/>
          <w:szCs w:val="24"/>
          <w:lang w:eastAsia="ru-RU"/>
        </w:rPr>
        <w:t xml:space="preserve"> и менее соответствует "пониженному" размеру премиальных выплат.</w:t>
      </w:r>
    </w:p>
    <w:p w14:paraId="7200CCD7" w14:textId="63CC8577" w:rsidR="008A5317" w:rsidRPr="008A5317" w:rsidRDefault="008A5317" w:rsidP="008A5317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Pr="008A5317">
        <w:rPr>
          <w:rFonts w:ascii="Times New Roman" w:hAnsi="Times New Roman"/>
          <w:sz w:val="24"/>
          <w:szCs w:val="24"/>
          <w:lang w:eastAsia="ru-RU"/>
        </w:rPr>
        <w:t>.3. По итогам года:</w:t>
      </w:r>
    </w:p>
    <w:p w14:paraId="23BF3883" w14:textId="77777777" w:rsidR="008A5317" w:rsidRPr="008A5317" w:rsidRDefault="008A5317" w:rsidP="008A5317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5317">
        <w:rPr>
          <w:rFonts w:ascii="Times New Roman" w:hAnsi="Times New Roman"/>
          <w:sz w:val="24"/>
          <w:szCs w:val="24"/>
          <w:lang w:eastAsia="ru-RU"/>
        </w:rPr>
        <w:t>а) "повышенный" - до 450 процентов от должностного оклада руководителя учреждения;</w:t>
      </w:r>
    </w:p>
    <w:p w14:paraId="79E7BC59" w14:textId="77777777" w:rsidR="008A5317" w:rsidRPr="008A5317" w:rsidRDefault="008A5317" w:rsidP="008A5317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5317">
        <w:rPr>
          <w:rFonts w:ascii="Times New Roman" w:hAnsi="Times New Roman"/>
          <w:sz w:val="24"/>
          <w:szCs w:val="24"/>
          <w:lang w:eastAsia="ru-RU"/>
        </w:rPr>
        <w:t>б) "базовый" - до 400 процентов от должностного оклада руководителя учреждения;</w:t>
      </w:r>
    </w:p>
    <w:p w14:paraId="4A319C77" w14:textId="77777777" w:rsidR="008A5317" w:rsidRPr="008A5317" w:rsidRDefault="008A5317" w:rsidP="008A5317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5317">
        <w:rPr>
          <w:rFonts w:ascii="Times New Roman" w:hAnsi="Times New Roman"/>
          <w:sz w:val="24"/>
          <w:szCs w:val="24"/>
          <w:lang w:eastAsia="ru-RU"/>
        </w:rPr>
        <w:t>в) "пониженный" – до 350 процентов от должностного оклада руководителя учреждения.</w:t>
      </w:r>
    </w:p>
    <w:p w14:paraId="6C4C5E10" w14:textId="716D080F" w:rsidR="008A5317" w:rsidRPr="008A5317" w:rsidRDefault="008A5317" w:rsidP="008A5317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Pr="008A5317">
        <w:rPr>
          <w:rFonts w:ascii="Times New Roman" w:hAnsi="Times New Roman"/>
          <w:sz w:val="24"/>
          <w:szCs w:val="24"/>
          <w:lang w:eastAsia="ru-RU"/>
        </w:rPr>
        <w:t xml:space="preserve">.3.1 Суммы баллов по результатам оценки выполнения критериев оценки деятельности </w:t>
      </w:r>
      <w:r w:rsidR="007C596C" w:rsidRPr="007C596C">
        <w:rPr>
          <w:rFonts w:ascii="Times New Roman" w:hAnsi="Times New Roman"/>
          <w:sz w:val="24"/>
          <w:szCs w:val="24"/>
          <w:lang w:eastAsia="ru-RU"/>
        </w:rPr>
        <w:t>МБУ «РГ «Муринская панорама»</w:t>
      </w:r>
      <w:r w:rsidRPr="008A5317">
        <w:rPr>
          <w:rFonts w:ascii="Times New Roman" w:hAnsi="Times New Roman"/>
          <w:sz w:val="24"/>
          <w:szCs w:val="24"/>
          <w:lang w:eastAsia="ru-RU"/>
        </w:rPr>
        <w:t xml:space="preserve"> по итогам года, соответствующие размеру премиальных выплат:</w:t>
      </w:r>
    </w:p>
    <w:p w14:paraId="48C18E0A" w14:textId="18920867" w:rsidR="008A5317" w:rsidRPr="008A5317" w:rsidRDefault="008A5317" w:rsidP="008A5317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5317">
        <w:rPr>
          <w:rFonts w:ascii="Times New Roman" w:hAnsi="Times New Roman"/>
          <w:sz w:val="24"/>
          <w:szCs w:val="24"/>
          <w:lang w:eastAsia="ru-RU"/>
        </w:rPr>
        <w:t xml:space="preserve">а) от </w:t>
      </w:r>
      <w:r w:rsidR="00DE6854">
        <w:rPr>
          <w:rFonts w:ascii="Times New Roman" w:hAnsi="Times New Roman"/>
          <w:sz w:val="24"/>
          <w:szCs w:val="24"/>
          <w:lang w:eastAsia="ru-RU"/>
        </w:rPr>
        <w:t>2</w:t>
      </w:r>
      <w:r w:rsidRPr="008A5317">
        <w:rPr>
          <w:rFonts w:ascii="Times New Roman" w:hAnsi="Times New Roman"/>
          <w:sz w:val="24"/>
          <w:szCs w:val="24"/>
          <w:lang w:eastAsia="ru-RU"/>
        </w:rPr>
        <w:t xml:space="preserve">3 до </w:t>
      </w:r>
      <w:r w:rsidR="00DE6854">
        <w:rPr>
          <w:rFonts w:ascii="Times New Roman" w:hAnsi="Times New Roman"/>
          <w:sz w:val="24"/>
          <w:szCs w:val="24"/>
          <w:lang w:eastAsia="ru-RU"/>
        </w:rPr>
        <w:t>30</w:t>
      </w:r>
      <w:r w:rsidRPr="008A5317">
        <w:rPr>
          <w:rFonts w:ascii="Times New Roman" w:hAnsi="Times New Roman"/>
          <w:sz w:val="24"/>
          <w:szCs w:val="24"/>
          <w:lang w:eastAsia="ru-RU"/>
        </w:rPr>
        <w:t xml:space="preserve"> баллов соответствует "повышенному" размеру премиальных выплат;</w:t>
      </w:r>
    </w:p>
    <w:p w14:paraId="4472E3C8" w14:textId="2E99C1D1" w:rsidR="008A5317" w:rsidRPr="008A5317" w:rsidRDefault="008A5317" w:rsidP="008A5317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5317">
        <w:rPr>
          <w:rFonts w:ascii="Times New Roman" w:hAnsi="Times New Roman"/>
          <w:sz w:val="24"/>
          <w:szCs w:val="24"/>
          <w:lang w:eastAsia="ru-RU"/>
        </w:rPr>
        <w:t xml:space="preserve">б) от </w:t>
      </w:r>
      <w:r w:rsidR="00DE6854">
        <w:rPr>
          <w:rFonts w:ascii="Times New Roman" w:hAnsi="Times New Roman"/>
          <w:sz w:val="24"/>
          <w:szCs w:val="24"/>
          <w:lang w:eastAsia="ru-RU"/>
        </w:rPr>
        <w:t>1</w:t>
      </w:r>
      <w:r w:rsidRPr="008A5317">
        <w:rPr>
          <w:rFonts w:ascii="Times New Roman" w:hAnsi="Times New Roman"/>
          <w:sz w:val="24"/>
          <w:szCs w:val="24"/>
          <w:lang w:eastAsia="ru-RU"/>
        </w:rPr>
        <w:t xml:space="preserve">5 до </w:t>
      </w:r>
      <w:r w:rsidR="00DE6854">
        <w:rPr>
          <w:rFonts w:ascii="Times New Roman" w:hAnsi="Times New Roman"/>
          <w:sz w:val="24"/>
          <w:szCs w:val="24"/>
          <w:lang w:eastAsia="ru-RU"/>
        </w:rPr>
        <w:t>2</w:t>
      </w:r>
      <w:r w:rsidRPr="008A5317">
        <w:rPr>
          <w:rFonts w:ascii="Times New Roman" w:hAnsi="Times New Roman"/>
          <w:sz w:val="24"/>
          <w:szCs w:val="24"/>
          <w:lang w:eastAsia="ru-RU"/>
        </w:rPr>
        <w:t>2 баллов соответствует "базовому" размеру премиальных выплат;</w:t>
      </w:r>
    </w:p>
    <w:p w14:paraId="1C7BF3A0" w14:textId="47F8C6D1" w:rsidR="008A5317" w:rsidRDefault="008A5317" w:rsidP="008A5317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5317">
        <w:rPr>
          <w:rFonts w:ascii="Times New Roman" w:hAnsi="Times New Roman"/>
          <w:sz w:val="24"/>
          <w:szCs w:val="24"/>
          <w:lang w:eastAsia="ru-RU"/>
        </w:rPr>
        <w:t xml:space="preserve">в) </w:t>
      </w:r>
      <w:r w:rsidR="00DE6854">
        <w:rPr>
          <w:rFonts w:ascii="Times New Roman" w:hAnsi="Times New Roman"/>
          <w:sz w:val="24"/>
          <w:szCs w:val="24"/>
          <w:lang w:eastAsia="ru-RU"/>
        </w:rPr>
        <w:t>1</w:t>
      </w:r>
      <w:r w:rsidRPr="008A5317">
        <w:rPr>
          <w:rFonts w:ascii="Times New Roman" w:hAnsi="Times New Roman"/>
          <w:sz w:val="24"/>
          <w:szCs w:val="24"/>
          <w:lang w:eastAsia="ru-RU"/>
        </w:rPr>
        <w:t>4 балл</w:t>
      </w:r>
      <w:r w:rsidR="00DE6854">
        <w:rPr>
          <w:rFonts w:ascii="Times New Roman" w:hAnsi="Times New Roman"/>
          <w:sz w:val="24"/>
          <w:szCs w:val="24"/>
          <w:lang w:eastAsia="ru-RU"/>
        </w:rPr>
        <w:t>ов</w:t>
      </w:r>
      <w:r w:rsidRPr="008A5317">
        <w:rPr>
          <w:rFonts w:ascii="Times New Roman" w:hAnsi="Times New Roman"/>
          <w:sz w:val="24"/>
          <w:szCs w:val="24"/>
          <w:lang w:eastAsia="ru-RU"/>
        </w:rPr>
        <w:t xml:space="preserve"> и менее соответствует "пониженному" размеру премиальных выплат.</w:t>
      </w:r>
    </w:p>
    <w:bookmarkEnd w:id="24"/>
    <w:p w14:paraId="421021DA" w14:textId="7FEF773E" w:rsidR="008A5317" w:rsidRDefault="008A5317" w:rsidP="008A5317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BA8BE3E" w14:textId="48EC8640" w:rsidR="008A5317" w:rsidRPr="008A5317" w:rsidRDefault="008A5317" w:rsidP="008A5317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6" w:name="_Hlk157071885"/>
      <w:r>
        <w:rPr>
          <w:rFonts w:ascii="Times New Roman" w:hAnsi="Times New Roman"/>
          <w:sz w:val="24"/>
          <w:szCs w:val="24"/>
          <w:lang w:eastAsia="ru-RU"/>
        </w:rPr>
        <w:t>6</w:t>
      </w:r>
      <w:r w:rsidRPr="008A5317">
        <w:rPr>
          <w:rFonts w:ascii="Times New Roman" w:hAnsi="Times New Roman"/>
          <w:sz w:val="24"/>
          <w:szCs w:val="24"/>
          <w:lang w:eastAsia="ru-RU"/>
        </w:rPr>
        <w:t xml:space="preserve">. Для руководителя </w:t>
      </w:r>
      <w:r w:rsidR="007C596C" w:rsidRPr="007C596C">
        <w:rPr>
          <w:rFonts w:ascii="Times New Roman" w:hAnsi="Times New Roman"/>
          <w:sz w:val="24"/>
          <w:szCs w:val="24"/>
          <w:lang w:eastAsia="ru-RU"/>
        </w:rPr>
        <w:t>муниципального бюджетного учреждения «Центр благоустройства и строительства»</w:t>
      </w:r>
      <w:r w:rsidRPr="008A5317">
        <w:rPr>
          <w:rFonts w:ascii="Times New Roman" w:hAnsi="Times New Roman"/>
          <w:sz w:val="24"/>
          <w:szCs w:val="24"/>
          <w:lang w:eastAsia="ru-RU"/>
        </w:rPr>
        <w:t xml:space="preserve"> (далее – </w:t>
      </w:r>
      <w:bookmarkStart w:id="27" w:name="_Hlk157071755"/>
      <w:r w:rsidRPr="008A5317">
        <w:rPr>
          <w:rFonts w:ascii="Times New Roman" w:hAnsi="Times New Roman"/>
          <w:sz w:val="24"/>
          <w:szCs w:val="24"/>
          <w:lang w:eastAsia="ru-RU"/>
        </w:rPr>
        <w:t>МБУ «</w:t>
      </w:r>
      <w:r w:rsidR="007C596C">
        <w:rPr>
          <w:rFonts w:ascii="Times New Roman" w:hAnsi="Times New Roman"/>
          <w:sz w:val="24"/>
          <w:szCs w:val="24"/>
          <w:lang w:eastAsia="ru-RU"/>
        </w:rPr>
        <w:t>ЦБС</w:t>
      </w:r>
      <w:r w:rsidRPr="008A5317">
        <w:rPr>
          <w:rFonts w:ascii="Times New Roman" w:hAnsi="Times New Roman"/>
          <w:sz w:val="24"/>
          <w:szCs w:val="24"/>
          <w:lang w:eastAsia="ru-RU"/>
        </w:rPr>
        <w:t>»</w:t>
      </w:r>
      <w:bookmarkEnd w:id="27"/>
      <w:r w:rsidRPr="008A5317">
        <w:rPr>
          <w:rFonts w:ascii="Times New Roman" w:hAnsi="Times New Roman"/>
          <w:sz w:val="24"/>
          <w:szCs w:val="24"/>
          <w:lang w:eastAsia="ru-RU"/>
        </w:rPr>
        <w:t>), устанавливаются следующие размеры премиальных выплат:</w:t>
      </w:r>
    </w:p>
    <w:p w14:paraId="23971B14" w14:textId="28EEBD9D" w:rsidR="008A5317" w:rsidRPr="008A5317" w:rsidRDefault="007C596C" w:rsidP="008A5317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8A5317" w:rsidRPr="008A5317">
        <w:rPr>
          <w:rFonts w:ascii="Times New Roman" w:hAnsi="Times New Roman"/>
          <w:sz w:val="24"/>
          <w:szCs w:val="24"/>
          <w:lang w:eastAsia="ru-RU"/>
        </w:rPr>
        <w:t>.1. По итогам месяца:</w:t>
      </w:r>
    </w:p>
    <w:p w14:paraId="76F69DD6" w14:textId="3CAE990E" w:rsidR="008A5317" w:rsidRPr="008A5317" w:rsidRDefault="008A5317" w:rsidP="008A5317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5317">
        <w:rPr>
          <w:rFonts w:ascii="Times New Roman" w:hAnsi="Times New Roman"/>
          <w:sz w:val="24"/>
          <w:szCs w:val="24"/>
          <w:lang w:eastAsia="ru-RU"/>
        </w:rPr>
        <w:t>а) "повышенный" – 1</w:t>
      </w:r>
      <w:r w:rsidR="00CF4C2D">
        <w:rPr>
          <w:rFonts w:ascii="Times New Roman" w:hAnsi="Times New Roman"/>
          <w:sz w:val="24"/>
          <w:szCs w:val="24"/>
          <w:lang w:eastAsia="ru-RU"/>
        </w:rPr>
        <w:t>1</w:t>
      </w:r>
      <w:r w:rsidRPr="008A5317">
        <w:rPr>
          <w:rFonts w:ascii="Times New Roman" w:hAnsi="Times New Roman"/>
          <w:sz w:val="24"/>
          <w:szCs w:val="24"/>
          <w:lang w:eastAsia="ru-RU"/>
        </w:rPr>
        <w:t>0 процентов от должностного оклада руководителя учреждения;</w:t>
      </w:r>
    </w:p>
    <w:p w14:paraId="6E121732" w14:textId="1F9D52B3" w:rsidR="008A5317" w:rsidRPr="008A5317" w:rsidRDefault="008A5317" w:rsidP="008A5317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5317">
        <w:rPr>
          <w:rFonts w:ascii="Times New Roman" w:hAnsi="Times New Roman"/>
          <w:sz w:val="24"/>
          <w:szCs w:val="24"/>
          <w:lang w:eastAsia="ru-RU"/>
        </w:rPr>
        <w:t xml:space="preserve">б) "базовый" - равный </w:t>
      </w:r>
      <w:r w:rsidR="00CF4C2D">
        <w:rPr>
          <w:rFonts w:ascii="Times New Roman" w:hAnsi="Times New Roman"/>
          <w:sz w:val="24"/>
          <w:szCs w:val="24"/>
          <w:lang w:eastAsia="ru-RU"/>
        </w:rPr>
        <w:t>10</w:t>
      </w:r>
      <w:r w:rsidRPr="008A5317">
        <w:rPr>
          <w:rFonts w:ascii="Times New Roman" w:hAnsi="Times New Roman"/>
          <w:sz w:val="24"/>
          <w:szCs w:val="24"/>
          <w:lang w:eastAsia="ru-RU"/>
        </w:rPr>
        <w:t>0 процентам от должностного оклада руководителя учреждения;</w:t>
      </w:r>
    </w:p>
    <w:p w14:paraId="4710CE21" w14:textId="7E5220CE" w:rsidR="008A5317" w:rsidRPr="008A5317" w:rsidRDefault="008A5317" w:rsidP="008A5317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5317">
        <w:rPr>
          <w:rFonts w:ascii="Times New Roman" w:hAnsi="Times New Roman"/>
          <w:sz w:val="24"/>
          <w:szCs w:val="24"/>
          <w:lang w:eastAsia="ru-RU"/>
        </w:rPr>
        <w:t xml:space="preserve">в) "пониженный" - равный </w:t>
      </w:r>
      <w:r w:rsidR="00CF4C2D">
        <w:rPr>
          <w:rFonts w:ascii="Times New Roman" w:hAnsi="Times New Roman"/>
          <w:sz w:val="24"/>
          <w:szCs w:val="24"/>
          <w:lang w:eastAsia="ru-RU"/>
        </w:rPr>
        <w:t>9</w:t>
      </w:r>
      <w:r w:rsidRPr="008A5317">
        <w:rPr>
          <w:rFonts w:ascii="Times New Roman" w:hAnsi="Times New Roman"/>
          <w:sz w:val="24"/>
          <w:szCs w:val="24"/>
          <w:lang w:eastAsia="ru-RU"/>
        </w:rPr>
        <w:t>0 процентам от должностного оклада руководителя учреждения.</w:t>
      </w:r>
    </w:p>
    <w:p w14:paraId="6AC0904B" w14:textId="41427A5B" w:rsidR="008A5317" w:rsidRPr="008A5317" w:rsidRDefault="007C596C" w:rsidP="008A5317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8A5317" w:rsidRPr="008A5317">
        <w:rPr>
          <w:rFonts w:ascii="Times New Roman" w:hAnsi="Times New Roman"/>
          <w:sz w:val="24"/>
          <w:szCs w:val="24"/>
          <w:lang w:eastAsia="ru-RU"/>
        </w:rPr>
        <w:t xml:space="preserve">.1.1. Суммы баллов по результатам оценки выполнения критериев оценки деятельности </w:t>
      </w:r>
      <w:r w:rsidRPr="007C596C">
        <w:rPr>
          <w:rFonts w:ascii="Times New Roman" w:hAnsi="Times New Roman"/>
          <w:sz w:val="24"/>
          <w:szCs w:val="24"/>
          <w:lang w:eastAsia="ru-RU"/>
        </w:rPr>
        <w:t>МБУ «ЦБС»</w:t>
      </w:r>
      <w:r w:rsidR="008A5317" w:rsidRPr="008A5317">
        <w:rPr>
          <w:rFonts w:ascii="Times New Roman" w:hAnsi="Times New Roman"/>
          <w:sz w:val="24"/>
          <w:szCs w:val="24"/>
          <w:lang w:eastAsia="ru-RU"/>
        </w:rPr>
        <w:t xml:space="preserve"> по итогам месяца, соответствующие размеру премиальных выплат:</w:t>
      </w:r>
    </w:p>
    <w:p w14:paraId="786C71F2" w14:textId="77777777" w:rsidR="008A5317" w:rsidRPr="008A5317" w:rsidRDefault="008A5317" w:rsidP="008A5317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5317">
        <w:rPr>
          <w:rFonts w:ascii="Times New Roman" w:hAnsi="Times New Roman"/>
          <w:sz w:val="24"/>
          <w:szCs w:val="24"/>
          <w:lang w:eastAsia="ru-RU"/>
        </w:rPr>
        <w:t>а) от 33 до 40 баллов соответствует "повышенному" размеру премиальных выплат;</w:t>
      </w:r>
    </w:p>
    <w:p w14:paraId="735C55E9" w14:textId="77777777" w:rsidR="008A5317" w:rsidRPr="008A5317" w:rsidRDefault="008A5317" w:rsidP="008A5317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5317">
        <w:rPr>
          <w:rFonts w:ascii="Times New Roman" w:hAnsi="Times New Roman"/>
          <w:sz w:val="24"/>
          <w:szCs w:val="24"/>
          <w:lang w:eastAsia="ru-RU"/>
        </w:rPr>
        <w:t>б) от 25 до 32 баллов соответствует "базовому" размеру премиальных выплат;</w:t>
      </w:r>
    </w:p>
    <w:p w14:paraId="3858B55F" w14:textId="77777777" w:rsidR="008A5317" w:rsidRPr="008A5317" w:rsidRDefault="008A5317" w:rsidP="008A5317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5317">
        <w:rPr>
          <w:rFonts w:ascii="Times New Roman" w:hAnsi="Times New Roman"/>
          <w:sz w:val="24"/>
          <w:szCs w:val="24"/>
          <w:lang w:eastAsia="ru-RU"/>
        </w:rPr>
        <w:t>в) 24 баллов и менее соответствует "пониженному" размеру премиальных выплат.</w:t>
      </w:r>
    </w:p>
    <w:p w14:paraId="3E32BC61" w14:textId="382F8E1A" w:rsidR="008A5317" w:rsidRPr="008A5317" w:rsidRDefault="007C596C" w:rsidP="008A5317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8A5317" w:rsidRPr="008A5317">
        <w:rPr>
          <w:rFonts w:ascii="Times New Roman" w:hAnsi="Times New Roman"/>
          <w:sz w:val="24"/>
          <w:szCs w:val="24"/>
          <w:lang w:eastAsia="ru-RU"/>
        </w:rPr>
        <w:t>.2. По итогам квартала:</w:t>
      </w:r>
    </w:p>
    <w:p w14:paraId="3B7197ED" w14:textId="77777777" w:rsidR="008A5317" w:rsidRPr="008A5317" w:rsidRDefault="008A5317" w:rsidP="008A5317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5317">
        <w:rPr>
          <w:rFonts w:ascii="Times New Roman" w:hAnsi="Times New Roman"/>
          <w:sz w:val="24"/>
          <w:szCs w:val="24"/>
          <w:lang w:eastAsia="ru-RU"/>
        </w:rPr>
        <w:t>а) "повышенный" - до 100 процентов от должностного оклада руководителя учреждения;</w:t>
      </w:r>
    </w:p>
    <w:p w14:paraId="0FDE2BE7" w14:textId="77777777" w:rsidR="008A5317" w:rsidRPr="008A5317" w:rsidRDefault="008A5317" w:rsidP="008A5317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5317">
        <w:rPr>
          <w:rFonts w:ascii="Times New Roman" w:hAnsi="Times New Roman"/>
          <w:sz w:val="24"/>
          <w:szCs w:val="24"/>
          <w:lang w:eastAsia="ru-RU"/>
        </w:rPr>
        <w:t>б) "базовый" - до 90 процентов от должностного оклада руководителя учреждения;</w:t>
      </w:r>
    </w:p>
    <w:p w14:paraId="5946F75C" w14:textId="77777777" w:rsidR="008A5317" w:rsidRPr="008A5317" w:rsidRDefault="008A5317" w:rsidP="008A5317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5317">
        <w:rPr>
          <w:rFonts w:ascii="Times New Roman" w:hAnsi="Times New Roman"/>
          <w:sz w:val="24"/>
          <w:szCs w:val="24"/>
          <w:lang w:eastAsia="ru-RU"/>
        </w:rPr>
        <w:t>в) "пониженный" - до 80 процентов от должностного оклада руководителя учреждения.</w:t>
      </w:r>
    </w:p>
    <w:p w14:paraId="128C7857" w14:textId="78BE7C80" w:rsidR="008A5317" w:rsidRPr="008A5317" w:rsidRDefault="007C596C" w:rsidP="008A5317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8A5317" w:rsidRPr="008A5317">
        <w:rPr>
          <w:rFonts w:ascii="Times New Roman" w:hAnsi="Times New Roman"/>
          <w:sz w:val="24"/>
          <w:szCs w:val="24"/>
          <w:lang w:eastAsia="ru-RU"/>
        </w:rPr>
        <w:t xml:space="preserve">.2.1. Суммы баллов по результатам оценки выполнения критериев оценки деятельности </w:t>
      </w:r>
      <w:r w:rsidRPr="007C596C">
        <w:rPr>
          <w:rFonts w:ascii="Times New Roman" w:hAnsi="Times New Roman"/>
          <w:sz w:val="24"/>
          <w:szCs w:val="24"/>
          <w:lang w:eastAsia="ru-RU"/>
        </w:rPr>
        <w:t>МБУ «ЦБС»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A5317" w:rsidRPr="008A5317">
        <w:rPr>
          <w:rFonts w:ascii="Times New Roman" w:hAnsi="Times New Roman"/>
          <w:sz w:val="24"/>
          <w:szCs w:val="24"/>
          <w:lang w:eastAsia="ru-RU"/>
        </w:rPr>
        <w:t>по итогам квартала, соответствующие размеру премиальных выплат:</w:t>
      </w:r>
    </w:p>
    <w:p w14:paraId="31F15502" w14:textId="70015698" w:rsidR="008A5317" w:rsidRPr="008A5317" w:rsidRDefault="008A5317" w:rsidP="008A5317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5317">
        <w:rPr>
          <w:rFonts w:ascii="Times New Roman" w:hAnsi="Times New Roman"/>
          <w:sz w:val="24"/>
          <w:szCs w:val="24"/>
          <w:lang w:eastAsia="ru-RU"/>
        </w:rPr>
        <w:t xml:space="preserve">а) от </w:t>
      </w:r>
      <w:r w:rsidR="007167EE">
        <w:rPr>
          <w:rFonts w:ascii="Times New Roman" w:hAnsi="Times New Roman"/>
          <w:sz w:val="24"/>
          <w:szCs w:val="24"/>
          <w:lang w:eastAsia="ru-RU"/>
        </w:rPr>
        <w:t>33</w:t>
      </w:r>
      <w:r w:rsidRPr="008A5317">
        <w:rPr>
          <w:rFonts w:ascii="Times New Roman" w:hAnsi="Times New Roman"/>
          <w:sz w:val="24"/>
          <w:szCs w:val="24"/>
          <w:lang w:eastAsia="ru-RU"/>
        </w:rPr>
        <w:t xml:space="preserve"> до </w:t>
      </w:r>
      <w:r w:rsidR="007167EE">
        <w:rPr>
          <w:rFonts w:ascii="Times New Roman" w:hAnsi="Times New Roman"/>
          <w:sz w:val="24"/>
          <w:szCs w:val="24"/>
          <w:lang w:eastAsia="ru-RU"/>
        </w:rPr>
        <w:t>40</w:t>
      </w:r>
      <w:r w:rsidRPr="008A5317">
        <w:rPr>
          <w:rFonts w:ascii="Times New Roman" w:hAnsi="Times New Roman"/>
          <w:sz w:val="24"/>
          <w:szCs w:val="24"/>
          <w:lang w:eastAsia="ru-RU"/>
        </w:rPr>
        <w:t xml:space="preserve"> баллов соответствует "повышенному" размеру премиальных выплат;</w:t>
      </w:r>
    </w:p>
    <w:p w14:paraId="1256F86F" w14:textId="44BAD2D7" w:rsidR="008A5317" w:rsidRPr="008A5317" w:rsidRDefault="008A5317" w:rsidP="008A5317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5317">
        <w:rPr>
          <w:rFonts w:ascii="Times New Roman" w:hAnsi="Times New Roman"/>
          <w:sz w:val="24"/>
          <w:szCs w:val="24"/>
          <w:lang w:eastAsia="ru-RU"/>
        </w:rPr>
        <w:t>б) от 2</w:t>
      </w:r>
      <w:r w:rsidR="007167EE">
        <w:rPr>
          <w:rFonts w:ascii="Times New Roman" w:hAnsi="Times New Roman"/>
          <w:sz w:val="24"/>
          <w:szCs w:val="24"/>
          <w:lang w:eastAsia="ru-RU"/>
        </w:rPr>
        <w:t>5</w:t>
      </w:r>
      <w:r w:rsidRPr="008A5317">
        <w:rPr>
          <w:rFonts w:ascii="Times New Roman" w:hAnsi="Times New Roman"/>
          <w:sz w:val="24"/>
          <w:szCs w:val="24"/>
          <w:lang w:eastAsia="ru-RU"/>
        </w:rPr>
        <w:t xml:space="preserve"> до </w:t>
      </w:r>
      <w:r w:rsidR="007167EE">
        <w:rPr>
          <w:rFonts w:ascii="Times New Roman" w:hAnsi="Times New Roman"/>
          <w:sz w:val="24"/>
          <w:szCs w:val="24"/>
          <w:lang w:eastAsia="ru-RU"/>
        </w:rPr>
        <w:t>32</w:t>
      </w:r>
      <w:r w:rsidRPr="008A5317">
        <w:rPr>
          <w:rFonts w:ascii="Times New Roman" w:hAnsi="Times New Roman"/>
          <w:sz w:val="24"/>
          <w:szCs w:val="24"/>
          <w:lang w:eastAsia="ru-RU"/>
        </w:rPr>
        <w:t xml:space="preserve"> баллов соответствует "базовому" размеру премиальных выплат;</w:t>
      </w:r>
    </w:p>
    <w:p w14:paraId="2D857179" w14:textId="2A1FF73C" w:rsidR="008A5317" w:rsidRPr="008A5317" w:rsidRDefault="008A5317" w:rsidP="008A5317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5317">
        <w:rPr>
          <w:rFonts w:ascii="Times New Roman" w:hAnsi="Times New Roman"/>
          <w:sz w:val="24"/>
          <w:szCs w:val="24"/>
          <w:lang w:eastAsia="ru-RU"/>
        </w:rPr>
        <w:t xml:space="preserve">в) </w:t>
      </w:r>
      <w:r w:rsidR="007167EE">
        <w:rPr>
          <w:rFonts w:ascii="Times New Roman" w:hAnsi="Times New Roman"/>
          <w:sz w:val="24"/>
          <w:szCs w:val="24"/>
          <w:lang w:eastAsia="ru-RU"/>
        </w:rPr>
        <w:t>24</w:t>
      </w:r>
      <w:r w:rsidRPr="008A5317">
        <w:rPr>
          <w:rFonts w:ascii="Times New Roman" w:hAnsi="Times New Roman"/>
          <w:sz w:val="24"/>
          <w:szCs w:val="24"/>
          <w:lang w:eastAsia="ru-RU"/>
        </w:rPr>
        <w:t xml:space="preserve"> балл</w:t>
      </w:r>
      <w:r w:rsidR="007167EE">
        <w:rPr>
          <w:rFonts w:ascii="Times New Roman" w:hAnsi="Times New Roman"/>
          <w:sz w:val="24"/>
          <w:szCs w:val="24"/>
          <w:lang w:eastAsia="ru-RU"/>
        </w:rPr>
        <w:t>а</w:t>
      </w:r>
      <w:r w:rsidRPr="008A5317">
        <w:rPr>
          <w:rFonts w:ascii="Times New Roman" w:hAnsi="Times New Roman"/>
          <w:sz w:val="24"/>
          <w:szCs w:val="24"/>
          <w:lang w:eastAsia="ru-RU"/>
        </w:rPr>
        <w:t xml:space="preserve"> и менее соответствует "пониженному" размеру премиальных выплат.</w:t>
      </w:r>
    </w:p>
    <w:p w14:paraId="735EFCCE" w14:textId="2CBA0051" w:rsidR="008A5317" w:rsidRPr="008A5317" w:rsidRDefault="007C596C" w:rsidP="008A5317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8A5317" w:rsidRPr="008A5317">
        <w:rPr>
          <w:rFonts w:ascii="Times New Roman" w:hAnsi="Times New Roman"/>
          <w:sz w:val="24"/>
          <w:szCs w:val="24"/>
          <w:lang w:eastAsia="ru-RU"/>
        </w:rPr>
        <w:t>.3. По итогам года:</w:t>
      </w:r>
    </w:p>
    <w:p w14:paraId="1E15607A" w14:textId="77777777" w:rsidR="008A5317" w:rsidRPr="008A5317" w:rsidRDefault="008A5317" w:rsidP="008A5317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5317">
        <w:rPr>
          <w:rFonts w:ascii="Times New Roman" w:hAnsi="Times New Roman"/>
          <w:sz w:val="24"/>
          <w:szCs w:val="24"/>
          <w:lang w:eastAsia="ru-RU"/>
        </w:rPr>
        <w:lastRenderedPageBreak/>
        <w:t>а) "повышенный" - до 450 процентов от должностного оклада руководителя учреждения;</w:t>
      </w:r>
    </w:p>
    <w:p w14:paraId="3522E2B1" w14:textId="77777777" w:rsidR="008A5317" w:rsidRPr="008A5317" w:rsidRDefault="008A5317" w:rsidP="008A5317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5317">
        <w:rPr>
          <w:rFonts w:ascii="Times New Roman" w:hAnsi="Times New Roman"/>
          <w:sz w:val="24"/>
          <w:szCs w:val="24"/>
          <w:lang w:eastAsia="ru-RU"/>
        </w:rPr>
        <w:t>б) "базовый" - до 400 процентов от должностного оклада руководителя учреждения;</w:t>
      </w:r>
    </w:p>
    <w:p w14:paraId="165F66E3" w14:textId="77777777" w:rsidR="008A5317" w:rsidRPr="008A5317" w:rsidRDefault="008A5317" w:rsidP="008A5317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5317">
        <w:rPr>
          <w:rFonts w:ascii="Times New Roman" w:hAnsi="Times New Roman"/>
          <w:sz w:val="24"/>
          <w:szCs w:val="24"/>
          <w:lang w:eastAsia="ru-RU"/>
        </w:rPr>
        <w:t>в) "пониженный" – до 350 процентов от должностного оклада руководителя учреждения.</w:t>
      </w:r>
    </w:p>
    <w:p w14:paraId="64FAC9FC" w14:textId="02B58AA3" w:rsidR="008A5317" w:rsidRPr="008A5317" w:rsidRDefault="007C596C" w:rsidP="008A5317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8A5317" w:rsidRPr="008A5317">
        <w:rPr>
          <w:rFonts w:ascii="Times New Roman" w:hAnsi="Times New Roman"/>
          <w:sz w:val="24"/>
          <w:szCs w:val="24"/>
          <w:lang w:eastAsia="ru-RU"/>
        </w:rPr>
        <w:t>.3.1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8A5317" w:rsidRPr="008A5317">
        <w:rPr>
          <w:rFonts w:ascii="Times New Roman" w:hAnsi="Times New Roman"/>
          <w:sz w:val="24"/>
          <w:szCs w:val="24"/>
          <w:lang w:eastAsia="ru-RU"/>
        </w:rPr>
        <w:t xml:space="preserve"> Суммы баллов по результатам оценки выполнения критериев оценки деятельности </w:t>
      </w:r>
      <w:r w:rsidRPr="007C596C">
        <w:rPr>
          <w:rFonts w:ascii="Times New Roman" w:hAnsi="Times New Roman"/>
          <w:sz w:val="24"/>
          <w:szCs w:val="24"/>
          <w:lang w:eastAsia="ru-RU"/>
        </w:rPr>
        <w:t>МБУ «ЦБС»</w:t>
      </w:r>
      <w:r w:rsidR="008A5317" w:rsidRPr="008A5317">
        <w:rPr>
          <w:rFonts w:ascii="Times New Roman" w:hAnsi="Times New Roman"/>
          <w:sz w:val="24"/>
          <w:szCs w:val="24"/>
          <w:lang w:eastAsia="ru-RU"/>
        </w:rPr>
        <w:t xml:space="preserve"> по итогам года, соответствующие размеру премиальных выплат:</w:t>
      </w:r>
    </w:p>
    <w:p w14:paraId="0423B93E" w14:textId="1640361A" w:rsidR="008A5317" w:rsidRPr="008A5317" w:rsidRDefault="008A5317" w:rsidP="008A5317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5317">
        <w:rPr>
          <w:rFonts w:ascii="Times New Roman" w:hAnsi="Times New Roman"/>
          <w:sz w:val="24"/>
          <w:szCs w:val="24"/>
          <w:lang w:eastAsia="ru-RU"/>
        </w:rPr>
        <w:t xml:space="preserve">а) от </w:t>
      </w:r>
      <w:r w:rsidR="00DE6854">
        <w:rPr>
          <w:rFonts w:ascii="Times New Roman" w:hAnsi="Times New Roman"/>
          <w:sz w:val="24"/>
          <w:szCs w:val="24"/>
          <w:lang w:eastAsia="ru-RU"/>
        </w:rPr>
        <w:t>18</w:t>
      </w:r>
      <w:r w:rsidRPr="008A5317">
        <w:rPr>
          <w:rFonts w:ascii="Times New Roman" w:hAnsi="Times New Roman"/>
          <w:sz w:val="24"/>
          <w:szCs w:val="24"/>
          <w:lang w:eastAsia="ru-RU"/>
        </w:rPr>
        <w:t xml:space="preserve"> до </w:t>
      </w:r>
      <w:r w:rsidR="00DE6854">
        <w:rPr>
          <w:rFonts w:ascii="Times New Roman" w:hAnsi="Times New Roman"/>
          <w:sz w:val="24"/>
          <w:szCs w:val="24"/>
          <w:lang w:eastAsia="ru-RU"/>
        </w:rPr>
        <w:t>25</w:t>
      </w:r>
      <w:r w:rsidRPr="008A5317">
        <w:rPr>
          <w:rFonts w:ascii="Times New Roman" w:hAnsi="Times New Roman"/>
          <w:sz w:val="24"/>
          <w:szCs w:val="24"/>
          <w:lang w:eastAsia="ru-RU"/>
        </w:rPr>
        <w:t xml:space="preserve"> баллов соответствует "повышенному" размеру премиальных выплат;</w:t>
      </w:r>
    </w:p>
    <w:p w14:paraId="69863A31" w14:textId="289E8382" w:rsidR="008A5317" w:rsidRPr="008A5317" w:rsidRDefault="008A5317" w:rsidP="008A5317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5317">
        <w:rPr>
          <w:rFonts w:ascii="Times New Roman" w:hAnsi="Times New Roman"/>
          <w:sz w:val="24"/>
          <w:szCs w:val="24"/>
          <w:lang w:eastAsia="ru-RU"/>
        </w:rPr>
        <w:t xml:space="preserve">б) от </w:t>
      </w:r>
      <w:r w:rsidR="00DE6854">
        <w:rPr>
          <w:rFonts w:ascii="Times New Roman" w:hAnsi="Times New Roman"/>
          <w:sz w:val="24"/>
          <w:szCs w:val="24"/>
          <w:lang w:eastAsia="ru-RU"/>
        </w:rPr>
        <w:t>10</w:t>
      </w:r>
      <w:r w:rsidRPr="008A5317">
        <w:rPr>
          <w:rFonts w:ascii="Times New Roman" w:hAnsi="Times New Roman"/>
          <w:sz w:val="24"/>
          <w:szCs w:val="24"/>
          <w:lang w:eastAsia="ru-RU"/>
        </w:rPr>
        <w:t xml:space="preserve"> до </w:t>
      </w:r>
      <w:r w:rsidR="00DE6854">
        <w:rPr>
          <w:rFonts w:ascii="Times New Roman" w:hAnsi="Times New Roman"/>
          <w:sz w:val="24"/>
          <w:szCs w:val="24"/>
          <w:lang w:eastAsia="ru-RU"/>
        </w:rPr>
        <w:t>17</w:t>
      </w:r>
      <w:r w:rsidRPr="008A5317">
        <w:rPr>
          <w:rFonts w:ascii="Times New Roman" w:hAnsi="Times New Roman"/>
          <w:sz w:val="24"/>
          <w:szCs w:val="24"/>
          <w:lang w:eastAsia="ru-RU"/>
        </w:rPr>
        <w:t xml:space="preserve"> баллов соответствует "базовому" размеру премиальных выплат;</w:t>
      </w:r>
    </w:p>
    <w:p w14:paraId="20BE7791" w14:textId="0905A6A8" w:rsidR="008A5317" w:rsidRDefault="008A5317" w:rsidP="008A5317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5317">
        <w:rPr>
          <w:rFonts w:ascii="Times New Roman" w:hAnsi="Times New Roman"/>
          <w:sz w:val="24"/>
          <w:szCs w:val="24"/>
          <w:lang w:eastAsia="ru-RU"/>
        </w:rPr>
        <w:t xml:space="preserve">в) </w:t>
      </w:r>
      <w:r w:rsidR="00DE6854">
        <w:rPr>
          <w:rFonts w:ascii="Times New Roman" w:hAnsi="Times New Roman"/>
          <w:sz w:val="24"/>
          <w:szCs w:val="24"/>
          <w:lang w:eastAsia="ru-RU"/>
        </w:rPr>
        <w:t>9</w:t>
      </w:r>
      <w:r w:rsidRPr="008A5317">
        <w:rPr>
          <w:rFonts w:ascii="Times New Roman" w:hAnsi="Times New Roman"/>
          <w:sz w:val="24"/>
          <w:szCs w:val="24"/>
          <w:lang w:eastAsia="ru-RU"/>
        </w:rPr>
        <w:t xml:space="preserve"> балл</w:t>
      </w:r>
      <w:r w:rsidR="00DE6854">
        <w:rPr>
          <w:rFonts w:ascii="Times New Roman" w:hAnsi="Times New Roman"/>
          <w:sz w:val="24"/>
          <w:szCs w:val="24"/>
          <w:lang w:eastAsia="ru-RU"/>
        </w:rPr>
        <w:t xml:space="preserve">ов </w:t>
      </w:r>
      <w:r w:rsidRPr="008A5317">
        <w:rPr>
          <w:rFonts w:ascii="Times New Roman" w:hAnsi="Times New Roman"/>
          <w:sz w:val="24"/>
          <w:szCs w:val="24"/>
          <w:lang w:eastAsia="ru-RU"/>
        </w:rPr>
        <w:t>и менее соответствует "пониженному" размеру премиальных выплат.</w:t>
      </w:r>
    </w:p>
    <w:p w14:paraId="172EEDAE" w14:textId="77777777" w:rsidR="007C596C" w:rsidRDefault="007C596C" w:rsidP="008A5317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bookmarkEnd w:id="26"/>
    <w:p w14:paraId="2D6A7524" w14:textId="75BB6FFA" w:rsidR="007C596C" w:rsidRPr="007C596C" w:rsidRDefault="007C596C" w:rsidP="007C596C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</w:t>
      </w:r>
      <w:r w:rsidRPr="007C596C">
        <w:rPr>
          <w:rFonts w:ascii="Times New Roman" w:hAnsi="Times New Roman"/>
          <w:sz w:val="24"/>
          <w:szCs w:val="24"/>
          <w:lang w:eastAsia="ru-RU"/>
        </w:rPr>
        <w:t xml:space="preserve">. Для руководителя муниципального бюджетного учреждения «Похоронная служба» (далее – МБУ </w:t>
      </w:r>
      <w:bookmarkStart w:id="28" w:name="_Hlk157072249"/>
      <w:r w:rsidRPr="007C596C"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>Похоронная служба</w:t>
      </w:r>
      <w:r w:rsidRPr="007C596C">
        <w:rPr>
          <w:rFonts w:ascii="Times New Roman" w:hAnsi="Times New Roman"/>
          <w:sz w:val="24"/>
          <w:szCs w:val="24"/>
          <w:lang w:eastAsia="ru-RU"/>
        </w:rPr>
        <w:t>»</w:t>
      </w:r>
      <w:bookmarkEnd w:id="28"/>
      <w:r w:rsidRPr="007C596C">
        <w:rPr>
          <w:rFonts w:ascii="Times New Roman" w:hAnsi="Times New Roman"/>
          <w:sz w:val="24"/>
          <w:szCs w:val="24"/>
          <w:lang w:eastAsia="ru-RU"/>
        </w:rPr>
        <w:t>), устанавливаются следующие размеры премиальных выплат:</w:t>
      </w:r>
    </w:p>
    <w:p w14:paraId="681CA398" w14:textId="19195D4F" w:rsidR="007C596C" w:rsidRPr="007C596C" w:rsidRDefault="007C596C" w:rsidP="007C596C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</w:t>
      </w:r>
      <w:r w:rsidRPr="007C596C">
        <w:rPr>
          <w:rFonts w:ascii="Times New Roman" w:hAnsi="Times New Roman"/>
          <w:sz w:val="24"/>
          <w:szCs w:val="24"/>
          <w:lang w:eastAsia="ru-RU"/>
        </w:rPr>
        <w:t>.1. По итогам месяца:</w:t>
      </w:r>
    </w:p>
    <w:p w14:paraId="2DBCDCEE" w14:textId="64956FA5" w:rsidR="007C596C" w:rsidRPr="007C596C" w:rsidRDefault="007C596C" w:rsidP="007C596C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596C">
        <w:rPr>
          <w:rFonts w:ascii="Times New Roman" w:hAnsi="Times New Roman"/>
          <w:sz w:val="24"/>
          <w:szCs w:val="24"/>
          <w:lang w:eastAsia="ru-RU"/>
        </w:rPr>
        <w:t>а) "повышенный" – 1</w:t>
      </w:r>
      <w:r w:rsidR="00C65A59">
        <w:rPr>
          <w:rFonts w:ascii="Times New Roman" w:hAnsi="Times New Roman"/>
          <w:sz w:val="24"/>
          <w:szCs w:val="24"/>
          <w:lang w:eastAsia="ru-RU"/>
        </w:rPr>
        <w:t>90</w:t>
      </w:r>
      <w:r w:rsidRPr="007C596C">
        <w:rPr>
          <w:rFonts w:ascii="Times New Roman" w:hAnsi="Times New Roman"/>
          <w:sz w:val="24"/>
          <w:szCs w:val="24"/>
          <w:lang w:eastAsia="ru-RU"/>
        </w:rPr>
        <w:t xml:space="preserve"> процентов от должностного оклада руководителя учреждения;</w:t>
      </w:r>
    </w:p>
    <w:p w14:paraId="417460B7" w14:textId="7FCF937F" w:rsidR="007C596C" w:rsidRPr="007C596C" w:rsidRDefault="007C596C" w:rsidP="007C596C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596C">
        <w:rPr>
          <w:rFonts w:ascii="Times New Roman" w:hAnsi="Times New Roman"/>
          <w:sz w:val="24"/>
          <w:szCs w:val="24"/>
          <w:lang w:eastAsia="ru-RU"/>
        </w:rPr>
        <w:t xml:space="preserve">б) "базовый" - равный </w:t>
      </w:r>
      <w:r w:rsidR="00C65A59">
        <w:rPr>
          <w:rFonts w:ascii="Times New Roman" w:hAnsi="Times New Roman"/>
          <w:sz w:val="24"/>
          <w:szCs w:val="24"/>
          <w:lang w:eastAsia="ru-RU"/>
        </w:rPr>
        <w:t>180</w:t>
      </w:r>
      <w:r w:rsidRPr="007C596C">
        <w:rPr>
          <w:rFonts w:ascii="Times New Roman" w:hAnsi="Times New Roman"/>
          <w:sz w:val="24"/>
          <w:szCs w:val="24"/>
          <w:lang w:eastAsia="ru-RU"/>
        </w:rPr>
        <w:t xml:space="preserve"> процентам от должностного оклада руководителя учреждения;</w:t>
      </w:r>
    </w:p>
    <w:p w14:paraId="28AF268C" w14:textId="74A25260" w:rsidR="007C596C" w:rsidRPr="007C596C" w:rsidRDefault="007C596C" w:rsidP="007C596C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596C">
        <w:rPr>
          <w:rFonts w:ascii="Times New Roman" w:hAnsi="Times New Roman"/>
          <w:sz w:val="24"/>
          <w:szCs w:val="24"/>
          <w:lang w:eastAsia="ru-RU"/>
        </w:rPr>
        <w:t xml:space="preserve">в) "пониженный" - равный </w:t>
      </w:r>
      <w:r w:rsidR="00C65A59">
        <w:rPr>
          <w:rFonts w:ascii="Times New Roman" w:hAnsi="Times New Roman"/>
          <w:sz w:val="24"/>
          <w:szCs w:val="24"/>
          <w:lang w:eastAsia="ru-RU"/>
        </w:rPr>
        <w:t>170</w:t>
      </w:r>
      <w:r w:rsidRPr="007C596C">
        <w:rPr>
          <w:rFonts w:ascii="Times New Roman" w:hAnsi="Times New Roman"/>
          <w:sz w:val="24"/>
          <w:szCs w:val="24"/>
          <w:lang w:eastAsia="ru-RU"/>
        </w:rPr>
        <w:t xml:space="preserve"> процентам от должностного оклада руководителя учреждения.</w:t>
      </w:r>
    </w:p>
    <w:p w14:paraId="62668912" w14:textId="496EBDFE" w:rsidR="007C596C" w:rsidRPr="007C596C" w:rsidRDefault="007C596C" w:rsidP="007C596C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</w:t>
      </w:r>
      <w:r w:rsidRPr="007C596C">
        <w:rPr>
          <w:rFonts w:ascii="Times New Roman" w:hAnsi="Times New Roman"/>
          <w:sz w:val="24"/>
          <w:szCs w:val="24"/>
          <w:lang w:eastAsia="ru-RU"/>
        </w:rPr>
        <w:t>.1.1. Суммы баллов по результатам оценки выполнения критериев оценки деятельности МБУ «Похоронная служба» по итогам месяца, соответствующие размеру премиальных выплат:</w:t>
      </w:r>
    </w:p>
    <w:p w14:paraId="12A56AEF" w14:textId="69246AEF" w:rsidR="007C596C" w:rsidRPr="007C596C" w:rsidRDefault="007C596C" w:rsidP="007C596C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596C">
        <w:rPr>
          <w:rFonts w:ascii="Times New Roman" w:hAnsi="Times New Roman"/>
          <w:sz w:val="24"/>
          <w:szCs w:val="24"/>
          <w:lang w:eastAsia="ru-RU"/>
        </w:rPr>
        <w:t xml:space="preserve">а) от </w:t>
      </w:r>
      <w:r w:rsidR="00DE6854">
        <w:rPr>
          <w:rFonts w:ascii="Times New Roman" w:hAnsi="Times New Roman"/>
          <w:sz w:val="24"/>
          <w:szCs w:val="24"/>
          <w:lang w:eastAsia="ru-RU"/>
        </w:rPr>
        <w:t>4</w:t>
      </w:r>
      <w:r w:rsidRPr="007C596C">
        <w:rPr>
          <w:rFonts w:ascii="Times New Roman" w:hAnsi="Times New Roman"/>
          <w:sz w:val="24"/>
          <w:szCs w:val="24"/>
          <w:lang w:eastAsia="ru-RU"/>
        </w:rPr>
        <w:t xml:space="preserve">3 до </w:t>
      </w:r>
      <w:r w:rsidR="00DE6854">
        <w:rPr>
          <w:rFonts w:ascii="Times New Roman" w:hAnsi="Times New Roman"/>
          <w:sz w:val="24"/>
          <w:szCs w:val="24"/>
          <w:lang w:eastAsia="ru-RU"/>
        </w:rPr>
        <w:t>5</w:t>
      </w:r>
      <w:r w:rsidRPr="007C596C">
        <w:rPr>
          <w:rFonts w:ascii="Times New Roman" w:hAnsi="Times New Roman"/>
          <w:sz w:val="24"/>
          <w:szCs w:val="24"/>
          <w:lang w:eastAsia="ru-RU"/>
        </w:rPr>
        <w:t>0 баллов соответствует "повышенному" размеру премиальных выплат;</w:t>
      </w:r>
    </w:p>
    <w:p w14:paraId="6F03FBCF" w14:textId="4DC2DA04" w:rsidR="007C596C" w:rsidRPr="007C596C" w:rsidRDefault="007C596C" w:rsidP="007C596C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596C">
        <w:rPr>
          <w:rFonts w:ascii="Times New Roman" w:hAnsi="Times New Roman"/>
          <w:sz w:val="24"/>
          <w:szCs w:val="24"/>
          <w:lang w:eastAsia="ru-RU"/>
        </w:rPr>
        <w:t xml:space="preserve">б) от </w:t>
      </w:r>
      <w:r w:rsidR="00DE6854">
        <w:rPr>
          <w:rFonts w:ascii="Times New Roman" w:hAnsi="Times New Roman"/>
          <w:sz w:val="24"/>
          <w:szCs w:val="24"/>
          <w:lang w:eastAsia="ru-RU"/>
        </w:rPr>
        <w:t>3</w:t>
      </w:r>
      <w:r w:rsidRPr="007C596C">
        <w:rPr>
          <w:rFonts w:ascii="Times New Roman" w:hAnsi="Times New Roman"/>
          <w:sz w:val="24"/>
          <w:szCs w:val="24"/>
          <w:lang w:eastAsia="ru-RU"/>
        </w:rPr>
        <w:t xml:space="preserve">5 до </w:t>
      </w:r>
      <w:r w:rsidR="00DE6854">
        <w:rPr>
          <w:rFonts w:ascii="Times New Roman" w:hAnsi="Times New Roman"/>
          <w:sz w:val="24"/>
          <w:szCs w:val="24"/>
          <w:lang w:eastAsia="ru-RU"/>
        </w:rPr>
        <w:t>4</w:t>
      </w:r>
      <w:r w:rsidRPr="007C596C">
        <w:rPr>
          <w:rFonts w:ascii="Times New Roman" w:hAnsi="Times New Roman"/>
          <w:sz w:val="24"/>
          <w:szCs w:val="24"/>
          <w:lang w:eastAsia="ru-RU"/>
        </w:rPr>
        <w:t>2 баллов соответствует "базовому" размеру премиальных выплат;</w:t>
      </w:r>
    </w:p>
    <w:p w14:paraId="06E01BC1" w14:textId="5FA71A49" w:rsidR="007C596C" w:rsidRPr="007C596C" w:rsidRDefault="007C596C" w:rsidP="007C596C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596C">
        <w:rPr>
          <w:rFonts w:ascii="Times New Roman" w:hAnsi="Times New Roman"/>
          <w:sz w:val="24"/>
          <w:szCs w:val="24"/>
          <w:lang w:eastAsia="ru-RU"/>
        </w:rPr>
        <w:t xml:space="preserve">в) </w:t>
      </w:r>
      <w:r w:rsidR="00DE6854">
        <w:rPr>
          <w:rFonts w:ascii="Times New Roman" w:hAnsi="Times New Roman"/>
          <w:sz w:val="24"/>
          <w:szCs w:val="24"/>
          <w:lang w:eastAsia="ru-RU"/>
        </w:rPr>
        <w:t>3</w:t>
      </w:r>
      <w:r w:rsidRPr="007C596C">
        <w:rPr>
          <w:rFonts w:ascii="Times New Roman" w:hAnsi="Times New Roman"/>
          <w:sz w:val="24"/>
          <w:szCs w:val="24"/>
          <w:lang w:eastAsia="ru-RU"/>
        </w:rPr>
        <w:t>4 балл</w:t>
      </w:r>
      <w:r w:rsidR="00DE6854">
        <w:rPr>
          <w:rFonts w:ascii="Times New Roman" w:hAnsi="Times New Roman"/>
          <w:sz w:val="24"/>
          <w:szCs w:val="24"/>
          <w:lang w:eastAsia="ru-RU"/>
        </w:rPr>
        <w:t>а</w:t>
      </w:r>
      <w:r w:rsidRPr="007C596C">
        <w:rPr>
          <w:rFonts w:ascii="Times New Roman" w:hAnsi="Times New Roman"/>
          <w:sz w:val="24"/>
          <w:szCs w:val="24"/>
          <w:lang w:eastAsia="ru-RU"/>
        </w:rPr>
        <w:t xml:space="preserve"> и менее соответствует "пониженному" размеру премиальных выплат.</w:t>
      </w:r>
    </w:p>
    <w:p w14:paraId="5E956FC9" w14:textId="4FFA5587" w:rsidR="007C596C" w:rsidRPr="007C596C" w:rsidRDefault="007C596C" w:rsidP="007C596C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</w:t>
      </w:r>
      <w:r w:rsidRPr="007C596C">
        <w:rPr>
          <w:rFonts w:ascii="Times New Roman" w:hAnsi="Times New Roman"/>
          <w:sz w:val="24"/>
          <w:szCs w:val="24"/>
          <w:lang w:eastAsia="ru-RU"/>
        </w:rPr>
        <w:t>.2. По итогам квартала:</w:t>
      </w:r>
    </w:p>
    <w:p w14:paraId="25EE6676" w14:textId="28F7102B" w:rsidR="007C596C" w:rsidRPr="007C596C" w:rsidRDefault="007C596C" w:rsidP="007C596C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596C">
        <w:rPr>
          <w:rFonts w:ascii="Times New Roman" w:hAnsi="Times New Roman"/>
          <w:sz w:val="24"/>
          <w:szCs w:val="24"/>
          <w:lang w:eastAsia="ru-RU"/>
        </w:rPr>
        <w:t>а) "повышенный" - до 1</w:t>
      </w:r>
      <w:r w:rsidR="00C65A59">
        <w:rPr>
          <w:rFonts w:ascii="Times New Roman" w:hAnsi="Times New Roman"/>
          <w:sz w:val="24"/>
          <w:szCs w:val="24"/>
          <w:lang w:eastAsia="ru-RU"/>
        </w:rPr>
        <w:t>50</w:t>
      </w:r>
      <w:r w:rsidRPr="007C596C">
        <w:rPr>
          <w:rFonts w:ascii="Times New Roman" w:hAnsi="Times New Roman"/>
          <w:sz w:val="24"/>
          <w:szCs w:val="24"/>
          <w:lang w:eastAsia="ru-RU"/>
        </w:rPr>
        <w:t xml:space="preserve"> процентов от должностного оклада руководителя учреждения;</w:t>
      </w:r>
    </w:p>
    <w:p w14:paraId="45DD7AAF" w14:textId="2E7E40F6" w:rsidR="007C596C" w:rsidRPr="007C596C" w:rsidRDefault="007C596C" w:rsidP="007C596C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596C">
        <w:rPr>
          <w:rFonts w:ascii="Times New Roman" w:hAnsi="Times New Roman"/>
          <w:sz w:val="24"/>
          <w:szCs w:val="24"/>
          <w:lang w:eastAsia="ru-RU"/>
        </w:rPr>
        <w:t xml:space="preserve">б) "базовый" - до </w:t>
      </w:r>
      <w:r w:rsidR="00C65A59">
        <w:rPr>
          <w:rFonts w:ascii="Times New Roman" w:hAnsi="Times New Roman"/>
          <w:sz w:val="24"/>
          <w:szCs w:val="24"/>
          <w:lang w:eastAsia="ru-RU"/>
        </w:rPr>
        <w:t>140</w:t>
      </w:r>
      <w:r w:rsidRPr="007C596C">
        <w:rPr>
          <w:rFonts w:ascii="Times New Roman" w:hAnsi="Times New Roman"/>
          <w:sz w:val="24"/>
          <w:szCs w:val="24"/>
          <w:lang w:eastAsia="ru-RU"/>
        </w:rPr>
        <w:t xml:space="preserve"> процентов от должностного оклада руководителя учреждения;</w:t>
      </w:r>
    </w:p>
    <w:p w14:paraId="5CB85FCB" w14:textId="0D5631ED" w:rsidR="007C596C" w:rsidRPr="007C596C" w:rsidRDefault="007C596C" w:rsidP="007C596C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596C">
        <w:rPr>
          <w:rFonts w:ascii="Times New Roman" w:hAnsi="Times New Roman"/>
          <w:sz w:val="24"/>
          <w:szCs w:val="24"/>
          <w:lang w:eastAsia="ru-RU"/>
        </w:rPr>
        <w:t xml:space="preserve">в) "пониженный" - до </w:t>
      </w:r>
      <w:r w:rsidR="00C65A59">
        <w:rPr>
          <w:rFonts w:ascii="Times New Roman" w:hAnsi="Times New Roman"/>
          <w:sz w:val="24"/>
          <w:szCs w:val="24"/>
          <w:lang w:eastAsia="ru-RU"/>
        </w:rPr>
        <w:t>130</w:t>
      </w:r>
      <w:r w:rsidRPr="007C596C">
        <w:rPr>
          <w:rFonts w:ascii="Times New Roman" w:hAnsi="Times New Roman"/>
          <w:sz w:val="24"/>
          <w:szCs w:val="24"/>
          <w:lang w:eastAsia="ru-RU"/>
        </w:rPr>
        <w:t xml:space="preserve"> процентов от должностного оклада руководителя учреждения.</w:t>
      </w:r>
    </w:p>
    <w:p w14:paraId="283FCEE2" w14:textId="7D8473BD" w:rsidR="007C596C" w:rsidRPr="007C596C" w:rsidRDefault="007C596C" w:rsidP="007C596C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</w:t>
      </w:r>
      <w:r w:rsidRPr="007C596C">
        <w:rPr>
          <w:rFonts w:ascii="Times New Roman" w:hAnsi="Times New Roman"/>
          <w:sz w:val="24"/>
          <w:szCs w:val="24"/>
          <w:lang w:eastAsia="ru-RU"/>
        </w:rPr>
        <w:t>.2.1. Суммы баллов по результатам оценки выполнения критериев оценки деятельности МБУ «Похоронная служба» по итогам квартала, соответствующие размеру премиальных выплат:</w:t>
      </w:r>
    </w:p>
    <w:p w14:paraId="32F0694D" w14:textId="74347921" w:rsidR="007C596C" w:rsidRPr="007C596C" w:rsidRDefault="007C596C" w:rsidP="007C596C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596C">
        <w:rPr>
          <w:rFonts w:ascii="Times New Roman" w:hAnsi="Times New Roman"/>
          <w:sz w:val="24"/>
          <w:szCs w:val="24"/>
          <w:lang w:eastAsia="ru-RU"/>
        </w:rPr>
        <w:t xml:space="preserve">а) от </w:t>
      </w:r>
      <w:r w:rsidR="007167EE">
        <w:rPr>
          <w:rFonts w:ascii="Times New Roman" w:hAnsi="Times New Roman"/>
          <w:sz w:val="24"/>
          <w:szCs w:val="24"/>
          <w:lang w:eastAsia="ru-RU"/>
        </w:rPr>
        <w:t>38</w:t>
      </w:r>
      <w:r w:rsidRPr="007C596C">
        <w:rPr>
          <w:rFonts w:ascii="Times New Roman" w:hAnsi="Times New Roman"/>
          <w:sz w:val="24"/>
          <w:szCs w:val="24"/>
          <w:lang w:eastAsia="ru-RU"/>
        </w:rPr>
        <w:t xml:space="preserve"> до </w:t>
      </w:r>
      <w:r w:rsidR="00DE6854">
        <w:rPr>
          <w:rFonts w:ascii="Times New Roman" w:hAnsi="Times New Roman"/>
          <w:sz w:val="24"/>
          <w:szCs w:val="24"/>
          <w:lang w:eastAsia="ru-RU"/>
        </w:rPr>
        <w:t>4</w:t>
      </w:r>
      <w:r w:rsidR="007167EE">
        <w:rPr>
          <w:rFonts w:ascii="Times New Roman" w:hAnsi="Times New Roman"/>
          <w:sz w:val="24"/>
          <w:szCs w:val="24"/>
          <w:lang w:eastAsia="ru-RU"/>
        </w:rPr>
        <w:t>5</w:t>
      </w:r>
      <w:r w:rsidRPr="007C596C">
        <w:rPr>
          <w:rFonts w:ascii="Times New Roman" w:hAnsi="Times New Roman"/>
          <w:sz w:val="24"/>
          <w:szCs w:val="24"/>
          <w:lang w:eastAsia="ru-RU"/>
        </w:rPr>
        <w:t xml:space="preserve"> баллов соответствует "повышенному" размеру премиальных выплат;</w:t>
      </w:r>
    </w:p>
    <w:p w14:paraId="4C048776" w14:textId="77CE3112" w:rsidR="007C596C" w:rsidRPr="007C596C" w:rsidRDefault="007C596C" w:rsidP="007C596C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596C">
        <w:rPr>
          <w:rFonts w:ascii="Times New Roman" w:hAnsi="Times New Roman"/>
          <w:sz w:val="24"/>
          <w:szCs w:val="24"/>
          <w:lang w:eastAsia="ru-RU"/>
        </w:rPr>
        <w:t xml:space="preserve">б) от </w:t>
      </w:r>
      <w:r w:rsidR="007167EE">
        <w:rPr>
          <w:rFonts w:ascii="Times New Roman" w:hAnsi="Times New Roman"/>
          <w:sz w:val="24"/>
          <w:szCs w:val="24"/>
          <w:lang w:eastAsia="ru-RU"/>
        </w:rPr>
        <w:t>30</w:t>
      </w:r>
      <w:r w:rsidRPr="007C596C">
        <w:rPr>
          <w:rFonts w:ascii="Times New Roman" w:hAnsi="Times New Roman"/>
          <w:sz w:val="24"/>
          <w:szCs w:val="24"/>
          <w:lang w:eastAsia="ru-RU"/>
        </w:rPr>
        <w:t xml:space="preserve"> до </w:t>
      </w:r>
      <w:r w:rsidR="0037593F">
        <w:rPr>
          <w:rFonts w:ascii="Times New Roman" w:hAnsi="Times New Roman"/>
          <w:sz w:val="24"/>
          <w:szCs w:val="24"/>
          <w:lang w:eastAsia="ru-RU"/>
        </w:rPr>
        <w:t>3</w:t>
      </w:r>
      <w:r w:rsidR="007167EE">
        <w:rPr>
          <w:rFonts w:ascii="Times New Roman" w:hAnsi="Times New Roman"/>
          <w:sz w:val="24"/>
          <w:szCs w:val="24"/>
          <w:lang w:eastAsia="ru-RU"/>
        </w:rPr>
        <w:t>7</w:t>
      </w:r>
      <w:r w:rsidRPr="007C596C">
        <w:rPr>
          <w:rFonts w:ascii="Times New Roman" w:hAnsi="Times New Roman"/>
          <w:sz w:val="24"/>
          <w:szCs w:val="24"/>
          <w:lang w:eastAsia="ru-RU"/>
        </w:rPr>
        <w:t>баллов соответствует "базовому" размеру премиальных выплат;</w:t>
      </w:r>
    </w:p>
    <w:p w14:paraId="64CDA78F" w14:textId="2EBB4B10" w:rsidR="007C596C" w:rsidRPr="007C596C" w:rsidRDefault="007C596C" w:rsidP="007C596C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596C">
        <w:rPr>
          <w:rFonts w:ascii="Times New Roman" w:hAnsi="Times New Roman"/>
          <w:sz w:val="24"/>
          <w:szCs w:val="24"/>
          <w:lang w:eastAsia="ru-RU"/>
        </w:rPr>
        <w:t xml:space="preserve">в) </w:t>
      </w:r>
      <w:r w:rsidR="0037593F">
        <w:rPr>
          <w:rFonts w:ascii="Times New Roman" w:hAnsi="Times New Roman"/>
          <w:sz w:val="24"/>
          <w:szCs w:val="24"/>
          <w:lang w:eastAsia="ru-RU"/>
        </w:rPr>
        <w:t>2</w:t>
      </w:r>
      <w:r w:rsidR="007167EE">
        <w:rPr>
          <w:rFonts w:ascii="Times New Roman" w:hAnsi="Times New Roman"/>
          <w:sz w:val="24"/>
          <w:szCs w:val="24"/>
          <w:lang w:eastAsia="ru-RU"/>
        </w:rPr>
        <w:t>9</w:t>
      </w:r>
      <w:r w:rsidRPr="007C596C">
        <w:rPr>
          <w:rFonts w:ascii="Times New Roman" w:hAnsi="Times New Roman"/>
          <w:sz w:val="24"/>
          <w:szCs w:val="24"/>
          <w:lang w:eastAsia="ru-RU"/>
        </w:rPr>
        <w:t xml:space="preserve"> балл</w:t>
      </w:r>
      <w:r w:rsidR="007167EE">
        <w:rPr>
          <w:rFonts w:ascii="Times New Roman" w:hAnsi="Times New Roman"/>
          <w:sz w:val="24"/>
          <w:szCs w:val="24"/>
          <w:lang w:eastAsia="ru-RU"/>
        </w:rPr>
        <w:t>ов</w:t>
      </w:r>
      <w:r w:rsidRPr="007C596C">
        <w:rPr>
          <w:rFonts w:ascii="Times New Roman" w:hAnsi="Times New Roman"/>
          <w:sz w:val="24"/>
          <w:szCs w:val="24"/>
          <w:lang w:eastAsia="ru-RU"/>
        </w:rPr>
        <w:t xml:space="preserve"> и менее соответствует "пониженному" размеру премиальных выплат.</w:t>
      </w:r>
    </w:p>
    <w:p w14:paraId="40A21628" w14:textId="445C6C4B" w:rsidR="007C596C" w:rsidRPr="007C596C" w:rsidRDefault="007C596C" w:rsidP="007C596C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</w:t>
      </w:r>
      <w:r w:rsidRPr="007C596C">
        <w:rPr>
          <w:rFonts w:ascii="Times New Roman" w:hAnsi="Times New Roman"/>
          <w:sz w:val="24"/>
          <w:szCs w:val="24"/>
          <w:lang w:eastAsia="ru-RU"/>
        </w:rPr>
        <w:t>.3. По итогам года:</w:t>
      </w:r>
    </w:p>
    <w:p w14:paraId="2538C404" w14:textId="77777777" w:rsidR="007C596C" w:rsidRPr="007C596C" w:rsidRDefault="007C596C" w:rsidP="007C596C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596C">
        <w:rPr>
          <w:rFonts w:ascii="Times New Roman" w:hAnsi="Times New Roman"/>
          <w:sz w:val="24"/>
          <w:szCs w:val="24"/>
          <w:lang w:eastAsia="ru-RU"/>
        </w:rPr>
        <w:t>а) "повышенный" - до 450 процентов от должностного оклада руководителя учреждения;</w:t>
      </w:r>
    </w:p>
    <w:p w14:paraId="0DC48BDF" w14:textId="77777777" w:rsidR="007C596C" w:rsidRPr="007C596C" w:rsidRDefault="007C596C" w:rsidP="007C596C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596C">
        <w:rPr>
          <w:rFonts w:ascii="Times New Roman" w:hAnsi="Times New Roman"/>
          <w:sz w:val="24"/>
          <w:szCs w:val="24"/>
          <w:lang w:eastAsia="ru-RU"/>
        </w:rPr>
        <w:t>б) "базовый" - до 400 процентов от должностного оклада руководителя учреждения;</w:t>
      </w:r>
    </w:p>
    <w:p w14:paraId="4836A940" w14:textId="77777777" w:rsidR="007C596C" w:rsidRPr="007C596C" w:rsidRDefault="007C596C" w:rsidP="007C596C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596C">
        <w:rPr>
          <w:rFonts w:ascii="Times New Roman" w:hAnsi="Times New Roman"/>
          <w:sz w:val="24"/>
          <w:szCs w:val="24"/>
          <w:lang w:eastAsia="ru-RU"/>
        </w:rPr>
        <w:t>в) "пониженный" – до 350 процентов от должностного оклада руководителя учреждения.</w:t>
      </w:r>
    </w:p>
    <w:p w14:paraId="7407E1C6" w14:textId="35125726" w:rsidR="007C596C" w:rsidRPr="007C596C" w:rsidRDefault="007C596C" w:rsidP="007C596C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</w:t>
      </w:r>
      <w:r w:rsidRPr="007C596C">
        <w:rPr>
          <w:rFonts w:ascii="Times New Roman" w:hAnsi="Times New Roman"/>
          <w:sz w:val="24"/>
          <w:szCs w:val="24"/>
          <w:lang w:eastAsia="ru-RU"/>
        </w:rPr>
        <w:t>.3.1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7C596C">
        <w:rPr>
          <w:rFonts w:ascii="Times New Roman" w:hAnsi="Times New Roman"/>
          <w:sz w:val="24"/>
          <w:szCs w:val="24"/>
          <w:lang w:eastAsia="ru-RU"/>
        </w:rPr>
        <w:t xml:space="preserve"> Суммы баллов по результатам оценки выполнения критериев оценки деятельности МБУ «Похоронная служба»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C596C">
        <w:rPr>
          <w:rFonts w:ascii="Times New Roman" w:hAnsi="Times New Roman"/>
          <w:sz w:val="24"/>
          <w:szCs w:val="24"/>
          <w:lang w:eastAsia="ru-RU"/>
        </w:rPr>
        <w:t>по итогам года, соответствующие размеру премиальных выплат:</w:t>
      </w:r>
    </w:p>
    <w:p w14:paraId="6D6D6DDA" w14:textId="5339F9D6" w:rsidR="007C596C" w:rsidRPr="007C596C" w:rsidRDefault="007C596C" w:rsidP="007C596C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596C">
        <w:rPr>
          <w:rFonts w:ascii="Times New Roman" w:hAnsi="Times New Roman"/>
          <w:sz w:val="24"/>
          <w:szCs w:val="24"/>
          <w:lang w:eastAsia="ru-RU"/>
        </w:rPr>
        <w:t xml:space="preserve">а) от </w:t>
      </w:r>
      <w:r w:rsidR="0037593F">
        <w:rPr>
          <w:rFonts w:ascii="Times New Roman" w:hAnsi="Times New Roman"/>
          <w:sz w:val="24"/>
          <w:szCs w:val="24"/>
          <w:lang w:eastAsia="ru-RU"/>
        </w:rPr>
        <w:t>2</w:t>
      </w:r>
      <w:r w:rsidRPr="007C596C">
        <w:rPr>
          <w:rFonts w:ascii="Times New Roman" w:hAnsi="Times New Roman"/>
          <w:sz w:val="24"/>
          <w:szCs w:val="24"/>
          <w:lang w:eastAsia="ru-RU"/>
        </w:rPr>
        <w:t xml:space="preserve">3 до </w:t>
      </w:r>
      <w:r w:rsidR="00DE6854">
        <w:rPr>
          <w:rFonts w:ascii="Times New Roman" w:hAnsi="Times New Roman"/>
          <w:sz w:val="24"/>
          <w:szCs w:val="24"/>
          <w:lang w:eastAsia="ru-RU"/>
        </w:rPr>
        <w:t>30</w:t>
      </w:r>
      <w:r w:rsidRPr="007C596C">
        <w:rPr>
          <w:rFonts w:ascii="Times New Roman" w:hAnsi="Times New Roman"/>
          <w:sz w:val="24"/>
          <w:szCs w:val="24"/>
          <w:lang w:eastAsia="ru-RU"/>
        </w:rPr>
        <w:t xml:space="preserve"> баллов соответствует "повышенному" размеру премиальных выплат;</w:t>
      </w:r>
    </w:p>
    <w:p w14:paraId="1A1C2707" w14:textId="45688A4F" w:rsidR="007C596C" w:rsidRPr="007C596C" w:rsidRDefault="007C596C" w:rsidP="007C596C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596C">
        <w:rPr>
          <w:rFonts w:ascii="Times New Roman" w:hAnsi="Times New Roman"/>
          <w:sz w:val="24"/>
          <w:szCs w:val="24"/>
          <w:lang w:eastAsia="ru-RU"/>
        </w:rPr>
        <w:t xml:space="preserve">б) от </w:t>
      </w:r>
      <w:r w:rsidR="0037593F">
        <w:rPr>
          <w:rFonts w:ascii="Times New Roman" w:hAnsi="Times New Roman"/>
          <w:sz w:val="24"/>
          <w:szCs w:val="24"/>
          <w:lang w:eastAsia="ru-RU"/>
        </w:rPr>
        <w:t>1</w:t>
      </w:r>
      <w:r w:rsidRPr="007C596C">
        <w:rPr>
          <w:rFonts w:ascii="Times New Roman" w:hAnsi="Times New Roman"/>
          <w:sz w:val="24"/>
          <w:szCs w:val="24"/>
          <w:lang w:eastAsia="ru-RU"/>
        </w:rPr>
        <w:t xml:space="preserve">5 до </w:t>
      </w:r>
      <w:r w:rsidR="0037593F">
        <w:rPr>
          <w:rFonts w:ascii="Times New Roman" w:hAnsi="Times New Roman"/>
          <w:sz w:val="24"/>
          <w:szCs w:val="24"/>
          <w:lang w:eastAsia="ru-RU"/>
        </w:rPr>
        <w:t>2</w:t>
      </w:r>
      <w:r w:rsidRPr="007C596C">
        <w:rPr>
          <w:rFonts w:ascii="Times New Roman" w:hAnsi="Times New Roman"/>
          <w:sz w:val="24"/>
          <w:szCs w:val="24"/>
          <w:lang w:eastAsia="ru-RU"/>
        </w:rPr>
        <w:t>2 баллов соответствует "базовому" размеру премиальных выплат;</w:t>
      </w:r>
    </w:p>
    <w:p w14:paraId="4512017F" w14:textId="3D6FAE66" w:rsidR="007C596C" w:rsidRPr="007C596C" w:rsidRDefault="007C596C" w:rsidP="007C596C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596C">
        <w:rPr>
          <w:rFonts w:ascii="Times New Roman" w:hAnsi="Times New Roman"/>
          <w:sz w:val="24"/>
          <w:szCs w:val="24"/>
          <w:lang w:eastAsia="ru-RU"/>
        </w:rPr>
        <w:t xml:space="preserve">в) </w:t>
      </w:r>
      <w:r w:rsidR="0037593F">
        <w:rPr>
          <w:rFonts w:ascii="Times New Roman" w:hAnsi="Times New Roman"/>
          <w:sz w:val="24"/>
          <w:szCs w:val="24"/>
          <w:lang w:eastAsia="ru-RU"/>
        </w:rPr>
        <w:t>1</w:t>
      </w:r>
      <w:r w:rsidRPr="007C596C">
        <w:rPr>
          <w:rFonts w:ascii="Times New Roman" w:hAnsi="Times New Roman"/>
          <w:sz w:val="24"/>
          <w:szCs w:val="24"/>
          <w:lang w:eastAsia="ru-RU"/>
        </w:rPr>
        <w:t>4 балл</w:t>
      </w:r>
      <w:r w:rsidR="0037593F">
        <w:rPr>
          <w:rFonts w:ascii="Times New Roman" w:hAnsi="Times New Roman"/>
          <w:sz w:val="24"/>
          <w:szCs w:val="24"/>
          <w:lang w:eastAsia="ru-RU"/>
        </w:rPr>
        <w:t>ов</w:t>
      </w:r>
      <w:r w:rsidRPr="007C596C">
        <w:rPr>
          <w:rFonts w:ascii="Times New Roman" w:hAnsi="Times New Roman"/>
          <w:sz w:val="24"/>
          <w:szCs w:val="24"/>
          <w:lang w:eastAsia="ru-RU"/>
        </w:rPr>
        <w:t xml:space="preserve"> и менее соответствует "пониженному" размеру премиальных выплат.</w:t>
      </w:r>
    </w:p>
    <w:p w14:paraId="7120F6D2" w14:textId="3A0F61A0" w:rsidR="001E020F" w:rsidRPr="001E020F" w:rsidRDefault="007C596C" w:rsidP="007F7DEE">
      <w:pPr>
        <w:pStyle w:val="ae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</w:t>
      </w:r>
      <w:r w:rsidR="002D063B" w:rsidRPr="001E020F">
        <w:rPr>
          <w:rFonts w:ascii="Times New Roman" w:hAnsi="Times New Roman"/>
          <w:sz w:val="24"/>
          <w:szCs w:val="24"/>
          <w:lang w:eastAsia="ru-RU"/>
        </w:rPr>
        <w:t xml:space="preserve">. В случае наличия оснований, предусмотренных </w:t>
      </w:r>
      <w:hyperlink w:anchor="Par84" w:tooltip="2.5. Руководителю учреждения уменьшается размер стимулирующих выплат на 100 процентов в случаях:" w:history="1">
        <w:r w:rsidR="002D063B" w:rsidRPr="001E020F">
          <w:rPr>
            <w:rFonts w:ascii="Times New Roman" w:hAnsi="Times New Roman"/>
            <w:sz w:val="24"/>
            <w:szCs w:val="24"/>
            <w:lang w:eastAsia="ru-RU"/>
          </w:rPr>
          <w:t>пунктами 2.</w:t>
        </w:r>
        <w:r w:rsidR="00FF16FF">
          <w:rPr>
            <w:rFonts w:ascii="Times New Roman" w:hAnsi="Times New Roman"/>
            <w:sz w:val="24"/>
            <w:szCs w:val="24"/>
            <w:lang w:eastAsia="ru-RU"/>
          </w:rPr>
          <w:t>7</w:t>
        </w:r>
      </w:hyperlink>
      <w:r w:rsidR="002D063B" w:rsidRPr="001E020F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w:anchor="Par88" w:tooltip="2.6. Руководителю учреждения уменьшается размер стимулирующих выплат на 50 процентов в случаях:" w:history="1">
        <w:r w:rsidR="002D063B" w:rsidRPr="001E020F">
          <w:rPr>
            <w:rFonts w:ascii="Times New Roman" w:hAnsi="Times New Roman"/>
            <w:sz w:val="24"/>
            <w:szCs w:val="24"/>
            <w:lang w:eastAsia="ru-RU"/>
          </w:rPr>
          <w:t>2.</w:t>
        </w:r>
        <w:r w:rsidR="00FF16FF">
          <w:rPr>
            <w:rFonts w:ascii="Times New Roman" w:hAnsi="Times New Roman"/>
            <w:sz w:val="24"/>
            <w:szCs w:val="24"/>
            <w:lang w:eastAsia="ru-RU"/>
          </w:rPr>
          <w:t>8</w:t>
        </w:r>
      </w:hyperlink>
      <w:r w:rsidR="002D063B" w:rsidRPr="001E020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16FF">
        <w:rPr>
          <w:rFonts w:ascii="Times New Roman" w:hAnsi="Times New Roman"/>
          <w:sz w:val="24"/>
          <w:szCs w:val="24"/>
          <w:lang w:eastAsia="ru-RU"/>
        </w:rPr>
        <w:t>Положения</w:t>
      </w:r>
      <w:r w:rsidR="002D063B" w:rsidRPr="001E020F">
        <w:rPr>
          <w:rFonts w:ascii="Times New Roman" w:hAnsi="Times New Roman"/>
          <w:sz w:val="24"/>
          <w:szCs w:val="24"/>
          <w:lang w:eastAsia="ru-RU"/>
        </w:rPr>
        <w:t>, премиальные выплаты руководител</w:t>
      </w:r>
      <w:r w:rsidR="008A5317">
        <w:rPr>
          <w:rFonts w:ascii="Times New Roman" w:hAnsi="Times New Roman"/>
          <w:sz w:val="24"/>
          <w:szCs w:val="24"/>
          <w:lang w:eastAsia="ru-RU"/>
        </w:rPr>
        <w:t>ям</w:t>
      </w:r>
      <w:r w:rsidR="002D063B" w:rsidRPr="001E020F">
        <w:rPr>
          <w:rFonts w:ascii="Times New Roman" w:hAnsi="Times New Roman"/>
          <w:sz w:val="24"/>
          <w:szCs w:val="24"/>
          <w:lang w:eastAsia="ru-RU"/>
        </w:rPr>
        <w:t xml:space="preserve"> учреждени</w:t>
      </w:r>
      <w:r w:rsidR="008A5317">
        <w:rPr>
          <w:rFonts w:ascii="Times New Roman" w:hAnsi="Times New Roman"/>
          <w:sz w:val="24"/>
          <w:szCs w:val="24"/>
          <w:lang w:eastAsia="ru-RU"/>
        </w:rPr>
        <w:t>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D063B" w:rsidRPr="001E020F">
        <w:rPr>
          <w:rFonts w:ascii="Times New Roman" w:hAnsi="Times New Roman"/>
          <w:sz w:val="24"/>
          <w:szCs w:val="24"/>
          <w:lang w:eastAsia="ru-RU"/>
        </w:rPr>
        <w:t xml:space="preserve">уменьшаются согласно требованиям </w:t>
      </w:r>
      <w:r w:rsidR="00FF16FF">
        <w:rPr>
          <w:rFonts w:ascii="Times New Roman" w:hAnsi="Times New Roman"/>
          <w:sz w:val="24"/>
          <w:szCs w:val="24"/>
          <w:lang w:eastAsia="ru-RU"/>
        </w:rPr>
        <w:t>П</w:t>
      </w:r>
      <w:r w:rsidR="002D063B" w:rsidRPr="001E020F">
        <w:rPr>
          <w:rFonts w:ascii="Times New Roman" w:hAnsi="Times New Roman"/>
          <w:sz w:val="24"/>
          <w:szCs w:val="24"/>
          <w:lang w:eastAsia="ru-RU"/>
        </w:rPr>
        <w:t>оложения</w:t>
      </w:r>
      <w:r w:rsidR="00FF16FF">
        <w:rPr>
          <w:rFonts w:ascii="Times New Roman" w:hAnsi="Times New Roman"/>
          <w:sz w:val="24"/>
          <w:szCs w:val="24"/>
          <w:lang w:eastAsia="ru-RU"/>
        </w:rPr>
        <w:t>.</w:t>
      </w:r>
      <w:bookmarkEnd w:id="0"/>
    </w:p>
    <w:sectPr w:rsidR="001E020F" w:rsidRPr="001E020F" w:rsidSect="00432483">
      <w:headerReference w:type="default" r:id="rId9"/>
      <w:pgSz w:w="11906" w:h="16838"/>
      <w:pgMar w:top="993" w:right="850" w:bottom="993" w:left="1560" w:header="567" w:footer="624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937D6" w14:textId="77777777" w:rsidR="00432483" w:rsidRDefault="00432483" w:rsidP="00FB75F3">
      <w:pPr>
        <w:spacing w:after="0" w:line="240" w:lineRule="auto"/>
      </w:pPr>
      <w:r>
        <w:separator/>
      </w:r>
    </w:p>
  </w:endnote>
  <w:endnote w:type="continuationSeparator" w:id="0">
    <w:p w14:paraId="59279D69" w14:textId="77777777" w:rsidR="00432483" w:rsidRDefault="00432483" w:rsidP="00FB7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AC705" w14:textId="77777777" w:rsidR="00432483" w:rsidRDefault="00432483" w:rsidP="00FB75F3">
      <w:pPr>
        <w:spacing w:after="0" w:line="240" w:lineRule="auto"/>
      </w:pPr>
      <w:r>
        <w:separator/>
      </w:r>
    </w:p>
  </w:footnote>
  <w:footnote w:type="continuationSeparator" w:id="0">
    <w:p w14:paraId="57F23C84" w14:textId="77777777" w:rsidR="00432483" w:rsidRDefault="00432483" w:rsidP="00FB7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85796" w14:textId="5E181175" w:rsidR="0075217D" w:rsidRPr="00FB75F3" w:rsidRDefault="0075217D" w:rsidP="0044000D">
    <w:pPr>
      <w:pStyle w:val="a8"/>
      <w:spacing w:after="0" w:line="240" w:lineRule="auto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078F0"/>
    <w:multiLevelType w:val="hybridMultilevel"/>
    <w:tmpl w:val="D90AFB70"/>
    <w:lvl w:ilvl="0" w:tplc="4F62DA5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12A43F27"/>
    <w:multiLevelType w:val="hybridMultilevel"/>
    <w:tmpl w:val="E4F66932"/>
    <w:lvl w:ilvl="0" w:tplc="BAB07438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ED506DA"/>
    <w:multiLevelType w:val="hybridMultilevel"/>
    <w:tmpl w:val="7E2CD91E"/>
    <w:lvl w:ilvl="0" w:tplc="10A4AB62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03D0EAF"/>
    <w:multiLevelType w:val="hybridMultilevel"/>
    <w:tmpl w:val="E716C86A"/>
    <w:lvl w:ilvl="0" w:tplc="4F62DA5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2DE96EE4"/>
    <w:multiLevelType w:val="hybridMultilevel"/>
    <w:tmpl w:val="F02EC968"/>
    <w:lvl w:ilvl="0" w:tplc="60E80AAE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775AD"/>
    <w:multiLevelType w:val="multilevel"/>
    <w:tmpl w:val="D79636D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2F131F45"/>
    <w:multiLevelType w:val="hybridMultilevel"/>
    <w:tmpl w:val="458A0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22F6B"/>
    <w:multiLevelType w:val="hybridMultilevel"/>
    <w:tmpl w:val="6E9858B0"/>
    <w:lvl w:ilvl="0" w:tplc="AC769DE2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AF13B1E"/>
    <w:multiLevelType w:val="multilevel"/>
    <w:tmpl w:val="D79636D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4BDB6037"/>
    <w:multiLevelType w:val="hybridMultilevel"/>
    <w:tmpl w:val="2774D0C2"/>
    <w:lvl w:ilvl="0" w:tplc="D6FAB130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05C2A80"/>
    <w:multiLevelType w:val="hybridMultilevel"/>
    <w:tmpl w:val="5DCCC38E"/>
    <w:lvl w:ilvl="0" w:tplc="4F62DA5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5B7E385F"/>
    <w:multiLevelType w:val="hybridMultilevel"/>
    <w:tmpl w:val="968C048A"/>
    <w:lvl w:ilvl="0" w:tplc="4F62DA5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608D3C49"/>
    <w:multiLevelType w:val="multilevel"/>
    <w:tmpl w:val="D79636D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70890401"/>
    <w:multiLevelType w:val="hybridMultilevel"/>
    <w:tmpl w:val="8FB6B462"/>
    <w:lvl w:ilvl="0" w:tplc="4F62DA5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767D6DC1"/>
    <w:multiLevelType w:val="hybridMultilevel"/>
    <w:tmpl w:val="B3A06E86"/>
    <w:lvl w:ilvl="0" w:tplc="4F62DA5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996883145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1815117">
    <w:abstractNumId w:val="2"/>
  </w:num>
  <w:num w:numId="3" w16cid:durableId="77335911">
    <w:abstractNumId w:val="6"/>
  </w:num>
  <w:num w:numId="4" w16cid:durableId="1558083714">
    <w:abstractNumId w:val="7"/>
  </w:num>
  <w:num w:numId="5" w16cid:durableId="334117255">
    <w:abstractNumId w:val="4"/>
  </w:num>
  <w:num w:numId="6" w16cid:durableId="669865791">
    <w:abstractNumId w:val="5"/>
  </w:num>
  <w:num w:numId="7" w16cid:durableId="1561206364">
    <w:abstractNumId w:val="8"/>
  </w:num>
  <w:num w:numId="8" w16cid:durableId="449668324">
    <w:abstractNumId w:val="12"/>
  </w:num>
  <w:num w:numId="9" w16cid:durableId="1877809504">
    <w:abstractNumId w:val="1"/>
  </w:num>
  <w:num w:numId="10" w16cid:durableId="1842355160">
    <w:abstractNumId w:val="10"/>
  </w:num>
  <w:num w:numId="11" w16cid:durableId="380910606">
    <w:abstractNumId w:val="11"/>
  </w:num>
  <w:num w:numId="12" w16cid:durableId="1474592086">
    <w:abstractNumId w:val="0"/>
  </w:num>
  <w:num w:numId="13" w16cid:durableId="545337090">
    <w:abstractNumId w:val="14"/>
  </w:num>
  <w:num w:numId="14" w16cid:durableId="368996857">
    <w:abstractNumId w:val="3"/>
  </w:num>
  <w:num w:numId="15" w16cid:durableId="16098928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505"/>
    <w:rsid w:val="00000F1E"/>
    <w:rsid w:val="00003370"/>
    <w:rsid w:val="0000344C"/>
    <w:rsid w:val="00021EB7"/>
    <w:rsid w:val="00023CA1"/>
    <w:rsid w:val="000364BC"/>
    <w:rsid w:val="000447BB"/>
    <w:rsid w:val="00056BA6"/>
    <w:rsid w:val="00063DD6"/>
    <w:rsid w:val="00095AF5"/>
    <w:rsid w:val="00097485"/>
    <w:rsid w:val="000A7870"/>
    <w:rsid w:val="000B6DEE"/>
    <w:rsid w:val="000E2F67"/>
    <w:rsid w:val="000F6CA1"/>
    <w:rsid w:val="00100225"/>
    <w:rsid w:val="00104100"/>
    <w:rsid w:val="001158FB"/>
    <w:rsid w:val="0012584D"/>
    <w:rsid w:val="00126A78"/>
    <w:rsid w:val="0014050C"/>
    <w:rsid w:val="00165E62"/>
    <w:rsid w:val="00166E9F"/>
    <w:rsid w:val="00172B3A"/>
    <w:rsid w:val="00192DD9"/>
    <w:rsid w:val="00197276"/>
    <w:rsid w:val="001A1C98"/>
    <w:rsid w:val="001A2633"/>
    <w:rsid w:val="001A2FBB"/>
    <w:rsid w:val="001A4A5F"/>
    <w:rsid w:val="001A7D6A"/>
    <w:rsid w:val="001C6D46"/>
    <w:rsid w:val="001D133F"/>
    <w:rsid w:val="001E020F"/>
    <w:rsid w:val="001E7FFB"/>
    <w:rsid w:val="001F2E29"/>
    <w:rsid w:val="002213F3"/>
    <w:rsid w:val="00230832"/>
    <w:rsid w:val="002564C7"/>
    <w:rsid w:val="00285D00"/>
    <w:rsid w:val="002A3F80"/>
    <w:rsid w:val="002D063B"/>
    <w:rsid w:val="002D6B38"/>
    <w:rsid w:val="00304EB3"/>
    <w:rsid w:val="00306923"/>
    <w:rsid w:val="003110AC"/>
    <w:rsid w:val="00313795"/>
    <w:rsid w:val="00333CBD"/>
    <w:rsid w:val="00334531"/>
    <w:rsid w:val="0037593F"/>
    <w:rsid w:val="00380517"/>
    <w:rsid w:val="00387CF3"/>
    <w:rsid w:val="00392512"/>
    <w:rsid w:val="003C5864"/>
    <w:rsid w:val="003E52C5"/>
    <w:rsid w:val="003F0992"/>
    <w:rsid w:val="004045F3"/>
    <w:rsid w:val="00407910"/>
    <w:rsid w:val="00410D9E"/>
    <w:rsid w:val="00421C69"/>
    <w:rsid w:val="00425C4B"/>
    <w:rsid w:val="00425CBE"/>
    <w:rsid w:val="00432483"/>
    <w:rsid w:val="0044000D"/>
    <w:rsid w:val="00445EAA"/>
    <w:rsid w:val="00454BC5"/>
    <w:rsid w:val="0046714B"/>
    <w:rsid w:val="00473030"/>
    <w:rsid w:val="004807FA"/>
    <w:rsid w:val="00482300"/>
    <w:rsid w:val="00494BE9"/>
    <w:rsid w:val="004A15AF"/>
    <w:rsid w:val="004A1799"/>
    <w:rsid w:val="004A2EA2"/>
    <w:rsid w:val="004A59ED"/>
    <w:rsid w:val="004C55F7"/>
    <w:rsid w:val="004D1136"/>
    <w:rsid w:val="004F1D1E"/>
    <w:rsid w:val="0050280B"/>
    <w:rsid w:val="00502C63"/>
    <w:rsid w:val="00504154"/>
    <w:rsid w:val="0050756F"/>
    <w:rsid w:val="0051134E"/>
    <w:rsid w:val="005426D3"/>
    <w:rsid w:val="00544F2A"/>
    <w:rsid w:val="00547C1D"/>
    <w:rsid w:val="00555B2C"/>
    <w:rsid w:val="00557D91"/>
    <w:rsid w:val="00563099"/>
    <w:rsid w:val="00564339"/>
    <w:rsid w:val="00564D2C"/>
    <w:rsid w:val="00567E1C"/>
    <w:rsid w:val="00576AAA"/>
    <w:rsid w:val="00582EB1"/>
    <w:rsid w:val="00586D7E"/>
    <w:rsid w:val="005A28F1"/>
    <w:rsid w:val="005B2CC7"/>
    <w:rsid w:val="005B70EA"/>
    <w:rsid w:val="005B7CC8"/>
    <w:rsid w:val="005D0CEC"/>
    <w:rsid w:val="005D23ED"/>
    <w:rsid w:val="005E2B07"/>
    <w:rsid w:val="005E43F4"/>
    <w:rsid w:val="005E67CB"/>
    <w:rsid w:val="005F04CE"/>
    <w:rsid w:val="006023C2"/>
    <w:rsid w:val="006428E8"/>
    <w:rsid w:val="0064452E"/>
    <w:rsid w:val="00653385"/>
    <w:rsid w:val="006534C4"/>
    <w:rsid w:val="00656051"/>
    <w:rsid w:val="00663C09"/>
    <w:rsid w:val="00666EE0"/>
    <w:rsid w:val="006716DF"/>
    <w:rsid w:val="00682237"/>
    <w:rsid w:val="0068321E"/>
    <w:rsid w:val="00683CE5"/>
    <w:rsid w:val="00690C81"/>
    <w:rsid w:val="00691505"/>
    <w:rsid w:val="006A124B"/>
    <w:rsid w:val="006C1A31"/>
    <w:rsid w:val="006D3C88"/>
    <w:rsid w:val="006E0B45"/>
    <w:rsid w:val="006E7782"/>
    <w:rsid w:val="006F628E"/>
    <w:rsid w:val="00701545"/>
    <w:rsid w:val="00701DF1"/>
    <w:rsid w:val="007057C6"/>
    <w:rsid w:val="007167EE"/>
    <w:rsid w:val="00735FBE"/>
    <w:rsid w:val="00740073"/>
    <w:rsid w:val="00742931"/>
    <w:rsid w:val="00746326"/>
    <w:rsid w:val="0075217D"/>
    <w:rsid w:val="00754050"/>
    <w:rsid w:val="00754C1B"/>
    <w:rsid w:val="00792DBC"/>
    <w:rsid w:val="007963FA"/>
    <w:rsid w:val="007A65CB"/>
    <w:rsid w:val="007C3007"/>
    <w:rsid w:val="007C596C"/>
    <w:rsid w:val="007C796A"/>
    <w:rsid w:val="007E0C46"/>
    <w:rsid w:val="007E1767"/>
    <w:rsid w:val="007E78FB"/>
    <w:rsid w:val="007F7DEE"/>
    <w:rsid w:val="008110C2"/>
    <w:rsid w:val="00820DC2"/>
    <w:rsid w:val="00830819"/>
    <w:rsid w:val="00857294"/>
    <w:rsid w:val="00862C9A"/>
    <w:rsid w:val="00864AD1"/>
    <w:rsid w:val="0087342D"/>
    <w:rsid w:val="00881333"/>
    <w:rsid w:val="008A5317"/>
    <w:rsid w:val="008A669C"/>
    <w:rsid w:val="008B1893"/>
    <w:rsid w:val="008C2323"/>
    <w:rsid w:val="008E0028"/>
    <w:rsid w:val="008F1719"/>
    <w:rsid w:val="00905BD5"/>
    <w:rsid w:val="009121D1"/>
    <w:rsid w:val="00923277"/>
    <w:rsid w:val="00923611"/>
    <w:rsid w:val="00946950"/>
    <w:rsid w:val="00952381"/>
    <w:rsid w:val="00953C02"/>
    <w:rsid w:val="00967144"/>
    <w:rsid w:val="0097297F"/>
    <w:rsid w:val="00972E62"/>
    <w:rsid w:val="00974D76"/>
    <w:rsid w:val="00976505"/>
    <w:rsid w:val="00983996"/>
    <w:rsid w:val="0098657E"/>
    <w:rsid w:val="009A21EC"/>
    <w:rsid w:val="009B7AA1"/>
    <w:rsid w:val="009C0FE9"/>
    <w:rsid w:val="009C1934"/>
    <w:rsid w:val="009D4EFE"/>
    <w:rsid w:val="009F1A39"/>
    <w:rsid w:val="009F676F"/>
    <w:rsid w:val="00A00A1C"/>
    <w:rsid w:val="00A145D4"/>
    <w:rsid w:val="00A14C26"/>
    <w:rsid w:val="00A26128"/>
    <w:rsid w:val="00A2699C"/>
    <w:rsid w:val="00A35E64"/>
    <w:rsid w:val="00A36991"/>
    <w:rsid w:val="00A3791A"/>
    <w:rsid w:val="00A404E9"/>
    <w:rsid w:val="00A41107"/>
    <w:rsid w:val="00A442E4"/>
    <w:rsid w:val="00A44F52"/>
    <w:rsid w:val="00A46DCB"/>
    <w:rsid w:val="00A508A7"/>
    <w:rsid w:val="00A508C1"/>
    <w:rsid w:val="00A711AA"/>
    <w:rsid w:val="00A87770"/>
    <w:rsid w:val="00A96FB5"/>
    <w:rsid w:val="00A97B01"/>
    <w:rsid w:val="00AA708C"/>
    <w:rsid w:val="00AB0C92"/>
    <w:rsid w:val="00AB0D0C"/>
    <w:rsid w:val="00AB48A4"/>
    <w:rsid w:val="00AC322A"/>
    <w:rsid w:val="00AD0703"/>
    <w:rsid w:val="00AD4609"/>
    <w:rsid w:val="00AE3301"/>
    <w:rsid w:val="00AE46E0"/>
    <w:rsid w:val="00AF0F74"/>
    <w:rsid w:val="00AF36CC"/>
    <w:rsid w:val="00AF72BA"/>
    <w:rsid w:val="00B134B4"/>
    <w:rsid w:val="00B338BA"/>
    <w:rsid w:val="00B41A61"/>
    <w:rsid w:val="00B45802"/>
    <w:rsid w:val="00B72684"/>
    <w:rsid w:val="00B73F5A"/>
    <w:rsid w:val="00B844A9"/>
    <w:rsid w:val="00B93CF5"/>
    <w:rsid w:val="00BA2A59"/>
    <w:rsid w:val="00BA5789"/>
    <w:rsid w:val="00BB1CDC"/>
    <w:rsid w:val="00BC3357"/>
    <w:rsid w:val="00C20DB5"/>
    <w:rsid w:val="00C23558"/>
    <w:rsid w:val="00C23A89"/>
    <w:rsid w:val="00C33ED1"/>
    <w:rsid w:val="00C43370"/>
    <w:rsid w:val="00C4426B"/>
    <w:rsid w:val="00C47F42"/>
    <w:rsid w:val="00C553F6"/>
    <w:rsid w:val="00C65A59"/>
    <w:rsid w:val="00C71D07"/>
    <w:rsid w:val="00C808E6"/>
    <w:rsid w:val="00C86171"/>
    <w:rsid w:val="00C95208"/>
    <w:rsid w:val="00CA34D4"/>
    <w:rsid w:val="00CB0D1B"/>
    <w:rsid w:val="00CC0803"/>
    <w:rsid w:val="00CD5DF9"/>
    <w:rsid w:val="00CE48DF"/>
    <w:rsid w:val="00CF4C2D"/>
    <w:rsid w:val="00D235FC"/>
    <w:rsid w:val="00D27DD5"/>
    <w:rsid w:val="00D324BE"/>
    <w:rsid w:val="00D45739"/>
    <w:rsid w:val="00D457CA"/>
    <w:rsid w:val="00D53546"/>
    <w:rsid w:val="00D647CA"/>
    <w:rsid w:val="00D6581A"/>
    <w:rsid w:val="00D73768"/>
    <w:rsid w:val="00D82D27"/>
    <w:rsid w:val="00D85590"/>
    <w:rsid w:val="00D973F8"/>
    <w:rsid w:val="00DA53C8"/>
    <w:rsid w:val="00DB0E54"/>
    <w:rsid w:val="00DB5F8F"/>
    <w:rsid w:val="00DC124F"/>
    <w:rsid w:val="00DC1A62"/>
    <w:rsid w:val="00DD5E86"/>
    <w:rsid w:val="00DD76F9"/>
    <w:rsid w:val="00DE21AA"/>
    <w:rsid w:val="00DE54AE"/>
    <w:rsid w:val="00DE6854"/>
    <w:rsid w:val="00DF2CDA"/>
    <w:rsid w:val="00E068B1"/>
    <w:rsid w:val="00E070C8"/>
    <w:rsid w:val="00E07ED5"/>
    <w:rsid w:val="00E20D98"/>
    <w:rsid w:val="00E23F39"/>
    <w:rsid w:val="00E72E70"/>
    <w:rsid w:val="00E73C04"/>
    <w:rsid w:val="00E8407E"/>
    <w:rsid w:val="00E8635A"/>
    <w:rsid w:val="00E944F7"/>
    <w:rsid w:val="00EB1C71"/>
    <w:rsid w:val="00EB326B"/>
    <w:rsid w:val="00EB58FD"/>
    <w:rsid w:val="00EB5E4C"/>
    <w:rsid w:val="00EC5E9C"/>
    <w:rsid w:val="00ED3F98"/>
    <w:rsid w:val="00EF19DE"/>
    <w:rsid w:val="00EF3907"/>
    <w:rsid w:val="00F01228"/>
    <w:rsid w:val="00F13C9F"/>
    <w:rsid w:val="00F317F8"/>
    <w:rsid w:val="00F40EB1"/>
    <w:rsid w:val="00F440EA"/>
    <w:rsid w:val="00F44753"/>
    <w:rsid w:val="00F61849"/>
    <w:rsid w:val="00F618E5"/>
    <w:rsid w:val="00F64873"/>
    <w:rsid w:val="00F7556F"/>
    <w:rsid w:val="00F96727"/>
    <w:rsid w:val="00FA2277"/>
    <w:rsid w:val="00FA2564"/>
    <w:rsid w:val="00FB75F3"/>
    <w:rsid w:val="00FE36DD"/>
    <w:rsid w:val="00FE45F8"/>
    <w:rsid w:val="00FF081A"/>
    <w:rsid w:val="00FF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B52CA"/>
  <w15:chartTrackingRefBased/>
  <w15:docId w15:val="{2CC2AA66-962D-485B-8E4C-07540BE6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BE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9150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9150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o-Gramma">
    <w:name w:val="Pro-Gramma"/>
    <w:basedOn w:val="a"/>
    <w:link w:val="Pro-Gramma0"/>
    <w:qFormat/>
    <w:rsid w:val="006F628E"/>
    <w:pPr>
      <w:spacing w:after="0" w:line="240" w:lineRule="auto"/>
      <w:ind w:firstLine="709"/>
      <w:contextualSpacing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Pro-Gramma0">
    <w:name w:val="Pro-Gramma Знак"/>
    <w:link w:val="Pro-Gramma"/>
    <w:rsid w:val="006F628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laceholder Text"/>
    <w:uiPriority w:val="99"/>
    <w:semiHidden/>
    <w:rsid w:val="0097297F"/>
    <w:rPr>
      <w:color w:val="808080"/>
    </w:rPr>
  </w:style>
  <w:style w:type="table" w:styleId="a6">
    <w:name w:val="Table Grid"/>
    <w:basedOn w:val="a1"/>
    <w:uiPriority w:val="59"/>
    <w:rsid w:val="00003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121D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9121D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unhideWhenUsed/>
    <w:rsid w:val="00FB75F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B75F3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FB75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B75F3"/>
    <w:rPr>
      <w:sz w:val="22"/>
      <w:szCs w:val="22"/>
      <w:lang w:eastAsia="en-US"/>
    </w:rPr>
  </w:style>
  <w:style w:type="paragraph" w:styleId="ac">
    <w:name w:val="Normal (Web)"/>
    <w:basedOn w:val="a"/>
    <w:uiPriority w:val="99"/>
    <w:semiHidden/>
    <w:unhideWhenUsed/>
    <w:rsid w:val="003E52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3E52C5"/>
    <w:rPr>
      <w:color w:val="0000FF"/>
      <w:u w:val="single"/>
    </w:rPr>
  </w:style>
  <w:style w:type="paragraph" w:styleId="ae">
    <w:name w:val="No Spacing"/>
    <w:uiPriority w:val="1"/>
    <w:qFormat/>
    <w:rsid w:val="00FA2277"/>
    <w:rPr>
      <w:sz w:val="22"/>
      <w:szCs w:val="22"/>
      <w:lang w:eastAsia="en-US"/>
    </w:rPr>
  </w:style>
  <w:style w:type="character" w:styleId="af">
    <w:name w:val="Unresolved Mention"/>
    <w:basedOn w:val="a0"/>
    <w:uiPriority w:val="99"/>
    <w:semiHidden/>
    <w:unhideWhenUsed/>
    <w:rsid w:val="00D658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5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08CB73-602C-4ED4-93C4-6A17F8C7D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8773</Words>
  <Characters>50012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58668</CharactersWithSpaces>
  <SharedDoc>false</SharedDoc>
  <HLinks>
    <vt:vector size="30" baseType="variant">
      <vt:variant>
        <vt:i4>5439490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4980822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consultantplus://offline/ref=733AD71AD5BBF8D5B0ADF56350DFFB6284D7FA157A2FE5CEE33A84D0F862A08C09E9C2CA8EB20790F49F4675E5F11DL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Михалченкова</dc:creator>
  <cp:keywords/>
  <cp:lastModifiedBy>Анастасия Смирнова</cp:lastModifiedBy>
  <cp:revision>2</cp:revision>
  <cp:lastPrinted>2023-12-11T12:11:00Z</cp:lastPrinted>
  <dcterms:created xsi:type="dcterms:W3CDTF">2024-01-31T07:40:00Z</dcterms:created>
  <dcterms:modified xsi:type="dcterms:W3CDTF">2024-01-31T07:40:00Z</dcterms:modified>
</cp:coreProperties>
</file>