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E7FC" w14:textId="77777777" w:rsidR="00BC2511" w:rsidRPr="00FB7C03" w:rsidRDefault="00BC2511" w:rsidP="00BC2511">
      <w:pPr>
        <w:jc w:val="center"/>
        <w:rPr>
          <w:b/>
        </w:rPr>
      </w:pPr>
      <w:r w:rsidRPr="00FB7C03">
        <w:rPr>
          <w:b/>
          <w:noProof/>
        </w:rPr>
        <w:drawing>
          <wp:inline distT="0" distB="0" distL="0" distR="0" wp14:anchorId="0464966B" wp14:editId="21EB3E9F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19A97" w14:textId="77777777" w:rsidR="00BC2511" w:rsidRPr="00FB7C03" w:rsidRDefault="00BC2511" w:rsidP="00BC2511">
      <w:pPr>
        <w:jc w:val="center"/>
        <w:rPr>
          <w:sz w:val="32"/>
        </w:rPr>
      </w:pPr>
    </w:p>
    <w:p w14:paraId="3AC49036" w14:textId="77777777" w:rsidR="00BC2511" w:rsidRPr="00FB7C03" w:rsidRDefault="00BC2511" w:rsidP="00BC2511">
      <w:pPr>
        <w:jc w:val="center"/>
        <w:rPr>
          <w:b/>
          <w:sz w:val="28"/>
          <w:szCs w:val="28"/>
        </w:rPr>
      </w:pPr>
      <w:r w:rsidRPr="00FB7C03">
        <w:rPr>
          <w:b/>
          <w:sz w:val="28"/>
          <w:szCs w:val="28"/>
        </w:rPr>
        <w:t>МУНИЦИПАЛЬНОЕ ОБРАЗОВАНИЕ</w:t>
      </w:r>
    </w:p>
    <w:p w14:paraId="21DD3D0A" w14:textId="77777777" w:rsidR="00BC2511" w:rsidRPr="00FB7C03" w:rsidRDefault="00BC2511" w:rsidP="00BC2511">
      <w:pPr>
        <w:jc w:val="center"/>
        <w:rPr>
          <w:b/>
          <w:sz w:val="28"/>
          <w:szCs w:val="28"/>
        </w:rPr>
      </w:pPr>
      <w:r w:rsidRPr="00FB7C03">
        <w:rPr>
          <w:b/>
          <w:sz w:val="28"/>
          <w:szCs w:val="28"/>
        </w:rPr>
        <w:t>«МУРИНСКОЕ ГОРОДСКОЕ ПОСЕЛЕНИЕ»</w:t>
      </w:r>
    </w:p>
    <w:p w14:paraId="3F7B5ECE" w14:textId="77777777" w:rsidR="00BC2511" w:rsidRPr="00FB7C03" w:rsidRDefault="00BC2511" w:rsidP="00BC2511">
      <w:pPr>
        <w:jc w:val="center"/>
        <w:rPr>
          <w:b/>
          <w:sz w:val="28"/>
          <w:szCs w:val="28"/>
        </w:rPr>
      </w:pPr>
      <w:r w:rsidRPr="00FB7C03">
        <w:rPr>
          <w:b/>
          <w:sz w:val="28"/>
          <w:szCs w:val="28"/>
        </w:rPr>
        <w:t>ВСЕВОЛОЖСКОГО МУНИЦИПАЛЬНОГО РАЙОНА</w:t>
      </w:r>
    </w:p>
    <w:p w14:paraId="7AF0EB2F" w14:textId="77777777" w:rsidR="00BC2511" w:rsidRPr="00FB7C03" w:rsidRDefault="00BC2511" w:rsidP="00BC2511">
      <w:pPr>
        <w:jc w:val="center"/>
        <w:rPr>
          <w:b/>
          <w:sz w:val="28"/>
          <w:szCs w:val="28"/>
        </w:rPr>
      </w:pPr>
      <w:r w:rsidRPr="00FB7C03">
        <w:rPr>
          <w:b/>
          <w:sz w:val="28"/>
          <w:szCs w:val="28"/>
        </w:rPr>
        <w:t>ЛЕНИНГРАДСКОЙ ОБЛАСТИ</w:t>
      </w:r>
    </w:p>
    <w:p w14:paraId="077B6EED" w14:textId="77777777" w:rsidR="00BC2511" w:rsidRPr="00FB7C03" w:rsidRDefault="00BC2511" w:rsidP="00BC2511">
      <w:pPr>
        <w:jc w:val="center"/>
        <w:rPr>
          <w:b/>
          <w:sz w:val="20"/>
          <w:szCs w:val="20"/>
        </w:rPr>
      </w:pPr>
    </w:p>
    <w:p w14:paraId="255B2F86" w14:textId="77777777" w:rsidR="00BC2511" w:rsidRPr="00FB7C03" w:rsidRDefault="00BC2511" w:rsidP="00BC2511">
      <w:pPr>
        <w:jc w:val="center"/>
        <w:rPr>
          <w:b/>
          <w:sz w:val="28"/>
          <w:szCs w:val="28"/>
        </w:rPr>
      </w:pPr>
      <w:r w:rsidRPr="00FB7C03">
        <w:rPr>
          <w:b/>
          <w:sz w:val="28"/>
          <w:szCs w:val="28"/>
        </w:rPr>
        <w:t>АДМИНИСТРАЦИЯ</w:t>
      </w:r>
    </w:p>
    <w:p w14:paraId="363AEEB6" w14:textId="77777777" w:rsidR="00BC2511" w:rsidRPr="00FB7C03" w:rsidRDefault="00BC2511" w:rsidP="00BC2511">
      <w:pPr>
        <w:jc w:val="center"/>
        <w:rPr>
          <w:b/>
          <w:sz w:val="20"/>
          <w:szCs w:val="20"/>
        </w:rPr>
      </w:pPr>
    </w:p>
    <w:p w14:paraId="0DE49D74" w14:textId="77777777" w:rsidR="00BC2511" w:rsidRPr="00FB7C03" w:rsidRDefault="00BC2511" w:rsidP="00BC2511">
      <w:pPr>
        <w:jc w:val="center"/>
        <w:rPr>
          <w:b/>
          <w:sz w:val="32"/>
          <w:szCs w:val="32"/>
        </w:rPr>
      </w:pPr>
      <w:r w:rsidRPr="00FB7C03">
        <w:rPr>
          <w:b/>
          <w:sz w:val="32"/>
          <w:szCs w:val="32"/>
        </w:rPr>
        <w:t>ПОСТАНОВЛЕНИЕ</w:t>
      </w:r>
    </w:p>
    <w:p w14:paraId="16791CBF" w14:textId="77777777" w:rsidR="00BC2511" w:rsidRPr="00FB7C03" w:rsidRDefault="00BC2511" w:rsidP="00BC2511">
      <w:pPr>
        <w:spacing w:line="280" w:lineRule="exact"/>
        <w:rPr>
          <w:b/>
        </w:rPr>
      </w:pPr>
    </w:p>
    <w:p w14:paraId="3F50884E" w14:textId="77777777" w:rsidR="00BC2511" w:rsidRPr="00FB7C03" w:rsidRDefault="00727045" w:rsidP="00BC25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26.09.</w:t>
      </w:r>
      <w:r w:rsidR="00B02230" w:rsidRPr="00FB7C03">
        <w:rPr>
          <w:sz w:val="28"/>
          <w:szCs w:val="28"/>
          <w:u w:val="single"/>
        </w:rPr>
        <w:t>2023</w:t>
      </w:r>
      <w:r w:rsidR="00BC2511" w:rsidRPr="00FB7C03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  <w:u w:val="single"/>
        </w:rPr>
        <w:t>354</w:t>
      </w:r>
      <w:r w:rsidR="00BC2511" w:rsidRPr="00FB7C03">
        <w:rPr>
          <w:sz w:val="28"/>
          <w:szCs w:val="28"/>
          <w:u w:val="single"/>
        </w:rPr>
        <w:t xml:space="preserve">      </w:t>
      </w:r>
      <w:r w:rsidR="00BC2511" w:rsidRPr="00FB7C03">
        <w:rPr>
          <w:sz w:val="28"/>
          <w:szCs w:val="28"/>
        </w:rPr>
        <w:t xml:space="preserve">   </w:t>
      </w:r>
    </w:p>
    <w:p w14:paraId="0F89E5AA" w14:textId="77777777" w:rsidR="00BC2511" w:rsidRPr="00FB7C03" w:rsidRDefault="00BC2511" w:rsidP="00BC2511">
      <w:pPr>
        <w:spacing w:line="280" w:lineRule="exact"/>
        <w:jc w:val="both"/>
        <w:rPr>
          <w:sz w:val="28"/>
          <w:szCs w:val="28"/>
        </w:rPr>
      </w:pPr>
      <w:r w:rsidRPr="00FB7C03">
        <w:rPr>
          <w:sz w:val="28"/>
          <w:szCs w:val="28"/>
        </w:rPr>
        <w:t>г. Мурино</w:t>
      </w:r>
    </w:p>
    <w:p w14:paraId="383C6F9E" w14:textId="77777777" w:rsidR="00BC2511" w:rsidRPr="00FB7C03" w:rsidRDefault="00BC2511" w:rsidP="00BC2511">
      <w:pPr>
        <w:pStyle w:val="a3"/>
        <w:spacing w:before="0" w:after="0" w:line="28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14:paraId="0192D778" w14:textId="77777777" w:rsidR="00BC2511" w:rsidRPr="00FB7C03" w:rsidRDefault="00B02230" w:rsidP="00BC2511">
      <w:pPr>
        <w:pStyle w:val="a3"/>
        <w:tabs>
          <w:tab w:val="left" w:pos="4253"/>
          <w:tab w:val="left" w:pos="4962"/>
        </w:tabs>
        <w:spacing w:before="0" w:after="0" w:line="280" w:lineRule="exact"/>
        <w:ind w:right="4676"/>
        <w:jc w:val="both"/>
        <w:rPr>
          <w:rFonts w:ascii="Times New Roman" w:hAnsi="Times New Roman" w:cs="Times New Roman"/>
          <w:color w:val="auto"/>
          <w:spacing w:val="0"/>
        </w:rPr>
      </w:pPr>
      <w:r w:rsidRPr="00FB7C03">
        <w:rPr>
          <w:rFonts w:ascii="Times New Roman" w:hAnsi="Times New Roman" w:cs="Times New Roman"/>
          <w:color w:val="auto"/>
          <w:spacing w:val="0"/>
        </w:rPr>
        <w:t>О внесение изменений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№ 315 от 24.10.2022 «</w:t>
      </w:r>
      <w:r w:rsidR="00BC2511" w:rsidRPr="00FB7C03">
        <w:rPr>
          <w:rFonts w:ascii="Times New Roman" w:hAnsi="Times New Roman" w:cs="Times New Roman"/>
          <w:color w:val="auto"/>
          <w:spacing w:val="0"/>
        </w:rPr>
        <w:t xml:space="preserve">Об утверждении административного регламента по предоставлению муниципальной услуги </w:t>
      </w:r>
      <w:r w:rsidR="00BC2511" w:rsidRPr="00FB7C03">
        <w:rPr>
          <w:rFonts w:ascii="Times New Roman" w:hAnsi="Times New Roman" w:cs="Times New Roman"/>
          <w:bCs/>
          <w:color w:val="auto"/>
        </w:rPr>
        <w:t>«</w:t>
      </w:r>
      <w:r w:rsidR="00BC2511" w:rsidRPr="00FB7C03">
        <w:rPr>
          <w:rFonts w:ascii="Times New Roman" w:eastAsia="Calibri" w:hAnsi="Times New Roman" w:cs="Times New Roman"/>
          <w:bCs/>
          <w:color w:val="auto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BC2511" w:rsidRPr="00FB7C03">
        <w:rPr>
          <w:rFonts w:ascii="Times New Roman" w:hAnsi="Times New Roman" w:cs="Times New Roman"/>
          <w:bCs/>
          <w:color w:val="auto"/>
        </w:rPr>
        <w:t xml:space="preserve"> в МО «Муринское городское поселение» Всеволожского муниципального района Ленинградской области»</w:t>
      </w:r>
    </w:p>
    <w:p w14:paraId="7960CC9D" w14:textId="77777777" w:rsidR="00BC2511" w:rsidRPr="00FB7C03" w:rsidRDefault="00BC2511" w:rsidP="00BC2511">
      <w:pPr>
        <w:suppressAutoHyphens/>
        <w:autoSpaceDE w:val="0"/>
        <w:autoSpaceDN w:val="0"/>
        <w:adjustRightInd w:val="0"/>
        <w:ind w:firstLine="567"/>
        <w:jc w:val="both"/>
      </w:pPr>
    </w:p>
    <w:p w14:paraId="1196A1D1" w14:textId="77777777" w:rsidR="00BC2511" w:rsidRPr="00FB7C03" w:rsidRDefault="00BC2511" w:rsidP="00BC2511">
      <w:pPr>
        <w:tabs>
          <w:tab w:val="left" w:pos="1740"/>
        </w:tabs>
        <w:ind w:firstLine="709"/>
        <w:jc w:val="both"/>
        <w:rPr>
          <w:sz w:val="28"/>
          <w:szCs w:val="28"/>
        </w:rPr>
      </w:pPr>
      <w:r w:rsidRPr="00FB7C03">
        <w:rPr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5ACA9AD4" w14:textId="77777777" w:rsidR="00BC2511" w:rsidRPr="00FB7C03" w:rsidRDefault="00BC2511" w:rsidP="00BC2511">
      <w:pPr>
        <w:tabs>
          <w:tab w:val="left" w:pos="709"/>
          <w:tab w:val="left" w:pos="993"/>
        </w:tabs>
        <w:spacing w:before="120" w:after="120"/>
        <w:jc w:val="both"/>
        <w:rPr>
          <w:b/>
          <w:sz w:val="28"/>
          <w:szCs w:val="28"/>
        </w:rPr>
      </w:pPr>
      <w:r w:rsidRPr="00FB7C03">
        <w:rPr>
          <w:b/>
          <w:sz w:val="28"/>
          <w:szCs w:val="28"/>
        </w:rPr>
        <w:t>ПОСТАНОВЛЯЕТ:</w:t>
      </w:r>
    </w:p>
    <w:p w14:paraId="29A290EE" w14:textId="77777777" w:rsidR="00B02230" w:rsidRPr="00FB7C03" w:rsidRDefault="00B02230" w:rsidP="00B02230">
      <w:pPr>
        <w:pStyle w:val="af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FB7C03">
        <w:rPr>
          <w:sz w:val="28"/>
          <w:szCs w:val="28"/>
        </w:rPr>
        <w:t xml:space="preserve">Внести в приложение к постановлению администрации муниципального образования </w:t>
      </w:r>
      <w:r w:rsidRPr="00FB7C03">
        <w:rPr>
          <w:bCs/>
          <w:sz w:val="28"/>
          <w:szCs w:val="28"/>
        </w:rPr>
        <w:t>«Муринское городское поселение» Всеволожского муниципального района Ленинградской области» от 24.10.2022 № 315 «Об утверждении</w:t>
      </w:r>
      <w:r w:rsidRPr="00FB7C03">
        <w:rPr>
          <w:sz w:val="28"/>
          <w:szCs w:val="28"/>
        </w:rPr>
        <w:t xml:space="preserve"> административного регламента предоставления муниципальной услуги </w:t>
      </w:r>
      <w:r w:rsidRPr="00FB7C03">
        <w:rPr>
          <w:bCs/>
          <w:sz w:val="28"/>
          <w:szCs w:val="28"/>
        </w:rPr>
        <w:t>«</w:t>
      </w:r>
      <w:r w:rsidRPr="00FB7C03">
        <w:rPr>
          <w:rFonts w:eastAsia="Calibri"/>
          <w:bCs/>
          <w:sz w:val="28"/>
          <w:szCs w:val="28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FB7C03">
        <w:rPr>
          <w:bCs/>
          <w:sz w:val="28"/>
          <w:szCs w:val="28"/>
        </w:rPr>
        <w:t xml:space="preserve"> в МО «Муринское городское поселение» Всеволожского муниципального района Ленинградской области» (далее – административный регламент)</w:t>
      </w:r>
      <w:r w:rsidRPr="00FB7C03">
        <w:rPr>
          <w:sz w:val="28"/>
          <w:szCs w:val="28"/>
        </w:rPr>
        <w:t xml:space="preserve"> следующие изменения:</w:t>
      </w:r>
    </w:p>
    <w:p w14:paraId="5C9ED31A" w14:textId="77777777" w:rsidR="00BC2511" w:rsidRPr="00FB7C03" w:rsidRDefault="00B02230" w:rsidP="00B02230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FB7C03">
        <w:rPr>
          <w:sz w:val="28"/>
          <w:szCs w:val="28"/>
        </w:rPr>
        <w:lastRenderedPageBreak/>
        <w:tab/>
        <w:t xml:space="preserve">1.1. Пункт 1.2.1 раздела </w:t>
      </w:r>
      <w:r w:rsidRPr="00FB7C03">
        <w:rPr>
          <w:sz w:val="28"/>
          <w:szCs w:val="28"/>
          <w:lang w:val="en-US"/>
        </w:rPr>
        <w:t>I</w:t>
      </w:r>
      <w:r w:rsidRPr="00FB7C03">
        <w:rPr>
          <w:sz w:val="28"/>
          <w:szCs w:val="28"/>
        </w:rPr>
        <w:t xml:space="preserve"> «Общие сведения» административного регламента изложить </w:t>
      </w:r>
      <w:r w:rsidRPr="00FB7C03">
        <w:rPr>
          <w:bCs/>
          <w:sz w:val="28"/>
          <w:szCs w:val="28"/>
        </w:rPr>
        <w:t>в следующей редакции</w:t>
      </w:r>
      <w:r w:rsidR="00CD55C7" w:rsidRPr="00FB7C03">
        <w:rPr>
          <w:bCs/>
          <w:sz w:val="28"/>
          <w:szCs w:val="28"/>
        </w:rPr>
        <w:t>:</w:t>
      </w:r>
    </w:p>
    <w:p w14:paraId="541561B6" w14:textId="77777777" w:rsidR="00B02230" w:rsidRPr="00FB7C03" w:rsidRDefault="00B02230" w:rsidP="00B02230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bCs/>
          <w:sz w:val="28"/>
          <w:szCs w:val="28"/>
        </w:rPr>
        <w:t xml:space="preserve">«1.2.1. предоставление жилого помещения муниципального жилищного фонда по договору социального найма – являются </w:t>
      </w:r>
      <w:r w:rsidRPr="00FB7C03">
        <w:rPr>
          <w:rFonts w:eastAsia="Calibri"/>
          <w:sz w:val="28"/>
          <w:szCs w:val="28"/>
        </w:rPr>
        <w:t xml:space="preserve">малоимущие и другие категории граждан, определённые федеральным законом, указом Президента Российской Федерации или законом субъекта Российской Федерации, состоящие на учете в администрации муниципального образования «Муринское городское поселение» Всеволожского муниципального района Ленинградской области в качестве нуждающихся в жилых помещениях, предоставляемых по договорам социального найма </w:t>
      </w:r>
      <w:r w:rsidRPr="00FB7C03">
        <w:rPr>
          <w:bCs/>
          <w:sz w:val="28"/>
          <w:szCs w:val="28"/>
        </w:rPr>
        <w:t>жилого помещения муниципального жилищного фонда, а также граждане в случаях, указанных в части 1 и 2 статьи 59 Жилищного Кодекса Российской Федерации</w:t>
      </w:r>
      <w:r w:rsidR="004F409E" w:rsidRPr="00FB7C03">
        <w:rPr>
          <w:rFonts w:eastAsia="Calibri"/>
          <w:sz w:val="28"/>
          <w:szCs w:val="28"/>
        </w:rPr>
        <w:t>.</w:t>
      </w:r>
      <w:r w:rsidRPr="00FB7C03">
        <w:rPr>
          <w:rFonts w:eastAsia="Calibri"/>
          <w:sz w:val="28"/>
          <w:szCs w:val="28"/>
        </w:rPr>
        <w:t>»;</w:t>
      </w:r>
    </w:p>
    <w:p w14:paraId="53527814" w14:textId="77777777" w:rsidR="00B02230" w:rsidRPr="00FB7C03" w:rsidRDefault="004F409E" w:rsidP="00B02230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FB7C03">
        <w:rPr>
          <w:sz w:val="28"/>
          <w:szCs w:val="28"/>
        </w:rPr>
        <w:tab/>
        <w:t xml:space="preserve">1.2. Пункт 2.2. раздела </w:t>
      </w:r>
      <w:r w:rsidRPr="00FB7C03">
        <w:rPr>
          <w:sz w:val="28"/>
          <w:szCs w:val="28"/>
          <w:lang w:val="en-US"/>
        </w:rPr>
        <w:t>II</w:t>
      </w:r>
      <w:r w:rsidRPr="00FB7C03">
        <w:rPr>
          <w:sz w:val="28"/>
          <w:szCs w:val="28"/>
        </w:rPr>
        <w:t xml:space="preserve"> «</w:t>
      </w:r>
      <w:r w:rsidR="00262767" w:rsidRPr="00FB7C03">
        <w:rPr>
          <w:rFonts w:eastAsia="Calibri"/>
          <w:bCs/>
          <w:sz w:val="28"/>
          <w:szCs w:val="28"/>
        </w:rPr>
        <w:t>Стандарт предоставления муниципальной услуги</w:t>
      </w:r>
      <w:r w:rsidRPr="00FB7C03">
        <w:rPr>
          <w:sz w:val="28"/>
          <w:szCs w:val="28"/>
        </w:rPr>
        <w:t xml:space="preserve">» административного регламента изложить </w:t>
      </w:r>
      <w:r w:rsidRPr="00FB7C03">
        <w:rPr>
          <w:bCs/>
          <w:sz w:val="28"/>
          <w:szCs w:val="28"/>
        </w:rPr>
        <w:t>в следующей редакции</w:t>
      </w:r>
      <w:r w:rsidR="00CD55C7" w:rsidRPr="00FB7C03">
        <w:rPr>
          <w:bCs/>
          <w:sz w:val="28"/>
          <w:szCs w:val="28"/>
        </w:rPr>
        <w:t>:</w:t>
      </w:r>
    </w:p>
    <w:p w14:paraId="1DD585DD" w14:textId="77777777" w:rsidR="004F409E" w:rsidRPr="00FB7C03" w:rsidRDefault="00262767" w:rsidP="004F409E">
      <w:pPr>
        <w:tabs>
          <w:tab w:val="left" w:pos="567"/>
          <w:tab w:val="left" w:pos="113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«</w:t>
      </w:r>
      <w:r w:rsidR="004F409E" w:rsidRPr="00FB7C03">
        <w:rPr>
          <w:rFonts w:eastAsia="Calibri"/>
          <w:sz w:val="28"/>
          <w:szCs w:val="28"/>
        </w:rPr>
        <w:t>2.2. Муниципальную услугу предоставляет: администрация муниципального образования «Муринское городское поселение» Всеволожского муниципального района Ленинградской области.</w:t>
      </w:r>
    </w:p>
    <w:p w14:paraId="237D26A9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В предоставлении муниципальной услуги участвуют:</w:t>
      </w:r>
    </w:p>
    <w:p w14:paraId="1340DDCA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1) </w:t>
      </w:r>
      <w:r w:rsidRPr="00FB7C03">
        <w:rPr>
          <w:sz w:val="28"/>
          <w:szCs w:val="28"/>
        </w:rPr>
        <w:t xml:space="preserve">Государственное бюджетное учреждение Ленинградской области «Многофункциональный центр предоставления государственных и муниципальных услуг» </w:t>
      </w:r>
      <w:r w:rsidRPr="00FB7C03">
        <w:rPr>
          <w:rFonts w:eastAsia="Calibri"/>
          <w:sz w:val="28"/>
          <w:szCs w:val="28"/>
        </w:rPr>
        <w:t>(далее – МФЦ);</w:t>
      </w:r>
    </w:p>
    <w:p w14:paraId="3A89514B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2) Федеральная служба государственной регистрации, кадастра и картографии;</w:t>
      </w:r>
    </w:p>
    <w:p w14:paraId="41008BF4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3) Управление по вопросам миграции ГУ МВД России по г. Санкт-Петербургу и Ленинградской области.</w:t>
      </w:r>
    </w:p>
    <w:p w14:paraId="4D05E416" w14:textId="77777777" w:rsidR="004F409E" w:rsidRPr="00FB7C03" w:rsidRDefault="004F409E" w:rsidP="004F409E">
      <w:pPr>
        <w:ind w:firstLine="567"/>
        <w:contextualSpacing/>
        <w:jc w:val="both"/>
        <w:rPr>
          <w:sz w:val="28"/>
          <w:szCs w:val="28"/>
        </w:rPr>
      </w:pPr>
      <w:r w:rsidRPr="00FB7C03">
        <w:rPr>
          <w:sz w:val="28"/>
          <w:szCs w:val="28"/>
        </w:rPr>
        <w:t>4) Министерство внутренних дел Российской Федерации;</w:t>
      </w:r>
    </w:p>
    <w:p w14:paraId="760BEEAA" w14:textId="77777777" w:rsidR="004F409E" w:rsidRPr="00FB7C03" w:rsidRDefault="004F409E" w:rsidP="004F409E">
      <w:pPr>
        <w:ind w:firstLine="567"/>
        <w:contextualSpacing/>
        <w:jc w:val="both"/>
        <w:rPr>
          <w:sz w:val="28"/>
          <w:szCs w:val="28"/>
        </w:rPr>
      </w:pPr>
      <w:r w:rsidRPr="00FB7C03">
        <w:rPr>
          <w:sz w:val="28"/>
          <w:szCs w:val="28"/>
        </w:rPr>
        <w:t>5) Фонд пенсионного и социального страхования Российской Федерации;</w:t>
      </w:r>
    </w:p>
    <w:p w14:paraId="42CFE552" w14:textId="77777777" w:rsidR="004F409E" w:rsidRPr="00FB7C03" w:rsidRDefault="004F409E" w:rsidP="004F409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6) орган, осуществляющий пенсионное обеспечение (за исключением Пенсионного фонда);</w:t>
      </w:r>
    </w:p>
    <w:p w14:paraId="3C9D547B" w14:textId="77777777" w:rsidR="004F409E" w:rsidRPr="00FB7C03" w:rsidRDefault="004F409E" w:rsidP="004F409E">
      <w:pPr>
        <w:ind w:firstLine="567"/>
        <w:contextualSpacing/>
        <w:jc w:val="both"/>
        <w:rPr>
          <w:sz w:val="28"/>
          <w:szCs w:val="28"/>
        </w:rPr>
      </w:pPr>
      <w:r w:rsidRPr="00FB7C03">
        <w:rPr>
          <w:rFonts w:eastAsia="Calibri"/>
          <w:sz w:val="28"/>
          <w:szCs w:val="28"/>
          <w:shd w:val="clear" w:color="auto" w:fill="FFFFFF"/>
        </w:rPr>
        <w:t>7) орган государственной службы занятости;</w:t>
      </w:r>
    </w:p>
    <w:p w14:paraId="7ABEB66A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8) Федеральная налоговая служба;</w:t>
      </w:r>
    </w:p>
    <w:p w14:paraId="01690882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9) Федеральная служба судебных приставов;</w:t>
      </w:r>
    </w:p>
    <w:p w14:paraId="35780A6A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10) Федеральная служба исполнения наказаний;</w:t>
      </w:r>
    </w:p>
    <w:p w14:paraId="59345E46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11) Министерство обороны Российской Федерации и подведомственные ему учреждения;</w:t>
      </w:r>
    </w:p>
    <w:p w14:paraId="49117999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12) органы государственной власти Российской Федерации, органы государственной власти Ленинградской области, органы местного самоуправления Ленинградской области;</w:t>
      </w:r>
    </w:p>
    <w:p w14:paraId="3E72B813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520C9468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1) при личной явке:</w:t>
      </w:r>
    </w:p>
    <w:p w14:paraId="47A63C03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В администрации; в филиалах, отделах, удаленных рабочих мест ГБУ ЛО «МФЦ»;</w:t>
      </w:r>
    </w:p>
    <w:p w14:paraId="4F591DF3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2) без личной явки:</w:t>
      </w:r>
    </w:p>
    <w:p w14:paraId="28DECB78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в электронной форме через личный кабинет заявителя на ПГУ ЛО/ЕПГУ;</w:t>
      </w:r>
    </w:p>
    <w:p w14:paraId="06308C6B" w14:textId="77777777" w:rsidR="004F409E" w:rsidRPr="00FB7C03" w:rsidRDefault="004F409E" w:rsidP="004F4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7C03">
        <w:rPr>
          <w:sz w:val="28"/>
          <w:szCs w:val="28"/>
        </w:rPr>
        <w:lastRenderedPageBreak/>
        <w:t>- почтовым отправлением в администрацию;</w:t>
      </w:r>
    </w:p>
    <w:p w14:paraId="0F87A5D6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61F1C8B9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1) посредством ПГУ ЛО/ЕПГУ – в администрацию, МФЦ;</w:t>
      </w:r>
    </w:p>
    <w:p w14:paraId="13AE5413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2) по телефону – в администрацию, в МФЦ;</w:t>
      </w:r>
    </w:p>
    <w:p w14:paraId="21DC21D7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3) посредством сайта администрации – в администрацию. </w:t>
      </w:r>
    </w:p>
    <w:p w14:paraId="150AECC8" w14:textId="77777777" w:rsidR="004F409E" w:rsidRPr="00FB7C03" w:rsidRDefault="004F409E" w:rsidP="004F409E">
      <w:pPr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администрации/МФЦ графика приема заявителей.</w:t>
      </w:r>
    </w:p>
    <w:p w14:paraId="5F2A668F" w14:textId="77777777" w:rsidR="004F409E" w:rsidRPr="00FB7C03" w:rsidRDefault="004F409E" w:rsidP="004F409E">
      <w:pPr>
        <w:autoSpaceDE w:val="0"/>
        <w:autoSpaceDN w:val="0"/>
        <w:adjustRightInd w:val="0"/>
        <w:ind w:firstLine="567"/>
        <w:jc w:val="both"/>
        <w:rPr>
          <w:bCs/>
          <w:strike/>
          <w:sz w:val="28"/>
          <w:szCs w:val="28"/>
        </w:rPr>
      </w:pPr>
      <w:r w:rsidRPr="00FB7C03">
        <w:rPr>
          <w:rFonts w:eastAsia="Calibri"/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</w:t>
      </w:r>
      <w:r w:rsidR="005236D5">
        <w:rPr>
          <w:rFonts w:eastAsia="Calibri"/>
          <w:sz w:val="28"/>
          <w:szCs w:val="28"/>
        </w:rPr>
        <w:t>логий, систем, указанных в части</w:t>
      </w:r>
      <w:r w:rsidRPr="00FB7C03">
        <w:rPr>
          <w:rFonts w:eastAsia="Calibri"/>
          <w:sz w:val="28"/>
          <w:szCs w:val="28"/>
        </w:rPr>
        <w:t xml:space="preserve"> 11 статьи 7 Федерального закона от 27.07.2010 № 210-ФЗ «Об организации предоставления государственных и муниципальных услуги» (при наличии технический возможности)</w:t>
      </w:r>
      <w:r w:rsidR="00262767" w:rsidRPr="00FB7C03">
        <w:rPr>
          <w:rFonts w:eastAsia="Calibri"/>
          <w:sz w:val="28"/>
          <w:szCs w:val="28"/>
        </w:rPr>
        <w:t>.</w:t>
      </w:r>
    </w:p>
    <w:p w14:paraId="78AD54BC" w14:textId="77777777" w:rsidR="004F409E" w:rsidRPr="00FB7C03" w:rsidRDefault="004F409E" w:rsidP="004F40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C98B9DE" w14:textId="77777777" w:rsidR="004F409E" w:rsidRPr="00FB7C03" w:rsidRDefault="004F409E" w:rsidP="004F40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A1F4001" w14:textId="77777777" w:rsidR="004F409E" w:rsidRPr="00FB7C03" w:rsidRDefault="004F409E" w:rsidP="004F409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 w:rsidR="00CD55C7" w:rsidRPr="00FB7C03">
        <w:rPr>
          <w:rFonts w:eastAsia="Calibri"/>
          <w:sz w:val="28"/>
          <w:szCs w:val="28"/>
        </w:rPr>
        <w:t>»;</w:t>
      </w:r>
    </w:p>
    <w:p w14:paraId="1BE755B6" w14:textId="77777777" w:rsidR="00CD55C7" w:rsidRPr="00FB7C03" w:rsidRDefault="00CD55C7" w:rsidP="00CD55C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FB7C03">
        <w:rPr>
          <w:sz w:val="28"/>
          <w:szCs w:val="28"/>
        </w:rPr>
        <w:tab/>
        <w:t xml:space="preserve">1.3. Пункт 2.6. раздела </w:t>
      </w:r>
      <w:r w:rsidRPr="00FB7C03">
        <w:rPr>
          <w:sz w:val="28"/>
          <w:szCs w:val="28"/>
          <w:lang w:val="en-US"/>
        </w:rPr>
        <w:t>II</w:t>
      </w:r>
      <w:r w:rsidRPr="00FB7C03">
        <w:rPr>
          <w:sz w:val="28"/>
          <w:szCs w:val="28"/>
        </w:rPr>
        <w:t xml:space="preserve"> «</w:t>
      </w:r>
      <w:r w:rsidRPr="00FB7C03">
        <w:rPr>
          <w:rFonts w:eastAsia="Calibri"/>
          <w:bCs/>
          <w:sz w:val="28"/>
          <w:szCs w:val="28"/>
        </w:rPr>
        <w:t>Стандарт предоставления муниципальной услуги</w:t>
      </w:r>
      <w:r w:rsidRPr="00FB7C03">
        <w:rPr>
          <w:sz w:val="28"/>
          <w:szCs w:val="28"/>
        </w:rPr>
        <w:t xml:space="preserve">» административного регламента изложить </w:t>
      </w:r>
      <w:r w:rsidRPr="00FB7C03">
        <w:rPr>
          <w:bCs/>
          <w:sz w:val="28"/>
          <w:szCs w:val="28"/>
        </w:rPr>
        <w:t>в следующей редакции:</w:t>
      </w:r>
    </w:p>
    <w:p w14:paraId="14CFD799" w14:textId="77777777" w:rsidR="00CD55C7" w:rsidRPr="00FB7C03" w:rsidRDefault="00CD55C7" w:rsidP="00CD55C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048ED011" w14:textId="77777777" w:rsidR="00CD55C7" w:rsidRPr="00FB7C03" w:rsidRDefault="00CD55C7" w:rsidP="00CD55C7">
      <w:pPr>
        <w:pStyle w:val="af4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FB7C03">
        <w:rPr>
          <w:bCs/>
          <w:sz w:val="28"/>
          <w:szCs w:val="28"/>
        </w:rPr>
        <w:t>2.6.1. По услуге 1.2.1:</w:t>
      </w:r>
    </w:p>
    <w:p w14:paraId="75D0DA97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B7C03">
        <w:rPr>
          <w:bCs/>
          <w:sz w:val="28"/>
          <w:szCs w:val="28"/>
        </w:rPr>
        <w:t xml:space="preserve">1) заявление о предоставлении муниципальной услуги по форме согласно приложению 4.  </w:t>
      </w:r>
    </w:p>
    <w:p w14:paraId="685EB875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  <w:shd w:val="clear" w:color="auto" w:fill="FFFFFF"/>
        </w:rPr>
        <w:t>Для предоставления муниципальной услуги заполняется заявление:</w:t>
      </w:r>
    </w:p>
    <w:p w14:paraId="14D74609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лично заявителем при обращении на ЕПГУ;</w:t>
      </w:r>
    </w:p>
    <w:p w14:paraId="21A67F78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специалистом МФЦ при личном обращении заявителя (представителя заявителя) в МФЦ; </w:t>
      </w:r>
    </w:p>
    <w:p w14:paraId="0B74DAEA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лично заявителем при обращении в</w:t>
      </w:r>
      <w:r w:rsidRPr="00FB7C03">
        <w:rPr>
          <w:rFonts w:eastAsia="Calibri"/>
          <w:bCs/>
          <w:sz w:val="28"/>
          <w:szCs w:val="28"/>
        </w:rPr>
        <w:t xml:space="preserve"> администрацию.</w:t>
      </w:r>
    </w:p>
    <w:p w14:paraId="1CFEFEF4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lastRenderedPageBreak/>
        <w:t xml:space="preserve">При обращении в МФЦ/администрацию необходимо предъявить документ, удостоверяющий личность: </w:t>
      </w:r>
    </w:p>
    <w:p w14:paraId="7D87961A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форме, утвержденной Приказом МВД России от 16.11.2020 № 773, удостоверение личности военнослужащего РФ);</w:t>
      </w:r>
    </w:p>
    <w:p w14:paraId="55965DE1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Заявление заполняется на основании:</w:t>
      </w:r>
    </w:p>
    <w:p w14:paraId="049C5317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паспортных данных;</w:t>
      </w:r>
    </w:p>
    <w:p w14:paraId="7C2C3E5E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сведений о месте проживания заявителя и членов его семьи;</w:t>
      </w:r>
    </w:p>
    <w:p w14:paraId="48619203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сведений, указанных в СНИЛС,</w:t>
      </w:r>
    </w:p>
    <w:p w14:paraId="622B4C4A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сведений, указанных в ИНН (для подтверждения </w:t>
      </w:r>
      <w:proofErr w:type="spellStart"/>
      <w:r w:rsidRPr="00FB7C03">
        <w:rPr>
          <w:rFonts w:eastAsia="Calibri"/>
          <w:sz w:val="28"/>
          <w:szCs w:val="28"/>
        </w:rPr>
        <w:t>малоимущности</w:t>
      </w:r>
      <w:proofErr w:type="spellEnd"/>
      <w:r w:rsidRPr="00FB7C03">
        <w:rPr>
          <w:rFonts w:eastAsia="Calibri"/>
          <w:sz w:val="28"/>
          <w:szCs w:val="28"/>
        </w:rPr>
        <w:t xml:space="preserve">, за исключением </w:t>
      </w:r>
      <w:r w:rsidRPr="00FB7C03">
        <w:rPr>
          <w:sz w:val="28"/>
          <w:szCs w:val="28"/>
        </w:rPr>
        <w:t>граждан, принятых на учет до 1 марта 2005 г.</w:t>
      </w:r>
      <w:r w:rsidRPr="00FB7C03">
        <w:rPr>
          <w:rFonts w:eastAsia="Calibri"/>
          <w:sz w:val="28"/>
          <w:szCs w:val="28"/>
        </w:rPr>
        <w:t>);</w:t>
      </w:r>
    </w:p>
    <w:p w14:paraId="321A8C80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сведений о рождении всех детей, браке, разводе, установлении отцовства, инвалидности, доходах (для подтверждения </w:t>
      </w:r>
      <w:proofErr w:type="spellStart"/>
      <w:r w:rsidRPr="00FB7C03">
        <w:rPr>
          <w:rFonts w:eastAsia="Calibri"/>
          <w:sz w:val="28"/>
          <w:szCs w:val="28"/>
        </w:rPr>
        <w:t>малоимущности</w:t>
      </w:r>
      <w:proofErr w:type="spellEnd"/>
      <w:r w:rsidRPr="00FB7C03">
        <w:rPr>
          <w:rFonts w:eastAsia="Calibri"/>
          <w:sz w:val="28"/>
          <w:szCs w:val="28"/>
        </w:rPr>
        <w:t xml:space="preserve">, за исключением </w:t>
      </w:r>
      <w:r w:rsidRPr="00FB7C03">
        <w:rPr>
          <w:sz w:val="28"/>
          <w:szCs w:val="28"/>
        </w:rPr>
        <w:t>граждан, принятых на учет до 1 марта 2005 г.</w:t>
      </w:r>
      <w:r w:rsidRPr="00FB7C03">
        <w:rPr>
          <w:rFonts w:eastAsia="Calibri"/>
          <w:sz w:val="28"/>
          <w:szCs w:val="28"/>
        </w:rPr>
        <w:t>);</w:t>
      </w:r>
    </w:p>
    <w:p w14:paraId="3F8CC744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C03">
        <w:rPr>
          <w:bCs/>
          <w:sz w:val="28"/>
          <w:szCs w:val="28"/>
        </w:rPr>
        <w:t>2) д</w:t>
      </w:r>
      <w:r w:rsidRPr="00FB7C03">
        <w:rPr>
          <w:sz w:val="28"/>
          <w:szCs w:val="28"/>
        </w:rPr>
        <w:t xml:space="preserve">окумент, удостоверяющий личность заявителя, представителя. </w:t>
      </w:r>
    </w:p>
    <w:p w14:paraId="16C56175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C03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2D38929B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B7C03">
        <w:rPr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E5D1AA0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B7C03">
        <w:rPr>
          <w:bCs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04D34F8F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B7C03">
        <w:rPr>
          <w:bCs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399FD5ED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B7C03">
        <w:rPr>
          <w:bCs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14:paraId="43DEA8AF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C03">
        <w:rPr>
          <w:rFonts w:eastAsia="Calibri"/>
          <w:sz w:val="28"/>
          <w:szCs w:val="28"/>
        </w:rPr>
        <w:t>3) документы, подтверждающие сведения о доходах заявителя и членов его семьи</w:t>
      </w:r>
      <w:r w:rsidRPr="00FB7C03">
        <w:rPr>
          <w:spacing w:val="-7"/>
          <w:sz w:val="28"/>
          <w:szCs w:val="28"/>
        </w:rPr>
        <w:t xml:space="preserve"> </w:t>
      </w:r>
      <w:r w:rsidRPr="00FB7C03">
        <w:rPr>
          <w:sz w:val="28"/>
          <w:szCs w:val="28"/>
        </w:rPr>
        <w:t xml:space="preserve">за расчетный период, равный двум календарным годам,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</w:t>
      </w:r>
      <w:r w:rsidRPr="00FB7C03">
        <w:rPr>
          <w:spacing w:val="-11"/>
          <w:sz w:val="28"/>
          <w:szCs w:val="28"/>
        </w:rPr>
        <w:t xml:space="preserve">(для подтверждения </w:t>
      </w:r>
      <w:proofErr w:type="spellStart"/>
      <w:r w:rsidRPr="00FB7C03">
        <w:rPr>
          <w:spacing w:val="-11"/>
          <w:sz w:val="28"/>
          <w:szCs w:val="28"/>
        </w:rPr>
        <w:t>малоимущности</w:t>
      </w:r>
      <w:proofErr w:type="spellEnd"/>
      <w:r w:rsidRPr="00FB7C03">
        <w:rPr>
          <w:spacing w:val="-11"/>
          <w:sz w:val="28"/>
          <w:szCs w:val="28"/>
        </w:rPr>
        <w:t xml:space="preserve">, </w:t>
      </w:r>
      <w:r w:rsidRPr="00FB7C03">
        <w:rPr>
          <w:rFonts w:eastAsia="Calibri"/>
          <w:sz w:val="28"/>
          <w:szCs w:val="28"/>
        </w:rPr>
        <w:t xml:space="preserve">за исключением </w:t>
      </w:r>
      <w:r w:rsidRPr="00FB7C03">
        <w:rPr>
          <w:sz w:val="28"/>
          <w:szCs w:val="28"/>
        </w:rPr>
        <w:t>граждан, принятых на учет до 1 марта 2005 г.</w:t>
      </w:r>
      <w:r w:rsidRPr="00FB7C03">
        <w:rPr>
          <w:spacing w:val="-11"/>
          <w:sz w:val="28"/>
          <w:szCs w:val="28"/>
        </w:rPr>
        <w:t>)</w:t>
      </w:r>
      <w:r w:rsidRPr="00FB7C03">
        <w:rPr>
          <w:rFonts w:eastAsia="Calibri"/>
          <w:sz w:val="28"/>
          <w:szCs w:val="28"/>
        </w:rPr>
        <w:t>:</w:t>
      </w:r>
    </w:p>
    <w:p w14:paraId="4FFA1545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lastRenderedPageBreak/>
        <w:t>- справка о ежемесячном пожизненном содержании судей, вышедших в отставку;</w:t>
      </w:r>
    </w:p>
    <w:p w14:paraId="480ECDC9" w14:textId="77777777" w:rsidR="00CD55C7" w:rsidRPr="00FB7C03" w:rsidRDefault="00CD55C7" w:rsidP="00CD55C7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14:paraId="7AF96A10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14:paraId="4D66E40B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14:paraId="7F475A20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справки о размере получаемых/выплачиваемых алиментов либо соглашение об уплате алиментов;</w:t>
      </w:r>
    </w:p>
    <w:p w14:paraId="6F597F8C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14:paraId="577F1CDD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14:paraId="42831FA1" w14:textId="77777777" w:rsidR="00CD55C7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алименты, получаемые членами семьи.</w:t>
      </w:r>
    </w:p>
    <w:p w14:paraId="3B61390F" w14:textId="77777777" w:rsidR="009A5ADE" w:rsidRPr="00FB7C03" w:rsidRDefault="009A5ADE" w:rsidP="009A5AD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справка из медицинской организации о постановке на учет по беременности и сроке беременности не менее 12 недель;</w:t>
      </w:r>
    </w:p>
    <w:p w14:paraId="1BD6B890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x-none"/>
        </w:rPr>
      </w:pPr>
      <w:r w:rsidRPr="00FB7C03">
        <w:rPr>
          <w:rFonts w:eastAsia="Calibri"/>
          <w:sz w:val="28"/>
          <w:szCs w:val="28"/>
          <w:lang w:eastAsia="x-none"/>
        </w:rPr>
        <w:t xml:space="preserve"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предоставить следующие документы (сведения) о доходах: </w:t>
      </w:r>
    </w:p>
    <w:p w14:paraId="17732410" w14:textId="77777777" w:rsidR="00CD55C7" w:rsidRPr="00FB7C03" w:rsidRDefault="00CD55C7" w:rsidP="00CD55C7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FB7C03">
        <w:rPr>
          <w:rFonts w:eastAsia="Calibri"/>
          <w:sz w:val="28"/>
          <w:szCs w:val="28"/>
          <w:lang w:eastAsia="x-none"/>
        </w:rPr>
        <w:t xml:space="preserve">- для патентной системы налогообложения необходимо предоставить выписку из книги учета доходов, заверенную подписью заявителя и печатью (при наличии), с указанием доходов, учитываемых при исчислении налоговой </w:t>
      </w:r>
      <w:r w:rsidRPr="00FB7C03">
        <w:rPr>
          <w:rFonts w:eastAsia="Calibri"/>
          <w:sz w:val="28"/>
          <w:szCs w:val="28"/>
          <w:lang w:eastAsia="x-none"/>
        </w:rPr>
        <w:lastRenderedPageBreak/>
        <w:t>базы, за расчетный период (с указанием фамилии, имени, отчества (при наличии) и идентификационного номера налогоплательщика;</w:t>
      </w:r>
    </w:p>
    <w:p w14:paraId="373B32AF" w14:textId="77777777" w:rsidR="00CD55C7" w:rsidRPr="00FB7C03" w:rsidRDefault="00CD55C7" w:rsidP="00CD55C7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FB7C03">
        <w:rPr>
          <w:rFonts w:eastAsia="Calibri"/>
          <w:sz w:val="28"/>
          <w:szCs w:val="28"/>
          <w:lang w:eastAsia="x-none"/>
        </w:rPr>
        <w:t>- для плательщиков налога на профессиональный доход (самозанятые)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1122035), справку о состоянии расчетов (доходов) по налогу на профессиональный доход (форма КНД 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</w:p>
    <w:p w14:paraId="7514383E" w14:textId="77777777" w:rsidR="00CD55C7" w:rsidRPr="00FB7C03" w:rsidRDefault="00CD55C7" w:rsidP="00CD55C7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FB7C03">
        <w:rPr>
          <w:rFonts w:eastAsia="Calibri"/>
          <w:sz w:val="28"/>
          <w:szCs w:val="28"/>
          <w:lang w:eastAsia="x-none"/>
        </w:rPr>
        <w:t>документы, подтверждающие отсутствие доходов у заявителя и членов его семьи:</w:t>
      </w:r>
    </w:p>
    <w:p w14:paraId="23BE861B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14:paraId="5F2B7CB8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14:paraId="225C808D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Фонда пенсионного и социального страхования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</w:p>
    <w:p w14:paraId="51BC75AB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справка об осуществлении заявителем (законным представителем) ухода за проживающим с ним ребенком (детьми) в возрасте от трех лет, поставленным на учет на получение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 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мест;</w:t>
      </w:r>
    </w:p>
    <w:p w14:paraId="45FAEFCC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14:paraId="46CE344F" w14:textId="77777777" w:rsidR="00CD55C7" w:rsidRPr="00FB7C03" w:rsidRDefault="00CD55C7" w:rsidP="00CD55C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деятельности»;</w:t>
      </w:r>
    </w:p>
    <w:p w14:paraId="6FB99450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</w:rPr>
      </w:pPr>
      <w:r w:rsidRPr="00FB7C03">
        <w:rPr>
          <w:rFonts w:eastAsia="Calibri"/>
          <w:sz w:val="28"/>
          <w:szCs w:val="28"/>
        </w:rPr>
        <w:t>2.6.2. Заявитель дополнительно к документам, перечисленным в пункте 2.6.1 настоящего административного регламента, представляет:</w:t>
      </w:r>
    </w:p>
    <w:p w14:paraId="3D7BA431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1) справку (заключение), выданную медицинским учреждением, подтверждающие, что заявитель страдает хроническим заболеванием, указанным в перечне, утвержденном приказом Министерства здравоохранения Российской Федерации от 29 ноября 2012 года № 987н «Об утверждении перечня </w:t>
      </w:r>
      <w:r w:rsidRPr="00FB7C03">
        <w:rPr>
          <w:rFonts w:eastAsia="Calibri"/>
          <w:sz w:val="28"/>
          <w:szCs w:val="28"/>
        </w:rPr>
        <w:lastRenderedPageBreak/>
        <w:t xml:space="preserve">тяжелых форм хронических заболеваний, при которых невозможно совместное проживание граждан в одной квартире»; </w:t>
      </w:r>
    </w:p>
    <w:p w14:paraId="4B56D1A1" w14:textId="77777777" w:rsidR="00CD55C7" w:rsidRPr="00FB7C03" w:rsidRDefault="00CD55C7" w:rsidP="00CD55C7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2)  документы, подтверждающие состав семьи;</w:t>
      </w:r>
    </w:p>
    <w:p w14:paraId="5CB4E18E" w14:textId="77777777" w:rsidR="00CD55C7" w:rsidRPr="00FB7C03" w:rsidRDefault="00CD55C7" w:rsidP="00CD55C7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решение суда о признании членом семьи (с отметкой суда о дате вступления в законную силу); </w:t>
      </w:r>
    </w:p>
    <w:p w14:paraId="223DFD26" w14:textId="77777777" w:rsidR="00C86BBA" w:rsidRPr="00FB7C03" w:rsidRDefault="00CD55C7" w:rsidP="00CD55C7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решение суда об установлении факта иждивения (с отметкой суда о дате вступления в законную силу); </w:t>
      </w:r>
    </w:p>
    <w:p w14:paraId="3F25583F" w14:textId="77777777" w:rsidR="00CD55C7" w:rsidRPr="00FB7C03" w:rsidRDefault="00CD55C7" w:rsidP="00CD55C7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FB7C03">
        <w:rPr>
          <w:sz w:val="28"/>
          <w:szCs w:val="28"/>
        </w:rPr>
        <w:t>- решение об усыновлении (удочерении);</w:t>
      </w:r>
    </w:p>
    <w:p w14:paraId="16B740A1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договор о приемной семье, действующий на дату подачи заявления (в отношении детей, переданных на воспитание в приемную семью);</w:t>
      </w:r>
    </w:p>
    <w:p w14:paraId="0F372EDE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3) в случае отсутствия регистрации по месту жительства или по месту пребывания на территории Ленинградской области – копию решения суда об установлении факта проживания на территории муниципального образования «Муринское городское поселение» Всеволожского муниципального района Ленинградской области с отметкой о дате вступления его в законную силу, заверенную судебным органом;</w:t>
      </w:r>
    </w:p>
    <w:p w14:paraId="530DADF9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4)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14:paraId="4ED8138E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5)</w:t>
      </w:r>
      <w:r w:rsidRPr="00FB7C03">
        <w:rPr>
          <w:rFonts w:ascii="Calibri" w:eastAsia="Calibri" w:hAnsi="Calibri" w:cs="Calibri"/>
        </w:rPr>
        <w:t xml:space="preserve"> </w:t>
      </w:r>
      <w:r w:rsidRPr="00FB7C03">
        <w:rPr>
          <w:rFonts w:eastAsia="Calibri"/>
          <w:sz w:val="28"/>
          <w:szCs w:val="28"/>
        </w:rPr>
        <w:t>документ, удостоверяющий личность ребенка при рождении ребенка на территории иностранного государства:</w:t>
      </w:r>
    </w:p>
    <w:p w14:paraId="52731037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свидетельство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</w:p>
    <w:p w14:paraId="234201D2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</w:p>
    <w:p w14:paraId="364CA816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</w:p>
    <w:p w14:paraId="35D922D1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</w:t>
      </w:r>
      <w:r w:rsidRPr="00FB7C03">
        <w:rPr>
          <w:rFonts w:eastAsia="Calibri"/>
          <w:sz w:val="28"/>
          <w:szCs w:val="28"/>
        </w:rPr>
        <w:lastRenderedPageBreak/>
        <w:t xml:space="preserve">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</w:p>
    <w:p w14:paraId="6619890F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6) в случае,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 брака, рождении в случае их выдачи компетентными органами иностранного государства, и их нотариально удостоверенный перевод на русский язык (в случае когда регистрация акта гражданского состояния произведена компетентным органом иностранного государства).</w:t>
      </w:r>
    </w:p>
    <w:p w14:paraId="7CABFC2E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7) договор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</w:p>
    <w:p w14:paraId="6CF67AF4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8) представитель заявителя из числа уполномоченных лиц дополнительно представляет документ, удостоверяющий личность,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услуги, а именно:</w:t>
      </w:r>
    </w:p>
    <w:p w14:paraId="46D7C16D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14:paraId="5E2443E5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14:paraId="304D851B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 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14:paraId="28F81947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14:paraId="50EE82AC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14:paraId="6917DE11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доверенности совершеннолетних дееспособных граждан, проживающих в стационарных организациях социального обслуживания, которые удостоверены </w:t>
      </w:r>
      <w:r w:rsidRPr="00FB7C03">
        <w:rPr>
          <w:rFonts w:eastAsia="Calibri"/>
          <w:sz w:val="28"/>
          <w:szCs w:val="28"/>
        </w:rPr>
        <w:lastRenderedPageBreak/>
        <w:t>администрацией этой организации или руководителем (его заместителем) соответствующего учреждения социальной защиты населения.</w:t>
      </w:r>
    </w:p>
    <w:p w14:paraId="53AF2D5B" w14:textId="77777777" w:rsidR="00CD55C7" w:rsidRPr="00FB7C03" w:rsidRDefault="00CD55C7" w:rsidP="00CD55C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FB7C03">
        <w:rPr>
          <w:rFonts w:eastAsia="Calibri"/>
          <w:sz w:val="28"/>
          <w:szCs w:val="28"/>
          <w:shd w:val="clear" w:color="auto" w:fill="FFFFFF"/>
        </w:rPr>
        <w:t>Документы, указанные в пунктах 2.6.1 и 2.6.2 представляются заявителем в случае их отсутствия в учетном деле заявителя.</w:t>
      </w:r>
    </w:p>
    <w:p w14:paraId="026BED94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 w:rsidRPr="00FB7C03">
        <w:rPr>
          <w:rFonts w:eastAsia="Calibri"/>
          <w:sz w:val="28"/>
          <w:szCs w:val="28"/>
          <w:shd w:val="clear" w:color="auto" w:fill="FFFFFF"/>
        </w:rPr>
        <w:t>2.6.3. по услугам 1.2.2 – 1.2.4:</w:t>
      </w:r>
    </w:p>
    <w:p w14:paraId="0186015D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B7C03">
        <w:rPr>
          <w:bCs/>
          <w:sz w:val="28"/>
          <w:szCs w:val="28"/>
        </w:rPr>
        <w:t>1) заявление о предоставлении муниципальной услуги по форме, согласно приложению 5 (для услуги 1.2.2-1.2.4) к настоящему регламенту.</w:t>
      </w:r>
    </w:p>
    <w:p w14:paraId="0CEF01EA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C03">
        <w:rPr>
          <w:bCs/>
          <w:sz w:val="28"/>
          <w:szCs w:val="28"/>
        </w:rPr>
        <w:t>2) д</w:t>
      </w:r>
      <w:r w:rsidRPr="00FB7C03">
        <w:rPr>
          <w:sz w:val="28"/>
          <w:szCs w:val="28"/>
        </w:rPr>
        <w:t xml:space="preserve">окумент, удостоверяющий личность заявителя, представителя. </w:t>
      </w:r>
    </w:p>
    <w:p w14:paraId="4829302A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C03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6F2990E1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B7C03">
        <w:rPr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8A8010D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B7C03">
        <w:rPr>
          <w:bCs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503D0632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B7C03">
        <w:rPr>
          <w:bCs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50238807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B7C03">
        <w:rPr>
          <w:bCs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14:paraId="7E26428A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3) документы, подтверждающие состав семьи:</w:t>
      </w:r>
    </w:p>
    <w:p w14:paraId="1CD3ABB6" w14:textId="77777777" w:rsidR="00CD55C7" w:rsidRPr="00FB7C03" w:rsidRDefault="00CD55C7" w:rsidP="00CD55C7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решение суда о признании членом семьи (с отметкой суда о дате вступления в законную силу); </w:t>
      </w:r>
    </w:p>
    <w:p w14:paraId="7F6F1717" w14:textId="77777777" w:rsidR="00CD55C7" w:rsidRPr="00FB7C03" w:rsidRDefault="00CD55C7" w:rsidP="00CD55C7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решения суда об установлении факта иждивения (с отметкой суда о дате вступления в законную силу); </w:t>
      </w:r>
    </w:p>
    <w:p w14:paraId="63D5D37A" w14:textId="77777777" w:rsidR="00CD55C7" w:rsidRPr="00FB7C03" w:rsidRDefault="00CD55C7" w:rsidP="00CD55C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B7C03">
        <w:rPr>
          <w:sz w:val="28"/>
          <w:szCs w:val="28"/>
        </w:rPr>
        <w:t>- решение об усыновлении (удочерении);</w:t>
      </w:r>
    </w:p>
    <w:p w14:paraId="1D1ECE8E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договор о приемной семье, действующий на дату подачи заявления (в отношении детей, переданных на воспитание в приемную семью);</w:t>
      </w:r>
    </w:p>
    <w:p w14:paraId="41E6F241" w14:textId="77777777" w:rsidR="00CD55C7" w:rsidRPr="00FB7C03" w:rsidRDefault="00CD55C7" w:rsidP="00CD55C7">
      <w:pPr>
        <w:tabs>
          <w:tab w:val="left" w:pos="142"/>
          <w:tab w:val="left" w:pos="284"/>
        </w:tabs>
        <w:ind w:firstLine="567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2.6.4. письменное согласие законного представителя (родителя, попечителя, усыновителя) в случае подачи заявления несовершеннолетним в возрасте от 14 до 18 лет в соответствии со статьей 26 Гражданского кодекса Российской Федерации.</w:t>
      </w:r>
      <w:r w:rsidR="007B78FF" w:rsidRPr="00FB7C03">
        <w:rPr>
          <w:rFonts w:eastAsia="Calibri"/>
          <w:sz w:val="28"/>
          <w:szCs w:val="28"/>
        </w:rPr>
        <w:t>»;</w:t>
      </w:r>
    </w:p>
    <w:p w14:paraId="53E88B31" w14:textId="77777777" w:rsidR="007B78FF" w:rsidRPr="00FB7C03" w:rsidRDefault="007B78FF" w:rsidP="007B78FF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FB7C03">
        <w:rPr>
          <w:rFonts w:eastAsia="Calibri"/>
          <w:sz w:val="28"/>
          <w:szCs w:val="28"/>
        </w:rPr>
        <w:tab/>
        <w:t xml:space="preserve">1.4. </w:t>
      </w:r>
      <w:r w:rsidRPr="00FB7C03">
        <w:rPr>
          <w:sz w:val="28"/>
          <w:szCs w:val="28"/>
        </w:rPr>
        <w:t xml:space="preserve">Пункт 2.7. раздела </w:t>
      </w:r>
      <w:r w:rsidRPr="00FB7C03">
        <w:rPr>
          <w:sz w:val="28"/>
          <w:szCs w:val="28"/>
          <w:lang w:val="en-US"/>
        </w:rPr>
        <w:t>II</w:t>
      </w:r>
      <w:r w:rsidRPr="00FB7C03">
        <w:rPr>
          <w:sz w:val="28"/>
          <w:szCs w:val="28"/>
        </w:rPr>
        <w:t xml:space="preserve"> «</w:t>
      </w:r>
      <w:r w:rsidRPr="00FB7C03">
        <w:rPr>
          <w:rFonts w:eastAsia="Calibri"/>
          <w:bCs/>
          <w:sz w:val="28"/>
          <w:szCs w:val="28"/>
        </w:rPr>
        <w:t>Стандарт предоставления муниципальной услуги</w:t>
      </w:r>
      <w:r w:rsidRPr="00FB7C03">
        <w:rPr>
          <w:sz w:val="28"/>
          <w:szCs w:val="28"/>
        </w:rPr>
        <w:t xml:space="preserve">» административного регламента изложить </w:t>
      </w:r>
      <w:r w:rsidRPr="00FB7C03">
        <w:rPr>
          <w:bCs/>
          <w:sz w:val="28"/>
          <w:szCs w:val="28"/>
        </w:rPr>
        <w:t>в следующей редакции:</w:t>
      </w:r>
    </w:p>
    <w:p w14:paraId="1B30C001" w14:textId="77777777" w:rsidR="00CD55C7" w:rsidRPr="00FB7C03" w:rsidRDefault="007B78FF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«</w:t>
      </w:r>
      <w:r w:rsidR="00CD55C7" w:rsidRPr="00FB7C03">
        <w:rPr>
          <w:rFonts w:eastAsia="Calibri"/>
          <w:sz w:val="28"/>
          <w:szCs w:val="28"/>
        </w:rPr>
        <w:t xml:space="preserve"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CD55C7" w:rsidRPr="00FB7C03">
        <w:rPr>
          <w:rFonts w:eastAsia="Calibri"/>
          <w:sz w:val="28"/>
          <w:szCs w:val="28"/>
        </w:rPr>
        <w:lastRenderedPageBreak/>
        <w:t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</w:p>
    <w:p w14:paraId="38429ABD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Администрация в рамках </w:t>
      </w:r>
      <w:r w:rsidRPr="00FB7C03">
        <w:rPr>
          <w:rFonts w:eastAsia="Calibri"/>
          <w:bCs/>
          <w:sz w:val="28"/>
          <w:szCs w:val="28"/>
        </w:rPr>
        <w:t xml:space="preserve">межведомственного информационного взаимодействия </w:t>
      </w:r>
      <w:r w:rsidRPr="00FB7C03">
        <w:rPr>
          <w:rFonts w:eastAsia="Calibri"/>
          <w:sz w:val="28"/>
          <w:szCs w:val="28"/>
        </w:rPr>
        <w:t>для предоставления муниципальной услуги запрашивает следующие документы (сведения):</w:t>
      </w:r>
    </w:p>
    <w:p w14:paraId="6E371D39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1) в органах Министерства внутренних дел:</w:t>
      </w:r>
    </w:p>
    <w:p w14:paraId="5369085F" w14:textId="77777777" w:rsidR="00CD55C7" w:rsidRPr="00FB7C03" w:rsidRDefault="00CD55C7" w:rsidP="00CD55C7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действительности (недействительности) паспорта гражданина Российской Федерации - для лиц, достигших 14–летнего возраста (при первичном обращении либо при изменении паспортных данных) (по всем услугам);</w:t>
      </w:r>
    </w:p>
    <w:p w14:paraId="7F72F74E" w14:textId="77777777" w:rsidR="00CD55C7" w:rsidRPr="00FB7C03" w:rsidRDefault="00CD55C7" w:rsidP="00CD55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C03">
        <w:rPr>
          <w:sz w:val="28"/>
          <w:szCs w:val="28"/>
        </w:rPr>
        <w:t xml:space="preserve">- сведения о регистрации по месту жительства, по месту пребывания гражданина Российской Федерации </w:t>
      </w:r>
      <w:r w:rsidRPr="00FB7C03">
        <w:rPr>
          <w:rFonts w:eastAsia="Calibri"/>
          <w:sz w:val="28"/>
          <w:szCs w:val="28"/>
        </w:rPr>
        <w:t>(по всем услугам)</w:t>
      </w:r>
      <w:r w:rsidRPr="00FB7C03">
        <w:rPr>
          <w:sz w:val="28"/>
          <w:szCs w:val="28"/>
        </w:rPr>
        <w:t>;</w:t>
      </w:r>
    </w:p>
    <w:p w14:paraId="78866085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выписка о транспортном средстве по владельцу (по услуге 1.2.1). </w:t>
      </w:r>
      <w:r w:rsidRPr="00FB7C03">
        <w:rPr>
          <w:sz w:val="28"/>
          <w:szCs w:val="28"/>
        </w:rPr>
        <w:t>Представляется на заявителя и каждого из членов его семьи;</w:t>
      </w:r>
    </w:p>
    <w:p w14:paraId="5631D1D1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2) в органе Фонда пенсионного и социального страхования Российской Федерации (по услуге 1.2.1):</w:t>
      </w:r>
    </w:p>
    <w:p w14:paraId="504B105F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сведения о получении страхового номера индивидуального лицевого счета; </w:t>
      </w:r>
    </w:p>
    <w:p w14:paraId="6ABFF75B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C03">
        <w:rPr>
          <w:sz w:val="28"/>
          <w:szCs w:val="28"/>
        </w:rPr>
        <w:t xml:space="preserve">- сведения о данных лицевого счета по предоставленному страховому номеру индивидуального лицевого счета (СНИЛС) </w:t>
      </w:r>
      <w:r w:rsidRPr="00FB7C03">
        <w:rPr>
          <w:sz w:val="28"/>
          <w:szCs w:val="28"/>
          <w:bdr w:val="nil"/>
        </w:rPr>
        <w:t>в системе обязательного пенсионного страхования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FB7C03">
        <w:rPr>
          <w:sz w:val="28"/>
          <w:szCs w:val="28"/>
        </w:rPr>
        <w:t xml:space="preserve">; </w:t>
      </w:r>
    </w:p>
    <w:p w14:paraId="61815F02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получении (назначении) пенсии и сроков назначения пенсии;</w:t>
      </w:r>
    </w:p>
    <w:p w14:paraId="3B26C0B8" w14:textId="77777777" w:rsidR="00CD55C7" w:rsidRPr="00FB7C03" w:rsidRDefault="00CD55C7" w:rsidP="00CD55C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сведения </w:t>
      </w:r>
      <w:proofErr w:type="gramStart"/>
      <w:r w:rsidRPr="00FB7C03">
        <w:rPr>
          <w:rFonts w:eastAsia="Calibri"/>
          <w:sz w:val="28"/>
          <w:szCs w:val="28"/>
        </w:rPr>
        <w:t xml:space="preserve">о </w:t>
      </w:r>
      <w:r w:rsidRPr="00FB7C03">
        <w:rPr>
          <w:sz w:val="28"/>
          <w:szCs w:val="28"/>
        </w:rPr>
        <w:t xml:space="preserve"> размере</w:t>
      </w:r>
      <w:proofErr w:type="gramEnd"/>
      <w:r w:rsidRPr="00FB7C03">
        <w:rPr>
          <w:sz w:val="28"/>
          <w:szCs w:val="28"/>
        </w:rPr>
        <w:t xml:space="preserve"> пенсии и иных выплатах;</w:t>
      </w:r>
    </w:p>
    <w:p w14:paraId="58BC2962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C03">
        <w:rPr>
          <w:sz w:val="28"/>
          <w:szCs w:val="28"/>
        </w:rPr>
        <w:t>- выписка сведений об инвалиде (</w:t>
      </w:r>
      <w:r w:rsidRPr="00FB7C03">
        <w:rPr>
          <w:sz w:val="28"/>
          <w:szCs w:val="28"/>
          <w:bdr w:val="nil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FB7C03">
        <w:rPr>
          <w:sz w:val="28"/>
          <w:szCs w:val="28"/>
        </w:rPr>
        <w:t>;</w:t>
      </w:r>
    </w:p>
    <w:p w14:paraId="458C8CF0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трудовой деятельности в формате структурных данных (для лиц старше 18 лет (при наличии)) (</w:t>
      </w:r>
      <w:r w:rsidRPr="00FB7C03">
        <w:rPr>
          <w:sz w:val="28"/>
          <w:szCs w:val="28"/>
          <w:bdr w:val="nil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FB7C03">
        <w:rPr>
          <w:sz w:val="28"/>
          <w:szCs w:val="28"/>
        </w:rPr>
        <w:t>;</w:t>
      </w:r>
    </w:p>
    <w:p w14:paraId="3C07A216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заработной плате или доходе, на которые начислены страховые взносы (для лиц старше 18 лет (при наличии)) (</w:t>
      </w:r>
      <w:r w:rsidRPr="00FB7C03">
        <w:rPr>
          <w:sz w:val="28"/>
          <w:szCs w:val="28"/>
          <w:bdr w:val="nil"/>
        </w:rPr>
        <w:t xml:space="preserve">при отсутствии технической возможности на момент запроса документов (сведений) посредством автоматизированной информационной системы </w:t>
      </w:r>
      <w:r w:rsidRPr="00FB7C03">
        <w:rPr>
          <w:sz w:val="28"/>
          <w:szCs w:val="28"/>
          <w:bdr w:val="nil"/>
        </w:rPr>
        <w:lastRenderedPageBreak/>
        <w:t>межведомственного электронного взаимодействия Ленинградской области документы (сведения) запрашиваются на бумажном носителе)</w:t>
      </w:r>
      <w:r w:rsidRPr="00FB7C03">
        <w:rPr>
          <w:rFonts w:eastAsia="Calibri"/>
          <w:sz w:val="28"/>
          <w:szCs w:val="28"/>
        </w:rPr>
        <w:t>;</w:t>
      </w:r>
    </w:p>
    <w:p w14:paraId="0BE20A1A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документы (сведения) о сумме выплат застрахованному лицу;</w:t>
      </w:r>
    </w:p>
    <w:p w14:paraId="79AA2E54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3) в органе, осуществляющем пенсионное обеспечение (за исключением Фонда пенсионного и социального страхования Российской Федерации) (по услуге 1.2.1):</w:t>
      </w:r>
    </w:p>
    <w:p w14:paraId="10C05723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получении (назначении) пенсии и сроков назначения пенсии;</w:t>
      </w:r>
    </w:p>
    <w:p w14:paraId="3DDB8EB1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4) </w:t>
      </w:r>
      <w:r w:rsidRPr="00FB7C03">
        <w:rPr>
          <w:rFonts w:eastAsia="Calibri"/>
          <w:sz w:val="28"/>
          <w:szCs w:val="28"/>
          <w:shd w:val="clear" w:color="auto" w:fill="FFFFFF"/>
        </w:rPr>
        <w:t xml:space="preserve">в органе государственной службы занятости </w:t>
      </w:r>
      <w:r w:rsidRPr="00FB7C03">
        <w:rPr>
          <w:rFonts w:eastAsia="Calibri"/>
          <w:sz w:val="28"/>
          <w:szCs w:val="28"/>
        </w:rPr>
        <w:t>(по услуге 1.2.1):</w:t>
      </w:r>
    </w:p>
    <w:p w14:paraId="2AFDDFE3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безработными– для лиц старше 18 лет;</w:t>
      </w:r>
    </w:p>
    <w:p w14:paraId="6882DB28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документы (сведения) о постановке заявителя и(или) членов его семьи на учет в качестве безработного в целях поиска работы – для лиц старше 18 лет;</w:t>
      </w:r>
    </w:p>
    <w:p w14:paraId="7F1E899C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5) в Единой государственной информационной </w:t>
      </w:r>
      <w:r w:rsidR="00FB7C03" w:rsidRPr="00FB7C03">
        <w:rPr>
          <w:rFonts w:eastAsia="Calibri"/>
          <w:sz w:val="28"/>
          <w:szCs w:val="28"/>
        </w:rPr>
        <w:t>системе социального обеспечения:</w:t>
      </w:r>
    </w:p>
    <w:p w14:paraId="51921E15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 (по услуге 1.2.1); </w:t>
      </w:r>
    </w:p>
    <w:p w14:paraId="6D98E192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государственной регистрации рождения (по всем услугам);</w:t>
      </w:r>
    </w:p>
    <w:p w14:paraId="1D1284FE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государственной регистрации заключения брака (по всем услугам);</w:t>
      </w:r>
    </w:p>
    <w:p w14:paraId="6A84CDED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государственной регистрации смерти (по всем услугам);</w:t>
      </w:r>
    </w:p>
    <w:p w14:paraId="03DCEC25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государственной регистрации перемены имени (по всем услугам);</w:t>
      </w:r>
    </w:p>
    <w:p w14:paraId="4D5C0242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государственной регистрации расторжения брака (по всем услугам);</w:t>
      </w:r>
    </w:p>
    <w:p w14:paraId="5DCF8E5E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государственной регистрации установления отцовства (по всем услугам);</w:t>
      </w:r>
    </w:p>
    <w:p w14:paraId="7E9597AB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C03">
        <w:rPr>
          <w:sz w:val="28"/>
          <w:szCs w:val="28"/>
        </w:rPr>
        <w:t xml:space="preserve">-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</w:t>
      </w:r>
      <w:r w:rsidRPr="00FB7C03">
        <w:rPr>
          <w:rFonts w:eastAsia="Calibri"/>
          <w:sz w:val="28"/>
          <w:szCs w:val="28"/>
        </w:rPr>
        <w:t>(</w:t>
      </w:r>
      <w:r w:rsidRPr="00FB7C03">
        <w:rPr>
          <w:sz w:val="28"/>
          <w:szCs w:val="28"/>
          <w:bdr w:val="nil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 (по услуге 1.2.1)</w:t>
      </w:r>
      <w:r w:rsidRPr="00FB7C03">
        <w:rPr>
          <w:sz w:val="28"/>
          <w:szCs w:val="28"/>
        </w:rPr>
        <w:t>;</w:t>
      </w:r>
    </w:p>
    <w:p w14:paraId="4BE86E10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сведения об опеке и родительских правах </w:t>
      </w:r>
      <w:r w:rsidRPr="00FB7C03">
        <w:rPr>
          <w:sz w:val="28"/>
          <w:szCs w:val="28"/>
          <w:bdr w:val="nil"/>
        </w:rPr>
        <w:t>(по услуге 1.2.1)</w:t>
      </w:r>
      <w:r w:rsidRPr="00FB7C03">
        <w:rPr>
          <w:rFonts w:eastAsia="Calibri"/>
          <w:sz w:val="28"/>
          <w:szCs w:val="28"/>
        </w:rPr>
        <w:t xml:space="preserve"> (</w:t>
      </w:r>
      <w:r w:rsidRPr="00FB7C03">
        <w:rPr>
          <w:sz w:val="28"/>
          <w:szCs w:val="28"/>
          <w:bdr w:val="nil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FB7C03">
        <w:rPr>
          <w:rFonts w:eastAsia="Calibri"/>
          <w:sz w:val="28"/>
          <w:szCs w:val="28"/>
        </w:rPr>
        <w:t>;</w:t>
      </w:r>
    </w:p>
    <w:p w14:paraId="2ED327DE" w14:textId="77777777" w:rsidR="00CD55C7" w:rsidRPr="00FB7C03" w:rsidRDefault="00CD55C7" w:rsidP="00CD55C7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сведения об ограничении дееспособности или признании родителя либо иного законного представителя ребенка недееспособным (по всем услугам); </w:t>
      </w:r>
    </w:p>
    <w:p w14:paraId="75AD3122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lastRenderedPageBreak/>
        <w:t xml:space="preserve">- сведения о передаче ребенка (детей) на воспитание в приемную семью (по всем услугам). </w:t>
      </w:r>
    </w:p>
    <w:p w14:paraId="1042DC1E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6) в органе Федеральной налоговой службы (по услуге 1.2.1):</w:t>
      </w:r>
    </w:p>
    <w:p w14:paraId="70031AA0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сведения о </w:t>
      </w:r>
      <w:r w:rsidRPr="00FB7C03">
        <w:rPr>
          <w:sz w:val="28"/>
          <w:szCs w:val="28"/>
        </w:rPr>
        <w:t>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</w:t>
      </w:r>
      <w:r w:rsidRPr="00FB7C03">
        <w:rPr>
          <w:sz w:val="28"/>
          <w:szCs w:val="28"/>
          <w:bdr w:val="nil"/>
        </w:rPr>
        <w:t xml:space="preserve">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FB7C03">
        <w:rPr>
          <w:rFonts w:eastAsia="Calibri"/>
          <w:sz w:val="28"/>
          <w:szCs w:val="28"/>
        </w:rPr>
        <w:t>;</w:t>
      </w:r>
    </w:p>
    <w:p w14:paraId="42216103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7C03">
        <w:rPr>
          <w:sz w:val="28"/>
          <w:szCs w:val="28"/>
        </w:rPr>
        <w:t>- информация о суммах выплаченных физическому лицу процентов по вкладам (</w:t>
      </w:r>
      <w:r w:rsidRPr="00FB7C03">
        <w:rPr>
          <w:sz w:val="28"/>
          <w:szCs w:val="28"/>
          <w:bdr w:val="nil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FB7C03">
        <w:rPr>
          <w:rFonts w:eastAsia="Calibri"/>
          <w:sz w:val="28"/>
          <w:szCs w:val="28"/>
        </w:rPr>
        <w:t>;</w:t>
      </w:r>
    </w:p>
    <w:p w14:paraId="159397B8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из декларации о доходах физических лиц 3-НДФЛ;</w:t>
      </w:r>
    </w:p>
    <w:p w14:paraId="5A302956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справка о налогах и доходах физического лица;</w:t>
      </w:r>
    </w:p>
    <w:p w14:paraId="04AEAAA1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об ИНН физического лица на основании полных паспортных данных;</w:t>
      </w:r>
    </w:p>
    <w:p w14:paraId="3BD4828F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информация о фактах регистрации автомототранспортных средств и сведений о их владельцах в ФНС России;</w:t>
      </w:r>
    </w:p>
    <w:p w14:paraId="62A177E5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сведения из Единого государственного реестра юридических лиц; </w:t>
      </w:r>
    </w:p>
    <w:p w14:paraId="67818520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из Единого государственного реестра индивидуальных предпринимателей;</w:t>
      </w:r>
    </w:p>
    <w:p w14:paraId="6EDCFCE8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7) в органе Федеральной службы судебных приставов (по услуге 1.2.1):</w:t>
      </w:r>
    </w:p>
    <w:p w14:paraId="2EDF39C8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установлено;</w:t>
      </w:r>
    </w:p>
    <w:p w14:paraId="44B87DE8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ascii="Calibri" w:eastAsia="Calibri" w:hAnsi="Calibri" w:cs="Calibri"/>
        </w:rPr>
      </w:pPr>
      <w:r w:rsidRPr="00FB7C03">
        <w:rPr>
          <w:rFonts w:eastAsia="Calibri"/>
          <w:sz w:val="28"/>
          <w:szCs w:val="28"/>
        </w:rPr>
        <w:t xml:space="preserve">- 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 </w:t>
      </w:r>
      <w:r w:rsidRPr="00FB7C03">
        <w:rPr>
          <w:sz w:val="28"/>
          <w:szCs w:val="28"/>
        </w:rPr>
        <w:t>(</w:t>
      </w:r>
      <w:r w:rsidRPr="00FB7C03">
        <w:rPr>
          <w:sz w:val="28"/>
          <w:szCs w:val="28"/>
          <w:bdr w:val="nil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FB7C03">
        <w:rPr>
          <w:rFonts w:eastAsia="Calibri"/>
          <w:sz w:val="28"/>
          <w:szCs w:val="28"/>
        </w:rPr>
        <w:t>;</w:t>
      </w:r>
    </w:p>
    <w:p w14:paraId="74C2F55C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справка или постановление судебного пристава-исполнителя о возвращении исполнительного документа взыскателю </w:t>
      </w:r>
      <w:r w:rsidRPr="00FB7C03">
        <w:rPr>
          <w:sz w:val="28"/>
          <w:szCs w:val="28"/>
        </w:rPr>
        <w:t>(</w:t>
      </w:r>
      <w:r w:rsidRPr="00FB7C03">
        <w:rPr>
          <w:sz w:val="28"/>
          <w:szCs w:val="28"/>
          <w:bdr w:val="nil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FB7C03">
        <w:rPr>
          <w:rFonts w:eastAsia="Calibri"/>
          <w:sz w:val="28"/>
          <w:szCs w:val="28"/>
        </w:rPr>
        <w:t>;</w:t>
      </w:r>
    </w:p>
    <w:p w14:paraId="764BC095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8) в органе Федеральной службы исполнения наказаний и других соответствующих федеральных органах (по услуге 1.2.1):</w:t>
      </w:r>
    </w:p>
    <w:p w14:paraId="5327FF33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lastRenderedPageBreak/>
        <w:t>- 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</w:p>
    <w:p w14:paraId="40763719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9) в органе Министерства обороны Российской Федерации и подведомственных ему учреждениях (по услуге 1.2.1):</w:t>
      </w:r>
    </w:p>
    <w:p w14:paraId="122C7F52" w14:textId="77777777" w:rsidR="00FB7C03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о призыве отца ребенка на военную службу с указанием воинского звания и ср</w:t>
      </w:r>
      <w:r w:rsidR="00FB7C03" w:rsidRPr="00FB7C03">
        <w:rPr>
          <w:rFonts w:eastAsia="Calibri"/>
          <w:sz w:val="28"/>
          <w:szCs w:val="28"/>
        </w:rPr>
        <w:t>ока окончания службы по призыву;</w:t>
      </w:r>
    </w:p>
    <w:p w14:paraId="501D19F8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10) в Комитете экономического развития и инвестиционной деятельности Ленинградской области (по всем услугам)</w:t>
      </w:r>
      <w:r w:rsidR="00FB7C03" w:rsidRPr="00FB7C03">
        <w:rPr>
          <w:rFonts w:eastAsia="Calibri"/>
          <w:sz w:val="28"/>
          <w:szCs w:val="28"/>
        </w:rPr>
        <w:t>:</w:t>
      </w:r>
    </w:p>
    <w:p w14:paraId="077A2D3E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жилищный документ (сведения (выписка)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области);</w:t>
      </w:r>
    </w:p>
    <w:p w14:paraId="75265772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11) в Федеральной службе государственной регистрации, кадастра и картографии (по услуге 1.2.1):</w:t>
      </w:r>
    </w:p>
    <w:p w14:paraId="5AF5ABE5" w14:textId="77777777" w:rsidR="00CD55C7" w:rsidRPr="00FB7C03" w:rsidRDefault="00CD55C7" w:rsidP="00CD55C7">
      <w:pPr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выписка из Единого государственного реестра недвижимости о правах отдельного лица на имевшиеся (имеющиеся) у него объекты недвижимости, предоставляемую на заявителя и каждого из членов его семьи по Российской Федерации (действительна в течение одного месяца с момента предоставления);</w:t>
      </w:r>
    </w:p>
    <w:p w14:paraId="1DD05738" w14:textId="77777777" w:rsidR="00CD55C7" w:rsidRPr="00FB7C03" w:rsidRDefault="00CD55C7" w:rsidP="00CD55C7">
      <w:pPr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12) в органах 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 (по услуге 1.2.1):</w:t>
      </w:r>
    </w:p>
    <w:p w14:paraId="5CAECFD1" w14:textId="77777777" w:rsidR="00CD55C7" w:rsidRPr="00FB7C03" w:rsidRDefault="00CD55C7" w:rsidP="00CD55C7">
      <w:pPr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proofErr w:type="spellStart"/>
      <w:r w:rsidRPr="00FB7C03">
        <w:rPr>
          <w:rFonts w:eastAsia="Calibri"/>
          <w:sz w:val="28"/>
          <w:szCs w:val="28"/>
        </w:rPr>
        <w:t>пп</w:t>
      </w:r>
      <w:proofErr w:type="spellEnd"/>
      <w:r w:rsidRPr="00FB7C03">
        <w:rPr>
          <w:rFonts w:eastAsia="Calibri"/>
          <w:sz w:val="28"/>
          <w:szCs w:val="28"/>
        </w:rPr>
        <w:t xml:space="preserve">. 1 п. 2 ст. 57 Жилищного кодекса РФ) </w:t>
      </w:r>
      <w:r w:rsidRPr="00FB7C03">
        <w:rPr>
          <w:sz w:val="28"/>
          <w:szCs w:val="28"/>
        </w:rPr>
        <w:t>(</w:t>
      </w:r>
      <w:r w:rsidRPr="00FB7C03">
        <w:rPr>
          <w:sz w:val="28"/>
          <w:szCs w:val="28"/>
          <w:bdr w:val="nil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FB7C03">
        <w:rPr>
          <w:rFonts w:eastAsia="Calibri"/>
          <w:sz w:val="28"/>
          <w:szCs w:val="28"/>
        </w:rPr>
        <w:t xml:space="preserve">; </w:t>
      </w:r>
    </w:p>
    <w:p w14:paraId="396761EA" w14:textId="77777777" w:rsidR="00CD55C7" w:rsidRPr="00FB7C03" w:rsidRDefault="00CD55C7" w:rsidP="00CD55C7">
      <w:pPr>
        <w:ind w:firstLine="708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 xml:space="preserve">- 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ордер, решение о предоставлении жилого помещения по договору социального найма) </w:t>
      </w:r>
      <w:r w:rsidRPr="00FB7C03">
        <w:rPr>
          <w:sz w:val="28"/>
          <w:szCs w:val="28"/>
        </w:rPr>
        <w:t>(</w:t>
      </w:r>
      <w:r w:rsidRPr="00FB7C03">
        <w:rPr>
          <w:sz w:val="28"/>
          <w:szCs w:val="28"/>
          <w:bdr w:val="nil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FB7C03">
        <w:rPr>
          <w:rFonts w:eastAsia="Calibri"/>
          <w:sz w:val="28"/>
          <w:szCs w:val="28"/>
        </w:rPr>
        <w:t>;</w:t>
      </w:r>
    </w:p>
    <w:p w14:paraId="4E241171" w14:textId="77777777" w:rsidR="00CD55C7" w:rsidRPr="00FB7C03" w:rsidRDefault="00CD55C7" w:rsidP="00CD55C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B7C03">
        <w:rPr>
          <w:rFonts w:eastAsia="Calibri"/>
          <w:sz w:val="28"/>
          <w:szCs w:val="28"/>
        </w:rPr>
        <w:t>- сведения из филиала ГУП «</w:t>
      </w:r>
      <w:proofErr w:type="spellStart"/>
      <w:r w:rsidRPr="00FB7C03">
        <w:rPr>
          <w:rFonts w:eastAsia="Calibri"/>
          <w:sz w:val="28"/>
          <w:szCs w:val="28"/>
        </w:rPr>
        <w:t>Леноблинвентаризация</w:t>
      </w:r>
      <w:proofErr w:type="spellEnd"/>
      <w:r w:rsidRPr="00FB7C03">
        <w:rPr>
          <w:rFonts w:eastAsia="Calibri"/>
          <w:sz w:val="28"/>
          <w:szCs w:val="28"/>
        </w:rPr>
        <w:t xml:space="preserve">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предоставляемые на заявителя и каждого из членов его семьи </w:t>
      </w:r>
      <w:r w:rsidRPr="00FB7C03">
        <w:rPr>
          <w:sz w:val="28"/>
          <w:szCs w:val="28"/>
        </w:rPr>
        <w:t>(</w:t>
      </w:r>
      <w:r w:rsidRPr="00FB7C03">
        <w:rPr>
          <w:sz w:val="28"/>
          <w:szCs w:val="28"/>
          <w:bdr w:val="nil"/>
        </w:rPr>
        <w:t xml:space="preserve">при отсутствии технической возможности на момент запроса документов (сведений) посредством автоматизированной информационной системы </w:t>
      </w:r>
      <w:r w:rsidRPr="00FB7C03">
        <w:rPr>
          <w:sz w:val="28"/>
          <w:szCs w:val="28"/>
          <w:bdr w:val="nil"/>
        </w:rPr>
        <w:lastRenderedPageBreak/>
        <w:t>межведомственного электронного взаимодействия Ленинградской области документы (сведения) запрашиваются на бумажном носителе)</w:t>
      </w:r>
      <w:r w:rsidRPr="00FB7C03">
        <w:rPr>
          <w:rFonts w:eastAsia="Calibri"/>
          <w:sz w:val="28"/>
          <w:szCs w:val="28"/>
        </w:rPr>
        <w:t>.</w:t>
      </w:r>
    </w:p>
    <w:p w14:paraId="58BE082C" w14:textId="77777777" w:rsidR="00CD55C7" w:rsidRPr="00FB7C03" w:rsidRDefault="00CD55C7" w:rsidP="00CD55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B7C03">
        <w:rPr>
          <w:rFonts w:eastAsia="Calibri"/>
          <w:bCs/>
          <w:sz w:val="28"/>
          <w:szCs w:val="28"/>
        </w:rPr>
        <w:t xml:space="preserve">При отсутствии технической возможности на момент запроса документов (сведений), указанных в настоящем подпункте, </w:t>
      </w:r>
      <w:r w:rsidRPr="00FB7C03">
        <w:rPr>
          <w:rFonts w:eastAsia="Calibri"/>
          <w:sz w:val="28"/>
          <w:szCs w:val="28"/>
        </w:rPr>
        <w:t>посредством автоматизированной информационной системы межведомственного электронного взаимодействия Ленинградской области, документы (сведения) запрашиваются на бумажном носителе.</w:t>
      </w:r>
      <w:r w:rsidR="00FB7C03" w:rsidRPr="00FB7C03">
        <w:rPr>
          <w:rFonts w:eastAsia="Calibri"/>
          <w:sz w:val="28"/>
          <w:szCs w:val="28"/>
        </w:rPr>
        <w:t>»;</w:t>
      </w:r>
    </w:p>
    <w:p w14:paraId="0D4C5DF3" w14:textId="77777777" w:rsidR="00FB7C03" w:rsidRPr="00FB7C03" w:rsidRDefault="00FB7C03" w:rsidP="00FB7C03">
      <w:pPr>
        <w:widowControl w:val="0"/>
        <w:tabs>
          <w:tab w:val="left" w:pos="0"/>
        </w:tabs>
        <w:ind w:right="-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FB7C03">
        <w:rPr>
          <w:rFonts w:eastAsia="Calibri"/>
          <w:sz w:val="28"/>
          <w:szCs w:val="28"/>
        </w:rPr>
        <w:t xml:space="preserve">1.5. </w:t>
      </w:r>
      <w:r w:rsidRPr="00FB7C03">
        <w:rPr>
          <w:sz w:val="28"/>
          <w:szCs w:val="28"/>
        </w:rPr>
        <w:t xml:space="preserve">Приложение № 5 к Административному регламенту изложить </w:t>
      </w:r>
      <w:r w:rsidRPr="00FB7C0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новой</w:t>
      </w:r>
      <w:r w:rsidRPr="00FB7C03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 xml:space="preserve"> согласно приложению к настоящему постановлению.</w:t>
      </w:r>
    </w:p>
    <w:p w14:paraId="45BCDE36" w14:textId="77777777" w:rsidR="00BC2511" w:rsidRPr="002D6158" w:rsidRDefault="00BC2511" w:rsidP="00BC2511">
      <w:pPr>
        <w:pStyle w:val="af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FB7C03">
        <w:rPr>
          <w:sz w:val="28"/>
          <w:szCs w:val="28"/>
        </w:rPr>
        <w:t xml:space="preserve">Настоящее постановление подлежит официальному опубликованию в газете «Муринская панорама» и размещению на официальном сайте </w:t>
      </w:r>
      <w:r w:rsidRPr="002D6158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14:paraId="79A59A86" w14:textId="77777777" w:rsidR="00BC2511" w:rsidRPr="002D6158" w:rsidRDefault="00BC2511" w:rsidP="00BC2511">
      <w:pPr>
        <w:pStyle w:val="af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2D6158">
        <w:rPr>
          <w:sz w:val="28"/>
          <w:szCs w:val="28"/>
        </w:rPr>
        <w:t>Настоящее постановление вступает в силу с момента опубликования.</w:t>
      </w:r>
    </w:p>
    <w:p w14:paraId="61260FDF" w14:textId="77777777" w:rsidR="002D6158" w:rsidRPr="002D6158" w:rsidRDefault="002D6158" w:rsidP="002D6158">
      <w:pPr>
        <w:pStyle w:val="af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15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C3BCE55" w14:textId="77777777" w:rsidR="002D6158" w:rsidRPr="002D6158" w:rsidRDefault="002D6158" w:rsidP="002D615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675111" w14:textId="77777777" w:rsidR="002D6158" w:rsidRPr="002D6158" w:rsidRDefault="002D6158" w:rsidP="002D615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9DF03D" w14:textId="77777777" w:rsidR="002D6158" w:rsidRPr="002D6158" w:rsidRDefault="00B14789" w:rsidP="002D615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D6158" w:rsidRPr="002D61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6158" w:rsidRPr="002D615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                         А.Ю. Белов</w:t>
      </w:r>
    </w:p>
    <w:p w14:paraId="59161FC3" w14:textId="77777777" w:rsidR="00BC2511" w:rsidRPr="002D6158" w:rsidRDefault="00BC2511" w:rsidP="00BC2511">
      <w:pPr>
        <w:pStyle w:val="a4"/>
        <w:spacing w:before="0"/>
        <w:ind w:firstLine="0"/>
        <w:rPr>
          <w:sz w:val="28"/>
          <w:szCs w:val="28"/>
        </w:rPr>
      </w:pPr>
    </w:p>
    <w:p w14:paraId="40CD603E" w14:textId="77777777" w:rsidR="00BC2511" w:rsidRPr="00FB7C03" w:rsidRDefault="00BC2511" w:rsidP="00BC2511">
      <w:pPr>
        <w:pStyle w:val="a4"/>
        <w:spacing w:before="0"/>
        <w:ind w:firstLine="0"/>
        <w:rPr>
          <w:sz w:val="28"/>
          <w:szCs w:val="28"/>
        </w:rPr>
      </w:pPr>
    </w:p>
    <w:p w14:paraId="21F213A6" w14:textId="77777777" w:rsidR="00BC2511" w:rsidRPr="00FB7C03" w:rsidRDefault="00BC2511" w:rsidP="00BC2511">
      <w:pPr>
        <w:pStyle w:val="a4"/>
        <w:spacing w:before="0"/>
        <w:ind w:firstLine="0"/>
        <w:rPr>
          <w:sz w:val="28"/>
          <w:szCs w:val="28"/>
        </w:rPr>
      </w:pPr>
    </w:p>
    <w:p w14:paraId="5EE89B13" w14:textId="77777777" w:rsidR="00BC2511" w:rsidRPr="00FB7C03" w:rsidRDefault="00BC2511" w:rsidP="00BC2511">
      <w:pPr>
        <w:pStyle w:val="a4"/>
        <w:spacing w:before="0"/>
        <w:ind w:firstLine="0"/>
        <w:rPr>
          <w:sz w:val="28"/>
          <w:szCs w:val="28"/>
        </w:rPr>
      </w:pPr>
    </w:p>
    <w:p w14:paraId="1C920497" w14:textId="77777777" w:rsidR="00BC2511" w:rsidRPr="00FB7C03" w:rsidRDefault="00BC2511" w:rsidP="00BC2511">
      <w:pPr>
        <w:pStyle w:val="a4"/>
        <w:spacing w:before="0"/>
        <w:ind w:firstLine="0"/>
        <w:rPr>
          <w:sz w:val="28"/>
          <w:szCs w:val="28"/>
        </w:rPr>
      </w:pPr>
    </w:p>
    <w:p w14:paraId="28C6E2C8" w14:textId="77777777" w:rsidR="00BC2511" w:rsidRPr="00FB7C03" w:rsidRDefault="00BC2511" w:rsidP="00BC2511">
      <w:pPr>
        <w:pStyle w:val="a4"/>
        <w:spacing w:before="0"/>
        <w:ind w:firstLine="0"/>
        <w:rPr>
          <w:sz w:val="28"/>
          <w:szCs w:val="28"/>
        </w:rPr>
      </w:pPr>
    </w:p>
    <w:p w14:paraId="70F6E8E5" w14:textId="77777777" w:rsidR="00BC2511" w:rsidRPr="00FB7C03" w:rsidRDefault="00BC2511" w:rsidP="00BC2511">
      <w:pPr>
        <w:pStyle w:val="a4"/>
        <w:spacing w:before="0"/>
        <w:ind w:firstLine="0"/>
        <w:rPr>
          <w:sz w:val="28"/>
          <w:szCs w:val="28"/>
        </w:rPr>
      </w:pPr>
    </w:p>
    <w:p w14:paraId="4B519C04" w14:textId="77777777" w:rsidR="00BC2511" w:rsidRPr="00FB7C03" w:rsidRDefault="00BC2511" w:rsidP="00BC2511">
      <w:pPr>
        <w:pStyle w:val="a4"/>
        <w:spacing w:before="0"/>
        <w:ind w:firstLine="0"/>
        <w:rPr>
          <w:sz w:val="28"/>
          <w:szCs w:val="28"/>
        </w:rPr>
      </w:pPr>
    </w:p>
    <w:p w14:paraId="14DB24FD" w14:textId="77777777" w:rsidR="00BC2511" w:rsidRDefault="00BC2511" w:rsidP="00BC2511">
      <w:pPr>
        <w:pStyle w:val="a4"/>
        <w:spacing w:before="0"/>
        <w:ind w:firstLine="0"/>
        <w:rPr>
          <w:sz w:val="28"/>
          <w:szCs w:val="28"/>
        </w:rPr>
      </w:pPr>
    </w:p>
    <w:p w14:paraId="3626C817" w14:textId="77777777" w:rsidR="00550D10" w:rsidRDefault="00550D10" w:rsidP="00BC2511">
      <w:pPr>
        <w:pStyle w:val="a4"/>
        <w:spacing w:before="0"/>
        <w:ind w:firstLine="0"/>
        <w:rPr>
          <w:sz w:val="28"/>
          <w:szCs w:val="28"/>
        </w:rPr>
      </w:pPr>
    </w:p>
    <w:p w14:paraId="08D6ED74" w14:textId="77777777" w:rsidR="00550D10" w:rsidRDefault="00550D10" w:rsidP="00BC2511">
      <w:pPr>
        <w:pStyle w:val="a4"/>
        <w:spacing w:before="0"/>
        <w:ind w:firstLine="0"/>
        <w:rPr>
          <w:sz w:val="28"/>
          <w:szCs w:val="28"/>
        </w:rPr>
      </w:pPr>
    </w:p>
    <w:p w14:paraId="38603F7A" w14:textId="77777777" w:rsidR="00550D10" w:rsidRDefault="00550D10" w:rsidP="00BC2511">
      <w:pPr>
        <w:pStyle w:val="a4"/>
        <w:spacing w:before="0"/>
        <w:ind w:firstLine="0"/>
        <w:rPr>
          <w:sz w:val="28"/>
          <w:szCs w:val="28"/>
        </w:rPr>
      </w:pPr>
    </w:p>
    <w:p w14:paraId="5F6FF7F8" w14:textId="77777777" w:rsidR="00550D10" w:rsidRDefault="00550D10" w:rsidP="00BC2511">
      <w:pPr>
        <w:pStyle w:val="a4"/>
        <w:spacing w:before="0"/>
        <w:ind w:firstLine="0"/>
        <w:rPr>
          <w:sz w:val="28"/>
          <w:szCs w:val="28"/>
        </w:rPr>
      </w:pPr>
    </w:p>
    <w:p w14:paraId="6588DE53" w14:textId="77777777" w:rsidR="00550D10" w:rsidRDefault="00550D10" w:rsidP="00BC2511">
      <w:pPr>
        <w:pStyle w:val="a4"/>
        <w:spacing w:before="0"/>
        <w:ind w:firstLine="0"/>
        <w:rPr>
          <w:sz w:val="28"/>
          <w:szCs w:val="28"/>
        </w:rPr>
      </w:pPr>
    </w:p>
    <w:p w14:paraId="4EC6124F" w14:textId="77777777" w:rsidR="00550D10" w:rsidRPr="00FB7C03" w:rsidRDefault="00550D10" w:rsidP="00BC2511">
      <w:pPr>
        <w:pStyle w:val="a4"/>
        <w:spacing w:before="0"/>
        <w:ind w:firstLine="0"/>
        <w:rPr>
          <w:sz w:val="28"/>
          <w:szCs w:val="28"/>
        </w:rPr>
      </w:pPr>
    </w:p>
    <w:p w14:paraId="1FB939B7" w14:textId="77777777" w:rsidR="00BC2511" w:rsidRDefault="00BC2511" w:rsidP="00BC2511">
      <w:pPr>
        <w:pStyle w:val="a4"/>
        <w:spacing w:before="0"/>
        <w:ind w:firstLine="0"/>
        <w:rPr>
          <w:sz w:val="28"/>
          <w:szCs w:val="28"/>
        </w:rPr>
      </w:pPr>
    </w:p>
    <w:p w14:paraId="1FE7F33B" w14:textId="77777777" w:rsidR="009D39AA" w:rsidRDefault="009D39AA" w:rsidP="00BC2511">
      <w:pPr>
        <w:pStyle w:val="a4"/>
        <w:spacing w:before="0"/>
        <w:ind w:firstLine="0"/>
        <w:rPr>
          <w:sz w:val="28"/>
          <w:szCs w:val="28"/>
        </w:rPr>
      </w:pPr>
    </w:p>
    <w:p w14:paraId="206AD86E" w14:textId="77777777" w:rsidR="009D39AA" w:rsidRDefault="009D39AA" w:rsidP="00BC2511">
      <w:pPr>
        <w:pStyle w:val="a4"/>
        <w:spacing w:before="0"/>
        <w:ind w:firstLine="0"/>
        <w:rPr>
          <w:sz w:val="28"/>
          <w:szCs w:val="28"/>
        </w:rPr>
      </w:pPr>
    </w:p>
    <w:p w14:paraId="3DFDBE11" w14:textId="77777777" w:rsidR="009D39AA" w:rsidRDefault="009D39AA" w:rsidP="00BC2511">
      <w:pPr>
        <w:pStyle w:val="a4"/>
        <w:spacing w:before="0"/>
        <w:ind w:firstLine="0"/>
        <w:rPr>
          <w:sz w:val="28"/>
          <w:szCs w:val="28"/>
        </w:rPr>
      </w:pPr>
    </w:p>
    <w:p w14:paraId="4A715E4D" w14:textId="77777777" w:rsidR="009D39AA" w:rsidRDefault="009D39AA" w:rsidP="00BC2511">
      <w:pPr>
        <w:pStyle w:val="a4"/>
        <w:spacing w:before="0"/>
        <w:ind w:firstLine="0"/>
        <w:rPr>
          <w:sz w:val="28"/>
          <w:szCs w:val="28"/>
        </w:rPr>
      </w:pPr>
    </w:p>
    <w:p w14:paraId="7A3B9ECA" w14:textId="77777777" w:rsidR="009D39AA" w:rsidRDefault="009D39AA" w:rsidP="00BC2511">
      <w:pPr>
        <w:pStyle w:val="a4"/>
        <w:spacing w:before="0"/>
        <w:ind w:firstLine="0"/>
        <w:rPr>
          <w:sz w:val="28"/>
          <w:szCs w:val="28"/>
        </w:rPr>
      </w:pPr>
    </w:p>
    <w:p w14:paraId="5C479E06" w14:textId="77777777" w:rsidR="009D39AA" w:rsidRDefault="009D39AA" w:rsidP="00BC2511">
      <w:pPr>
        <w:pStyle w:val="a4"/>
        <w:spacing w:before="0"/>
        <w:ind w:firstLine="0"/>
        <w:rPr>
          <w:sz w:val="28"/>
          <w:szCs w:val="28"/>
        </w:rPr>
      </w:pPr>
    </w:p>
    <w:p w14:paraId="428622B9" w14:textId="77777777" w:rsidR="009D39AA" w:rsidRDefault="009D39AA" w:rsidP="00BC2511">
      <w:pPr>
        <w:pStyle w:val="a4"/>
        <w:spacing w:before="0"/>
        <w:ind w:firstLine="0"/>
        <w:rPr>
          <w:sz w:val="28"/>
          <w:szCs w:val="28"/>
        </w:rPr>
      </w:pPr>
    </w:p>
    <w:p w14:paraId="2EEEE52E" w14:textId="77777777" w:rsidR="009D39AA" w:rsidRPr="00FB7C03" w:rsidRDefault="009D39AA" w:rsidP="00BC2511">
      <w:pPr>
        <w:pStyle w:val="a4"/>
        <w:spacing w:before="0"/>
        <w:ind w:firstLine="0"/>
        <w:rPr>
          <w:sz w:val="28"/>
          <w:szCs w:val="28"/>
        </w:rPr>
      </w:pPr>
    </w:p>
    <w:p w14:paraId="1DDAE49D" w14:textId="77777777" w:rsidR="00BC2511" w:rsidRPr="00FB7C03" w:rsidRDefault="00BC2511" w:rsidP="00BC2511">
      <w:pPr>
        <w:pStyle w:val="a4"/>
        <w:spacing w:before="0"/>
        <w:ind w:firstLine="0"/>
        <w:rPr>
          <w:sz w:val="28"/>
          <w:szCs w:val="28"/>
        </w:rPr>
      </w:pPr>
    </w:p>
    <w:p w14:paraId="718118C6" w14:textId="77777777" w:rsidR="00BC2511" w:rsidRPr="00FB7C03" w:rsidRDefault="00BC2511" w:rsidP="00BC2511">
      <w:pPr>
        <w:pStyle w:val="a4"/>
        <w:spacing w:before="0"/>
        <w:ind w:firstLine="0"/>
        <w:rPr>
          <w:sz w:val="28"/>
          <w:szCs w:val="28"/>
        </w:rPr>
      </w:pPr>
    </w:p>
    <w:p w14:paraId="00A0578C" w14:textId="77777777" w:rsidR="004674BE" w:rsidRPr="00402F97" w:rsidRDefault="004674BE" w:rsidP="004674BE">
      <w:pPr>
        <w:ind w:left="5670"/>
        <w:jc w:val="both"/>
        <w:rPr>
          <w:color w:val="000000"/>
        </w:rPr>
      </w:pPr>
      <w:r>
        <w:rPr>
          <w:color w:val="000000"/>
        </w:rPr>
        <w:lastRenderedPageBreak/>
        <w:t>Приложение</w:t>
      </w:r>
    </w:p>
    <w:p w14:paraId="224B53D4" w14:textId="77777777" w:rsidR="004674BE" w:rsidRDefault="004674BE" w:rsidP="004674BE">
      <w:pPr>
        <w:ind w:left="5670"/>
        <w:jc w:val="both"/>
        <w:rPr>
          <w:color w:val="000000"/>
        </w:rPr>
      </w:pPr>
      <w:r w:rsidRPr="00402F97">
        <w:rPr>
          <w:color w:val="000000"/>
        </w:rPr>
        <w:t xml:space="preserve">к постановлению администрации                            муниципального образования «Муринское городское поселение» Всеволожского муниципального района Ленинградской </w:t>
      </w:r>
      <w:proofErr w:type="gramStart"/>
      <w:r w:rsidRPr="00402F97">
        <w:rPr>
          <w:color w:val="000000"/>
        </w:rPr>
        <w:t xml:space="preserve">области </w:t>
      </w:r>
      <w:r>
        <w:rPr>
          <w:color w:val="000000"/>
        </w:rPr>
        <w:t xml:space="preserve"> от</w:t>
      </w:r>
      <w:proofErr w:type="gramEnd"/>
      <w:r>
        <w:rPr>
          <w:color w:val="000000"/>
        </w:rPr>
        <w:t xml:space="preserve"> «</w:t>
      </w:r>
      <w:r w:rsidR="00727045">
        <w:rPr>
          <w:color w:val="000000"/>
        </w:rPr>
        <w:t>26</w:t>
      </w:r>
      <w:r w:rsidRPr="00402F97">
        <w:rPr>
          <w:color w:val="000000"/>
        </w:rPr>
        <w:t>»</w:t>
      </w:r>
      <w:r>
        <w:rPr>
          <w:color w:val="000000"/>
        </w:rPr>
        <w:t xml:space="preserve"> </w:t>
      </w:r>
      <w:r w:rsidR="00727045">
        <w:rPr>
          <w:color w:val="000000"/>
        </w:rPr>
        <w:t xml:space="preserve">09. </w:t>
      </w:r>
      <w:r w:rsidRPr="00402F97">
        <w:rPr>
          <w:color w:val="000000"/>
        </w:rPr>
        <w:t>202</w:t>
      </w:r>
      <w:r>
        <w:rPr>
          <w:color w:val="000000"/>
        </w:rPr>
        <w:t>3</w:t>
      </w:r>
      <w:r w:rsidRPr="00402F97">
        <w:rPr>
          <w:color w:val="000000"/>
        </w:rPr>
        <w:t xml:space="preserve"> № </w:t>
      </w:r>
      <w:r w:rsidR="00727045">
        <w:rPr>
          <w:color w:val="000000"/>
        </w:rPr>
        <w:t>354</w:t>
      </w:r>
    </w:p>
    <w:p w14:paraId="3EDBA7CF" w14:textId="77777777" w:rsidR="00BC2511" w:rsidRPr="00FB7C03" w:rsidRDefault="00BC2511" w:rsidP="00BC2511">
      <w:pPr>
        <w:widowControl w:val="0"/>
        <w:tabs>
          <w:tab w:val="left" w:pos="0"/>
        </w:tabs>
        <w:ind w:right="-1"/>
        <w:contextualSpacing/>
        <w:jc w:val="right"/>
      </w:pPr>
    </w:p>
    <w:p w14:paraId="0BC19398" w14:textId="77777777" w:rsidR="00BC2511" w:rsidRPr="00FB7C03" w:rsidRDefault="00BC2511" w:rsidP="00BC2511">
      <w:pPr>
        <w:widowControl w:val="0"/>
        <w:tabs>
          <w:tab w:val="left" w:pos="0"/>
        </w:tabs>
        <w:ind w:right="-1"/>
        <w:contextualSpacing/>
        <w:jc w:val="right"/>
      </w:pPr>
      <w:r w:rsidRPr="00FB7C03">
        <w:t>Приложение № 5</w:t>
      </w:r>
    </w:p>
    <w:p w14:paraId="1C47F2DB" w14:textId="77777777" w:rsidR="00BC2511" w:rsidRPr="00FB7C03" w:rsidRDefault="00BC2511" w:rsidP="00BC2511">
      <w:pPr>
        <w:widowControl w:val="0"/>
        <w:tabs>
          <w:tab w:val="left" w:pos="0"/>
        </w:tabs>
        <w:ind w:right="-1"/>
        <w:contextualSpacing/>
        <w:jc w:val="right"/>
      </w:pPr>
      <w:r w:rsidRPr="00FB7C03">
        <w:t xml:space="preserve">к Административному регламенту </w:t>
      </w:r>
    </w:p>
    <w:p w14:paraId="0F3C7DB9" w14:textId="77777777" w:rsidR="00BC2511" w:rsidRPr="00FB7C03" w:rsidRDefault="00BC2511" w:rsidP="00BC2511">
      <w:pPr>
        <w:widowControl w:val="0"/>
        <w:tabs>
          <w:tab w:val="left" w:pos="0"/>
        </w:tabs>
        <w:ind w:right="-1"/>
        <w:contextualSpacing/>
        <w:jc w:val="right"/>
      </w:pPr>
      <w:r w:rsidRPr="00FB7C03">
        <w:t>по предоставлению муниципальной услуги</w:t>
      </w:r>
    </w:p>
    <w:p w14:paraId="1EAFE499" w14:textId="77777777" w:rsidR="00BC2511" w:rsidRPr="00FB7C03" w:rsidRDefault="00BC2511" w:rsidP="00BC2511">
      <w:pPr>
        <w:autoSpaceDE w:val="0"/>
        <w:autoSpaceDN w:val="0"/>
        <w:ind w:left="4536"/>
        <w:jc w:val="right"/>
        <w:rPr>
          <w:b/>
          <w:sz w:val="28"/>
          <w:szCs w:val="28"/>
        </w:rPr>
      </w:pPr>
      <w:r w:rsidRPr="00FB7C03">
        <w:t>Форма</w:t>
      </w:r>
      <w:r w:rsidRPr="00FB7C03">
        <w:rPr>
          <w:b/>
          <w:sz w:val="28"/>
          <w:szCs w:val="28"/>
        </w:rPr>
        <w:t xml:space="preserve"> </w:t>
      </w:r>
    </w:p>
    <w:p w14:paraId="5CE17282" w14:textId="77777777" w:rsidR="00BC2511" w:rsidRPr="00FB7C03" w:rsidRDefault="00BC2511" w:rsidP="00BC2511">
      <w:pPr>
        <w:autoSpaceDE w:val="0"/>
        <w:autoSpaceDN w:val="0"/>
        <w:ind w:left="4536"/>
        <w:jc w:val="both"/>
        <w:rPr>
          <w:b/>
          <w:sz w:val="28"/>
          <w:szCs w:val="28"/>
        </w:rPr>
      </w:pPr>
    </w:p>
    <w:p w14:paraId="4FF2D684" w14:textId="77777777" w:rsidR="00BC2511" w:rsidRPr="00FB7C03" w:rsidRDefault="00BC2511" w:rsidP="00BC2511">
      <w:pPr>
        <w:autoSpaceDE w:val="0"/>
        <w:autoSpaceDN w:val="0"/>
        <w:ind w:left="4536"/>
        <w:jc w:val="both"/>
        <w:rPr>
          <w:rFonts w:eastAsia="Calibri"/>
        </w:rPr>
      </w:pPr>
      <w:r w:rsidRPr="00FB7C03">
        <w:rPr>
          <w:rFonts w:eastAsia="Calibri"/>
        </w:rPr>
        <w:t>Главе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321C785F" w14:textId="77777777" w:rsidR="00BC2511" w:rsidRPr="00FB7C03" w:rsidRDefault="00BC2511" w:rsidP="00BC2511">
      <w:pPr>
        <w:autoSpaceDE w:val="0"/>
        <w:autoSpaceDN w:val="0"/>
        <w:adjustRightInd w:val="0"/>
        <w:jc w:val="right"/>
      </w:pPr>
      <w:r w:rsidRPr="00FB7C03">
        <w:t xml:space="preserve">                                       </w:t>
      </w:r>
    </w:p>
    <w:p w14:paraId="09429601" w14:textId="77777777" w:rsidR="00BC2511" w:rsidRPr="00FB7C03" w:rsidRDefault="00BC2511" w:rsidP="00BC2511">
      <w:pPr>
        <w:autoSpaceDE w:val="0"/>
        <w:autoSpaceDN w:val="0"/>
        <w:adjustRightInd w:val="0"/>
        <w:jc w:val="right"/>
      </w:pPr>
      <w:r w:rsidRPr="00FB7C03">
        <w:t xml:space="preserve">                                       от ________________________________________</w:t>
      </w:r>
    </w:p>
    <w:p w14:paraId="5A814E66" w14:textId="77777777" w:rsidR="00BC2511" w:rsidRPr="00FB7C03" w:rsidRDefault="00BC2511" w:rsidP="00BC2511">
      <w:pPr>
        <w:autoSpaceDE w:val="0"/>
        <w:autoSpaceDN w:val="0"/>
        <w:adjustRightInd w:val="0"/>
        <w:jc w:val="right"/>
      </w:pPr>
      <w:r w:rsidRPr="00FB7C03">
        <w:t xml:space="preserve">                                      паспорт ________№ _________________________</w:t>
      </w:r>
    </w:p>
    <w:p w14:paraId="2DA97513" w14:textId="77777777" w:rsidR="00BC2511" w:rsidRPr="00FB7C03" w:rsidRDefault="00BC2511" w:rsidP="00BC2511">
      <w:pPr>
        <w:autoSpaceDE w:val="0"/>
        <w:autoSpaceDN w:val="0"/>
        <w:adjustRightInd w:val="0"/>
        <w:jc w:val="right"/>
      </w:pPr>
      <w:r w:rsidRPr="00FB7C03">
        <w:t>кем и когда выдан __________________________</w:t>
      </w:r>
    </w:p>
    <w:p w14:paraId="58FD2175" w14:textId="77777777" w:rsidR="00BC2511" w:rsidRPr="00FB7C03" w:rsidRDefault="00BC2511" w:rsidP="00BC2511">
      <w:pPr>
        <w:autoSpaceDE w:val="0"/>
        <w:autoSpaceDN w:val="0"/>
        <w:adjustRightInd w:val="0"/>
        <w:jc w:val="right"/>
      </w:pPr>
      <w:r w:rsidRPr="00FB7C03">
        <w:t xml:space="preserve">__________________________________________                                       </w:t>
      </w:r>
    </w:p>
    <w:p w14:paraId="01F97141" w14:textId="77777777" w:rsidR="00BC2511" w:rsidRPr="00FB7C03" w:rsidRDefault="00BC2511" w:rsidP="00BC2511">
      <w:pPr>
        <w:autoSpaceDE w:val="0"/>
        <w:autoSpaceDN w:val="0"/>
        <w:adjustRightInd w:val="0"/>
        <w:jc w:val="right"/>
      </w:pPr>
      <w:r w:rsidRPr="00FB7C03">
        <w:t>место рождения ____________________________</w:t>
      </w:r>
    </w:p>
    <w:p w14:paraId="597A85BB" w14:textId="77777777" w:rsidR="00BC2511" w:rsidRPr="00FB7C03" w:rsidRDefault="00BC2511" w:rsidP="00BC2511">
      <w:pPr>
        <w:autoSpaceDE w:val="0"/>
        <w:autoSpaceDN w:val="0"/>
        <w:adjustRightInd w:val="0"/>
        <w:jc w:val="right"/>
      </w:pPr>
      <w:r w:rsidRPr="00FB7C03">
        <w:t>__________________________________________</w:t>
      </w:r>
    </w:p>
    <w:p w14:paraId="4C693CD7" w14:textId="77777777" w:rsidR="00BC2511" w:rsidRPr="00FB7C03" w:rsidRDefault="00BC2511" w:rsidP="00BC2511">
      <w:pPr>
        <w:autoSpaceDE w:val="0"/>
        <w:autoSpaceDN w:val="0"/>
        <w:adjustRightInd w:val="0"/>
        <w:jc w:val="right"/>
      </w:pPr>
      <w:r w:rsidRPr="00FB7C03">
        <w:t xml:space="preserve">                                       дата рождения _____________________________</w:t>
      </w:r>
    </w:p>
    <w:p w14:paraId="7C4FCFC8" w14:textId="77777777" w:rsidR="00BC2511" w:rsidRPr="00FB7C03" w:rsidRDefault="00BC2511" w:rsidP="00BC2511">
      <w:pPr>
        <w:autoSpaceDE w:val="0"/>
        <w:autoSpaceDN w:val="0"/>
        <w:adjustRightInd w:val="0"/>
        <w:jc w:val="right"/>
      </w:pPr>
      <w:r w:rsidRPr="00FB7C03">
        <w:t xml:space="preserve">                                   адрес места жительства _____________________</w:t>
      </w:r>
    </w:p>
    <w:p w14:paraId="1CE31708" w14:textId="77777777" w:rsidR="00BC2511" w:rsidRPr="00FB7C03" w:rsidRDefault="00BC2511" w:rsidP="00BC2511">
      <w:pPr>
        <w:autoSpaceDE w:val="0"/>
        <w:autoSpaceDN w:val="0"/>
        <w:adjustRightInd w:val="0"/>
        <w:jc w:val="right"/>
      </w:pPr>
      <w:r w:rsidRPr="00FB7C03">
        <w:t>__________________________________________</w:t>
      </w:r>
    </w:p>
    <w:p w14:paraId="4EF74C9F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телефон __________________________________</w:t>
      </w:r>
    </w:p>
    <w:p w14:paraId="00434AE1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9C486B" w14:textId="77777777" w:rsidR="00BC2511" w:rsidRPr="00FB7C03" w:rsidRDefault="00BC2511" w:rsidP="00BC25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69310ED" w14:textId="77777777" w:rsidR="00BC2511" w:rsidRPr="00FB7C03" w:rsidRDefault="00BC2511" w:rsidP="00BC251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7C03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14:paraId="02FD5D72" w14:textId="77777777" w:rsidR="00BC2511" w:rsidRPr="00FB7C03" w:rsidRDefault="00BC2511" w:rsidP="00BC2511">
      <w:pPr>
        <w:pStyle w:val="ConsPlusNonformat"/>
        <w:numPr>
          <w:ilvl w:val="0"/>
          <w:numId w:val="29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t xml:space="preserve">об </w:t>
      </w:r>
      <w:r w:rsidRPr="00FB7C03">
        <w:rPr>
          <w:rFonts w:ascii="Times New Roman" w:hAnsi="Times New Roman" w:cs="Times New Roman"/>
          <w:bCs/>
          <w:sz w:val="24"/>
          <w:szCs w:val="24"/>
        </w:rPr>
        <w:t>изменении договора социального найма жилого помещения муниципального жилищного фонда;</w:t>
      </w:r>
    </w:p>
    <w:p w14:paraId="4CF68FF1" w14:textId="77777777" w:rsidR="00BC2511" w:rsidRPr="00FB7C03" w:rsidRDefault="00BC2511" w:rsidP="00BC2511">
      <w:pPr>
        <w:pStyle w:val="ConsPlusNonformat"/>
        <w:numPr>
          <w:ilvl w:val="0"/>
          <w:numId w:val="29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FB7C03">
        <w:rPr>
          <w:rFonts w:ascii="Times New Roman" w:hAnsi="Times New Roman" w:cs="Times New Roman"/>
          <w:bCs/>
          <w:sz w:val="24"/>
          <w:szCs w:val="24"/>
        </w:rPr>
        <w:t>получение дубликата договора социального найма жилого помещения муниципального жилищного фонда;</w:t>
      </w:r>
    </w:p>
    <w:p w14:paraId="29FCECDE" w14:textId="77777777" w:rsidR="00BC2511" w:rsidRPr="00FB7C03" w:rsidRDefault="00BC2511" w:rsidP="00BC2511">
      <w:pPr>
        <w:pStyle w:val="ConsPlusNonformat"/>
        <w:numPr>
          <w:ilvl w:val="0"/>
          <w:numId w:val="29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14:paraId="6717C2BC" w14:textId="77777777" w:rsidR="00BC2511" w:rsidRPr="00FB7C03" w:rsidRDefault="00BC2511" w:rsidP="00BC2511">
      <w:pPr>
        <w:autoSpaceDE w:val="0"/>
        <w:autoSpaceDN w:val="0"/>
        <w:adjustRightInd w:val="0"/>
        <w:jc w:val="both"/>
        <w:rPr>
          <w:rFonts w:eastAsia="Calibri"/>
        </w:rPr>
      </w:pPr>
    </w:p>
    <w:p w14:paraId="15968815" w14:textId="77777777" w:rsidR="00BC2511" w:rsidRPr="00FB7C03" w:rsidRDefault="00BC2511" w:rsidP="00BC2511">
      <w:pPr>
        <w:autoSpaceDE w:val="0"/>
        <w:autoSpaceDN w:val="0"/>
        <w:adjustRightInd w:val="0"/>
        <w:jc w:val="both"/>
        <w:rPr>
          <w:rFonts w:eastAsia="Calibri"/>
        </w:rPr>
      </w:pPr>
      <w:r w:rsidRPr="00FB7C03">
        <w:rPr>
          <w:rFonts w:eastAsia="Calibri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9"/>
        <w:gridCol w:w="3305"/>
        <w:gridCol w:w="2763"/>
      </w:tblGrid>
      <w:tr w:rsidR="00BC2511" w:rsidRPr="00FB7C03" w14:paraId="6A3A2D62" w14:textId="77777777" w:rsidTr="001151DC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2AE" w14:textId="77777777" w:rsidR="00BC2511" w:rsidRPr="00FB7C03" w:rsidRDefault="00BC2511" w:rsidP="001151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B7C03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7C3" w14:textId="77777777" w:rsidR="00BC2511" w:rsidRPr="00FB7C03" w:rsidRDefault="00BC2511" w:rsidP="001151D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B7C03">
              <w:rPr>
                <w:rFonts w:eastAsia="Calibri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49C6" w14:textId="77777777" w:rsidR="00BC2511" w:rsidRPr="00FB7C03" w:rsidRDefault="00BC2511" w:rsidP="001151D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BC2511" w:rsidRPr="00FB7C03" w14:paraId="60BD5948" w14:textId="77777777" w:rsidTr="001151D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D90" w14:textId="77777777" w:rsidR="00BC2511" w:rsidRPr="00FB7C03" w:rsidRDefault="00BC2511" w:rsidP="001151D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BE7" w14:textId="77777777" w:rsidR="00BC2511" w:rsidRPr="00FB7C03" w:rsidRDefault="00BC2511" w:rsidP="001151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B7C03">
              <w:rPr>
                <w:rFonts w:eastAsia="Calibri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8104" w14:textId="77777777" w:rsidR="00BC2511" w:rsidRPr="00FB7C03" w:rsidRDefault="00BC2511" w:rsidP="001151D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C2511" w:rsidRPr="00FB7C03" w14:paraId="1875FD36" w14:textId="77777777" w:rsidTr="001151D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F66" w14:textId="77777777" w:rsidR="00BC2511" w:rsidRPr="00FB7C03" w:rsidRDefault="00BC2511" w:rsidP="001151D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9A4" w14:textId="77777777" w:rsidR="00BC2511" w:rsidRPr="00FB7C03" w:rsidRDefault="00BC2511" w:rsidP="001151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B7C03">
              <w:rPr>
                <w:rFonts w:eastAsia="Calibri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FD65" w14:textId="77777777" w:rsidR="00BC2511" w:rsidRPr="00FB7C03" w:rsidRDefault="00BC2511" w:rsidP="001151D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017FBB37" w14:textId="77777777" w:rsidR="00BC2511" w:rsidRPr="00FB7C03" w:rsidRDefault="00BC2511" w:rsidP="00BC2511">
      <w:pPr>
        <w:autoSpaceDE w:val="0"/>
        <w:autoSpaceDN w:val="0"/>
        <w:adjustRightInd w:val="0"/>
        <w:jc w:val="both"/>
        <w:rPr>
          <w:rFonts w:eastAsia="Calibri"/>
        </w:rPr>
      </w:pPr>
      <w:r w:rsidRPr="00FB7C03">
        <w:rPr>
          <w:rFonts w:eastAsia="Calibri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8"/>
        <w:gridCol w:w="3304"/>
        <w:gridCol w:w="2765"/>
      </w:tblGrid>
      <w:tr w:rsidR="004674BE" w:rsidRPr="00FB7C03" w14:paraId="01752680" w14:textId="77777777" w:rsidTr="001151DC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21B" w14:textId="77777777" w:rsidR="00BC2511" w:rsidRPr="00FB7C03" w:rsidRDefault="00BC2511" w:rsidP="001151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B7C03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756" w14:textId="77777777" w:rsidR="00BC2511" w:rsidRPr="00FB7C03" w:rsidRDefault="00BC2511" w:rsidP="001151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B7C03">
              <w:rPr>
                <w:rFonts w:eastAsia="Calibri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4ED5" w14:textId="77777777" w:rsidR="00BC2511" w:rsidRPr="00FB7C03" w:rsidRDefault="00BC2511" w:rsidP="001151D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674BE" w:rsidRPr="00FB7C03" w14:paraId="5AD0E2B1" w14:textId="77777777" w:rsidTr="001151D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A198" w14:textId="77777777" w:rsidR="00BC2511" w:rsidRPr="00FB7C03" w:rsidRDefault="00BC2511" w:rsidP="001151D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F453" w14:textId="77777777" w:rsidR="00BC2511" w:rsidRPr="00FB7C03" w:rsidRDefault="00BC2511" w:rsidP="001151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B7C03">
              <w:rPr>
                <w:rFonts w:eastAsia="Calibri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AA7" w14:textId="77777777" w:rsidR="00BC2511" w:rsidRPr="00FB7C03" w:rsidRDefault="00BC2511" w:rsidP="001151D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674BE" w:rsidRPr="00FB7C03" w14:paraId="602B7B26" w14:textId="77777777" w:rsidTr="001151DC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68A" w14:textId="77777777" w:rsidR="00BC2511" w:rsidRPr="00FB7C03" w:rsidRDefault="00BC2511" w:rsidP="001151DC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7BB" w14:textId="77777777" w:rsidR="00BC2511" w:rsidRPr="00FB7C03" w:rsidRDefault="00BC2511" w:rsidP="001151D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B7C03">
              <w:rPr>
                <w:rFonts w:eastAsia="Calibri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BB4" w14:textId="77777777" w:rsidR="00BC2511" w:rsidRPr="00FB7C03" w:rsidRDefault="00BC2511" w:rsidP="001151D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7F205AEF" w14:textId="77777777" w:rsidR="00BC2511" w:rsidRPr="00FB7C03" w:rsidRDefault="00BC2511" w:rsidP="00BC2511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Pr="00FB7C03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14:paraId="174D85E0" w14:textId="77777777" w:rsidR="00BC2511" w:rsidRPr="00FB7C03" w:rsidRDefault="00BC2511" w:rsidP="00BC2511">
      <w:pPr>
        <w:pStyle w:val="ConsPlusNonformat"/>
        <w:numPr>
          <w:ilvl w:val="0"/>
          <w:numId w:val="29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lastRenderedPageBreak/>
        <w:t>изменить</w:t>
      </w:r>
      <w:r w:rsidRPr="00FB7C03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фонда;</w:t>
      </w:r>
    </w:p>
    <w:p w14:paraId="1415B061" w14:textId="77777777" w:rsidR="00BC2511" w:rsidRPr="00FB7C03" w:rsidRDefault="00BC2511" w:rsidP="00BC2511">
      <w:pPr>
        <w:pStyle w:val="ConsPlusNonformat"/>
        <w:numPr>
          <w:ilvl w:val="0"/>
          <w:numId w:val="29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FB7C03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фонда;</w:t>
      </w:r>
    </w:p>
    <w:p w14:paraId="1F1C3017" w14:textId="77777777" w:rsidR="00BC2511" w:rsidRPr="00FB7C03" w:rsidRDefault="00BC2511" w:rsidP="00BC2511">
      <w:pPr>
        <w:pStyle w:val="ConsPlusNonformat"/>
        <w:numPr>
          <w:ilvl w:val="0"/>
          <w:numId w:val="29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t>заключить договор социального найма жилого помещения муниципального жилищного фонда</w:t>
      </w:r>
    </w:p>
    <w:p w14:paraId="176D9456" w14:textId="77777777" w:rsidR="00BC2511" w:rsidRPr="00FB7C03" w:rsidRDefault="00BC2511" w:rsidP="00BC25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E060A3" w14:textId="77777777" w:rsidR="00BC2511" w:rsidRPr="00FB7C03" w:rsidRDefault="00BC2511" w:rsidP="00BC2511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C0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gramStart"/>
      <w:r w:rsidRPr="00FB7C03"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 w:rsidRPr="00FB7C03">
        <w:rPr>
          <w:rFonts w:ascii="Times New Roman" w:hAnsi="Times New Roman" w:cs="Times New Roman"/>
          <w:bCs/>
          <w:sz w:val="24"/>
          <w:szCs w:val="24"/>
        </w:rPr>
        <w:t>________________, заключенный «__»_______________ ______ года.</w:t>
      </w:r>
    </w:p>
    <w:p w14:paraId="77E82C4C" w14:textId="77777777" w:rsidR="00BC2511" w:rsidRPr="00FB7C03" w:rsidRDefault="00BC2511" w:rsidP="00BC2511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C03"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 в договор социального найма (в случае необходимости внесения изменений)</w:t>
      </w:r>
    </w:p>
    <w:p w14:paraId="20F84CB5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C0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14:paraId="70A38136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C0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14:paraId="4BA0DD11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14:paraId="754DB71B" w14:textId="77777777" w:rsidR="00BC2511" w:rsidRPr="00FB7C03" w:rsidRDefault="00BC2511" w:rsidP="00BC2511">
      <w:pPr>
        <w:autoSpaceDE w:val="0"/>
        <w:autoSpaceDN w:val="0"/>
        <w:ind w:firstLine="720"/>
        <w:rPr>
          <w:rFonts w:eastAsia="Calibri"/>
        </w:rPr>
      </w:pPr>
    </w:p>
    <w:p w14:paraId="41767028" w14:textId="77777777" w:rsidR="00BC2511" w:rsidRPr="00FB7C03" w:rsidRDefault="00BC2511" w:rsidP="00BC2511">
      <w:pPr>
        <w:autoSpaceDE w:val="0"/>
        <w:autoSpaceDN w:val="0"/>
        <w:ind w:firstLine="720"/>
        <w:rPr>
          <w:rFonts w:eastAsia="Calibri"/>
        </w:rPr>
      </w:pPr>
      <w:r w:rsidRPr="00FB7C03">
        <w:rPr>
          <w:rFonts w:eastAsia="Calibri"/>
        </w:rPr>
        <w:t>*Члены семьи: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06"/>
        <w:gridCol w:w="2721"/>
        <w:gridCol w:w="2326"/>
        <w:gridCol w:w="3575"/>
      </w:tblGrid>
      <w:tr w:rsidR="00BC2511" w:rsidRPr="00FB7C03" w14:paraId="5A53DEA5" w14:textId="77777777" w:rsidTr="001151DC">
        <w:trPr>
          <w:trHeight w:val="1564"/>
        </w:trPr>
        <w:tc>
          <w:tcPr>
            <w:tcW w:w="1019" w:type="dxa"/>
          </w:tcPr>
          <w:p w14:paraId="77B9975A" w14:textId="77777777" w:rsidR="00BC2511" w:rsidRPr="00FB7C03" w:rsidRDefault="00BC2511" w:rsidP="001151DC">
            <w:pPr>
              <w:jc w:val="center"/>
            </w:pPr>
            <w:r w:rsidRPr="00FB7C03">
              <w:t>№</w:t>
            </w:r>
          </w:p>
          <w:p w14:paraId="25F05C52" w14:textId="77777777" w:rsidR="00BC2511" w:rsidRPr="00FB7C03" w:rsidRDefault="00BC2511" w:rsidP="001151DC">
            <w:pPr>
              <w:jc w:val="center"/>
            </w:pPr>
            <w:r w:rsidRPr="00FB7C03">
              <w:t>п/п</w:t>
            </w:r>
          </w:p>
        </w:tc>
        <w:tc>
          <w:tcPr>
            <w:tcW w:w="2761" w:type="dxa"/>
          </w:tcPr>
          <w:p w14:paraId="11127CC0" w14:textId="77777777" w:rsidR="00BC2511" w:rsidRPr="00FB7C03" w:rsidRDefault="00BC2511" w:rsidP="001151DC">
            <w:pPr>
              <w:jc w:val="center"/>
            </w:pPr>
            <w:r w:rsidRPr="00FB7C03"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14:paraId="0D4885C1" w14:textId="77777777" w:rsidR="00BC2511" w:rsidRPr="00FB7C03" w:rsidRDefault="00BC2511" w:rsidP="001151DC">
            <w:pPr>
              <w:jc w:val="center"/>
            </w:pPr>
            <w:r w:rsidRPr="00FB7C03">
              <w:t>Родственные отношения</w:t>
            </w:r>
          </w:p>
        </w:tc>
        <w:tc>
          <w:tcPr>
            <w:tcW w:w="3624" w:type="dxa"/>
          </w:tcPr>
          <w:p w14:paraId="323FF2D7" w14:textId="77777777" w:rsidR="00BC2511" w:rsidRPr="00FB7C03" w:rsidRDefault="00BC2511" w:rsidP="001151DC">
            <w:pPr>
              <w:jc w:val="center"/>
            </w:pPr>
            <w:r w:rsidRPr="00FB7C03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BC2511" w:rsidRPr="00FB7C03" w14:paraId="466DBBA0" w14:textId="77777777" w:rsidTr="001151DC">
        <w:trPr>
          <w:trHeight w:val="372"/>
        </w:trPr>
        <w:tc>
          <w:tcPr>
            <w:tcW w:w="1019" w:type="dxa"/>
          </w:tcPr>
          <w:p w14:paraId="5E915727" w14:textId="77777777" w:rsidR="00BC2511" w:rsidRPr="00FB7C03" w:rsidRDefault="00BC2511" w:rsidP="001151DC">
            <w:pPr>
              <w:jc w:val="center"/>
            </w:pPr>
          </w:p>
        </w:tc>
        <w:tc>
          <w:tcPr>
            <w:tcW w:w="2761" w:type="dxa"/>
          </w:tcPr>
          <w:p w14:paraId="08C94CA3" w14:textId="77777777" w:rsidR="00BC2511" w:rsidRPr="00FB7C03" w:rsidRDefault="00BC2511" w:rsidP="001151DC">
            <w:pPr>
              <w:jc w:val="center"/>
            </w:pPr>
          </w:p>
        </w:tc>
        <w:tc>
          <w:tcPr>
            <w:tcW w:w="2343" w:type="dxa"/>
          </w:tcPr>
          <w:p w14:paraId="2D8DB80C" w14:textId="77777777" w:rsidR="00BC2511" w:rsidRPr="00FB7C03" w:rsidRDefault="00BC2511" w:rsidP="001151DC">
            <w:pPr>
              <w:jc w:val="center"/>
            </w:pPr>
            <w:r w:rsidRPr="00FB7C03">
              <w:t>Супруг (супруга)</w:t>
            </w:r>
          </w:p>
        </w:tc>
        <w:tc>
          <w:tcPr>
            <w:tcW w:w="3624" w:type="dxa"/>
          </w:tcPr>
          <w:p w14:paraId="30DA6BFE" w14:textId="77777777" w:rsidR="00BC2511" w:rsidRPr="00FB7C03" w:rsidRDefault="00BC2511" w:rsidP="001151DC">
            <w:pPr>
              <w:jc w:val="center"/>
            </w:pPr>
          </w:p>
        </w:tc>
      </w:tr>
      <w:tr w:rsidR="00BC2511" w:rsidRPr="00FB7C03" w14:paraId="50B9707A" w14:textId="77777777" w:rsidTr="001151DC">
        <w:trPr>
          <w:trHeight w:val="315"/>
        </w:trPr>
        <w:tc>
          <w:tcPr>
            <w:tcW w:w="1019" w:type="dxa"/>
          </w:tcPr>
          <w:p w14:paraId="7AC3C67B" w14:textId="77777777" w:rsidR="00BC2511" w:rsidRPr="00FB7C03" w:rsidRDefault="00BC2511" w:rsidP="001151DC">
            <w:pPr>
              <w:jc w:val="center"/>
            </w:pPr>
          </w:p>
          <w:p w14:paraId="43A26953" w14:textId="77777777" w:rsidR="00BC2511" w:rsidRPr="00FB7C03" w:rsidRDefault="00BC2511" w:rsidP="001151DC">
            <w:pPr>
              <w:jc w:val="center"/>
            </w:pPr>
          </w:p>
        </w:tc>
        <w:tc>
          <w:tcPr>
            <w:tcW w:w="2761" w:type="dxa"/>
          </w:tcPr>
          <w:p w14:paraId="48AF6CBE" w14:textId="77777777" w:rsidR="00BC2511" w:rsidRPr="00FB7C03" w:rsidRDefault="00BC2511" w:rsidP="001151DC">
            <w:pPr>
              <w:jc w:val="center"/>
            </w:pPr>
          </w:p>
        </w:tc>
        <w:tc>
          <w:tcPr>
            <w:tcW w:w="2343" w:type="dxa"/>
          </w:tcPr>
          <w:p w14:paraId="0CEB9BD4" w14:textId="77777777" w:rsidR="00BC2511" w:rsidRPr="00FB7C03" w:rsidRDefault="00BC2511" w:rsidP="001151DC">
            <w:pPr>
              <w:jc w:val="center"/>
            </w:pPr>
            <w:r w:rsidRPr="00FB7C03">
              <w:t>Дети</w:t>
            </w:r>
          </w:p>
        </w:tc>
        <w:tc>
          <w:tcPr>
            <w:tcW w:w="3624" w:type="dxa"/>
          </w:tcPr>
          <w:p w14:paraId="45C5CF95" w14:textId="77777777" w:rsidR="00BC2511" w:rsidRPr="00FB7C03" w:rsidRDefault="00BC2511" w:rsidP="001151DC">
            <w:pPr>
              <w:jc w:val="center"/>
            </w:pPr>
          </w:p>
        </w:tc>
      </w:tr>
      <w:tr w:rsidR="00BC2511" w:rsidRPr="00FB7C03" w14:paraId="219FAA33" w14:textId="77777777" w:rsidTr="001151DC">
        <w:trPr>
          <w:trHeight w:val="493"/>
        </w:trPr>
        <w:tc>
          <w:tcPr>
            <w:tcW w:w="1019" w:type="dxa"/>
          </w:tcPr>
          <w:p w14:paraId="751CE0FE" w14:textId="77777777" w:rsidR="00BC2511" w:rsidRPr="00FB7C03" w:rsidRDefault="00BC2511" w:rsidP="001151DC">
            <w:pPr>
              <w:jc w:val="center"/>
            </w:pPr>
          </w:p>
        </w:tc>
        <w:tc>
          <w:tcPr>
            <w:tcW w:w="2761" w:type="dxa"/>
          </w:tcPr>
          <w:p w14:paraId="6FF066F5" w14:textId="77777777" w:rsidR="00BC2511" w:rsidRPr="00FB7C03" w:rsidRDefault="00BC2511" w:rsidP="001151DC">
            <w:pPr>
              <w:jc w:val="center"/>
            </w:pPr>
          </w:p>
        </w:tc>
        <w:tc>
          <w:tcPr>
            <w:tcW w:w="2343" w:type="dxa"/>
          </w:tcPr>
          <w:p w14:paraId="74AABA6A" w14:textId="77777777" w:rsidR="00BC2511" w:rsidRPr="00FB7C03" w:rsidRDefault="00BC2511" w:rsidP="001151DC">
            <w:pPr>
              <w:jc w:val="center"/>
            </w:pPr>
            <w:r w:rsidRPr="00FB7C03">
              <w:t xml:space="preserve">иные члены семьи, совместно проживающие </w:t>
            </w:r>
          </w:p>
          <w:p w14:paraId="54BE669F" w14:textId="77777777" w:rsidR="00BC2511" w:rsidRPr="00FB7C03" w:rsidRDefault="00BC2511" w:rsidP="001151DC">
            <w:pPr>
              <w:jc w:val="center"/>
            </w:pPr>
            <w:r w:rsidRPr="00FB7C03">
              <w:rPr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14:paraId="2773D42E" w14:textId="77777777" w:rsidR="00BC2511" w:rsidRPr="00FB7C03" w:rsidRDefault="00BC2511" w:rsidP="001151DC">
            <w:pPr>
              <w:jc w:val="center"/>
            </w:pPr>
          </w:p>
        </w:tc>
      </w:tr>
    </w:tbl>
    <w:p w14:paraId="055136EE" w14:textId="77777777" w:rsidR="00BC2511" w:rsidRPr="00FB7C03" w:rsidRDefault="00BC2511" w:rsidP="00BC2511">
      <w:pPr>
        <w:autoSpaceDE w:val="0"/>
        <w:autoSpaceDN w:val="0"/>
        <w:ind w:firstLine="720"/>
        <w:rPr>
          <w:rFonts w:eastAsia="Calibri"/>
        </w:rPr>
      </w:pP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BC2511" w:rsidRPr="00FB7C03" w14:paraId="40F773E3" w14:textId="77777777" w:rsidTr="001151DC">
        <w:trPr>
          <w:trHeight w:val="628"/>
        </w:trPr>
        <w:tc>
          <w:tcPr>
            <w:tcW w:w="5193" w:type="dxa"/>
          </w:tcPr>
          <w:p w14:paraId="17B4F81E" w14:textId="77777777" w:rsidR="00BC2511" w:rsidRPr="00FB7C03" w:rsidRDefault="00BC2511" w:rsidP="001151DC">
            <w:pPr>
              <w:autoSpaceDE w:val="0"/>
              <w:autoSpaceDN w:val="0"/>
            </w:pPr>
            <w:r w:rsidRPr="00FB7C03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149F5E75" w14:textId="77777777" w:rsidR="00BC2511" w:rsidRPr="00FB7C03" w:rsidRDefault="00BC2511" w:rsidP="001151DC">
            <w:pPr>
              <w:autoSpaceDE w:val="0"/>
              <w:autoSpaceDN w:val="0"/>
            </w:pPr>
          </w:p>
        </w:tc>
      </w:tr>
      <w:tr w:rsidR="00B02230" w:rsidRPr="00FB7C03" w14:paraId="79AE1DF6" w14:textId="77777777" w:rsidTr="001151DC">
        <w:trPr>
          <w:trHeight w:val="628"/>
        </w:trPr>
        <w:tc>
          <w:tcPr>
            <w:tcW w:w="5193" w:type="dxa"/>
          </w:tcPr>
          <w:p w14:paraId="7025ACF2" w14:textId="77777777" w:rsidR="00B02230" w:rsidRPr="00FB7C03" w:rsidRDefault="00B02230" w:rsidP="001151DC">
            <w:pPr>
              <w:autoSpaceDE w:val="0"/>
              <w:autoSpaceDN w:val="0"/>
            </w:pPr>
            <w:r w:rsidRPr="00FB7C03">
              <w:t>Реквизиты актовой записи о регистрации брака – для иных членов семьи</w:t>
            </w:r>
          </w:p>
        </w:tc>
        <w:tc>
          <w:tcPr>
            <w:tcW w:w="4554" w:type="dxa"/>
          </w:tcPr>
          <w:p w14:paraId="7068A5D0" w14:textId="77777777" w:rsidR="00B02230" w:rsidRPr="00FB7C03" w:rsidRDefault="00B02230" w:rsidP="001151DC">
            <w:pPr>
              <w:autoSpaceDE w:val="0"/>
              <w:autoSpaceDN w:val="0"/>
            </w:pPr>
          </w:p>
        </w:tc>
      </w:tr>
      <w:tr w:rsidR="00B02230" w:rsidRPr="00FB7C03" w14:paraId="45A7386F" w14:textId="77777777" w:rsidTr="001151DC">
        <w:trPr>
          <w:trHeight w:val="628"/>
        </w:trPr>
        <w:tc>
          <w:tcPr>
            <w:tcW w:w="5193" w:type="dxa"/>
          </w:tcPr>
          <w:p w14:paraId="27C05AE2" w14:textId="77777777" w:rsidR="00B02230" w:rsidRPr="00FB7C03" w:rsidRDefault="00B02230" w:rsidP="001151DC">
            <w:pPr>
              <w:autoSpaceDE w:val="0"/>
              <w:autoSpaceDN w:val="0"/>
            </w:pPr>
            <w:r w:rsidRPr="00FB7C03">
              <w:t>Реквизиты актовой записи об изменении ФИО (для всех)</w:t>
            </w:r>
          </w:p>
        </w:tc>
        <w:tc>
          <w:tcPr>
            <w:tcW w:w="4554" w:type="dxa"/>
          </w:tcPr>
          <w:p w14:paraId="196B54F7" w14:textId="77777777" w:rsidR="00B02230" w:rsidRPr="00FB7C03" w:rsidRDefault="00B02230" w:rsidP="001151DC">
            <w:pPr>
              <w:autoSpaceDE w:val="0"/>
              <w:autoSpaceDN w:val="0"/>
            </w:pPr>
          </w:p>
        </w:tc>
      </w:tr>
      <w:tr w:rsidR="00B02230" w:rsidRPr="00FB7C03" w14:paraId="275A3423" w14:textId="77777777" w:rsidTr="001151DC">
        <w:trPr>
          <w:trHeight w:val="628"/>
        </w:trPr>
        <w:tc>
          <w:tcPr>
            <w:tcW w:w="5193" w:type="dxa"/>
          </w:tcPr>
          <w:p w14:paraId="3B2CD6B6" w14:textId="77777777" w:rsidR="00B02230" w:rsidRPr="00FB7C03" w:rsidRDefault="00B02230" w:rsidP="001151DC">
            <w:pPr>
              <w:autoSpaceDE w:val="0"/>
              <w:autoSpaceDN w:val="0"/>
            </w:pPr>
            <w:r w:rsidRPr="00FB7C03">
              <w:t>Реквизиты актовой записи о рождении ребенка/детей</w:t>
            </w:r>
          </w:p>
        </w:tc>
        <w:tc>
          <w:tcPr>
            <w:tcW w:w="4554" w:type="dxa"/>
          </w:tcPr>
          <w:p w14:paraId="4235DC88" w14:textId="77777777" w:rsidR="00B02230" w:rsidRPr="00FB7C03" w:rsidRDefault="00B02230" w:rsidP="001151DC">
            <w:pPr>
              <w:autoSpaceDE w:val="0"/>
              <w:autoSpaceDN w:val="0"/>
            </w:pPr>
          </w:p>
        </w:tc>
      </w:tr>
      <w:tr w:rsidR="00B02230" w:rsidRPr="00FB7C03" w14:paraId="0DCC1AB6" w14:textId="77777777" w:rsidTr="001151DC">
        <w:trPr>
          <w:trHeight w:val="628"/>
        </w:trPr>
        <w:tc>
          <w:tcPr>
            <w:tcW w:w="5193" w:type="dxa"/>
          </w:tcPr>
          <w:p w14:paraId="4A8ED750" w14:textId="77777777" w:rsidR="00B02230" w:rsidRPr="00FB7C03" w:rsidRDefault="00B02230" w:rsidP="001151DC">
            <w:pPr>
              <w:autoSpaceDE w:val="0"/>
              <w:autoSpaceDN w:val="0"/>
            </w:pPr>
            <w:r w:rsidRPr="00FB7C03">
              <w:t>Реквизиты актовой записи о смерти</w:t>
            </w:r>
          </w:p>
        </w:tc>
        <w:tc>
          <w:tcPr>
            <w:tcW w:w="4554" w:type="dxa"/>
          </w:tcPr>
          <w:p w14:paraId="64E70588" w14:textId="77777777" w:rsidR="00B02230" w:rsidRPr="00FB7C03" w:rsidRDefault="00B02230" w:rsidP="001151DC">
            <w:pPr>
              <w:autoSpaceDE w:val="0"/>
              <w:autoSpaceDN w:val="0"/>
            </w:pPr>
          </w:p>
        </w:tc>
      </w:tr>
      <w:tr w:rsidR="00B02230" w:rsidRPr="00FB7C03" w14:paraId="0D3027F8" w14:textId="77777777" w:rsidTr="001151DC">
        <w:trPr>
          <w:trHeight w:val="628"/>
        </w:trPr>
        <w:tc>
          <w:tcPr>
            <w:tcW w:w="5193" w:type="dxa"/>
          </w:tcPr>
          <w:p w14:paraId="6A296599" w14:textId="77777777" w:rsidR="00B02230" w:rsidRPr="00FB7C03" w:rsidRDefault="00B02230" w:rsidP="001151DC">
            <w:pPr>
              <w:autoSpaceDE w:val="0"/>
              <w:autoSpaceDN w:val="0"/>
            </w:pPr>
            <w:r w:rsidRPr="00FB7C03">
              <w:t>Реквизиты актовой записи об установлении отцовства</w:t>
            </w:r>
          </w:p>
        </w:tc>
        <w:tc>
          <w:tcPr>
            <w:tcW w:w="4554" w:type="dxa"/>
          </w:tcPr>
          <w:p w14:paraId="512B823C" w14:textId="77777777" w:rsidR="00B02230" w:rsidRPr="00FB7C03" w:rsidRDefault="00B02230" w:rsidP="001151DC">
            <w:pPr>
              <w:autoSpaceDE w:val="0"/>
              <w:autoSpaceDN w:val="0"/>
            </w:pPr>
          </w:p>
        </w:tc>
      </w:tr>
    </w:tbl>
    <w:p w14:paraId="0B7A055A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FB7C03" w:rsidRPr="00FB7C03" w14:paraId="40C5FDBC" w14:textId="77777777" w:rsidTr="00B02230">
        <w:tc>
          <w:tcPr>
            <w:tcW w:w="704" w:type="dxa"/>
          </w:tcPr>
          <w:p w14:paraId="632C0045" w14:textId="77777777" w:rsidR="00B02230" w:rsidRPr="00FB7C03" w:rsidRDefault="00B02230" w:rsidP="00B022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A134836" w14:textId="77777777" w:rsidR="00B02230" w:rsidRPr="00FB7C03" w:rsidRDefault="00B02230" w:rsidP="00B02230">
            <w:pPr>
              <w:jc w:val="both"/>
            </w:pPr>
            <w:r w:rsidRPr="00FB7C03">
              <w:t xml:space="preserve">Я и члены моей семьи, предупреждены об ответственности, предусмотренной законодательством, за представление недостоверных сведений, а </w:t>
            </w:r>
            <w:proofErr w:type="gramStart"/>
            <w:r w:rsidRPr="00FB7C03">
              <w:t>так же</w:t>
            </w:r>
            <w:proofErr w:type="gramEnd"/>
            <w:r w:rsidRPr="00FB7C03">
              <w:t xml:space="preserve"> о том, что при изменении в указанных сведениях мы будем обязаны в десятидневный срок информировать о них в письменной форме жилищные органы по месту учета</w:t>
            </w:r>
          </w:p>
        </w:tc>
      </w:tr>
      <w:tr w:rsidR="00FB7C03" w:rsidRPr="00FB7C03" w14:paraId="111237DD" w14:textId="77777777" w:rsidTr="00B02230">
        <w:tc>
          <w:tcPr>
            <w:tcW w:w="704" w:type="dxa"/>
          </w:tcPr>
          <w:p w14:paraId="06A3DF08" w14:textId="77777777" w:rsidR="00B02230" w:rsidRPr="00FB7C03" w:rsidRDefault="00B02230" w:rsidP="00B022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7AFDF31" w14:textId="77777777" w:rsidR="00B02230" w:rsidRPr="00FB7C03" w:rsidRDefault="00B02230" w:rsidP="00B02230">
            <w:pPr>
              <w:jc w:val="both"/>
            </w:pPr>
            <w:r w:rsidRPr="00FB7C03">
              <w:t>Я и члены моей семьи даем согласие на обработку персональных данных</w:t>
            </w:r>
          </w:p>
        </w:tc>
      </w:tr>
      <w:tr w:rsidR="00FB7C03" w:rsidRPr="00FB7C03" w14:paraId="05A5DB87" w14:textId="77777777" w:rsidTr="00B02230">
        <w:tc>
          <w:tcPr>
            <w:tcW w:w="704" w:type="dxa"/>
          </w:tcPr>
          <w:p w14:paraId="02F5E3B1" w14:textId="77777777" w:rsidR="00B02230" w:rsidRPr="00FB7C03" w:rsidRDefault="00B02230" w:rsidP="00B022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E2CBEF0" w14:textId="77777777" w:rsidR="00B02230" w:rsidRPr="00FB7C03" w:rsidRDefault="00B02230" w:rsidP="00B02230">
            <w:pPr>
              <w:autoSpaceDE w:val="0"/>
              <w:autoSpaceDN w:val="0"/>
              <w:jc w:val="both"/>
            </w:pPr>
            <w:r w:rsidRPr="00FB7C03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FB7C03" w:rsidRPr="00FB7C03" w14:paraId="1580AF57" w14:textId="77777777" w:rsidTr="00B02230">
        <w:tc>
          <w:tcPr>
            <w:tcW w:w="704" w:type="dxa"/>
          </w:tcPr>
          <w:p w14:paraId="46E38875" w14:textId="77777777" w:rsidR="00B02230" w:rsidRPr="00FB7C03" w:rsidRDefault="00B02230" w:rsidP="00B022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1F6D61C" w14:textId="77777777" w:rsidR="00B02230" w:rsidRPr="00FB7C03" w:rsidRDefault="00B02230" w:rsidP="00B02230">
            <w:pPr>
              <w:autoSpaceDE w:val="0"/>
              <w:autoSpaceDN w:val="0"/>
              <w:jc w:val="both"/>
            </w:pPr>
            <w:r w:rsidRPr="00FB7C03">
              <w:t>Я и члены моей семьи предупреждены, что в случае выявления сведений, не соответствующих указанным в заявлении и приложенных документах, нам будет отказано в предоставлении муниципальной услуги</w:t>
            </w:r>
          </w:p>
        </w:tc>
      </w:tr>
      <w:tr w:rsidR="00FB7C03" w:rsidRPr="00FB7C03" w14:paraId="6DDCFD79" w14:textId="77777777" w:rsidTr="00B02230">
        <w:tc>
          <w:tcPr>
            <w:tcW w:w="704" w:type="dxa"/>
          </w:tcPr>
          <w:p w14:paraId="04D354CE" w14:textId="77777777" w:rsidR="00B02230" w:rsidRPr="00FB7C03" w:rsidRDefault="00B02230" w:rsidP="00B022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A691F27" w14:textId="77777777" w:rsidR="00B02230" w:rsidRPr="00FB7C03" w:rsidRDefault="00B02230" w:rsidP="00B022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C03">
              <w:rPr>
                <w:rFonts w:ascii="Times New Roman" w:hAnsi="Times New Roman" w:cs="Times New Roman"/>
                <w:sz w:val="24"/>
                <w:szCs w:val="24"/>
              </w:rPr>
              <w:t>Я и члены моей семьи даем согласие на обработку персональных данных</w:t>
            </w:r>
          </w:p>
        </w:tc>
      </w:tr>
    </w:tbl>
    <w:p w14:paraId="51F4F0C9" w14:textId="77777777" w:rsidR="00B02230" w:rsidRPr="00FB7C03" w:rsidRDefault="00B02230" w:rsidP="00BC2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C6232A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t>*Согласие всех членов семьи на заключение договора социального найма</w:t>
      </w:r>
    </w:p>
    <w:p w14:paraId="183FDB6D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14:paraId="64D19DEA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14:paraId="58A4187C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14:paraId="2A4C3E44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14:paraId="49FD7BC9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14:paraId="1C82B9FE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C03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14:paraId="5E26154C" w14:textId="77777777" w:rsidR="00BC2511" w:rsidRPr="00FB7C03" w:rsidRDefault="00BC2511" w:rsidP="00BC25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0BDE25" w14:textId="77777777" w:rsidR="00BC2511" w:rsidRPr="00FB7C03" w:rsidRDefault="00BC2511" w:rsidP="00BC2511">
      <w:pPr>
        <w:widowControl w:val="0"/>
        <w:autoSpaceDE w:val="0"/>
        <w:autoSpaceDN w:val="0"/>
        <w:adjustRightInd w:val="0"/>
        <w:rPr>
          <w:rFonts w:eastAsia="Calibri"/>
        </w:rPr>
      </w:pPr>
      <w:r w:rsidRPr="00FB7C03">
        <w:rPr>
          <w:rFonts w:eastAsia="Calibri"/>
        </w:rPr>
        <w:t>Результат рассмотрения заявления прошу:</w:t>
      </w:r>
    </w:p>
    <w:p w14:paraId="405633F8" w14:textId="77777777" w:rsidR="00BC2511" w:rsidRPr="00FB7C03" w:rsidRDefault="00BC2511" w:rsidP="00BC2511">
      <w:pPr>
        <w:widowControl w:val="0"/>
        <w:autoSpaceDE w:val="0"/>
        <w:autoSpaceDN w:val="0"/>
        <w:adjustRightInd w:val="0"/>
        <w:ind w:left="709"/>
        <w:rPr>
          <w:rFonts w:eastAsia="Calibri"/>
        </w:rPr>
      </w:pP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BC2511" w:rsidRPr="00FB7C03" w14:paraId="586EA5E4" w14:textId="77777777" w:rsidTr="001151DC">
        <w:tc>
          <w:tcPr>
            <w:tcW w:w="709" w:type="dxa"/>
          </w:tcPr>
          <w:p w14:paraId="461474C1" w14:textId="77777777" w:rsidR="00BC2511" w:rsidRPr="00FB7C03" w:rsidRDefault="00BC2511" w:rsidP="001151DC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14:paraId="19CFEAC7" w14:textId="77777777" w:rsidR="00BC2511" w:rsidRPr="00FB7C03" w:rsidRDefault="00BC2511" w:rsidP="001151DC">
            <w:pPr>
              <w:widowControl w:val="0"/>
              <w:autoSpaceDE w:val="0"/>
              <w:autoSpaceDN w:val="0"/>
              <w:adjustRightInd w:val="0"/>
            </w:pPr>
            <w:r w:rsidRPr="00FB7C03">
              <w:t>выдать на руки в МФЦ</w:t>
            </w:r>
          </w:p>
        </w:tc>
      </w:tr>
      <w:tr w:rsidR="00BC2511" w:rsidRPr="00FB7C03" w14:paraId="3B9CBBF6" w14:textId="77777777" w:rsidTr="001151DC">
        <w:tc>
          <w:tcPr>
            <w:tcW w:w="709" w:type="dxa"/>
          </w:tcPr>
          <w:p w14:paraId="27DEEE40" w14:textId="77777777" w:rsidR="00BC2511" w:rsidRPr="00FB7C03" w:rsidRDefault="00BC2511" w:rsidP="001151DC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14:paraId="2E66DF99" w14:textId="77777777" w:rsidR="00BC2511" w:rsidRPr="00FB7C03" w:rsidRDefault="00BC2511" w:rsidP="001151DC">
            <w:pPr>
              <w:widowControl w:val="0"/>
              <w:autoSpaceDE w:val="0"/>
              <w:autoSpaceDN w:val="0"/>
              <w:adjustRightInd w:val="0"/>
            </w:pPr>
            <w:r w:rsidRPr="00FB7C03">
              <w:t>направить в электронной форме в личный кабинет на ПГУ ЛО/ЕПГУ</w:t>
            </w:r>
          </w:p>
        </w:tc>
      </w:tr>
      <w:tr w:rsidR="00BC2511" w:rsidRPr="00FB7C03" w14:paraId="68DD1893" w14:textId="77777777" w:rsidTr="001151DC">
        <w:tc>
          <w:tcPr>
            <w:tcW w:w="709" w:type="dxa"/>
          </w:tcPr>
          <w:p w14:paraId="06E39BDF" w14:textId="77777777" w:rsidR="00BC2511" w:rsidRPr="00FB7C03" w:rsidRDefault="00BC2511" w:rsidP="001151DC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14:paraId="64DF62C5" w14:textId="77777777" w:rsidR="00BC2511" w:rsidRPr="00FB7C03" w:rsidRDefault="00BC2511" w:rsidP="001151DC">
            <w:pPr>
              <w:autoSpaceDE w:val="0"/>
              <w:autoSpaceDN w:val="0"/>
            </w:pPr>
            <w:r w:rsidRPr="00FB7C03">
              <w:t>направить по электронной почте: (указать адрес электронной почты)</w:t>
            </w:r>
          </w:p>
        </w:tc>
      </w:tr>
    </w:tbl>
    <w:p w14:paraId="0504A6A8" w14:textId="77777777" w:rsidR="00BC2511" w:rsidRPr="00FB7C03" w:rsidRDefault="00BC2511" w:rsidP="00BC2511">
      <w:pPr>
        <w:autoSpaceDE w:val="0"/>
        <w:autoSpaceDN w:val="0"/>
        <w:spacing w:before="120" w:after="120"/>
        <w:ind w:firstLine="720"/>
        <w:rPr>
          <w:rFonts w:eastAsia="Calibri"/>
        </w:rPr>
      </w:pPr>
      <w:r w:rsidRPr="00FB7C03">
        <w:rPr>
          <w:rFonts w:eastAsia="Calibri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BC2511" w:rsidRPr="00FB7C03" w14:paraId="4BF3F35D" w14:textId="77777777" w:rsidTr="001151D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A3A0C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1AEFB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2BE1C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BC2511" w:rsidRPr="00FB7C03" w14:paraId="48BE224D" w14:textId="77777777" w:rsidTr="001151D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CC23A7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B7C03">
              <w:rPr>
                <w:rFonts w:eastAsia="Calibri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80BAF2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790CABA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B7C03">
              <w:rPr>
                <w:rFonts w:eastAsia="Calibri"/>
              </w:rPr>
              <w:t>(подпись)</w:t>
            </w:r>
          </w:p>
        </w:tc>
      </w:tr>
      <w:tr w:rsidR="00BC2511" w:rsidRPr="00FB7C03" w14:paraId="17EA7F11" w14:textId="77777777" w:rsidTr="001151DC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6D0EB" w14:textId="77777777" w:rsidR="00BC2511" w:rsidRPr="00FB7C03" w:rsidRDefault="00BC2511" w:rsidP="001151DC">
            <w:pPr>
              <w:autoSpaceDE w:val="0"/>
              <w:autoSpaceDN w:val="0"/>
              <w:spacing w:before="120"/>
              <w:rPr>
                <w:rFonts w:eastAsia="Calibri"/>
              </w:rPr>
            </w:pPr>
            <w:r w:rsidRPr="00FB7C03">
              <w:rPr>
                <w:rFonts w:eastAsia="Calibri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9A541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59F4D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  <w:r w:rsidRPr="00FB7C03">
              <w:rPr>
                <w:rFonts w:eastAsia="Calibri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FD545E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A7CAE" w14:textId="77777777" w:rsidR="00BC2511" w:rsidRPr="00FB7C03" w:rsidRDefault="00BC2511" w:rsidP="001151DC">
            <w:pPr>
              <w:autoSpaceDE w:val="0"/>
              <w:autoSpaceDN w:val="0"/>
              <w:jc w:val="right"/>
              <w:rPr>
                <w:rFonts w:eastAsia="Calibri"/>
              </w:rPr>
            </w:pPr>
            <w:r w:rsidRPr="00FB7C03">
              <w:rPr>
                <w:rFonts w:eastAsia="Calibri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DF394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662D5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  <w:r w:rsidRPr="00FB7C03">
              <w:rPr>
                <w:rFonts w:eastAsia="Calibri"/>
              </w:rPr>
              <w:t>года</w:t>
            </w:r>
          </w:p>
        </w:tc>
      </w:tr>
    </w:tbl>
    <w:p w14:paraId="1A19620E" w14:textId="77777777" w:rsidR="00BC2511" w:rsidRPr="00FB7C03" w:rsidRDefault="00BC2511" w:rsidP="00BC2511">
      <w:pPr>
        <w:shd w:val="clear" w:color="auto" w:fill="FFFFFF"/>
        <w:autoSpaceDE w:val="0"/>
        <w:autoSpaceDN w:val="0"/>
        <w:spacing w:before="120" w:after="120"/>
        <w:ind w:firstLine="720"/>
        <w:rPr>
          <w:rFonts w:eastAsia="Calibri"/>
        </w:rPr>
      </w:pPr>
      <w:r w:rsidRPr="00FB7C03">
        <w:rPr>
          <w:rFonts w:eastAsia="Calibri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BC2511" w:rsidRPr="00FB7C03" w14:paraId="41184F16" w14:textId="77777777" w:rsidTr="001151D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D37360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DFDDE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11F3E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BC2511" w:rsidRPr="00FB7C03" w14:paraId="05668913" w14:textId="77777777" w:rsidTr="001151D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9ED65B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B7C03">
              <w:rPr>
                <w:rFonts w:eastAsia="Calibri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925951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D7966B9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B7C03">
              <w:rPr>
                <w:rFonts w:eastAsia="Calibri"/>
              </w:rPr>
              <w:t>(подпись)</w:t>
            </w:r>
          </w:p>
        </w:tc>
      </w:tr>
      <w:tr w:rsidR="00BC2511" w:rsidRPr="00FB7C03" w14:paraId="6884EDAA" w14:textId="77777777" w:rsidTr="001151DC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5446A" w14:textId="77777777" w:rsidR="00BC2511" w:rsidRPr="00FB7C03" w:rsidRDefault="00BC2511" w:rsidP="001151DC">
            <w:pPr>
              <w:autoSpaceDE w:val="0"/>
              <w:autoSpaceDN w:val="0"/>
              <w:spacing w:before="120"/>
              <w:rPr>
                <w:rFonts w:eastAsia="Calibri"/>
              </w:rPr>
            </w:pPr>
            <w:r w:rsidRPr="00FB7C03">
              <w:rPr>
                <w:rFonts w:eastAsia="Calibri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E7E48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F7FF3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  <w:r w:rsidRPr="00FB7C03">
              <w:rPr>
                <w:rFonts w:eastAsia="Calibri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C676A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83B0E" w14:textId="77777777" w:rsidR="00BC2511" w:rsidRPr="00FB7C03" w:rsidRDefault="00BC2511" w:rsidP="001151DC">
            <w:pPr>
              <w:autoSpaceDE w:val="0"/>
              <w:autoSpaceDN w:val="0"/>
              <w:jc w:val="right"/>
              <w:rPr>
                <w:rFonts w:eastAsia="Calibri"/>
              </w:rPr>
            </w:pPr>
            <w:r w:rsidRPr="00FB7C03">
              <w:rPr>
                <w:rFonts w:eastAsia="Calibri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E50FD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5F000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  <w:r w:rsidRPr="00FB7C03">
              <w:rPr>
                <w:rFonts w:eastAsia="Calibri"/>
              </w:rPr>
              <w:t>года</w:t>
            </w:r>
          </w:p>
        </w:tc>
      </w:tr>
    </w:tbl>
    <w:p w14:paraId="4E9E7F67" w14:textId="77777777" w:rsidR="00BC2511" w:rsidRPr="00FB7C03" w:rsidRDefault="00BC2511" w:rsidP="00BC2511">
      <w:pPr>
        <w:tabs>
          <w:tab w:val="left" w:pos="7088"/>
        </w:tabs>
        <w:autoSpaceDE w:val="0"/>
        <w:autoSpaceDN w:val="0"/>
        <w:ind w:left="4961"/>
        <w:rPr>
          <w:rFonts w:eastAsia="Calibri"/>
        </w:rPr>
      </w:pPr>
    </w:p>
    <w:p w14:paraId="318A7ACB" w14:textId="77777777" w:rsidR="00BC2511" w:rsidRPr="00FB7C03" w:rsidRDefault="00BC2511" w:rsidP="00BC2511">
      <w:pPr>
        <w:tabs>
          <w:tab w:val="left" w:pos="7088"/>
        </w:tabs>
        <w:autoSpaceDE w:val="0"/>
        <w:autoSpaceDN w:val="0"/>
        <w:jc w:val="both"/>
        <w:rPr>
          <w:rFonts w:eastAsia="Calibri"/>
        </w:rPr>
      </w:pPr>
      <w:r w:rsidRPr="00FB7C03">
        <w:rPr>
          <w:rFonts w:eastAsia="Calibri"/>
        </w:rPr>
        <w:t>__________________________________</w:t>
      </w:r>
    </w:p>
    <w:p w14:paraId="28959890" w14:textId="77777777" w:rsidR="00BC2511" w:rsidRPr="00FB7C03" w:rsidRDefault="00BC2511" w:rsidP="00BC2511">
      <w:pPr>
        <w:tabs>
          <w:tab w:val="left" w:pos="7088"/>
        </w:tabs>
        <w:autoSpaceDE w:val="0"/>
        <w:autoSpaceDN w:val="0"/>
        <w:jc w:val="both"/>
        <w:rPr>
          <w:rFonts w:eastAsia="Calibri"/>
          <w:sz w:val="20"/>
          <w:szCs w:val="20"/>
        </w:rPr>
      </w:pPr>
      <w:r w:rsidRPr="00FB7C03">
        <w:rPr>
          <w:rFonts w:eastAsia="Calibri"/>
          <w:sz w:val="20"/>
          <w:szCs w:val="20"/>
        </w:rPr>
        <w:t>*Заполняется в случае включения в договор социального найма новых членов семьи;</w:t>
      </w:r>
    </w:p>
    <w:p w14:paraId="0E0A857C" w14:textId="77777777" w:rsidR="00BC2511" w:rsidRPr="00FB7C03" w:rsidRDefault="00BC2511" w:rsidP="00BC2511">
      <w:pPr>
        <w:tabs>
          <w:tab w:val="left" w:pos="7088"/>
        </w:tabs>
        <w:autoSpaceDE w:val="0"/>
        <w:autoSpaceDN w:val="0"/>
        <w:jc w:val="both"/>
        <w:rPr>
          <w:rFonts w:eastAsia="Calibri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BC2511" w:rsidRPr="00FB7C03" w14:paraId="1650D8A9" w14:textId="77777777" w:rsidTr="001151DC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AFB03A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8742B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D59F5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BC2511" w:rsidRPr="00FB7C03" w14:paraId="3D45CB19" w14:textId="77777777" w:rsidTr="001151DC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9477E7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B7C03">
              <w:rPr>
                <w:rFonts w:eastAsia="Calibri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C8AEB5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5E35522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B7C03">
              <w:rPr>
                <w:rFonts w:eastAsia="Calibri"/>
              </w:rPr>
              <w:t>(подпись)</w:t>
            </w:r>
          </w:p>
        </w:tc>
      </w:tr>
      <w:tr w:rsidR="00BC2511" w:rsidRPr="00FB7C03" w14:paraId="74FDFC13" w14:textId="77777777" w:rsidTr="001151DC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D5E71" w14:textId="77777777" w:rsidR="00BC2511" w:rsidRPr="00FB7C03" w:rsidRDefault="00BC2511" w:rsidP="001151DC">
            <w:pPr>
              <w:autoSpaceDE w:val="0"/>
              <w:autoSpaceDN w:val="0"/>
              <w:spacing w:before="120"/>
              <w:rPr>
                <w:rFonts w:eastAsia="Calibri"/>
              </w:rPr>
            </w:pPr>
            <w:r w:rsidRPr="00FB7C03">
              <w:rPr>
                <w:rFonts w:eastAsia="Calibri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6CDF27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9CDA9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  <w:r w:rsidRPr="00FB7C03">
              <w:rPr>
                <w:rFonts w:eastAsia="Calibri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394DB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23B79" w14:textId="77777777" w:rsidR="00BC2511" w:rsidRPr="00FB7C03" w:rsidRDefault="00BC2511" w:rsidP="001151DC">
            <w:pPr>
              <w:autoSpaceDE w:val="0"/>
              <w:autoSpaceDN w:val="0"/>
              <w:jc w:val="right"/>
              <w:rPr>
                <w:rFonts w:eastAsia="Calibri"/>
              </w:rPr>
            </w:pPr>
            <w:r w:rsidRPr="00FB7C03">
              <w:rPr>
                <w:rFonts w:eastAsia="Calibri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0675A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9ABBB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  <w:r w:rsidRPr="00FB7C03">
              <w:rPr>
                <w:rFonts w:eastAsia="Calibri"/>
              </w:rPr>
              <w:t>года</w:t>
            </w:r>
          </w:p>
        </w:tc>
      </w:tr>
    </w:tbl>
    <w:p w14:paraId="4EBC4842" w14:textId="77777777" w:rsidR="00BC2511" w:rsidRPr="00FB7C03" w:rsidRDefault="00BC2511" w:rsidP="00BC2511">
      <w:pPr>
        <w:tabs>
          <w:tab w:val="left" w:pos="7088"/>
        </w:tabs>
        <w:autoSpaceDE w:val="0"/>
        <w:autoSpaceDN w:val="0"/>
        <w:ind w:left="4961"/>
        <w:rPr>
          <w:rFonts w:eastAsia="Calibri"/>
        </w:rPr>
      </w:pPr>
    </w:p>
    <w:p w14:paraId="282CE06C" w14:textId="77777777" w:rsidR="00BC2511" w:rsidRPr="00FB7C03" w:rsidRDefault="00BC2511" w:rsidP="00BC2511">
      <w:pPr>
        <w:autoSpaceDE w:val="0"/>
        <w:autoSpaceDN w:val="0"/>
        <w:spacing w:before="240"/>
        <w:ind w:firstLine="720"/>
        <w:rPr>
          <w:rFonts w:eastAsia="Calibri"/>
        </w:rPr>
      </w:pPr>
      <w:r w:rsidRPr="00FB7C03">
        <w:rPr>
          <w:rFonts w:eastAsia="Calibri"/>
        </w:rPr>
        <w:t>К заявлению прилагаются следующие документы:</w:t>
      </w:r>
    </w:p>
    <w:p w14:paraId="5CAA5DE8" w14:textId="77777777" w:rsidR="00BC2511" w:rsidRPr="00FB7C03" w:rsidRDefault="00BC2511" w:rsidP="00BC2511">
      <w:pPr>
        <w:pStyle w:val="af4"/>
        <w:numPr>
          <w:ilvl w:val="0"/>
          <w:numId w:val="30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FB7C03">
        <w:rPr>
          <w:rFonts w:eastAsia="Calibri"/>
        </w:rPr>
        <w:t>__________________________________________________________________________</w:t>
      </w:r>
    </w:p>
    <w:p w14:paraId="0EE182D9" w14:textId="77777777" w:rsidR="00BC2511" w:rsidRPr="00FB7C03" w:rsidRDefault="00BC2511" w:rsidP="00BC2511">
      <w:pPr>
        <w:numPr>
          <w:ilvl w:val="0"/>
          <w:numId w:val="30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FB7C03">
        <w:rPr>
          <w:rFonts w:eastAsia="Calibri"/>
        </w:rPr>
        <w:t>_____________________________________________________________________</w:t>
      </w:r>
    </w:p>
    <w:p w14:paraId="7C657214" w14:textId="77777777" w:rsidR="00BC2511" w:rsidRPr="00FB7C03" w:rsidRDefault="00BC2511" w:rsidP="00BC2511">
      <w:pPr>
        <w:numPr>
          <w:ilvl w:val="0"/>
          <w:numId w:val="30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FB7C03">
        <w:rPr>
          <w:rFonts w:eastAsia="Calibri"/>
        </w:rPr>
        <w:t>_____________________________________________________________________</w:t>
      </w:r>
    </w:p>
    <w:p w14:paraId="5AD672C2" w14:textId="77777777" w:rsidR="00BC2511" w:rsidRPr="00FB7C03" w:rsidRDefault="00BC2511" w:rsidP="00BC2511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</w:p>
    <w:p w14:paraId="6FFD624D" w14:textId="77777777" w:rsidR="00BC2511" w:rsidRPr="00FB7C03" w:rsidRDefault="00BC2511" w:rsidP="00BC2511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  <w:r w:rsidRPr="00FB7C03">
        <w:rPr>
          <w:rFonts w:eastAsia="Calibri"/>
        </w:rPr>
        <w:t>Дата принятия заявления «______» _____________ 20_____ года</w:t>
      </w:r>
    </w:p>
    <w:p w14:paraId="66B11E67" w14:textId="77777777" w:rsidR="00BC2511" w:rsidRPr="00FB7C03" w:rsidRDefault="00BC2511" w:rsidP="00BC2511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</w:p>
    <w:p w14:paraId="33E84E21" w14:textId="77777777" w:rsidR="00BC2511" w:rsidRPr="00FB7C03" w:rsidRDefault="00BC2511" w:rsidP="00BC2511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  <w:r w:rsidRPr="00FB7C03">
        <w:rPr>
          <w:rFonts w:eastAsia="Calibri"/>
        </w:rPr>
        <w:t>Заявителю выдана расписка в получении заявления и прилагаемых копий документов.</w:t>
      </w:r>
    </w:p>
    <w:p w14:paraId="720A135D" w14:textId="77777777" w:rsidR="00BC2511" w:rsidRPr="00FB7C03" w:rsidRDefault="00BC2511" w:rsidP="00BC2511"/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BC2511" w:rsidRPr="00FB7C03" w14:paraId="496C8F82" w14:textId="77777777" w:rsidTr="001151DC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5CCA7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8CB82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3ED7A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BA4473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0D588" w14:textId="77777777" w:rsidR="00BC2511" w:rsidRPr="00FB7C03" w:rsidRDefault="00BC2511" w:rsidP="001151DC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BC2511" w:rsidRPr="00FB7C03" w14:paraId="3B54E024" w14:textId="77777777" w:rsidTr="001151DC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64CA448B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B7C03">
              <w:rPr>
                <w:rFonts w:eastAsia="Calibri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EB46BED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A9D3E5D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B7C03">
              <w:rPr>
                <w:rFonts w:eastAsia="Calibri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D6E3266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3790713C" w14:textId="77777777" w:rsidR="00BC2511" w:rsidRPr="00FB7C03" w:rsidRDefault="00BC2511" w:rsidP="001151DC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FB7C03">
              <w:rPr>
                <w:rFonts w:eastAsia="Calibri"/>
              </w:rPr>
              <w:t>(фамилия, имя, отчество)</w:t>
            </w:r>
          </w:p>
        </w:tc>
      </w:tr>
    </w:tbl>
    <w:p w14:paraId="42279AA5" w14:textId="77777777" w:rsidR="00BC2511" w:rsidRPr="00FB7C03" w:rsidRDefault="00BC2511" w:rsidP="009C3B01">
      <w:pPr>
        <w:rPr>
          <w:rFonts w:ascii="Calibri" w:eastAsia="Calibri" w:hAnsi="Calibri" w:cs="Calibri"/>
        </w:rPr>
      </w:pPr>
    </w:p>
    <w:sectPr w:rsidR="00BC2511" w:rsidRPr="00FB7C03" w:rsidSect="00B02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2899" w14:textId="77777777" w:rsidR="003C1529" w:rsidRDefault="003C1529" w:rsidP="00BC2511">
      <w:r>
        <w:separator/>
      </w:r>
    </w:p>
  </w:endnote>
  <w:endnote w:type="continuationSeparator" w:id="0">
    <w:p w14:paraId="66F56C67" w14:textId="77777777" w:rsidR="003C1529" w:rsidRDefault="003C1529" w:rsidP="00BC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8E0E" w14:textId="77777777" w:rsidR="003C1529" w:rsidRDefault="003C1529" w:rsidP="00BC2511">
      <w:r>
        <w:separator/>
      </w:r>
    </w:p>
  </w:footnote>
  <w:footnote w:type="continuationSeparator" w:id="0">
    <w:p w14:paraId="67FAD9D1" w14:textId="77777777" w:rsidR="003C1529" w:rsidRDefault="003C1529" w:rsidP="00BC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7EDE"/>
    <w:multiLevelType w:val="hybridMultilevel"/>
    <w:tmpl w:val="1C0C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389"/>
    <w:multiLevelType w:val="hybridMultilevel"/>
    <w:tmpl w:val="EEE8BFC0"/>
    <w:lvl w:ilvl="0" w:tplc="E264A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92659"/>
    <w:multiLevelType w:val="hybridMultilevel"/>
    <w:tmpl w:val="A68A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081"/>
    <w:multiLevelType w:val="hybridMultilevel"/>
    <w:tmpl w:val="D058641A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40E98"/>
    <w:multiLevelType w:val="hybridMultilevel"/>
    <w:tmpl w:val="48322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083E"/>
    <w:multiLevelType w:val="hybridMultilevel"/>
    <w:tmpl w:val="A9C2F0CE"/>
    <w:lvl w:ilvl="0" w:tplc="D438FA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55B05"/>
    <w:multiLevelType w:val="hybridMultilevel"/>
    <w:tmpl w:val="2690D22E"/>
    <w:lvl w:ilvl="0" w:tplc="255EEBD8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D705680"/>
    <w:multiLevelType w:val="multilevel"/>
    <w:tmpl w:val="F12CA6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F9D53FC"/>
    <w:multiLevelType w:val="hybridMultilevel"/>
    <w:tmpl w:val="ABCE7D24"/>
    <w:lvl w:ilvl="0" w:tplc="BE928F1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827CC"/>
    <w:multiLevelType w:val="hybridMultilevel"/>
    <w:tmpl w:val="82E6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6485"/>
    <w:multiLevelType w:val="hybridMultilevel"/>
    <w:tmpl w:val="D3842F18"/>
    <w:lvl w:ilvl="0" w:tplc="A360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333B5"/>
    <w:multiLevelType w:val="hybridMultilevel"/>
    <w:tmpl w:val="0C1859FC"/>
    <w:lvl w:ilvl="0" w:tplc="044070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A457B9"/>
    <w:multiLevelType w:val="multilevel"/>
    <w:tmpl w:val="10141C5C"/>
    <w:lvl w:ilvl="0">
      <w:start w:val="1"/>
      <w:numFmt w:val="decimal"/>
      <w:lvlText w:val="%1."/>
      <w:lvlJc w:val="left"/>
      <w:pPr>
        <w:ind w:left="274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 w15:restartNumberingAfterBreak="0">
    <w:nsid w:val="4B176C7E"/>
    <w:multiLevelType w:val="hybridMultilevel"/>
    <w:tmpl w:val="49D85BD0"/>
    <w:lvl w:ilvl="0" w:tplc="A36005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CD0123"/>
    <w:multiLevelType w:val="hybridMultilevel"/>
    <w:tmpl w:val="971EDE92"/>
    <w:lvl w:ilvl="0" w:tplc="A3600580">
      <w:start w:val="1"/>
      <w:numFmt w:val="decimal"/>
      <w:lvlText w:val="%1."/>
      <w:lvlJc w:val="left"/>
      <w:pPr>
        <w:ind w:left="154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FD37BD"/>
    <w:multiLevelType w:val="hybridMultilevel"/>
    <w:tmpl w:val="327653E6"/>
    <w:lvl w:ilvl="0" w:tplc="2FE6F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797D81"/>
    <w:multiLevelType w:val="hybridMultilevel"/>
    <w:tmpl w:val="11207CEA"/>
    <w:lvl w:ilvl="0" w:tplc="0CCAE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67890"/>
    <w:multiLevelType w:val="hybridMultilevel"/>
    <w:tmpl w:val="3288DAE4"/>
    <w:lvl w:ilvl="0" w:tplc="61F2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6D225A"/>
    <w:multiLevelType w:val="hybridMultilevel"/>
    <w:tmpl w:val="3B2091C6"/>
    <w:lvl w:ilvl="0" w:tplc="2D80F17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D24DF3"/>
    <w:multiLevelType w:val="hybridMultilevel"/>
    <w:tmpl w:val="CFDA60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7FB04B50"/>
    <w:multiLevelType w:val="multilevel"/>
    <w:tmpl w:val="C3263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 w16cid:durableId="662120586">
    <w:abstractNumId w:val="20"/>
  </w:num>
  <w:num w:numId="2" w16cid:durableId="2066947761">
    <w:abstractNumId w:val="2"/>
  </w:num>
  <w:num w:numId="3" w16cid:durableId="1201355435">
    <w:abstractNumId w:val="18"/>
  </w:num>
  <w:num w:numId="4" w16cid:durableId="491141787">
    <w:abstractNumId w:val="15"/>
  </w:num>
  <w:num w:numId="5" w16cid:durableId="1905291805">
    <w:abstractNumId w:val="13"/>
  </w:num>
  <w:num w:numId="6" w16cid:durableId="723138764">
    <w:abstractNumId w:val="21"/>
  </w:num>
  <w:num w:numId="7" w16cid:durableId="2075620153">
    <w:abstractNumId w:val="25"/>
  </w:num>
  <w:num w:numId="8" w16cid:durableId="1318614207">
    <w:abstractNumId w:val="0"/>
  </w:num>
  <w:num w:numId="9" w16cid:durableId="1517381938">
    <w:abstractNumId w:val="27"/>
  </w:num>
  <w:num w:numId="10" w16cid:durableId="1845706534">
    <w:abstractNumId w:val="9"/>
  </w:num>
  <w:num w:numId="11" w16cid:durableId="1856917408">
    <w:abstractNumId w:val="16"/>
  </w:num>
  <w:num w:numId="12" w16cid:durableId="254434854">
    <w:abstractNumId w:val="3"/>
  </w:num>
  <w:num w:numId="13" w16cid:durableId="850295613">
    <w:abstractNumId w:val="4"/>
  </w:num>
  <w:num w:numId="14" w16cid:durableId="1055855322">
    <w:abstractNumId w:val="23"/>
  </w:num>
  <w:num w:numId="15" w16cid:durableId="62065183">
    <w:abstractNumId w:val="1"/>
  </w:num>
  <w:num w:numId="16" w16cid:durableId="1767458879">
    <w:abstractNumId w:val="26"/>
  </w:num>
  <w:num w:numId="17" w16cid:durableId="1805000666">
    <w:abstractNumId w:val="22"/>
  </w:num>
  <w:num w:numId="18" w16cid:durableId="1340741646">
    <w:abstractNumId w:val="6"/>
  </w:num>
  <w:num w:numId="19" w16cid:durableId="1837459363">
    <w:abstractNumId w:val="12"/>
  </w:num>
  <w:num w:numId="20" w16cid:durableId="1331367410">
    <w:abstractNumId w:val="19"/>
  </w:num>
  <w:num w:numId="21" w16cid:durableId="697656045">
    <w:abstractNumId w:val="11"/>
  </w:num>
  <w:num w:numId="22" w16cid:durableId="388768804">
    <w:abstractNumId w:val="28"/>
  </w:num>
  <w:num w:numId="23" w16cid:durableId="1896815464">
    <w:abstractNumId w:val="29"/>
  </w:num>
  <w:num w:numId="24" w16cid:durableId="239877509">
    <w:abstractNumId w:val="17"/>
  </w:num>
  <w:num w:numId="25" w16cid:durableId="985816513">
    <w:abstractNumId w:val="5"/>
  </w:num>
  <w:num w:numId="26" w16cid:durableId="925042985">
    <w:abstractNumId w:val="7"/>
  </w:num>
  <w:num w:numId="27" w16cid:durableId="2040470852">
    <w:abstractNumId w:val="8"/>
  </w:num>
  <w:num w:numId="28" w16cid:durableId="1206481173">
    <w:abstractNumId w:val="10"/>
  </w:num>
  <w:num w:numId="29" w16cid:durableId="1736778382">
    <w:abstractNumId w:val="24"/>
  </w:num>
  <w:num w:numId="30" w16cid:durableId="370964344">
    <w:abstractNumId w:val="14"/>
  </w:num>
  <w:num w:numId="31" w16cid:durableId="11955396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37"/>
    <w:rsid w:val="000307BD"/>
    <w:rsid w:val="001151DC"/>
    <w:rsid w:val="001A2425"/>
    <w:rsid w:val="001C355B"/>
    <w:rsid w:val="0020682B"/>
    <w:rsid w:val="00241536"/>
    <w:rsid w:val="00244DF8"/>
    <w:rsid w:val="00262767"/>
    <w:rsid w:val="002A6317"/>
    <w:rsid w:val="002D6158"/>
    <w:rsid w:val="003A6209"/>
    <w:rsid w:val="003C1529"/>
    <w:rsid w:val="003D2740"/>
    <w:rsid w:val="00423150"/>
    <w:rsid w:val="004674BE"/>
    <w:rsid w:val="00486033"/>
    <w:rsid w:val="004E2D19"/>
    <w:rsid w:val="004F409E"/>
    <w:rsid w:val="005236D5"/>
    <w:rsid w:val="0053677A"/>
    <w:rsid w:val="00550D10"/>
    <w:rsid w:val="00552E6D"/>
    <w:rsid w:val="006132D3"/>
    <w:rsid w:val="006C1BFF"/>
    <w:rsid w:val="00727045"/>
    <w:rsid w:val="00734E2B"/>
    <w:rsid w:val="007B78FF"/>
    <w:rsid w:val="009A5ADE"/>
    <w:rsid w:val="009C3B01"/>
    <w:rsid w:val="009C58E8"/>
    <w:rsid w:val="009D39AA"/>
    <w:rsid w:val="00AA284A"/>
    <w:rsid w:val="00B02230"/>
    <w:rsid w:val="00B14789"/>
    <w:rsid w:val="00B26877"/>
    <w:rsid w:val="00BC2511"/>
    <w:rsid w:val="00C172A8"/>
    <w:rsid w:val="00C86BBA"/>
    <w:rsid w:val="00C927AC"/>
    <w:rsid w:val="00CD55C7"/>
    <w:rsid w:val="00CF7699"/>
    <w:rsid w:val="00D025B8"/>
    <w:rsid w:val="00D251C1"/>
    <w:rsid w:val="00DA264D"/>
    <w:rsid w:val="00E72C02"/>
    <w:rsid w:val="00EA5C47"/>
    <w:rsid w:val="00F52637"/>
    <w:rsid w:val="00FB7C03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5539"/>
  <w15:chartTrackingRefBased/>
  <w15:docId w15:val="{E538CA27-293D-4426-AF1C-D91AF4AA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25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1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5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25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25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3">
    <w:name w:val="Normal (Web)"/>
    <w:basedOn w:val="a"/>
    <w:uiPriority w:val="99"/>
    <w:unhideWhenUsed/>
    <w:rsid w:val="00BC251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BC2511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BC251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C25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5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BC2511"/>
    <w:rPr>
      <w:sz w:val="16"/>
      <w:szCs w:val="16"/>
    </w:rPr>
  </w:style>
  <w:style w:type="paragraph" w:styleId="aa">
    <w:name w:val="annotation text"/>
    <w:basedOn w:val="a"/>
    <w:link w:val="ab"/>
    <w:unhideWhenUsed/>
    <w:rsid w:val="00BC251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C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25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C25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251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251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BC25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BC2511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BC2511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BC2511"/>
    <w:rPr>
      <w:color w:val="0000FF"/>
      <w:u w:val="single"/>
    </w:rPr>
  </w:style>
  <w:style w:type="paragraph" w:customStyle="1" w:styleId="ConsPlusNormal">
    <w:name w:val="ConsPlusNormal"/>
    <w:rsid w:val="00BC2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BC2511"/>
    <w:pPr>
      <w:ind w:left="720"/>
      <w:contextualSpacing/>
    </w:pPr>
  </w:style>
  <w:style w:type="character" w:customStyle="1" w:styleId="FontStyle23">
    <w:name w:val="Font Style23"/>
    <w:uiPriority w:val="99"/>
    <w:rsid w:val="00BC2511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BC2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BC2511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BC2511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BC2511"/>
    <w:rPr>
      <w:vertAlign w:val="superscript"/>
    </w:rPr>
  </w:style>
  <w:style w:type="table" w:styleId="af9">
    <w:name w:val="Table Grid"/>
    <w:basedOn w:val="a1"/>
    <w:uiPriority w:val="59"/>
    <w:rsid w:val="00BC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C2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25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a">
    <w:name w:val="Название проектного документа"/>
    <w:basedOn w:val="a"/>
    <w:rsid w:val="00BC251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5">
    <w:name w:val="Абзац списка Знак"/>
    <w:link w:val="af4"/>
    <w:uiPriority w:val="34"/>
    <w:locked/>
    <w:rsid w:val="00BC2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3B10-C26B-4C89-820F-A81D6433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6015</Words>
  <Characters>34289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Анастасия Смирнова</cp:lastModifiedBy>
  <cp:revision>2</cp:revision>
  <dcterms:created xsi:type="dcterms:W3CDTF">2023-09-27T08:28:00Z</dcterms:created>
  <dcterms:modified xsi:type="dcterms:W3CDTF">2023-09-27T08:28:00Z</dcterms:modified>
</cp:coreProperties>
</file>