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525B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4AA280" wp14:editId="40490A2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53C55" w14:textId="77777777" w:rsidR="00E06414" w:rsidRPr="001130B1" w:rsidRDefault="00E06414" w:rsidP="007404B6">
      <w:pPr>
        <w:jc w:val="center"/>
        <w:rPr>
          <w:sz w:val="32"/>
        </w:rPr>
      </w:pPr>
    </w:p>
    <w:p w14:paraId="58B8697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5B2B2E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85218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5631B7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620A621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D91FEE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4EDBA1D" w14:textId="77777777" w:rsidR="00E06414" w:rsidRDefault="00E06414" w:rsidP="007404B6">
      <w:pPr>
        <w:jc w:val="center"/>
        <w:rPr>
          <w:b/>
        </w:rPr>
      </w:pPr>
    </w:p>
    <w:p w14:paraId="3F09D99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7ECE3F2" w14:textId="77777777" w:rsidR="00E06414" w:rsidRDefault="00E06414" w:rsidP="007404B6">
      <w:pPr>
        <w:rPr>
          <w:b/>
          <w:sz w:val="32"/>
          <w:szCs w:val="32"/>
        </w:rPr>
      </w:pPr>
    </w:p>
    <w:p w14:paraId="55F1AB4E" w14:textId="6CF73F07" w:rsidR="00E06414" w:rsidRDefault="00904C52" w:rsidP="007404B6">
      <w:pPr>
        <w:jc w:val="both"/>
        <w:rPr>
          <w:sz w:val="28"/>
          <w:szCs w:val="28"/>
        </w:rPr>
      </w:pPr>
      <w:r w:rsidRPr="00904C52">
        <w:rPr>
          <w:sz w:val="28"/>
          <w:szCs w:val="28"/>
          <w:u w:val="single"/>
        </w:rPr>
        <w:t>25.11</w:t>
      </w:r>
      <w:r w:rsidR="00515F34" w:rsidRPr="00904C52">
        <w:rPr>
          <w:sz w:val="28"/>
          <w:szCs w:val="28"/>
          <w:u w:val="single"/>
        </w:rPr>
        <w:t>.202</w:t>
      </w:r>
      <w:r w:rsidR="005D37BC" w:rsidRPr="00904C52">
        <w:rPr>
          <w:sz w:val="28"/>
          <w:szCs w:val="28"/>
          <w:u w:val="single"/>
        </w:rPr>
        <w:t>2</w:t>
      </w:r>
      <w:r w:rsidR="00E0641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№ 387</w:t>
      </w:r>
      <w:r w:rsidR="00E06414">
        <w:rPr>
          <w:sz w:val="28"/>
          <w:szCs w:val="28"/>
        </w:rPr>
        <w:t xml:space="preserve">   </w:t>
      </w:r>
    </w:p>
    <w:p w14:paraId="3345BADC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51E5680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5925A155" w14:textId="77777777" w:rsidTr="001130B1">
        <w:trPr>
          <w:trHeight w:val="1873"/>
        </w:trPr>
        <w:tc>
          <w:tcPr>
            <w:tcW w:w="5103" w:type="dxa"/>
            <w:hideMark/>
          </w:tcPr>
          <w:p w14:paraId="47E93867" w14:textId="60AADF76" w:rsidR="001130B1" w:rsidRPr="007135BB" w:rsidRDefault="001130B1" w:rsidP="003D40E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27.05.2022 № 134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 муниципальной услуги «Выдача разрешений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на захоронение (перезахоронение) и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подзахоронение на кладбищах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«Муринское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поселение» Всеволожского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области»</w:t>
            </w:r>
          </w:p>
        </w:tc>
      </w:tr>
    </w:tbl>
    <w:p w14:paraId="13AB1286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AC7B395" w14:textId="0B136BCC" w:rsidR="003D40E3" w:rsidRDefault="007404B6" w:rsidP="003D40E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15F34">
        <w:rPr>
          <w:sz w:val="28"/>
          <w:szCs w:val="28"/>
        </w:rPr>
        <w:t>В соответствии</w:t>
      </w:r>
      <w:r w:rsidR="003D40E3" w:rsidRPr="008A7A48">
        <w:rPr>
          <w:sz w:val="28"/>
          <w:szCs w:val="28"/>
          <w:lang w:eastAsia="ar-SA"/>
        </w:rPr>
        <w:t xml:space="preserve"> </w:t>
      </w:r>
      <w:r w:rsidR="003D40E3">
        <w:rPr>
          <w:sz w:val="28"/>
          <w:szCs w:val="28"/>
          <w:lang w:eastAsia="ar-SA"/>
        </w:rPr>
        <w:t xml:space="preserve">с </w:t>
      </w:r>
      <w:r w:rsidR="003D40E3" w:rsidRPr="007205EA">
        <w:rPr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и в связи с созданием муниципального бюджетного учреждения «Похоронная служба» муниципального образования «Муринское городское поселение» Всеволожского муниципального района Ленинградской области, администрация МО «Муринское</w:t>
      </w:r>
      <w:r w:rsidR="003D40E3">
        <w:rPr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24F24D96" w14:textId="7A410F47" w:rsidR="005213BD" w:rsidRPr="00F146D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974217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2CE0FA04" w14:textId="6B078325" w:rsidR="00680323" w:rsidRDefault="00E06414" w:rsidP="003D40E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A3F2485" w14:textId="77777777" w:rsidR="003D40E3" w:rsidRDefault="003D40E3" w:rsidP="003D40E3">
      <w:pPr>
        <w:pStyle w:val="a4"/>
        <w:ind w:firstLine="567"/>
        <w:rPr>
          <w:b/>
          <w:sz w:val="28"/>
          <w:szCs w:val="28"/>
        </w:rPr>
      </w:pPr>
    </w:p>
    <w:p w14:paraId="2F71F00D" w14:textId="64F5E8B0" w:rsidR="003D40E3" w:rsidRDefault="003D40E3" w:rsidP="003D40E3">
      <w:pPr>
        <w:pStyle w:val="af4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Внести в пос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тановление а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образования «Муринское городское поселение» Всеволожского муниципального района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7.05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134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7205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«Выдача разрешений на захоронение (перезахоронение) и подзахоронение на кладбищах муниципального образования «Муринское городское поселение» Всеволожского муниципального района Ленинградской области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следующие изменения:</w:t>
      </w:r>
    </w:p>
    <w:p w14:paraId="4112DFB7" w14:textId="77777777" w:rsidR="003D40E3" w:rsidRDefault="003D40E3" w:rsidP="003D40E3">
      <w:pPr>
        <w:pStyle w:val="af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1.2.2. административного регламента 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C1D43C7" w14:textId="6329B922" w:rsidR="003D40E3" w:rsidRDefault="003D40E3" w:rsidP="003D40E3">
      <w:pPr>
        <w:pStyle w:val="af4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1.2.2. Непосредственным исполнителем муниципальной услуги является</w:t>
      </w:r>
      <w:r w:rsidRPr="00466B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205EA">
        <w:rPr>
          <w:rFonts w:ascii="Times New Roman" w:hAnsi="Times New Roman" w:cs="Times New Roman"/>
          <w:sz w:val="28"/>
          <w:szCs w:val="28"/>
          <w:lang w:eastAsia="ar-SA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7205EA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7205EA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7205EA">
        <w:rPr>
          <w:rFonts w:ascii="Times New Roman" w:hAnsi="Times New Roman" w:cs="Times New Roman"/>
          <w:sz w:val="28"/>
          <w:szCs w:val="28"/>
          <w:lang w:eastAsia="ar-SA"/>
        </w:rPr>
        <w:t xml:space="preserve"> «Похоронная служба»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(МБУ «Похоронная служба») – (далее – Учреждение)</w:t>
      </w:r>
      <w:r w:rsidRP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75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9BDEA08" w14:textId="74BF5D99" w:rsidR="003D40E3" w:rsidRPr="008757A2" w:rsidRDefault="003D40E3" w:rsidP="003D40E3">
      <w:pPr>
        <w:pStyle w:val="af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7A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приложениях 1, 2, 3, 4, 5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от 27.05.2022 № 134 «Об утверждении Административного регламента по предоставлению муниципальной услуги «Выдача разрешений на захоронение (перезахоронение) и подзахоронение на кладбищах муниципального образования «Муринское городское поселение» Всеволожского муниципального района Ленинградской области» слова МБУ «СРТ» заменить словами МБУ «П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охоронная служба</w:t>
      </w:r>
      <w:r w:rsidRPr="008757A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65C80C58" w14:textId="77777777" w:rsidR="003D40E3" w:rsidRDefault="003D40E3" w:rsidP="003D40E3">
      <w:pPr>
        <w:pStyle w:val="af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468E8B32" w14:textId="77777777" w:rsidR="003D40E3" w:rsidRDefault="003D40E3" w:rsidP="003D40E3">
      <w:pPr>
        <w:pStyle w:val="af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E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14:paraId="657EE756" w14:textId="2F9BD7F2" w:rsidR="003D40E3" w:rsidRPr="00120EA5" w:rsidRDefault="003D40E3" w:rsidP="003D40E3">
      <w:pPr>
        <w:pStyle w:val="af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665146" w:rsidRPr="006651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управления муниципальным имуществом, предпринимательства и потребительского рынка </w:t>
      </w:r>
      <w:r w:rsidRPr="00120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А.В. </w:t>
      </w:r>
      <w:proofErr w:type="spellStart"/>
      <w:r w:rsidRPr="00120EA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Pr="00120E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07DB6D7" w14:textId="77777777" w:rsidR="003D40E3" w:rsidRDefault="003D40E3" w:rsidP="003D40E3">
      <w:pPr>
        <w:tabs>
          <w:tab w:val="left" w:pos="993"/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1DC45D4" w14:textId="77777777" w:rsidR="003D40E3" w:rsidRDefault="003D40E3" w:rsidP="003D40E3">
      <w:pPr>
        <w:tabs>
          <w:tab w:val="left" w:pos="993"/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A6F82D2" w14:textId="77777777" w:rsidR="003D40E3" w:rsidRDefault="003D40E3" w:rsidP="003D40E3">
      <w:pPr>
        <w:tabs>
          <w:tab w:val="left" w:pos="993"/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2FAA3F6" w14:textId="77777777" w:rsidR="003D40E3" w:rsidRDefault="003D40E3" w:rsidP="003D40E3">
      <w:pPr>
        <w:tabs>
          <w:tab w:val="left" w:pos="993"/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470CD8B" w14:textId="1726E012" w:rsidR="003D40E3" w:rsidRPr="00E92154" w:rsidRDefault="003D40E3" w:rsidP="003D40E3">
      <w:pPr>
        <w:tabs>
          <w:tab w:val="left" w:pos="993"/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E92154">
        <w:rPr>
          <w:sz w:val="28"/>
          <w:szCs w:val="28"/>
          <w:lang w:eastAsia="ar-SA"/>
        </w:rPr>
        <w:t xml:space="preserve">Глава администрации    </w:t>
      </w:r>
      <w:r w:rsidRPr="00E92154">
        <w:rPr>
          <w:sz w:val="28"/>
          <w:szCs w:val="28"/>
          <w:lang w:eastAsia="ar-SA"/>
        </w:rPr>
        <w:tab/>
      </w:r>
      <w:r w:rsidRPr="00E92154">
        <w:rPr>
          <w:sz w:val="28"/>
          <w:szCs w:val="28"/>
          <w:lang w:eastAsia="ar-SA"/>
        </w:rPr>
        <w:tab/>
      </w:r>
      <w:r w:rsidRPr="00E92154">
        <w:rPr>
          <w:sz w:val="28"/>
          <w:szCs w:val="28"/>
          <w:lang w:eastAsia="ar-SA"/>
        </w:rPr>
        <w:tab/>
      </w:r>
      <w:r w:rsidRPr="00E92154">
        <w:rPr>
          <w:sz w:val="28"/>
          <w:szCs w:val="28"/>
          <w:lang w:eastAsia="ar-SA"/>
        </w:rPr>
        <w:tab/>
        <w:t xml:space="preserve">   </w:t>
      </w:r>
      <w:r w:rsidRPr="00E92154">
        <w:rPr>
          <w:sz w:val="28"/>
          <w:szCs w:val="28"/>
          <w:lang w:eastAsia="ar-SA"/>
        </w:rPr>
        <w:tab/>
        <w:t xml:space="preserve">                      А.Ю. Белов</w:t>
      </w:r>
    </w:p>
    <w:p w14:paraId="7689F14F" w14:textId="77777777" w:rsidR="003D40E3" w:rsidRDefault="003D40E3" w:rsidP="003D40E3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DE427D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4D972B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A87DA0C" w14:textId="77777777" w:rsidR="007E508A" w:rsidRDefault="007E508A" w:rsidP="003D40E3">
      <w:pPr>
        <w:pStyle w:val="a4"/>
        <w:ind w:firstLine="0"/>
        <w:rPr>
          <w:b/>
          <w:sz w:val="28"/>
          <w:szCs w:val="28"/>
        </w:rPr>
      </w:pPr>
    </w:p>
    <w:p w14:paraId="10BE4430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D894" w14:textId="77777777" w:rsidR="002349CB" w:rsidRDefault="002349CB" w:rsidP="00751B94">
      <w:r>
        <w:separator/>
      </w:r>
    </w:p>
  </w:endnote>
  <w:endnote w:type="continuationSeparator" w:id="0">
    <w:p w14:paraId="2799FD18" w14:textId="77777777" w:rsidR="002349CB" w:rsidRDefault="002349C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5E20" w14:textId="77777777" w:rsidR="002349CB" w:rsidRDefault="002349CB" w:rsidP="00751B94">
      <w:r>
        <w:separator/>
      </w:r>
    </w:p>
  </w:footnote>
  <w:footnote w:type="continuationSeparator" w:id="0">
    <w:p w14:paraId="506F9BB4" w14:textId="77777777" w:rsidR="002349CB" w:rsidRDefault="002349C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68244574">
    <w:abstractNumId w:val="1"/>
  </w:num>
  <w:num w:numId="2" w16cid:durableId="52949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15D3B"/>
    <w:rsid w:val="002349CB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40E3"/>
    <w:rsid w:val="003D70AB"/>
    <w:rsid w:val="003D74BE"/>
    <w:rsid w:val="003F145D"/>
    <w:rsid w:val="00496BD7"/>
    <w:rsid w:val="004A324D"/>
    <w:rsid w:val="004C59DE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65146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04C52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AC70B3"/>
    <w:rsid w:val="00B102F4"/>
    <w:rsid w:val="00B35EAD"/>
    <w:rsid w:val="00B8792E"/>
    <w:rsid w:val="00BA367B"/>
    <w:rsid w:val="00BD629B"/>
    <w:rsid w:val="00C152B6"/>
    <w:rsid w:val="00C65460"/>
    <w:rsid w:val="00CE07EE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31B7A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5954"/>
  <w15:docId w15:val="{9EE998DD-49FB-43EC-B90F-0CDC2130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3D40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3D40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2022-11-28T08:02:00Z</dcterms:created>
  <dcterms:modified xsi:type="dcterms:W3CDTF">2022-11-28T08:02:00Z</dcterms:modified>
</cp:coreProperties>
</file>