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6898" w14:textId="77777777" w:rsidR="005B036F" w:rsidRPr="005B036F" w:rsidRDefault="005B036F" w:rsidP="005B03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6F">
        <w:rPr>
          <w:rFonts w:ascii="Calibri" w:eastAsia="Calibri" w:hAnsi="Calibri" w:cs="Times New Roman"/>
        </w:rPr>
        <w:t> </w:t>
      </w:r>
      <w:r w:rsidRPr="005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82E7" wp14:editId="7DF296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A96" w14:textId="77777777" w:rsidR="000D7F26" w:rsidRPr="00C3745A" w:rsidRDefault="000D7F26" w:rsidP="005B036F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82E7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" filled="f" stroked="f">
                <v:textbox>
                  <w:txbxContent>
                    <w:p w14:paraId="0FD13A96" w14:textId="77777777" w:rsidR="000D7F26" w:rsidRPr="00C3745A" w:rsidRDefault="000D7F26" w:rsidP="005B036F">
                      <w:pPr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03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86C018" wp14:editId="728431F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6EE8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AAD6C09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A166020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377270B6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C5ABBBA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E97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3106C2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DD1CB6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3A362F5" w14:textId="77777777" w:rsidR="005B036F" w:rsidRPr="005B036F" w:rsidRDefault="005B036F" w:rsidP="005B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0E183FFA" w14:textId="2807ACF3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05.12</w:t>
      </w:r>
      <w:r w:rsidRPr="005B0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400</w:t>
      </w: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35B0DAB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67284DA2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0372B01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796F1A" w14:textId="77777777" w:rsidR="005B036F" w:rsidRPr="005B036F" w:rsidRDefault="005B036F" w:rsidP="005B036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5B0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 w:rsidRPr="005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утверждённую постановлением администрации от 30.12.2021 № 353</w:t>
      </w:r>
    </w:p>
    <w:p w14:paraId="60A7F297" w14:textId="77777777" w:rsidR="005B036F" w:rsidRPr="005B036F" w:rsidRDefault="005B036F" w:rsidP="005B036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2E6" w14:textId="77777777" w:rsidR="005B036F" w:rsidRPr="005B036F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68D571" w14:textId="77777777" w:rsidR="005B036F" w:rsidRPr="005B036F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1942" w14:textId="77777777" w:rsidR="005B036F" w:rsidRPr="005B036F" w:rsidRDefault="005B036F" w:rsidP="005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AC2BE35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7F12A" w14:textId="0DFEF498" w:rsidR="005B036F" w:rsidRPr="005B036F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муниципальную программу 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 годы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утверждённую постановлением администрации от 30.12.2021 № 353, с изменениями от 04.04.2022 № 81 и </w:t>
      </w:r>
      <w:r w:rsidRPr="005B036F">
        <w:rPr>
          <w:rFonts w:ascii="Times New Roman" w:eastAsia="Calibri" w:hAnsi="Times New Roman" w:cs="Times New Roman"/>
          <w:sz w:val="28"/>
          <w:szCs w:val="28"/>
          <w:lang w:eastAsia="ru-RU"/>
        </w:rPr>
        <w:t>от 21.07.2022 № 206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изменения, изложив её в новой редакции согласно Приложению.</w:t>
      </w:r>
    </w:p>
    <w:p w14:paraId="08FA3181" w14:textId="77777777" w:rsidR="005B036F" w:rsidRPr="005B036F" w:rsidRDefault="005B036F" w:rsidP="005B03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A01C" w14:textId="272D1A41" w:rsidR="005B036F" w:rsidRPr="005B036F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 w:rsidRPr="005B036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14:paraId="51473D75" w14:textId="77777777" w:rsidR="005B036F" w:rsidRDefault="005B036F" w:rsidP="005B036F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A59CA" w14:textId="77777777" w:rsidR="005B036F" w:rsidRPr="005B036F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665391E4" w14:textId="5B4A8ADA" w:rsidR="005B036F" w:rsidRPr="005B036F" w:rsidRDefault="005B036F" w:rsidP="005B036F">
      <w:pPr>
        <w:pStyle w:val="af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главы администрации Лёвину Г.В.</w:t>
      </w:r>
    </w:p>
    <w:p w14:paraId="2F10CD3E" w14:textId="106D22EF" w:rsidR="005B036F" w:rsidRDefault="005B036F" w:rsidP="005B03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09DE" w14:textId="29AEEFB9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4FF1" w14:textId="0B4EEFEB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6D0BA" w14:textId="6526A780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BC09" w14:textId="02AB40C6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08F71" w14:textId="77777777" w:rsidR="005B036F" w:rsidRP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E8F34" w14:textId="77777777" w:rsidR="005B036F" w:rsidRPr="005B036F" w:rsidRDefault="005B036F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   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 А.Ю. Белов</w:t>
      </w:r>
    </w:p>
    <w:p w14:paraId="09EA051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A1D3F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E2A1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F3C4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15586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5D75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0FEF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DD1B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8FFF2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1330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866D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1990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6F4D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CB564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E2C6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9F65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E84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EF1C6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DFEDE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7B22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3563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879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116A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0C07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C19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E10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F1C32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E4C8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E486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B5920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2A4F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04B7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879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060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161CD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B284D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F9841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49434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0A9EB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CB7B" w14:textId="12E8C152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688D06EC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</w:t>
      </w:r>
    </w:p>
    <w:p w14:paraId="6FDE8F98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550A3416" w:rsidR="00F019B2" w:rsidRPr="00050AFE" w:rsidRDefault="007D1A03" w:rsidP="00EA37AE">
      <w:pPr>
        <w:spacing w:after="0" w:line="240" w:lineRule="auto"/>
        <w:ind w:left="5529" w:firstLine="3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05.12.2022 № 400</w:t>
      </w:r>
    </w:p>
    <w:p w14:paraId="4FB082F7" w14:textId="77777777" w:rsidR="00F019B2" w:rsidRPr="00F26427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5B548A12" w14:textId="1A08F1DE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2D4593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МУНИЦИПАЛЬНАЯ ПРОГРАММА</w:t>
      </w:r>
    </w:p>
    <w:p w14:paraId="3AEA7895" w14:textId="504DFFA0" w:rsidR="002D4593" w:rsidRPr="00F26427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5020CC1D" w14:textId="77777777" w:rsidR="002D4593" w:rsidRPr="00F26427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1543422A" w14:textId="77777777" w:rsid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на 2021 - 2029</w:t>
      </w: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 годы»</w:t>
      </w:r>
    </w:p>
    <w:p w14:paraId="4D1D104D" w14:textId="61861401" w:rsid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6FBA4F70" w14:textId="77777777" w:rsidR="00481AC9" w:rsidRPr="00F26427" w:rsidRDefault="00481AC9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419D27E7" w14:textId="362C9D5D" w:rsidR="00F019B2" w:rsidRPr="00F26427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ПАСПОРТ</w:t>
      </w:r>
    </w:p>
    <w:p w14:paraId="4510B185" w14:textId="77777777" w:rsidR="00F019B2" w:rsidRPr="002D4593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муниципальной программы </w:t>
      </w:r>
    </w:p>
    <w:p w14:paraId="5803451D" w14:textId="77777777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107F5536" w14:textId="77777777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7FF4ACC4" w14:textId="77777777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D45E627" w14:textId="77777777" w:rsidR="007B74E9" w:rsidRPr="00F26427" w:rsidRDefault="007B74E9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F019B2" w:rsidRPr="00F26427" w14:paraId="70E27155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44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E2D" w14:textId="77777777" w:rsidR="00F019B2" w:rsidRPr="00F26427" w:rsidRDefault="00F019B2" w:rsidP="007B74E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019B2" w:rsidRPr="00F26427" w14:paraId="0CC40B0F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AE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FF8" w14:textId="0AC1EC37" w:rsidR="00F019B2" w:rsidRPr="00BD1CFA" w:rsidRDefault="00BD1CFA" w:rsidP="00F0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019B2" w:rsidRPr="00F26427" w14:paraId="5BCE516B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62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184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019B2" w:rsidRPr="00F26427" w14:paraId="4306A6C8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61E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20" w14:textId="77777777" w:rsidR="00F019B2" w:rsidRPr="00F26427" w:rsidRDefault="00F019B2" w:rsidP="00F019B2">
            <w:pPr>
              <w:spacing w:after="0" w:line="20" w:lineRule="atLeast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области»;</w:t>
            </w:r>
          </w:p>
          <w:p w14:paraId="303A2E15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</w:tc>
      </w:tr>
      <w:tr w:rsidR="00F019B2" w:rsidRPr="00F26427" w14:paraId="0E8F1F48" w14:textId="77777777" w:rsidTr="007B74E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9C" w14:textId="77777777" w:rsidR="00F019B2" w:rsidRPr="00F26427" w:rsidRDefault="00F019B2" w:rsidP="007B74E9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86" w14:textId="01995E34" w:rsidR="00F019B2" w:rsidRPr="00F26427" w:rsidRDefault="00393139" w:rsidP="00183177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максимального вовлечения населения муниципального образования в систематические занятия физической культурой и спортом и обеспечение туристической привлекательности</w:t>
            </w:r>
            <w:r w:rsidR="00917C7E" w:rsidRPr="006B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поселения.</w:t>
            </w:r>
          </w:p>
        </w:tc>
      </w:tr>
      <w:tr w:rsidR="00F019B2" w:rsidRPr="00F26427" w14:paraId="6D11D0E9" w14:textId="77777777" w:rsidTr="007B74E9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937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554" w14:textId="55648CEF" w:rsidR="00F019B2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14:paraId="0D7F89E3" w14:textId="70EBDECB" w:rsidR="00781C88" w:rsidRPr="00F26427" w:rsidRDefault="00781C88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населения к участию в официальных физкультурно-оздоровительных, спортивных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туристических мероприятиях; </w:t>
            </w:r>
          </w:p>
          <w:p w14:paraId="59AD72E4" w14:textId="1F42A18D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6E1D8AB0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7E5E776C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0918633F" w14:textId="5DB5E0C3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</w:t>
            </w:r>
            <w:r w:rsidR="00384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3B78419A" w14:textId="64461D66" w:rsidR="00F019B2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</w:t>
            </w:r>
            <w:commentRangeStart w:id="0"/>
            <w:commentRangeEnd w:id="0"/>
            <w:r w:rsidR="006B7F91">
              <w:rPr>
                <w:rStyle w:val="afc"/>
              </w:rPr>
              <w:commentReference w:id="0"/>
            </w:r>
            <w:r w:rsidR="00711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спортивного комплекса «Готов к труду и обороне»</w:t>
            </w:r>
            <w:r w:rsidR="00A247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5B3AEF81" w14:textId="6E77D08E" w:rsidR="00010616" w:rsidRDefault="00010616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0588BAA5" w14:textId="542D677C" w:rsidR="00010616" w:rsidRDefault="00010616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 w:rsidR="007203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C72636" w14:textId="347315ED" w:rsidR="00A2478D" w:rsidRPr="00F26427" w:rsidRDefault="00A2478D" w:rsidP="00384BA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</w:t>
            </w:r>
            <w:r w:rsidR="0038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19B2" w:rsidRPr="00F26427" w14:paraId="1F004001" w14:textId="77777777" w:rsidTr="007B74E9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F0B" w14:textId="77777777" w:rsidR="00F019B2" w:rsidRPr="00F26427" w:rsidRDefault="00F019B2" w:rsidP="007B74E9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157" w14:textId="33FFBE23" w:rsidR="00F019B2" w:rsidRPr="00F26427" w:rsidRDefault="002D4593" w:rsidP="00F019B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019B2" w:rsidRPr="00F26427" w14:paraId="7CA0FA1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15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5BA" w14:textId="77777777" w:rsidR="00F019B2" w:rsidRPr="00F26427" w:rsidRDefault="00F019B2" w:rsidP="0052611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E6A8606" w14:textId="77777777" w:rsidR="00F019B2" w:rsidRPr="00F26427" w:rsidRDefault="00F019B2" w:rsidP="0052611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2D4593" w:rsidRPr="00F26427" w14:paraId="465FD03D" w14:textId="77777777" w:rsidTr="005B1399">
              <w:tc>
                <w:tcPr>
                  <w:tcW w:w="2110" w:type="dxa"/>
                </w:tcPr>
                <w:p w14:paraId="57A4A2FE" w14:textId="7B59918C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620DCC34" w14:textId="2AC13749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2D4593" w:rsidRPr="00F26427" w14:paraId="4D73F13A" w14:textId="77777777" w:rsidTr="005B1399">
              <w:tc>
                <w:tcPr>
                  <w:tcW w:w="2110" w:type="dxa"/>
                </w:tcPr>
                <w:p w14:paraId="64C49CD5" w14:textId="36FC7AC8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65C18E10" w14:textId="6AFCB3B4" w:rsidR="002D4593" w:rsidRPr="00F26427" w:rsidRDefault="00B16F9B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</w:t>
                  </w:r>
                  <w:r w:rsidR="002D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2D4593"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2D4593" w:rsidRPr="00F26427" w14:paraId="02B32A8F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3FA09BF" w14:textId="75DFE219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5A54CFC2" w14:textId="60B69C70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2D4593" w:rsidRPr="00F26427" w14:paraId="5E9E3599" w14:textId="77777777" w:rsidTr="008C32D9">
              <w:trPr>
                <w:trHeight w:val="262"/>
              </w:trPr>
              <w:tc>
                <w:tcPr>
                  <w:tcW w:w="2110" w:type="dxa"/>
                </w:tcPr>
                <w:p w14:paraId="022C63CF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7BFDBBBC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</w:p>
                <w:p w14:paraId="50181CB3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</w:p>
                <w:p w14:paraId="4811E41B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</w:t>
                  </w:r>
                </w:p>
                <w:p w14:paraId="7168BAEB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2027</w:t>
                  </w:r>
                </w:p>
                <w:p w14:paraId="59D7C4C7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2028</w:t>
                  </w:r>
                </w:p>
                <w:p w14:paraId="2E7464B3" w14:textId="45A4E66D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503A6062" w14:textId="77777777" w:rsidR="002D4593" w:rsidRPr="00804118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67,0</w:t>
                  </w:r>
                </w:p>
                <w:p w14:paraId="6A907D4B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4423A374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2000,0</w:t>
                  </w:r>
                </w:p>
                <w:p w14:paraId="264260A0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2150,0</w:t>
                  </w:r>
                </w:p>
                <w:p w14:paraId="5B81988A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  <w:p w14:paraId="15C5CBBD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  <w:p w14:paraId="4247FC13" w14:textId="6025D0D3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</w:tc>
            </w:tr>
            <w:tr w:rsidR="002D4593" w:rsidRPr="00F26427" w14:paraId="5C84ACA6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67B2078" w14:textId="2D0CB34D" w:rsidR="002D4593" w:rsidRPr="00B16F9B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6F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6C999F64" w14:textId="7B7018C0" w:rsidR="002D4593" w:rsidRPr="00B16F9B" w:rsidRDefault="00B16F9B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6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17 02</w:t>
                  </w:r>
                  <w:r w:rsidR="002D4593" w:rsidRPr="00B16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6,0</w:t>
                  </w:r>
                </w:p>
              </w:tc>
            </w:tr>
          </w:tbl>
          <w:p w14:paraId="68E036BE" w14:textId="77777777" w:rsidR="00F019B2" w:rsidRPr="00F26427" w:rsidRDefault="00F019B2" w:rsidP="00F019B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19B2" w:rsidRPr="00F26427" w14:paraId="55DC3A7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00D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направляемых, направленных на достижение цели 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406" w14:textId="77777777" w:rsidR="00F019B2" w:rsidRPr="00F26427" w:rsidRDefault="00F019B2" w:rsidP="00F019B2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8C2108" w14:textId="4DBE3C0F" w:rsidR="00F019B2" w:rsidRPr="00F26427" w:rsidRDefault="005A46ED" w:rsidP="00F019B2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019B2" w:rsidRPr="00F26427" w14:paraId="40FC330F" w14:textId="77777777" w:rsidTr="007B74E9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211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3A4" w14:textId="1D10E9CD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физической культурой и спортом.</w:t>
            </w:r>
          </w:p>
          <w:p w14:paraId="358DB205" w14:textId="7432F81D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массового спорта и вовлечение разновозрастной аудитории 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соревновательную деятельность.</w:t>
            </w:r>
          </w:p>
          <w:p w14:paraId="17F342AF" w14:textId="7930B067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ятий для всех категорий граждан.</w:t>
            </w:r>
          </w:p>
          <w:p w14:paraId="6A51F762" w14:textId="2D31FD3C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но-оздоровительных мероприятиях.</w:t>
            </w:r>
          </w:p>
          <w:p w14:paraId="658C5333" w14:textId="70E2CFC8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занимающихся физической культурой и спортом в физкультурно</w:t>
            </w:r>
            <w:commentRangeStart w:id="1"/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commentRangeEnd w:id="1"/>
            <w:r w:rsidR="006B7F91">
              <w:rPr>
                <w:rStyle w:val="afc"/>
              </w:rPr>
              <w:commentReference w:id="1"/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оздоровительных клубах по месту 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жительства и спортивных секциях.</w:t>
            </w:r>
          </w:p>
          <w:p w14:paraId="28DB4A24" w14:textId="76954DD7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спортивной инфраструктуры и укрепление материально-технической б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азы. </w:t>
            </w:r>
          </w:p>
          <w:p w14:paraId="3B82B928" w14:textId="19BAC13C" w:rsidR="00265B8C" w:rsidRPr="00F26427" w:rsidRDefault="00A2478D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диционных зрелищных мероприятий.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45196F" w14:textId="0FA0207F" w:rsidR="00265B8C" w:rsidRPr="00F26427" w:rsidRDefault="00A2478D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>туристической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привлекательности муниципального образования на основе 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территории.</w:t>
            </w:r>
          </w:p>
          <w:p w14:paraId="5360BB3F" w14:textId="51841026" w:rsidR="00265B8C" w:rsidRPr="00F26427" w:rsidRDefault="00265B8C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</w:tbl>
    <w:p w14:paraId="263F91C1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61A4" w14:textId="79580A82" w:rsidR="00F019B2" w:rsidRPr="00F26427" w:rsidRDefault="00C71416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</w:t>
      </w:r>
      <w:r w:rsidR="0091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0A64D5" w14:textId="4ACBDC5C" w:rsidR="00A2478D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</w:t>
      </w:r>
      <w:r w:rsidR="00A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взаимодействующим с организациями и учреждениями различных организационно-правовых форм и форм собственности в сфере физической культуры и спорта, является МКУ «Цент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р муниципальных услуг»</w:t>
      </w:r>
      <w:r w:rsidR="002103CA"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103CA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«ЦМУ»</w:t>
      </w:r>
      <w:r w:rsidR="00681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A24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77020F" w14:textId="6D43D62C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статистический учет численности занимающихся физической культурой и спортом, как в специализированных учреждениях, так в организациях и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спортивные клубы, а также численности жителей, самостоятельно занимающихся спортом на бесплатной основе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спортивных площадках;</w:t>
      </w:r>
    </w:p>
    <w:p w14:paraId="114E3D64" w14:textId="072E9A81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и проводит физкультурно-оздоровительные и спортивные мероприятия по различным видам спорта для разновозрастной аудитории граждан, проживающих на территории 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24E80" w14:textId="01B38F40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выезд сборных команд на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уровня;</w:t>
      </w:r>
    </w:p>
    <w:p w14:paraId="00759924" w14:textId="77DDDC78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совместно с социальными партнерами спортивные мероприятия, приуроченные к праздничным датам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009AA37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физкультурно-оздоровительную и спортивную деятельность на календарный год, анализируя интерес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тому или иному виду спорта;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22109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спортивным соревнованиям;</w:t>
      </w:r>
    </w:p>
    <w:p w14:paraId="7FC86151" w14:textId="155FE673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места проведения 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commentRangeEnd w:id="2"/>
      <w:r w:rsidR="00056C3F">
        <w:rPr>
          <w:rStyle w:val="afc"/>
        </w:rPr>
        <w:commentReference w:id="2"/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2343C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судейской коллегии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спортивных соревнований;</w:t>
      </w:r>
    </w:p>
    <w:p w14:paraId="5FCE65C8" w14:textId="39F08995" w:rsidR="00F019B2" w:rsidRPr="00F26427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</w:t>
      </w:r>
      <w:commentRangeStart w:id="3"/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commentRangeEnd w:id="3"/>
      <w:r w:rsidR="00056C3F">
        <w:rPr>
          <w:rStyle w:val="afc"/>
        </w:rPr>
        <w:commentReference w:id="3"/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регламентирующей физкультурно-оздоровительную и спортивную деятельность.</w:t>
      </w:r>
    </w:p>
    <w:p w14:paraId="0C239B67" w14:textId="690E2146" w:rsidR="00F019B2" w:rsidRPr="00F26427" w:rsidRDefault="009141C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14:paraId="4D0D678E" w14:textId="0B890E9B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общей численности населения. По данным государственного статистического наблюдения (1-ФК) в 2020 году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составила 21641 чел., что составляет 33 % от общей численности населения в муниципальном образовании. </w:t>
      </w:r>
      <w:r w:rsidR="00143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значения показателя к 2029 году запланирован до 22%.</w:t>
      </w:r>
    </w:p>
    <w:p w14:paraId="7B8F2CC8" w14:textId="47CEE502" w:rsidR="009141C2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9141C2" w:rsidRPr="008C32D9" w14:paraId="38BA9B66" w14:textId="77777777" w:rsidTr="001433CE">
        <w:trPr>
          <w:trHeight w:val="349"/>
        </w:trPr>
        <w:tc>
          <w:tcPr>
            <w:tcW w:w="5000" w:type="pct"/>
            <w:gridSpan w:val="11"/>
          </w:tcPr>
          <w:p w14:paraId="5D8E575E" w14:textId="556DD736" w:rsid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занимающегося физкультурой и спортом от общей численности населения (%)</w:t>
            </w:r>
          </w:p>
        </w:tc>
      </w:tr>
      <w:tr w:rsidR="001433CE" w:rsidRPr="008C32D9" w14:paraId="66BAED06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642DE502" w14:textId="68794016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61DA3CD4" w14:textId="77B2A868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4FB772D7" w14:textId="6ABBCCFB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4BBD7846" w14:textId="23ED9E65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3EBBEAEC" w14:textId="00EDF2F3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4A30433D" w14:textId="3CBAB28B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38905D64" w14:textId="4712D975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155BA431" w14:textId="36218AB3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7B69DA0" w14:textId="0A860C8F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33C9FB50" w14:textId="26BD7E61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8C32D9" w14:paraId="496A3653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5FEA7202" w14:textId="7C2D540A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92" w:type="pct"/>
          </w:tcPr>
          <w:p w14:paraId="53D79E90" w14:textId="563CB557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90" w:type="pct"/>
          </w:tcPr>
          <w:p w14:paraId="40249AAE" w14:textId="72059CCD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94" w:type="pct"/>
          </w:tcPr>
          <w:p w14:paraId="574EEAE3" w14:textId="0A508D26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0995F2F7" w14:textId="246443E9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1" w:type="pct"/>
          </w:tcPr>
          <w:p w14:paraId="5896A1CE" w14:textId="30B438EA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10" w:type="pct"/>
          </w:tcPr>
          <w:p w14:paraId="25CA3EE5" w14:textId="0CF84087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5ADB8F9C" w14:textId="2AD03484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2" w:type="pct"/>
          </w:tcPr>
          <w:p w14:paraId="34214B42" w14:textId="107B6BA5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573" w:type="pct"/>
          </w:tcPr>
          <w:p w14:paraId="7C50F8EA" w14:textId="69DD5B8D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</w:tbl>
    <w:p w14:paraId="673463ED" w14:textId="77777777" w:rsidR="009141C2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A2B" w14:textId="4C1557EA" w:rsidR="00F019B2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привлечения населения к занятиям физической культурой и спортом ежегодно проводятся физкультурно-оздоровительные и спортивные мероприятия для разновозрастной аудитории.</w:t>
      </w:r>
    </w:p>
    <w:p w14:paraId="7CCB0284" w14:textId="2E3BD58C" w:rsidR="001433CE" w:rsidRPr="00F26427" w:rsidRDefault="001433CE" w:rsidP="00143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численность возрастает с каждым годом</w:t>
      </w:r>
      <w:r w:rsidR="00197B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commentRangeStart w:id="4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commentRangeEnd w:id="4"/>
      <w:r w:rsidR="0040786F">
        <w:rPr>
          <w:rStyle w:val="afc"/>
        </w:rPr>
        <w:commentReference w:id="4"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ввиду внедрения новых форм работы с населением, в том числе проведение мероприятий на спортивных площадках придомовых территорий и организация совместной работы с общеобразовательными учреждениями и учреждениями дошкольного образования детей.</w:t>
      </w:r>
      <w:r w:rsidRPr="0014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значения показателя к 2029 году запланировано на 48 единиц. </w:t>
      </w:r>
    </w:p>
    <w:p w14:paraId="69DA9714" w14:textId="7747B400" w:rsidR="001433C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D15140" w14:textId="77777777" w:rsidR="00197B49" w:rsidRDefault="00197B49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AC03161" w14:textId="77777777" w:rsidR="001433C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1433CE" w14:paraId="724B6A85" w14:textId="77777777" w:rsidTr="006B7F91">
        <w:trPr>
          <w:trHeight w:val="349"/>
        </w:trPr>
        <w:tc>
          <w:tcPr>
            <w:tcW w:w="5000" w:type="pct"/>
            <w:gridSpan w:val="11"/>
          </w:tcPr>
          <w:p w14:paraId="143FE546" w14:textId="61493927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физкультурно-оздоровительных и спортивных мероприятий (единиц)</w:t>
            </w:r>
          </w:p>
        </w:tc>
      </w:tr>
      <w:tr w:rsidR="001433CE" w:rsidRPr="009141C2" w14:paraId="453F85A9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52426414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492" w:type="pct"/>
          </w:tcPr>
          <w:p w14:paraId="58064588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03A64C53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1DCABE6F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05F8573C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23374109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19C6BE81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7887123B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0D36A8D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79AB8CA5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9141C2" w14:paraId="4A341BA5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30F777A4" w14:textId="503E2A01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" w:type="pct"/>
          </w:tcPr>
          <w:p w14:paraId="20B5A0DA" w14:textId="485717F0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" w:type="pct"/>
          </w:tcPr>
          <w:p w14:paraId="72E88F9A" w14:textId="772B8C98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4" w:type="pct"/>
          </w:tcPr>
          <w:p w14:paraId="5EDA00ED" w14:textId="38FF32BB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" w:type="pct"/>
          </w:tcPr>
          <w:p w14:paraId="6C627935" w14:textId="0F0871DC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1" w:type="pct"/>
          </w:tcPr>
          <w:p w14:paraId="18D0E2CA" w14:textId="215D5539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0" w:type="pct"/>
          </w:tcPr>
          <w:p w14:paraId="20990EAA" w14:textId="1482C284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" w:type="pct"/>
          </w:tcPr>
          <w:p w14:paraId="2AD45AD6" w14:textId="4488567C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" w:type="pct"/>
          </w:tcPr>
          <w:p w14:paraId="2FAD9DBB" w14:textId="504D7B46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3" w:type="pct"/>
          </w:tcPr>
          <w:p w14:paraId="3288EE8B" w14:textId="15B55765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14:paraId="141CB5E7" w14:textId="65DD772B" w:rsidR="001433C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318F39" w14:textId="1283D767" w:rsidR="001433CE" w:rsidRPr="00F26427" w:rsidRDefault="00C4701A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Одним из значимых аспектов привлечения населения к занятиям физической культурой и спортом является развитие системы дополнительного образования и создание на территории муниципального образования спортивных клубов. Разработано положение и планируется создание </w:t>
      </w:r>
      <w:r w:rsidR="00E443B8" w:rsidRP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базе МКУ «Центр муниципальных услуг»</w:t>
      </w:r>
      <w:r w:rsidR="00E443B8" w:rsidRPr="00E44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физкультурно-оздоровительного клуба «Здоровая нация»</w:t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клуб, объединяющий группы лиц, увлеченных занятиями по отдельным видам спорта. К 2029 году количество физкультурно-оздоровительных формирований клуба увеличится до 7 единиц по направлениям</w:t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commentRangeStart w:id="5"/>
      <w:commentRangeEnd w:id="5"/>
      <w:r w:rsidR="009E7527">
        <w:rPr>
          <w:rStyle w:val="afc"/>
        </w:rPr>
        <w:commentReference w:id="5"/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скандинавская ходьба, футбол, шахматы, волейбол, настольный теннис, ОФП</w:t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0AF74E8" w14:textId="77777777" w:rsidR="00C4701A" w:rsidRDefault="00FD092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имеется ряд проблем, влияющих на положительную динамику развития физической культуры и спорта, решение которых возможно в рамках реа</w:t>
      </w:r>
      <w:r w:rsidR="00C470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программы: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C7E5DB" w14:textId="0E472914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на территории муниципального образования подведомственных </w:t>
      </w:r>
      <w:r w:rsidR="00BF614B" w:rsidRPr="00FD092B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направленности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>муниципальных спортивных объектов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87834B7" w14:textId="13B9FAD3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невысокий   уровень благосостояния населения наряду с высокими ценами на получение услуг в сфере спорта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частных спортивных учреждениях;</w:t>
      </w:r>
    </w:p>
    <w:p w14:paraId="7AD68A0C" w14:textId="77777777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отсутствие взаимодействия с социал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ьными партнерами в сфере спорта;</w:t>
      </w:r>
    </w:p>
    <w:p w14:paraId="6DC1DC10" w14:textId="77777777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недостаточное информационное обеспечение и пропаганда физической культуры и спорта; </w:t>
      </w:r>
    </w:p>
    <w:p w14:paraId="47905F7D" w14:textId="7E2899E9" w:rsidR="00BF614B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недостаточный охват детей, подростков и молодежи в возрасте от 6 д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18 лет,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в спортивных секциях учреждений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направленности; </w:t>
      </w:r>
    </w:p>
    <w:p w14:paraId="4BAA3AC5" w14:textId="66EB4097" w:rsidR="00FD092B" w:rsidRPr="00FD092B" w:rsidRDefault="00BF614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недостаточное количество массовых спортивных мероприятий, низкий охват привлеченных к участию в соревновательной деятельности.</w:t>
      </w:r>
    </w:p>
    <w:p w14:paraId="5C9D7287" w14:textId="47845899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проблем приоритетными направлениями деятельности по развитию отрасли в рамках муниципальной программы должны стать:</w:t>
      </w:r>
    </w:p>
    <w:p w14:paraId="1F3F9284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среди всех категорий и возрастных групп населения в необходимости систематических занятий физической культурой и спортом за счет улучшения информационного обеспечения, усиления пропаганды ведения здорового образа жизни;</w:t>
      </w:r>
    </w:p>
    <w:p w14:paraId="64E493E3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детско-юношеского спорта за счет увеличения взаимодействия с социальными партнерами в сфере физической культуры и спорта; </w:t>
      </w:r>
    </w:p>
    <w:p w14:paraId="300A65AD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спортивных клубов по видам спорта;</w:t>
      </w:r>
    </w:p>
    <w:p w14:paraId="19EB5B24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среди детей и подростков по месту жительства;</w:t>
      </w:r>
    </w:p>
    <w:p w14:paraId="6E10EDEC" w14:textId="2B92A360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общественности и социальных партнеров в решение проблем физической культуры и спорта;</w:t>
      </w:r>
    </w:p>
    <w:p w14:paraId="64E81CF9" w14:textId="52CC88BE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муниципальных спортивных объектов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B3511" w14:textId="6A19C735" w:rsidR="00526CE4" w:rsidRPr="00F26427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одна из важнейших задач муниципального образования, как динамично развивающегося региона, со своей историей и традициями. 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в муниципальном образовании происходит прирост населения, которые в своем большинстве не знают истории родного края. В целях патриотического воспитания населения 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памятные мероприятия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(митинги, шествия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 и т.п.)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приуроченные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значимым дат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российской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Start w:id="6"/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commentRangeEnd w:id="6"/>
      <w:r w:rsidR="005B1FAF">
        <w:rPr>
          <w:rStyle w:val="afc"/>
        </w:rPr>
        <w:commentReference w:id="6"/>
      </w:r>
      <w:r w:rsidR="005B1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и обелисков, расположенных на территории муниципального образования. Расширение тематики проводимых муниципальных мероприятий позволит познакомить жителей и гостей города Мурино с культурными и историческими особенностями, ремеслами, народными обычаями, присущими нашему краю.</w:t>
      </w:r>
    </w:p>
    <w:p w14:paraId="1F530DC4" w14:textId="49AF7929" w:rsidR="007A5FE0" w:rsidRPr="00F26427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F26427">
        <w:rPr>
          <w:rFonts w:ascii="Times New Roman" w:hAnsi="Times New Roman" w:cs="Times New Roman"/>
          <w:sz w:val="28"/>
          <w:szCs w:val="28"/>
        </w:rPr>
        <w:t xml:space="preserve">традиционных зрелищных мероприятий с привлечением к участию иногородних коллективов и зрителей (туристов), обеспечение туристической привлекательности муниципального образования на основе местного колорита и истории, а также </w:t>
      </w:r>
      <w:r w:rsidR="004728F1" w:rsidRPr="00F264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26427">
        <w:rPr>
          <w:rFonts w:ascii="Times New Roman" w:hAnsi="Times New Roman" w:cs="Times New Roman"/>
          <w:sz w:val="28"/>
          <w:szCs w:val="28"/>
        </w:rPr>
        <w:t>межре</w:t>
      </w:r>
      <w:r w:rsidR="004728F1" w:rsidRPr="00F26427">
        <w:rPr>
          <w:rFonts w:ascii="Times New Roman" w:hAnsi="Times New Roman" w:cs="Times New Roman"/>
          <w:sz w:val="28"/>
          <w:szCs w:val="28"/>
        </w:rPr>
        <w:t>гиональных связей</w:t>
      </w:r>
      <w:r w:rsidRPr="00F26427">
        <w:rPr>
          <w:rFonts w:ascii="Times New Roman" w:hAnsi="Times New Roman" w:cs="Times New Roman"/>
          <w:sz w:val="28"/>
          <w:szCs w:val="28"/>
        </w:rPr>
        <w:t xml:space="preserve"> в различных сферах туристической деятельности с формированием конкурентной среды и обмено</w:t>
      </w:r>
      <w:r w:rsidR="004728F1" w:rsidRPr="00F26427">
        <w:rPr>
          <w:rFonts w:ascii="Times New Roman" w:hAnsi="Times New Roman" w:cs="Times New Roman"/>
          <w:sz w:val="28"/>
          <w:szCs w:val="28"/>
        </w:rPr>
        <w:t>м опыта являются одним из главных направлений деятельно</w:t>
      </w:r>
      <w:r w:rsidR="00526CE4" w:rsidRPr="00F26427">
        <w:rPr>
          <w:rFonts w:ascii="Times New Roman" w:hAnsi="Times New Roman" w:cs="Times New Roman"/>
          <w:sz w:val="28"/>
          <w:szCs w:val="28"/>
        </w:rPr>
        <w:t>сти муниципального образования в</w:t>
      </w:r>
      <w:r w:rsidR="004728F1" w:rsidRPr="00F26427">
        <w:rPr>
          <w:rFonts w:ascii="Times New Roman" w:hAnsi="Times New Roman" w:cs="Times New Roman"/>
          <w:sz w:val="28"/>
          <w:szCs w:val="28"/>
        </w:rPr>
        <w:t xml:space="preserve"> сфере развития туризма</w:t>
      </w:r>
      <w:r w:rsidR="00526CE4" w:rsidRPr="00F26427">
        <w:rPr>
          <w:rFonts w:ascii="Times New Roman" w:hAnsi="Times New Roman" w:cs="Times New Roman"/>
          <w:sz w:val="28"/>
          <w:szCs w:val="28"/>
        </w:rPr>
        <w:t>.</w:t>
      </w:r>
    </w:p>
    <w:p w14:paraId="37AC6402" w14:textId="16391981" w:rsidR="00F019B2" w:rsidRPr="00F26427" w:rsidRDefault="00F019B2" w:rsidP="00C71416">
      <w:pPr>
        <w:spacing w:after="0" w:line="240" w:lineRule="auto"/>
        <w:ind w:firstLine="567"/>
        <w:jc w:val="center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AE41C89" w14:textId="59EA4130" w:rsidR="00F019B2" w:rsidRPr="00F26427" w:rsidRDefault="00C71416" w:rsidP="00C71416">
      <w:pPr>
        <w:widowControl w:val="0"/>
        <w:spacing w:before="120" w:after="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</w:p>
    <w:p w14:paraId="1C27A031" w14:textId="77777777" w:rsidR="00F019B2" w:rsidRPr="00F26427" w:rsidRDefault="00F019B2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264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14:paraId="37394B59" w14:textId="5B42CD42" w:rsidR="00F019B2" w:rsidRPr="00F26427" w:rsidRDefault="00000000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hyperlink r:id="rId12" w:history="1">
        <w:r w:rsidR="00F019B2" w:rsidRPr="00F26427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Указом</w:t>
        </w:r>
      </w:hyperlink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Российской Федерации от 7 мая 2018 года № 204 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поставлена задача увеличения до 55 % доли граждан, систематически занимающихся 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культурой и спортом, что 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отражено в </w:t>
      </w:r>
      <w:hyperlink r:id="rId13" w:history="1">
        <w:r w:rsidR="00F019B2" w:rsidRPr="00F26427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План</w:t>
        </w:r>
      </w:hyperlink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>е мероприятий по реализации Стратегии социально-экономического развития Ленинградской об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>ласти до 2030 года, утвержденном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постановлением Правительства Ленинградской области от 27 сентября 2017 года № 388.</w:t>
      </w:r>
    </w:p>
    <w:p w14:paraId="2C0C5D1D" w14:textId="77777777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Цели государственной политики в сфере физической культуры и спорта предусматривают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и спортом. </w:t>
      </w:r>
    </w:p>
    <w:p w14:paraId="715CFBD2" w14:textId="45C71931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>Глобально реализация поставленных целей и задач способствует развитию чел</w:t>
      </w:r>
      <w:r w:rsidR="00B97BEE">
        <w:rPr>
          <w:rFonts w:ascii="Times New Roman" w:eastAsia="Times New Roman" w:hAnsi="Times New Roman" w:cs="Times New Roman"/>
          <w:sz w:val="28"/>
          <w:szCs w:val="28"/>
        </w:rPr>
        <w:t>овеческого потенциала, повышению</w:t>
      </w: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мастерства, укреплению здоровья нации, а в частности успешному выступлению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сборных команд </w:t>
      </w:r>
      <w:r w:rsidRPr="00F264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различных физкультурных 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>и спортивных соревнованиях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14:paraId="7BBA0130" w14:textId="7716D857" w:rsidR="00FF619C" w:rsidRPr="00F26427" w:rsidRDefault="00F019B2" w:rsidP="00AA31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сохранения здоровья, улучшения физического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фактором, определяющим состояние здоровья населения, является поддержание оптимальной физической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в течение всей жизни каждого гражданина. Здесь на первый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принципу добровольности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задача внедрения в жизнь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 xml:space="preserve">каждого гражданина </w:t>
      </w:r>
      <w:r w:rsidR="00B97BE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ВФСК ГТО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возможности предоставления разнообразного отдыха.</w:t>
      </w:r>
      <w:r w:rsidR="0071163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Данная</w:t>
      </w:r>
      <w:r w:rsidR="0071163D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  <w:r w:rsidR="00AA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Start w:id="7"/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commentRangeEnd w:id="7"/>
      <w:r w:rsidR="00AA312A">
        <w:rPr>
          <w:rStyle w:val="afc"/>
        </w:rPr>
        <w:commentReference w:id="7"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</w:t>
      </w:r>
      <w:r w:rsidR="00FF619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вредных привычек среди населения.</w:t>
      </w:r>
    </w:p>
    <w:p w14:paraId="754B05B0" w14:textId="7C32AB89" w:rsidR="00F019B2" w:rsidRPr="00F26427" w:rsidRDefault="00B97BEE" w:rsidP="00FF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</w:t>
      </w:r>
      <w:r w:rsidR="005C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самореализации в сфере спорта.</w:t>
      </w:r>
    </w:p>
    <w:p w14:paraId="5A26346F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приоритетных направлений для достижения качественных результатов в развитии сферы физической культуры и спорта в муниципальном образовании входят:</w:t>
      </w:r>
    </w:p>
    <w:p w14:paraId="06B67E23" w14:textId="766C43F0" w:rsidR="00F019B2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развитие физической культуры и массового спорта;</w:t>
      </w:r>
    </w:p>
    <w:p w14:paraId="32774CE4" w14:textId="69875F56" w:rsidR="00B97BEE" w:rsidRPr="00F26427" w:rsidRDefault="00B97BEE" w:rsidP="00B97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физкультурно-оздоровительных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мероприятиях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1C934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на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официальных спортивных соревнованиях и физкультурно-оздоровительных мероприятий;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3D87" w14:textId="21FF313F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среди населения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A3A95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объектов физической культуры и спорта.</w:t>
      </w:r>
    </w:p>
    <w:p w14:paraId="29265E77" w14:textId="2077CC8A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«Развитие физической культуры и спорта в муниципальном образовании</w:t>
      </w:r>
      <w:r w:rsidR="00FF090B" w:rsidRPr="00FF090B">
        <w:rPr>
          <w:rFonts w:ascii="Times New Roman" w:hAnsi="Times New Roman" w:cs="Times New Roman"/>
          <w:sz w:val="28"/>
          <w:szCs w:val="28"/>
        </w:rPr>
        <w:t xml:space="preserve"> </w:t>
      </w:r>
      <w:r w:rsidR="00FF090B" w:rsidRPr="00F2642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4F33EB" w14:textId="2A68BAA0" w:rsidR="007111ED" w:rsidRPr="00F26427" w:rsidRDefault="00FF090B" w:rsidP="00481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ажными аспектом государственной политики Российской Федерации в целом и муниципального образования, 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ED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различных категорий граждан в активном и полноценном отдыхе, укреплении здоровья, приобщении к культурным ценностям, а также патриотическое воспитание молодого поколения.</w:t>
      </w:r>
    </w:p>
    <w:p w14:paraId="6E8A8601" w14:textId="2EEE9656" w:rsidR="007111ED" w:rsidRPr="00F26427" w:rsidRDefault="007111ED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информированности о ней в средствах массовой информации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основным задачам муниципального образования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14:paraId="4672503C" w14:textId="4A26B696" w:rsidR="00393139" w:rsidRPr="00F26427" w:rsidRDefault="00393139" w:rsidP="00393139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</w:t>
      </w:r>
      <w:r w:rsidRPr="00F26427">
        <w:rPr>
          <w:rFonts w:ascii="Times New Roman" w:hAnsi="Times New Roman" w:cs="Times New Roman"/>
          <w:sz w:val="28"/>
          <w:szCs w:val="28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5C4D0F">
        <w:rPr>
          <w:rFonts w:ascii="Times New Roman" w:hAnsi="Times New Roman" w:cs="Times New Roman"/>
          <w:sz w:val="28"/>
          <w:szCs w:val="28"/>
        </w:rPr>
        <w:t>.</w:t>
      </w:r>
    </w:p>
    <w:p w14:paraId="15678309" w14:textId="77777777" w:rsidR="00393139" w:rsidRPr="00F26427" w:rsidRDefault="00393139" w:rsidP="003931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39A34373" w14:textId="77777777" w:rsidR="00C71416" w:rsidRDefault="00C71416" w:rsidP="00C71416">
      <w:pPr>
        <w:widowControl w:val="0"/>
        <w:spacing w:before="120" w:after="12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ожидаемые результаты </w:t>
      </w:r>
    </w:p>
    <w:p w14:paraId="4002CA21" w14:textId="25B6CAEA" w:rsidR="00F019B2" w:rsidRPr="00F26427" w:rsidRDefault="009141C2" w:rsidP="00C71416">
      <w:pPr>
        <w:widowControl w:val="0"/>
        <w:spacing w:before="120" w:after="12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14:paraId="46113818" w14:textId="2B4511DB" w:rsidR="00F019B2" w:rsidRDefault="00F019B2" w:rsidP="00FF09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муниципальной программы – это создание условий для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максимального вовлечения населения 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 и обеспечение туристической привлекательности</w:t>
      </w:r>
      <w:r w:rsidR="00917C7E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65ED1" w14:textId="60053DCB" w:rsidR="00D60057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442072EE" w14:textId="30CE1C4F" w:rsidR="00781C88" w:rsidRPr="002103CA" w:rsidRDefault="00781C88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участию в официальных физкультурно-оздоровительных, спортивных и туристических мероприятиях;</w:t>
      </w:r>
    </w:p>
    <w:p w14:paraId="16C02B8E" w14:textId="6E20C04A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населения;</w:t>
      </w:r>
    </w:p>
    <w:p w14:paraId="65539FD4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спорта;</w:t>
      </w:r>
    </w:p>
    <w:p w14:paraId="54277F86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детского и взрослого футбола;</w:t>
      </w:r>
    </w:p>
    <w:p w14:paraId="0A542D05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зимних видов спорта (лыжный спорт, хоккей, катание на коньках);</w:t>
      </w:r>
    </w:p>
    <w:p w14:paraId="5A4FDD86" w14:textId="07EC8A01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Всероссийского физкультурно</w:t>
      </w:r>
      <w:commentRangeStart w:id="8"/>
      <w:r w:rsidR="00BF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commentRangeEnd w:id="8"/>
      <w:r w:rsidR="00BF11DC">
        <w:rPr>
          <w:rStyle w:val="afc"/>
        </w:rPr>
        <w:commentReference w:id="8"/>
      </w: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комплекса «Готов к труду и обороне»;</w:t>
      </w:r>
    </w:p>
    <w:p w14:paraId="44F24D2C" w14:textId="76090F48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и развитие материально-технической базы для занятий массовым спортом;</w:t>
      </w:r>
    </w:p>
    <w:p w14:paraId="1E87759E" w14:textId="42D6FDCD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2676D" w:rsidRPr="002103CA">
        <w:rPr>
          <w:rFonts w:ascii="Times New Roman" w:hAnsi="Times New Roman" w:cs="Times New Roman"/>
          <w:sz w:val="28"/>
          <w:szCs w:val="28"/>
        </w:rPr>
        <w:t>стимулирование деятельности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</w:r>
    </w:p>
    <w:p w14:paraId="13CAB902" w14:textId="4DB7DFB3" w:rsidR="00D60057" w:rsidRPr="002103CA" w:rsidRDefault="00D60057" w:rsidP="00D60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</w:r>
    </w:p>
    <w:p w14:paraId="1DA1BDF9" w14:textId="2BF9D847" w:rsidR="00F019B2" w:rsidRPr="00F26427" w:rsidRDefault="00F019B2" w:rsidP="00FF09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пное решение поставленных задач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максимально эффективно достичь конечного результата.</w:t>
      </w:r>
    </w:p>
    <w:p w14:paraId="19E3AC86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реализации муниципальной программы являются:</w:t>
      </w:r>
    </w:p>
    <w:p w14:paraId="4E5E4654" w14:textId="1F148C3E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качества, разнообразия и эффективности услуг в сфере физической культуры и спорта; </w:t>
      </w:r>
    </w:p>
    <w:p w14:paraId="11BCE075" w14:textId="77777777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внештатных инструкторов физической культуры и спорта для работы с детьми и молодежью по месту жительства;</w:t>
      </w:r>
    </w:p>
    <w:p w14:paraId="15FB971D" w14:textId="77777777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укрепления материально-технической базы физической культуры и спорта; </w:t>
      </w:r>
    </w:p>
    <w:p w14:paraId="6FE0E642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увеличение доли населения, систематически занимающегося физической культурой и спортом,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населения;</w:t>
      </w:r>
    </w:p>
    <w:p w14:paraId="21EE710F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граждан, приступивших к сдаче норм ГТО;</w:t>
      </w:r>
    </w:p>
    <w:p w14:paraId="53740252" w14:textId="22EC8A5E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данной категории населения;</w:t>
      </w:r>
    </w:p>
    <w:p w14:paraId="2489F4A2" w14:textId="6B1336F2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</w:rPr>
        <w:t>создание эффективной системы взаимодействия с социальными партнерами.</w:t>
      </w:r>
    </w:p>
    <w:p w14:paraId="7C8EC4BC" w14:textId="5D218F07" w:rsidR="00393139" w:rsidRPr="00F26427" w:rsidRDefault="00FF090B" w:rsidP="00FF090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93139" w:rsidRPr="00F26427">
        <w:rPr>
          <w:rFonts w:ascii="Times New Roman" w:hAnsi="Times New Roman" w:cs="Times New Roman"/>
          <w:sz w:val="28"/>
          <w:szCs w:val="28"/>
        </w:rPr>
        <w:t xml:space="preserve"> традиционных зрелищных мероприятий; </w:t>
      </w:r>
    </w:p>
    <w:p w14:paraId="0C1E5CE8" w14:textId="3B106D7E" w:rsidR="00393139" w:rsidRPr="00F26427" w:rsidRDefault="00393139" w:rsidP="003931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6427">
        <w:rPr>
          <w:rFonts w:ascii="Times New Roman" w:hAnsi="Times New Roman" w:cs="Times New Roman"/>
          <w:sz w:val="28"/>
          <w:szCs w:val="28"/>
        </w:rPr>
        <w:t xml:space="preserve">обеспечение туристической привлекательности муниципального образования на основе </w:t>
      </w:r>
      <w:r w:rsidR="00FF090B">
        <w:rPr>
          <w:rFonts w:ascii="Times New Roman" w:hAnsi="Times New Roman" w:cs="Times New Roman"/>
          <w:sz w:val="28"/>
          <w:szCs w:val="28"/>
        </w:rPr>
        <w:t>культурно-исторического наследия территории</w:t>
      </w:r>
      <w:r w:rsidRPr="00F26427">
        <w:rPr>
          <w:rFonts w:ascii="Times New Roman" w:hAnsi="Times New Roman" w:cs="Times New Roman"/>
          <w:sz w:val="28"/>
          <w:szCs w:val="28"/>
        </w:rPr>
        <w:t>;</w:t>
      </w:r>
    </w:p>
    <w:p w14:paraId="52AF80CC" w14:textId="77777777" w:rsidR="00393139" w:rsidRPr="00F26427" w:rsidRDefault="00393139" w:rsidP="00393139">
      <w:pPr>
        <w:widowControl w:val="0"/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hAnsi="Times New Roman" w:cs="Times New Roman"/>
          <w:sz w:val="28"/>
          <w:szCs w:val="28"/>
        </w:rPr>
        <w:t>- развитие межрегиональных связей в различных сферах туристической деятельности.</w:t>
      </w:r>
    </w:p>
    <w:p w14:paraId="5B7AB375" w14:textId="2E5616B6" w:rsidR="00F019B2" w:rsidRDefault="00F019B2" w:rsidP="00393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показателей (индикатор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муниципальной программы буде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свидетельствовать об улучшении состояния развития сферы физической к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спорта, туризма.</w:t>
      </w:r>
    </w:p>
    <w:p w14:paraId="37B20FF2" w14:textId="77777777" w:rsidR="00C71416" w:rsidRPr="00F26427" w:rsidRDefault="00C71416" w:rsidP="00393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369B9" w14:textId="4608B595" w:rsidR="00F019B2" w:rsidRPr="00F26427" w:rsidRDefault="00C71416" w:rsidP="00C71416">
      <w:pPr>
        <w:widowControl w:val="0"/>
        <w:spacing w:before="120" w:after="12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9141C2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</w:p>
    <w:p w14:paraId="6E3B85FE" w14:textId="6BD2EFD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</w:t>
      </w:r>
      <w:r w:rsidR="002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реализуется с 2021 по 2029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14:paraId="7C904C6B" w14:textId="054591E8" w:rsidR="00F019B2" w:rsidRPr="00F26427" w:rsidRDefault="00183177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реализации муниципальной программы установлен исходя из того, что муниципальная программа как форма бюджетного планирования применяется в практике управления отраслью физической культуры и спорта. В течение действия программы будут выявлены и учтены </w:t>
      </w:r>
      <w:r w:rsidR="00F019B2"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недостатки муниципальной программы, апробированы механизмы реализации, уточнена система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46D09B7C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Меры государственного регулирования в целях реализации мероприятий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5E801DA8" w14:textId="4473099E" w:rsidR="00F019B2" w:rsidRPr="00F26427" w:rsidRDefault="00C71416" w:rsidP="00C71416">
      <w:pPr>
        <w:widowControl w:val="0"/>
        <w:spacing w:before="120" w:after="0" w:line="240" w:lineRule="auto"/>
        <w:ind w:left="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>Подпр</w:t>
      </w:r>
      <w:r w:rsidR="009141C2">
        <w:rPr>
          <w:rFonts w:ascii="Times New Roman" w:eastAsia="Times New Roman" w:hAnsi="Times New Roman" w:cs="Times New Roman"/>
          <w:b/>
          <w:sz w:val="28"/>
          <w:szCs w:val="28"/>
        </w:rPr>
        <w:t>ограммы муниципальной программы</w:t>
      </w:r>
    </w:p>
    <w:p w14:paraId="73FE9CE8" w14:textId="6AB85495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F26427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</w:r>
      <w:r w:rsidR="00C71416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нградской области на 2021 - 2029</w:t>
      </w:r>
      <w:r w:rsidRPr="00F26427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 годы»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две подпрограммы, достижение целей и решение задач которых будет способствовать выполнению интегрированных целей программы.</w:t>
      </w:r>
    </w:p>
    <w:p w14:paraId="09D6592F" w14:textId="4D80F7B1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 содержит описание конкретных мероприятий, способствующих    вовлечению    жителей    муниципального образования в систематические занятия физической культурой и спортом</w:t>
      </w:r>
      <w:r w:rsidR="00D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3C"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281EEF" w14:textId="2341E538" w:rsidR="00F019B2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сферы туризма в муниципальном образовании «Муринское городское поселение» Всеволожского муниципального района Ленинградской области» направлена на создание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среды для занятий туризмом и привлечения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 в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D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3C"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</w:t>
      </w:r>
      <w:r w:rsid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жение 2).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26C1A9" w14:textId="7FD3A063" w:rsidR="005C4D0F" w:rsidRPr="00F26427" w:rsidRDefault="005C4D0F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</w:t>
      </w:r>
      <w:r w:rsidRPr="005C4D0F">
        <w:rPr>
          <w:rFonts w:ascii="Times New Roman" w:hAnsi="Times New Roman" w:cs="Times New Roman"/>
          <w:sz w:val="28"/>
          <w:szCs w:val="28"/>
        </w:rPr>
        <w:t xml:space="preserve"> </w:t>
      </w:r>
      <w:r w:rsidRPr="00F73AB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целом и каждой из подпрограмм в отдельности представлен в </w:t>
      </w:r>
      <w:r w:rsidRPr="005C4D0F">
        <w:rPr>
          <w:rFonts w:ascii="Times New Roman" w:hAnsi="Times New Roman" w:cs="Times New Roman"/>
          <w:b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6B8D3" w14:textId="77777777" w:rsidR="00450617" w:rsidRPr="00F26427" w:rsidRDefault="00450617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C1969" w14:textId="7FE423B1" w:rsidR="00F87C78" w:rsidRPr="00F26427" w:rsidRDefault="009141C2" w:rsidP="009141C2">
      <w:pPr>
        <w:pStyle w:val="af"/>
        <w:spacing w:after="0" w:line="240" w:lineRule="auto"/>
        <w:ind w:left="321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6. </w:t>
      </w:r>
      <w:r w:rsidR="00F87C78" w:rsidRPr="00F264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Сведения об основных мерах правового регулирования в сфере</w:t>
      </w:r>
    </w:p>
    <w:p w14:paraId="0C17BB8C" w14:textId="02D11936" w:rsidR="00F87C78" w:rsidRPr="00F26427" w:rsidRDefault="00F87C78" w:rsidP="00F87C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реализации муниципальной программы</w:t>
      </w:r>
    </w:p>
    <w:p w14:paraId="7B049DF4" w14:textId="79509503" w:rsidR="00F87C78" w:rsidRPr="00F26427" w:rsidRDefault="00F87C78" w:rsidP="00384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</w:t>
      </w:r>
      <w:r w:rsidR="00384BA2">
        <w:rPr>
          <w:rFonts w:ascii="Times New Roman" w:hAnsi="Times New Roman" w:cs="Times New Roman"/>
          <w:sz w:val="28"/>
          <w:szCs w:val="28"/>
        </w:rPr>
        <w:t xml:space="preserve"> </w:t>
      </w:r>
      <w:r w:rsidRPr="00F2642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F2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области» отражены в </w:t>
      </w:r>
      <w:r w:rsidRPr="00F26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Таблице 4</w:t>
      </w:r>
      <w:r w:rsidRPr="00F264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2CA2FB" w14:textId="77777777" w:rsidR="00F87C78" w:rsidRPr="00F26427" w:rsidRDefault="00F87C78" w:rsidP="00F8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372B7" w14:textId="10DB2B06" w:rsidR="00F019B2" w:rsidRDefault="009141C2" w:rsidP="005105EC">
      <w:pPr>
        <w:pStyle w:val="af"/>
        <w:spacing w:after="0" w:line="240" w:lineRule="auto"/>
        <w:ind w:left="3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7.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</w:t>
      </w:r>
      <w:commentRangeStart w:id="9"/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взаимосвязи с мероприятиями</w:t>
      </w:r>
      <w:r w:rsidR="005C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результатами их выполнения</w:t>
      </w:r>
    </w:p>
    <w:p w14:paraId="384486BC" w14:textId="151B33C7" w:rsidR="00F019B2" w:rsidRPr="00F26427" w:rsidRDefault="00F019B2" w:rsidP="00510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и порядке сбора информации </w:t>
      </w:r>
      <w:commentRangeEnd w:id="9"/>
      <w:r w:rsidR="005105EC">
        <w:rPr>
          <w:rStyle w:val="afc"/>
        </w:rPr>
        <w:commentReference w:id="9"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методике расчета показателя (идентификатора) муниципальной программы представлены в </w:t>
      </w:r>
      <w:r w:rsidR="00F87C78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Таблицах 2 и </w:t>
      </w: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1B33D" w14:textId="0B750CD8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Основные показатели (индикаторы) учтены в федеральном статистическом наблюдении «Сведения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физической культуре и спорту» форма 1 - ФК; 3 - АФК.</w:t>
      </w:r>
    </w:p>
    <w:p w14:paraId="247A7B95" w14:textId="77777777" w:rsidR="00917C7E" w:rsidRPr="00F26427" w:rsidRDefault="00917C7E" w:rsidP="00F348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5F5F0" w14:textId="7747A329" w:rsidR="00F019B2" w:rsidRPr="00F26427" w:rsidRDefault="009141C2" w:rsidP="00F348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</w:t>
      </w:r>
      <w:r w:rsidR="00F019B2" w:rsidRPr="00F2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объема ресурсного обеспечения муниципальной программы</w:t>
      </w:r>
    </w:p>
    <w:p w14:paraId="37E655DA" w14:textId="6AFCDA52" w:rsidR="00F019B2" w:rsidRPr="00F26427" w:rsidRDefault="00F019B2" w:rsidP="00F34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в соответствии с действующим законодательством, планом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договоров, заключённых в рамках программы, </w:t>
      </w:r>
      <w:commentRangeStart w:id="10"/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проведённых конкурсах, согласно </w:t>
      </w:r>
      <w:r w:rsidR="00183177">
        <w:rPr>
          <w:rFonts w:ascii="Times New Roman" w:hAnsi="Times New Roman" w:cs="Times New Roman"/>
          <w:sz w:val="28"/>
          <w:szCs w:val="28"/>
        </w:rPr>
        <w:t>Федеральному</w:t>
      </w:r>
      <w:r w:rsidR="00254EDA" w:rsidRPr="00254EDA">
        <w:rPr>
          <w:rFonts w:ascii="Times New Roman" w:hAnsi="Times New Roman" w:cs="Times New Roman"/>
          <w:sz w:val="28"/>
          <w:szCs w:val="28"/>
        </w:rPr>
        <w:t xml:space="preserve"> з</w:t>
      </w:r>
      <w:r w:rsidR="00183177">
        <w:rPr>
          <w:rFonts w:ascii="Times New Roman" w:hAnsi="Times New Roman" w:cs="Times New Roman"/>
          <w:sz w:val="28"/>
          <w:szCs w:val="28"/>
        </w:rPr>
        <w:t>акону</w:t>
      </w:r>
      <w:r w:rsidR="00254EDA" w:rsidRPr="00254EDA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25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10"/>
      <w:r w:rsidR="0024187E" w:rsidRPr="00254EDA">
        <w:rPr>
          <w:rStyle w:val="afc"/>
          <w:rFonts w:ascii="Times New Roman" w:hAnsi="Times New Roman" w:cs="Times New Roman"/>
          <w:sz w:val="28"/>
          <w:szCs w:val="28"/>
        </w:rPr>
        <w:commentReference w:id="10"/>
      </w:r>
      <w:r w:rsidR="00F3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местным бюджетом и запланированных программой объёмов финансирования,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корректировку программы.</w:t>
      </w:r>
    </w:p>
    <w:p w14:paraId="1A785BD9" w14:textId="77777777" w:rsidR="00F019B2" w:rsidRPr="00F26427" w:rsidRDefault="00F019B2" w:rsidP="00F0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14:paraId="16684A88" w14:textId="375C185E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</w:t>
      </w:r>
      <w:r w:rsidR="002D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программы в 2021 – 2029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соответствуют предельным объемам бюджетных ассигнований на 2021 - 202</w:t>
      </w:r>
      <w:r w:rsidR="002D45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87C78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представлены в </w:t>
      </w:r>
      <w:r w:rsidR="00F87C78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3A000DD0" w14:textId="64E95BD1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программы составляет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DA">
        <w:rPr>
          <w:rFonts w:ascii="Times New Roman" w:eastAsia="Times New Roman" w:hAnsi="Times New Roman" w:cs="Times New Roman"/>
          <w:sz w:val="28"/>
          <w:szCs w:val="28"/>
          <w:lang w:eastAsia="ru-RU"/>
        </w:rPr>
        <w:t>17 026,0</w:t>
      </w:r>
      <w:commentRangeStart w:id="11"/>
      <w:r w:rsidR="00EA37AE" w:rsidRPr="00E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commentRangeEnd w:id="11"/>
      <w:r w:rsidR="009202AE">
        <w:rPr>
          <w:rStyle w:val="afc"/>
        </w:rPr>
        <w:commentReference w:id="11"/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201"/>
      </w:tblGrid>
      <w:tr w:rsidR="00F019B2" w:rsidRPr="00F26427" w14:paraId="768B7C0F" w14:textId="77777777" w:rsidTr="005B13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633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0DD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F019B2" w:rsidRPr="00F26427" w14:paraId="48A45373" w14:textId="77777777" w:rsidTr="005B13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A1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75AD" w14:textId="3B38B893" w:rsidR="00F019B2" w:rsidRPr="00F26427" w:rsidRDefault="00B16F9B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F019B2" w:rsidRPr="00F26427" w14:paraId="754151DE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84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B6E5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1795,0</w:t>
            </w:r>
          </w:p>
        </w:tc>
      </w:tr>
      <w:tr w:rsidR="00F019B2" w:rsidRPr="00F26427" w14:paraId="3846E0AF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A51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9B42" w14:textId="657E895B" w:rsidR="00F019B2" w:rsidRPr="00F26427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F41520" w:rsidRPr="00F26427" w14:paraId="1BF2FA24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140" w14:textId="6A8D3B94" w:rsidR="00F41520" w:rsidRPr="00F26427" w:rsidRDefault="00F41520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A236" w14:textId="6392C0C1" w:rsidR="00F41520" w:rsidRPr="00F26427" w:rsidRDefault="00F41520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1867,0</w:t>
            </w:r>
          </w:p>
        </w:tc>
      </w:tr>
      <w:tr w:rsidR="002D4593" w:rsidRPr="00F26427" w14:paraId="76E2E869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134" w14:textId="68D6682B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14A5" w14:textId="6B644691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D4593" w:rsidRPr="00F26427" w14:paraId="631C16B3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C45" w14:textId="08F93F7C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636D" w14:textId="76A1D079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2150,0</w:t>
            </w:r>
          </w:p>
        </w:tc>
      </w:tr>
      <w:tr w:rsidR="002D4593" w:rsidRPr="00F26427" w14:paraId="43CD2823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651" w14:textId="0CDE908F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4E15" w14:textId="37C5B574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2D4593" w:rsidRPr="00F26427" w14:paraId="72823A38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834" w14:textId="0E62902C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14B5" w14:textId="0EC0977B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D4593" w:rsidRPr="00F26427" w14:paraId="4B4D4FB3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EA0D" w14:textId="5003814A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D5AD" w14:textId="01DED4A3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D4593" w:rsidRPr="00F26427" w14:paraId="5212C32B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31C" w14:textId="7B25F309" w:rsidR="002D4593" w:rsidRPr="00B16F9B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6572" w14:textId="19E25EEA" w:rsidR="002D4593" w:rsidRPr="00B16F9B" w:rsidRDefault="00B16F9B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F9B">
              <w:rPr>
                <w:rFonts w:ascii="Times New Roman" w:eastAsia="Calibri" w:hAnsi="Times New Roman" w:cs="Times New Roman"/>
                <w:sz w:val="28"/>
                <w:szCs w:val="28"/>
              </w:rPr>
              <w:t>17 02</w:t>
            </w:r>
            <w:r w:rsidR="002D4593" w:rsidRPr="00B16F9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</w:tbl>
    <w:p w14:paraId="12266BC6" w14:textId="77777777" w:rsidR="00F019B2" w:rsidRPr="00F26427" w:rsidRDefault="00F019B2" w:rsidP="00F3482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по программе является администрация муниципального образования «Муринское городское поселение» Всеволожского муниципального район Ленинградской области, в лице 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казённого учреждения «Центр муниципальных услуг»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BEB6E" w14:textId="77777777" w:rsidR="00F3482C" w:rsidRDefault="009141C2" w:rsidP="00F3482C">
      <w:pPr>
        <w:pStyle w:val="af"/>
        <w:spacing w:before="120" w:after="120" w:line="240" w:lineRule="auto"/>
        <w:ind w:left="3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9. </w:t>
      </w:r>
      <w:r w:rsidR="00F019B2" w:rsidRPr="005C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планируемой эффективности муниципальной программы</w:t>
      </w:r>
    </w:p>
    <w:p w14:paraId="37423C41" w14:textId="07DF8EF4" w:rsidR="00F019B2" w:rsidRPr="00F26427" w:rsidRDefault="00F019B2" w:rsidP="00F3482C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«Развитие физической культуры и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«Муринское городское поселение» Всеволожского муниципального района Лени</w:t>
      </w:r>
      <w:r w:rsidR="002D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на 2021 - 2029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проводится ответственным исполнителем муниципальной программы ежеквартально до 05-го числа месяца, следующего за отчетным кварталом, по итогам года - до 01 февраля года, следующего за отчетным годом.</w:t>
      </w:r>
    </w:p>
    <w:p w14:paraId="030E57FE" w14:textId="77777777" w:rsidR="00F019B2" w:rsidRPr="00F26427" w:rsidRDefault="00F019B2" w:rsidP="00F34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</w:p>
    <w:p w14:paraId="7B4EF1B6" w14:textId="77777777" w:rsidR="00CF2B00" w:rsidRPr="00F73ABC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B00" w:rsidRPr="00F73ABC" w:rsidSect="00197B49">
          <w:footerReference w:type="default" r:id="rId14"/>
          <w:pgSz w:w="11905" w:h="16838"/>
          <w:pgMar w:top="1134" w:right="567" w:bottom="851" w:left="1418" w:header="0" w:footer="0" w:gutter="0"/>
          <w:cols w:space="720"/>
        </w:sectPr>
      </w:pPr>
    </w:p>
    <w:p w14:paraId="2BC4FB32" w14:textId="77777777" w:rsidR="00481AC9" w:rsidRDefault="00481AC9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13548D5" w14:textId="77777777" w:rsidR="007C7C5A" w:rsidRDefault="007C7C5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1C799E" w14:textId="227D6FC3" w:rsidR="00205B8A" w:rsidRPr="00EA37A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>Таблица 1</w:t>
      </w:r>
    </w:p>
    <w:p w14:paraId="197154B7" w14:textId="755E95C8" w:rsidR="00205B8A" w:rsidRPr="00F73ABC" w:rsidRDefault="003F6102" w:rsidP="007C7C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3"/>
      <w:bookmarkEnd w:id="12"/>
      <w:r w:rsidRPr="00F73AB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4499"/>
        <w:gridCol w:w="4864"/>
        <w:gridCol w:w="4846"/>
        <w:gridCol w:w="15"/>
      </w:tblGrid>
      <w:tr w:rsidR="0053466F" w:rsidRPr="00F73ABC" w14:paraId="643A92A3" w14:textId="77777777" w:rsidTr="0003555A">
        <w:trPr>
          <w:gridAfter w:val="1"/>
          <w:wAfter w:w="5" w:type="pct"/>
          <w:trHeight w:val="567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2BCBBDBC" w14:textId="3C16BD53" w:rsidR="0053466F" w:rsidRPr="00F73ABC" w:rsidRDefault="0003555A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466F"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423A9330" w14:textId="77777777" w:rsidR="0053466F" w:rsidRPr="00F73ABC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5C2D73A0" w14:textId="6CCC83A7" w:rsidR="006E6E2A" w:rsidRPr="00F73ABC" w:rsidRDefault="0053466F" w:rsidP="00481AC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(подпрограммы)</w:t>
            </w: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56B99D23" w14:textId="357A585D" w:rsidR="0053466F" w:rsidRPr="00F73ABC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</w:tr>
      <w:tr w:rsidR="0053466F" w:rsidRPr="00F73ABC" w14:paraId="1EEAA9E7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18504E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D990D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7563F6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889ED9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2C5" w:rsidRPr="00F73ABC" w14:paraId="69060733" w14:textId="77777777" w:rsidTr="0003555A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5DE4E536" w14:textId="77777777" w:rsidR="00A072C5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14:paraId="05A23BC3" w14:textId="250B0CFD" w:rsidR="00A072C5" w:rsidRPr="00C979F3" w:rsidRDefault="00A072C5" w:rsidP="00C97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«Развитие физическо</w:t>
            </w:r>
            <w:r w:rsidR="00C979F3"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 xml:space="preserve">й культуры и массового спорта </w:t>
            </w: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1C454A" w:rsidRPr="00F73ABC" w14:paraId="4BF68659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6D7EFF37" w14:textId="5F875B8B" w:rsidR="001C454A" w:rsidRPr="006E6E2A" w:rsidRDefault="001C454A" w:rsidP="00DC6D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145D1D1C" w14:textId="77777777" w:rsidR="001C454A" w:rsidRPr="006E6E2A" w:rsidRDefault="001C454A" w:rsidP="00DC6DB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</w:t>
            </w:r>
          </w:p>
          <w:p w14:paraId="3C11D7D1" w14:textId="14D58CB4" w:rsidR="001C454A" w:rsidRPr="006E6E2A" w:rsidRDefault="001C454A" w:rsidP="00384BA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51" w:type="pct"/>
            <w:vMerge w:val="restart"/>
            <w:tcMar>
              <w:top w:w="68" w:type="dxa"/>
              <w:bottom w:w="68" w:type="dxa"/>
            </w:tcMar>
          </w:tcPr>
          <w:p w14:paraId="2E75BD41" w14:textId="4F7C4773" w:rsidR="001C454A" w:rsidRPr="002103CA" w:rsidRDefault="001C454A" w:rsidP="001C4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Доля населения, систематически занимающегося физической культурой и спортом;</w:t>
            </w:r>
          </w:p>
          <w:p w14:paraId="75EA3E20" w14:textId="77777777" w:rsidR="001C454A" w:rsidRPr="002103CA" w:rsidRDefault="001C454A" w:rsidP="001C4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физкультурно-оздоровительных и спортивных мероприятий.</w:t>
            </w:r>
          </w:p>
          <w:p w14:paraId="13914A11" w14:textId="26B0A912" w:rsidR="001C454A" w:rsidRPr="002103CA" w:rsidRDefault="001C454A" w:rsidP="00CE3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Mar>
              <w:top w:w="68" w:type="dxa"/>
              <w:bottom w:w="68" w:type="dxa"/>
            </w:tcMar>
          </w:tcPr>
          <w:p w14:paraId="1AC44EB5" w14:textId="3683AB21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780C3597" w14:textId="2D9ED819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0770D8C5" w14:textId="7E85F3B5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555A"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оддержка и развитие детского и взрослого футбола;</w:t>
            </w:r>
          </w:p>
          <w:p w14:paraId="64A73E04" w14:textId="63867DCA" w:rsidR="00010616" w:rsidRPr="002103CA" w:rsidRDefault="00010616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</w:t>
            </w:r>
            <w:r w:rsidR="00CE3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хоккей, катание на коньках).</w:t>
            </w:r>
          </w:p>
          <w:p w14:paraId="47D3192F" w14:textId="0A827E2A" w:rsidR="001C454A" w:rsidRPr="002103CA" w:rsidRDefault="001C454A" w:rsidP="00CE34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4A" w:rsidRPr="00F73ABC" w14:paraId="578BD130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4B8CF4F3" w14:textId="0FC5392C" w:rsidR="001C454A" w:rsidRPr="006E6E2A" w:rsidRDefault="001C454A" w:rsidP="00522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2BB6A8C5" w14:textId="77777777" w:rsidR="001C454A" w:rsidRPr="006E6E2A" w:rsidRDefault="001C454A" w:rsidP="00522B1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</w:t>
            </w:r>
          </w:p>
          <w:p w14:paraId="799DE857" w14:textId="46C5E438" w:rsidR="001C454A" w:rsidRPr="006E6E2A" w:rsidRDefault="001C454A" w:rsidP="006E6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DE513F"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>команд муниципального</w:t>
            </w: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и представителей в спортивных мероприятиях различного уровня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39E7382F" w14:textId="43133E69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7663302C" w14:textId="4B2EBEF7" w:rsidR="001C454A" w:rsidRPr="002103CA" w:rsidRDefault="001C454A" w:rsidP="00AF6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4A" w:rsidRPr="00F73ABC" w14:paraId="7382E9F4" w14:textId="77777777" w:rsidTr="0003555A">
        <w:trPr>
          <w:gridAfter w:val="1"/>
          <w:wAfter w:w="5" w:type="pct"/>
          <w:trHeight w:val="658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29E4F9B4" w14:textId="55171F2C" w:rsidR="001C454A" w:rsidRPr="006E6E2A" w:rsidRDefault="001C454A" w:rsidP="00522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54D154C6" w14:textId="76F55B10" w:rsidR="001C454A" w:rsidRPr="006E6E2A" w:rsidRDefault="001C454A" w:rsidP="00A065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1.3</w:t>
            </w:r>
          </w:p>
          <w:p w14:paraId="504C2B02" w14:textId="71355C04" w:rsidR="001C454A" w:rsidRPr="006E6E2A" w:rsidRDefault="001C454A" w:rsidP="00A06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спортивных секций и физкультурно- оздоровительной работы по месту жительства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151AC38C" w14:textId="546675AB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3ECC80D7" w14:textId="5B60DBED" w:rsidR="001C454A" w:rsidRPr="002103CA" w:rsidRDefault="001C454A" w:rsidP="00AF6B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16" w:rsidRPr="00F73ABC" w14:paraId="6D4FF9E1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75632F6B" w14:textId="579F4238" w:rsidR="00BF3316" w:rsidRPr="006E6E2A" w:rsidRDefault="00BF3316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27" w:type="pct"/>
            <w:shd w:val="clear" w:color="auto" w:fill="auto"/>
            <w:tcMar>
              <w:top w:w="68" w:type="dxa"/>
              <w:bottom w:w="68" w:type="dxa"/>
            </w:tcMar>
          </w:tcPr>
          <w:p w14:paraId="20D800B5" w14:textId="45028B4F" w:rsidR="00BF3316" w:rsidRPr="006E6E2A" w:rsidRDefault="00BF3316" w:rsidP="00A065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1.4</w:t>
            </w:r>
          </w:p>
          <w:p w14:paraId="791F0A63" w14:textId="5ED44854" w:rsidR="00BF3316" w:rsidRPr="006E6E2A" w:rsidRDefault="00BF3316" w:rsidP="00A06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спортивной инфраструктуры, укрепление материально технической базы</w:t>
            </w:r>
          </w:p>
        </w:tc>
        <w:tc>
          <w:tcPr>
            <w:tcW w:w="1651" w:type="pct"/>
            <w:vMerge w:val="restart"/>
            <w:tcMar>
              <w:top w:w="68" w:type="dxa"/>
              <w:bottom w:w="68" w:type="dxa"/>
            </w:tcMar>
          </w:tcPr>
          <w:p w14:paraId="2C7EC434" w14:textId="0FE6AD61" w:rsidR="00BF3316" w:rsidRPr="00BF3316" w:rsidRDefault="00BF3316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sz w:val="28"/>
                <w:szCs w:val="24"/>
              </w:rPr>
              <w:t>- Количество физкультурно-оздоровительных формирований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36DE752C" w14:textId="1639BC69" w:rsidR="00BF3316" w:rsidRPr="00BF3316" w:rsidRDefault="00BF3316" w:rsidP="00784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sz w:val="28"/>
                <w:szCs w:val="24"/>
              </w:rPr>
              <w:t>- Количество участников физкультурно-оздоровительных формирований</w:t>
            </w: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0F41E08B" w14:textId="7AD802AC" w:rsidR="00BF3316" w:rsidRPr="002103CA" w:rsidRDefault="00BF3316" w:rsidP="0078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спортом.</w:t>
            </w:r>
          </w:p>
        </w:tc>
      </w:tr>
      <w:tr w:rsidR="00BF3316" w:rsidRPr="00F73ABC" w14:paraId="3D174D75" w14:textId="77777777" w:rsidTr="00BF3316">
        <w:trPr>
          <w:gridAfter w:val="1"/>
          <w:wAfter w:w="5" w:type="pct"/>
          <w:trHeight w:val="4015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436DE236" w14:textId="14D6211C" w:rsidR="00BF3316" w:rsidRPr="006E6E2A" w:rsidRDefault="00BF3316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shd w:val="clear" w:color="auto" w:fill="auto"/>
            <w:tcMar>
              <w:top w:w="68" w:type="dxa"/>
              <w:bottom w:w="68" w:type="dxa"/>
            </w:tcMar>
          </w:tcPr>
          <w:p w14:paraId="4B0276FD" w14:textId="4195D54A" w:rsidR="00BF3316" w:rsidRPr="006E6E2A" w:rsidRDefault="00BF3316" w:rsidP="007D7E9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1.5</w:t>
            </w:r>
          </w:p>
          <w:p w14:paraId="698BFFD7" w14:textId="6A36D78C" w:rsidR="00BF3316" w:rsidRPr="006E6E2A" w:rsidRDefault="00BF3316" w:rsidP="00254E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Награждение лучших спортсменов, тренеров и специалистов в области физической культуры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 муниципальном образовании </w:t>
            </w:r>
            <w:commentRangeStart w:id="13"/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commentRangeEnd w:id="13"/>
            <w:r>
              <w:rPr>
                <w:rStyle w:val="afc"/>
                <w:rFonts w:asciiTheme="minorHAnsi" w:eastAsiaTheme="minorHAnsi" w:hAnsiTheme="minorHAnsi" w:cstheme="minorBidi"/>
                <w:lang w:eastAsia="en-US"/>
              </w:rPr>
              <w:commentReference w:id="13"/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3AE2CD39" w14:textId="390268E4" w:rsidR="00BF3316" w:rsidRPr="002103CA" w:rsidRDefault="00BF3316" w:rsidP="00784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7F2F1296" w14:textId="77777777" w:rsidR="00BF3316" w:rsidRDefault="00BF3316" w:rsidP="00481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Стимулирование деятельность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1F9F12A6" w14:textId="77777777" w:rsidR="00BF3316" w:rsidRDefault="00BF3316" w:rsidP="00481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7CFB0" w14:textId="4094982F" w:rsidR="00BF3316" w:rsidRPr="002103CA" w:rsidRDefault="00BF3316" w:rsidP="00481A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2C5" w:rsidRPr="00F73ABC" w14:paraId="33524D82" w14:textId="77777777" w:rsidTr="0003555A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7B370DA4" w14:textId="2C243D0B" w:rsidR="00A072C5" w:rsidRPr="002103CA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  <w:p w14:paraId="6EF2F2C0" w14:textId="3546E11E" w:rsidR="00A072C5" w:rsidRPr="002103CA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8C32D9" w:rsidRPr="00F73ABC" w14:paraId="5FB83445" w14:textId="77777777" w:rsidTr="008C32D9">
        <w:trPr>
          <w:gridAfter w:val="1"/>
          <w:wAfter w:w="5" w:type="pct"/>
          <w:trHeight w:val="4332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77744D2A" w14:textId="75C0E98A" w:rsidR="008C32D9" w:rsidRPr="006E6E2A" w:rsidRDefault="008C32D9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7D8F55C1" w14:textId="7ED9DB06" w:rsidR="008C32D9" w:rsidRPr="006E6E2A" w:rsidRDefault="008C32D9" w:rsidP="00A065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2.1</w:t>
            </w:r>
          </w:p>
          <w:p w14:paraId="43C13566" w14:textId="5959C7EC" w:rsidR="008C32D9" w:rsidRPr="006E6E2A" w:rsidRDefault="008C32D9" w:rsidP="000C0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662A6EAE" w14:textId="64BF9599" w:rsidR="008C32D9" w:rsidRPr="002103CA" w:rsidRDefault="008C32D9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2"/>
              </w:rPr>
              <w:t>- Количество проведенных мероприятий туристической направленности</w:t>
            </w:r>
            <w:r w:rsidRPr="002103C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645" w:type="pct"/>
            <w:vMerge w:val="restart"/>
            <w:tcMar>
              <w:top w:w="68" w:type="dxa"/>
              <w:bottom w:w="68" w:type="dxa"/>
            </w:tcMar>
          </w:tcPr>
          <w:p w14:paraId="04E5073F" w14:textId="15535B8F" w:rsidR="008C32D9" w:rsidRPr="006E6E2A" w:rsidRDefault="008C32D9" w:rsidP="005C29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8C32D9" w:rsidRPr="00F73ABC" w14:paraId="1B5B17F4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38BA24CA" w14:textId="39247FE2" w:rsidR="008C32D9" w:rsidRPr="006E6E2A" w:rsidRDefault="008C32D9" w:rsidP="008C3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484ADD7D" w14:textId="77777777" w:rsidR="008C32D9" w:rsidRPr="006E6E2A" w:rsidRDefault="008C32D9" w:rsidP="008C3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Основное мероприятие 2.2</w:t>
            </w:r>
          </w:p>
          <w:p w14:paraId="58223E89" w14:textId="7B1FDCD2" w:rsidR="008C32D9" w:rsidRPr="006E6E2A" w:rsidRDefault="008C32D9" w:rsidP="008C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первенствах и т.п.) районного, областного, регионального и иного значения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34C5EFDA" w14:textId="08B910BF" w:rsidR="008C32D9" w:rsidRPr="002103CA" w:rsidRDefault="008C32D9" w:rsidP="008C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2"/>
              </w:rPr>
              <w:t>- Количество выездных мероприятий туристической направленности</w:t>
            </w:r>
            <w:r w:rsidRPr="002103C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288F4F1F" w14:textId="05E97D0E" w:rsidR="008C32D9" w:rsidRPr="006E6E2A" w:rsidRDefault="008C32D9" w:rsidP="008C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42B641" w14:textId="7484B57B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23323AD" w14:textId="4B768DFA" w:rsidR="00BF3316" w:rsidRDefault="00BF3316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E319068" w14:textId="77777777" w:rsidR="00BF3316" w:rsidRDefault="00BF3316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E03B51" w14:textId="77777777" w:rsidR="00481AC9" w:rsidRDefault="00481AC9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0B5C6CC" w14:textId="77777777" w:rsidR="007C7C5A" w:rsidRDefault="007C7C5A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13CB4B" w14:textId="2B8176C2" w:rsidR="003312F4" w:rsidRPr="00EA37AE" w:rsidRDefault="003312F4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>Таблица 2</w:t>
      </w:r>
    </w:p>
    <w:p w14:paraId="78B429AF" w14:textId="77777777" w:rsidR="002540CA" w:rsidRDefault="002540CA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97"/>
      <w:bookmarkEnd w:id="14"/>
    </w:p>
    <w:p w14:paraId="416AE825" w14:textId="5A845AB0" w:rsidR="003312F4" w:rsidRDefault="00F77088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D1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702D14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702D14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702D14">
        <w:rPr>
          <w:rFonts w:ascii="Times New Roman" w:hAnsi="Times New Roman" w:cs="Times New Roman"/>
          <w:sz w:val="28"/>
          <w:szCs w:val="28"/>
        </w:rPr>
        <w:t>муниципальной</w:t>
      </w:r>
      <w:r w:rsidRPr="00702D1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702D14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2297F2EF" w14:textId="77777777" w:rsidR="00481AC9" w:rsidRPr="00702D14" w:rsidRDefault="00481AC9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89C7F" w14:textId="77777777" w:rsidR="003312F4" w:rsidRPr="00F73ABC" w:rsidRDefault="003312F4" w:rsidP="003312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32"/>
        <w:gridCol w:w="1416"/>
        <w:gridCol w:w="1122"/>
        <w:gridCol w:w="898"/>
        <w:gridCol w:w="21"/>
        <w:gridCol w:w="18"/>
        <w:gridCol w:w="568"/>
        <w:gridCol w:w="14"/>
        <w:gridCol w:w="590"/>
        <w:gridCol w:w="14"/>
        <w:gridCol w:w="590"/>
        <w:gridCol w:w="14"/>
        <w:gridCol w:w="590"/>
        <w:gridCol w:w="12"/>
        <w:gridCol w:w="593"/>
        <w:gridCol w:w="12"/>
        <w:gridCol w:w="593"/>
        <w:gridCol w:w="12"/>
        <w:gridCol w:w="593"/>
        <w:gridCol w:w="12"/>
        <w:gridCol w:w="593"/>
        <w:gridCol w:w="12"/>
        <w:gridCol w:w="595"/>
        <w:gridCol w:w="1548"/>
      </w:tblGrid>
      <w:tr w:rsidR="00F14818" w:rsidRPr="008C32D9" w14:paraId="3C605D2C" w14:textId="77777777" w:rsidTr="002540CA">
        <w:tc>
          <w:tcPr>
            <w:tcW w:w="141" w:type="pct"/>
            <w:vMerge w:val="restart"/>
          </w:tcPr>
          <w:p w14:paraId="33DC2C9D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P587"/>
            <w:bookmarkEnd w:id="15"/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A86139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30" w:type="pct"/>
            <w:gridSpan w:val="2"/>
            <w:vMerge w:val="restart"/>
          </w:tcPr>
          <w:p w14:paraId="76A6878B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377" w:type="pct"/>
            <w:vMerge w:val="restart"/>
          </w:tcPr>
          <w:p w14:paraId="6DAAD668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130" w:type="pct"/>
            <w:gridSpan w:val="20"/>
          </w:tcPr>
          <w:p w14:paraId="1400B83D" w14:textId="0A9D99B3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8C32D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21" w:type="pct"/>
            <w:vMerge w:val="restart"/>
          </w:tcPr>
          <w:p w14:paraId="1322E2B8" w14:textId="42AA22AA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Удельный вес подпрограммы (показателя)</w:t>
            </w:r>
          </w:p>
        </w:tc>
      </w:tr>
      <w:tr w:rsidR="002540CA" w:rsidRPr="008C32D9" w14:paraId="77C9DF42" w14:textId="77777777" w:rsidTr="002540CA">
        <w:tc>
          <w:tcPr>
            <w:tcW w:w="141" w:type="pct"/>
            <w:vMerge/>
          </w:tcPr>
          <w:p w14:paraId="57E340E4" w14:textId="77777777" w:rsidR="00F14818" w:rsidRPr="008C32D9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2"/>
            <w:vMerge/>
          </w:tcPr>
          <w:p w14:paraId="443D57D9" w14:textId="77777777" w:rsidR="00F14818" w:rsidRPr="008C32D9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</w:tcPr>
          <w:p w14:paraId="006004B1" w14:textId="77777777" w:rsidR="00F14818" w:rsidRPr="008C32D9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7EA09A24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Базовый период (2019 год)</w:t>
            </w:r>
          </w:p>
        </w:tc>
        <w:tc>
          <w:tcPr>
            <w:tcW w:w="202" w:type="pct"/>
            <w:gridSpan w:val="3"/>
          </w:tcPr>
          <w:p w14:paraId="788FEE02" w14:textId="77777777" w:rsidR="00F14818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14:paraId="72465ED9" w14:textId="4FD6A54A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3B074788" w14:textId="77777777" w:rsidR="00F14818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14:paraId="10B19828" w14:textId="171C7D80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19B3E4C9" w14:textId="77777777" w:rsidR="00F14818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14:paraId="0826EA9C" w14:textId="2E053AF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gridSpan w:val="2"/>
          </w:tcPr>
          <w:p w14:paraId="7F11B887" w14:textId="0139FC3D" w:rsidR="00F14818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8031F5D" w14:textId="5423DE3D" w:rsidR="00F14818" w:rsidRPr="008C32D9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66E575E8" w14:textId="0D8D309E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3" w:type="pct"/>
            <w:gridSpan w:val="2"/>
          </w:tcPr>
          <w:p w14:paraId="3721D668" w14:textId="3B862C0D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03" w:type="pct"/>
            <w:gridSpan w:val="2"/>
          </w:tcPr>
          <w:p w14:paraId="3A5EDD86" w14:textId="1FC15B0C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03" w:type="pct"/>
            <w:gridSpan w:val="2"/>
          </w:tcPr>
          <w:p w14:paraId="2F2716C7" w14:textId="4D50FF22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200" w:type="pct"/>
          </w:tcPr>
          <w:p w14:paraId="37BC8B7A" w14:textId="52897D5E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521" w:type="pct"/>
            <w:vMerge/>
          </w:tcPr>
          <w:p w14:paraId="0AD71193" w14:textId="7AA8C5E3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243" w:rsidRPr="008C32D9" w14:paraId="00BF1F45" w14:textId="77777777" w:rsidTr="002540CA">
        <w:tc>
          <w:tcPr>
            <w:tcW w:w="141" w:type="pct"/>
          </w:tcPr>
          <w:p w14:paraId="1686E349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</w:tcPr>
          <w:p w14:paraId="4FCA282F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" w:type="pct"/>
          </w:tcPr>
          <w:p w14:paraId="1974638D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211BCED9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14:paraId="42DB1E45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" w:type="pct"/>
            <w:gridSpan w:val="3"/>
          </w:tcPr>
          <w:p w14:paraId="6B2502D3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05EA369E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053DF67C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" w:type="pct"/>
            <w:gridSpan w:val="2"/>
          </w:tcPr>
          <w:p w14:paraId="3525B788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" w:type="pct"/>
            <w:gridSpan w:val="2"/>
          </w:tcPr>
          <w:p w14:paraId="0E7D75D7" w14:textId="41ACEB35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" w:type="pct"/>
            <w:gridSpan w:val="2"/>
          </w:tcPr>
          <w:p w14:paraId="197F7596" w14:textId="1437EC99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" w:type="pct"/>
            <w:gridSpan w:val="2"/>
          </w:tcPr>
          <w:p w14:paraId="1B9F4904" w14:textId="7C86CB94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  <w:gridSpan w:val="2"/>
          </w:tcPr>
          <w:p w14:paraId="162338E7" w14:textId="6B6D79AB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4" w:type="pct"/>
            <w:gridSpan w:val="2"/>
          </w:tcPr>
          <w:p w14:paraId="3F94EDE0" w14:textId="22A6AB75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1" w:type="pct"/>
          </w:tcPr>
          <w:p w14:paraId="02FEB700" w14:textId="3E82E7BD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14818" w:rsidRPr="008C32D9" w14:paraId="2BDD720E" w14:textId="77777777" w:rsidTr="002540CA">
        <w:tc>
          <w:tcPr>
            <w:tcW w:w="4479" w:type="pct"/>
            <w:gridSpan w:val="24"/>
          </w:tcPr>
          <w:p w14:paraId="123C3253" w14:textId="779C9262" w:rsidR="00F14818" w:rsidRPr="008C32D9" w:rsidRDefault="00F14818" w:rsidP="007C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7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нградской области на 2021 - 2029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</w:tc>
        <w:tc>
          <w:tcPr>
            <w:tcW w:w="521" w:type="pct"/>
          </w:tcPr>
          <w:p w14:paraId="22B519A7" w14:textId="4F768E41" w:rsidR="00F14818" w:rsidRPr="008C32D9" w:rsidRDefault="00F14818" w:rsidP="008C3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A5CE06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6FEF550F" w14:textId="77777777" w:rsidTr="002540CA">
        <w:tc>
          <w:tcPr>
            <w:tcW w:w="141" w:type="pct"/>
            <w:vMerge w:val="restart"/>
          </w:tcPr>
          <w:p w14:paraId="696D4D9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21457C4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проведенных мероприятий </w:t>
            </w:r>
          </w:p>
        </w:tc>
        <w:tc>
          <w:tcPr>
            <w:tcW w:w="476" w:type="pct"/>
          </w:tcPr>
          <w:p w14:paraId="01BDB06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523FAA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054108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240B8B9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" w:type="pct"/>
            <w:gridSpan w:val="2"/>
          </w:tcPr>
          <w:p w14:paraId="69F7440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3" w:type="pct"/>
            <w:gridSpan w:val="2"/>
          </w:tcPr>
          <w:p w14:paraId="4DF9730B" w14:textId="1994285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3" w:type="pct"/>
            <w:gridSpan w:val="2"/>
          </w:tcPr>
          <w:p w14:paraId="75BF572B" w14:textId="387AE7DF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3" w:type="pct"/>
            <w:gridSpan w:val="2"/>
          </w:tcPr>
          <w:p w14:paraId="4E8A3F4E" w14:textId="47A2C9E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3" w:type="pct"/>
            <w:gridSpan w:val="2"/>
          </w:tcPr>
          <w:p w14:paraId="04672CF4" w14:textId="4B29180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74C25B20" w14:textId="15A372A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2376BDF3" w14:textId="415B304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4" w:type="pct"/>
            <w:gridSpan w:val="2"/>
          </w:tcPr>
          <w:p w14:paraId="420FC3D8" w14:textId="3834D65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21" w:type="pct"/>
          </w:tcPr>
          <w:p w14:paraId="487FF539" w14:textId="2A63646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0CA" w:rsidRPr="008C32D9" w14:paraId="53009BE4" w14:textId="77777777" w:rsidTr="002540CA">
        <w:tc>
          <w:tcPr>
            <w:tcW w:w="141" w:type="pct"/>
            <w:vMerge/>
          </w:tcPr>
          <w:p w14:paraId="4B9F19F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31B4A40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7A046A7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675489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2C6EE8A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" w:type="pct"/>
            <w:gridSpan w:val="3"/>
          </w:tcPr>
          <w:p w14:paraId="35E11F8C" w14:textId="294A625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3" w:type="pct"/>
            <w:gridSpan w:val="2"/>
          </w:tcPr>
          <w:p w14:paraId="18840A84" w14:textId="4F0B92C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03" w:type="pct"/>
            <w:gridSpan w:val="2"/>
          </w:tcPr>
          <w:p w14:paraId="1C94167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2E82A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524ED71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319133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362AAA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C743BE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3115C56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B576669" w14:textId="71D91C0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13849B69" w14:textId="77777777" w:rsidTr="002540CA">
        <w:trPr>
          <w:trHeight w:val="905"/>
        </w:trPr>
        <w:tc>
          <w:tcPr>
            <w:tcW w:w="4479" w:type="pct"/>
            <w:gridSpan w:val="24"/>
          </w:tcPr>
          <w:p w14:paraId="262A829E" w14:textId="388A8C2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09CF79A0" w14:textId="2B423651" w:rsidR="002540CA" w:rsidRPr="008C32D9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7779B79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51D11AC8" w14:textId="77777777" w:rsidTr="002540CA">
        <w:trPr>
          <w:trHeight w:val="349"/>
        </w:trPr>
        <w:tc>
          <w:tcPr>
            <w:tcW w:w="141" w:type="pct"/>
            <w:vMerge w:val="restart"/>
          </w:tcPr>
          <w:p w14:paraId="614ABB5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0B01312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76" w:type="pct"/>
          </w:tcPr>
          <w:p w14:paraId="47C6678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17E63C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08C6E34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4" w:type="pct"/>
            <w:gridSpan w:val="3"/>
          </w:tcPr>
          <w:p w14:paraId="5109B25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7C0ACEF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45B328D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5324F5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4896DD" w14:textId="66917D9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2E2ACB0" w14:textId="00D32FB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8A4FAD" w14:textId="240633A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4026D72C" w14:textId="77C03E7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" w:type="pct"/>
            <w:gridSpan w:val="2"/>
          </w:tcPr>
          <w:p w14:paraId="3527933D" w14:textId="7EA2A5C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7619AB64" w14:textId="02413DB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8C32D9" w14:paraId="212211D8" w14:textId="77777777" w:rsidTr="002540CA">
        <w:tc>
          <w:tcPr>
            <w:tcW w:w="141" w:type="pct"/>
            <w:vMerge/>
          </w:tcPr>
          <w:p w14:paraId="5DFD437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58114F9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B284D1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4423673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1D3C8C3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" w:type="pct"/>
            <w:gridSpan w:val="3"/>
          </w:tcPr>
          <w:p w14:paraId="36DBF9E4" w14:textId="4B610BA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300E667D" w14:textId="320BA53F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" w:type="pct"/>
            <w:gridSpan w:val="2"/>
          </w:tcPr>
          <w:p w14:paraId="337E87E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8306F2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C87445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F75DB5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6674AD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955FFA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5360A4D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5240009" w14:textId="4A48513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45CD5F7C" w14:textId="77777777" w:rsidTr="002540CA">
        <w:tc>
          <w:tcPr>
            <w:tcW w:w="141" w:type="pct"/>
            <w:vMerge w:val="restart"/>
          </w:tcPr>
          <w:p w14:paraId="3313444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052EB26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476" w:type="pct"/>
          </w:tcPr>
          <w:p w14:paraId="6B7F011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77" w:type="pct"/>
          </w:tcPr>
          <w:p w14:paraId="025AC4B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302" w:type="pct"/>
          </w:tcPr>
          <w:p w14:paraId="6F39CB8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1742614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689A99D0" w14:textId="0809ADD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0E0BA32C" w14:textId="31C9FE5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" w:type="pct"/>
            <w:gridSpan w:val="2"/>
          </w:tcPr>
          <w:p w14:paraId="6F7F83F5" w14:textId="2E96837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" w:type="pct"/>
            <w:gridSpan w:val="2"/>
          </w:tcPr>
          <w:p w14:paraId="290A9C1C" w14:textId="15FBC02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A3525A1" w14:textId="39A177B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" w:type="pct"/>
            <w:gridSpan w:val="2"/>
          </w:tcPr>
          <w:p w14:paraId="1D7A2302" w14:textId="53A026C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" w:type="pct"/>
            <w:gridSpan w:val="2"/>
          </w:tcPr>
          <w:p w14:paraId="66D18797" w14:textId="0A14FF0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" w:type="pct"/>
            <w:gridSpan w:val="2"/>
          </w:tcPr>
          <w:p w14:paraId="30CC7F12" w14:textId="4DF768B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09F637F5" w14:textId="719506FD" w:rsidR="002540CA" w:rsidRPr="008C32D9" w:rsidRDefault="008B1922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540CA" w:rsidRPr="008C32D9" w14:paraId="5C568DDC" w14:textId="77777777" w:rsidTr="002540CA">
        <w:tc>
          <w:tcPr>
            <w:tcW w:w="141" w:type="pct"/>
            <w:vMerge/>
          </w:tcPr>
          <w:p w14:paraId="72D4FBB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6FC8F23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0B003ED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378378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55F79D1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3"/>
          </w:tcPr>
          <w:p w14:paraId="17538EFF" w14:textId="3E3C16E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" w:type="pct"/>
            <w:gridSpan w:val="2"/>
          </w:tcPr>
          <w:p w14:paraId="7BA19337" w14:textId="75F4498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099A93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1FE06D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628EF1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D3CC0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B3C4F8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2FDFC2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491876B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95927BF" w14:textId="3033AA4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6237E63A" w14:textId="77777777" w:rsidTr="002540CA">
        <w:tc>
          <w:tcPr>
            <w:tcW w:w="141" w:type="pct"/>
            <w:vMerge w:val="restart"/>
          </w:tcPr>
          <w:p w14:paraId="35749221" w14:textId="68802E7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pct"/>
            <w:vMerge w:val="restart"/>
          </w:tcPr>
          <w:p w14:paraId="5416B9F4" w14:textId="397C34D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476" w:type="pct"/>
          </w:tcPr>
          <w:p w14:paraId="06E8A7CD" w14:textId="16A29DA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67A1501" w14:textId="77872D3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4847D50" w14:textId="056C6C8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59C83782" w14:textId="5514EBB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71066112" w14:textId="4B57990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CC6F07E" w14:textId="59166BB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gridSpan w:val="2"/>
          </w:tcPr>
          <w:p w14:paraId="1704DC7B" w14:textId="4C2F2B9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1E924359" w14:textId="48A9019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FFD063B" w14:textId="16AF231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76A79A33" w14:textId="57E1573C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743CB75B" w14:textId="7ADC6FA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gridSpan w:val="2"/>
          </w:tcPr>
          <w:p w14:paraId="0AA29098" w14:textId="75B3AE0F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</w:tcPr>
          <w:p w14:paraId="308B11D5" w14:textId="71CB0FA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8C32D9" w14:paraId="107D820E" w14:textId="77777777" w:rsidTr="002540CA">
        <w:tc>
          <w:tcPr>
            <w:tcW w:w="141" w:type="pct"/>
            <w:vMerge/>
          </w:tcPr>
          <w:p w14:paraId="158834B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255AE45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AF69641" w14:textId="17DF7CF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50EEFB60" w14:textId="73CACB4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7B2E81D1" w14:textId="59317EA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42371700" w14:textId="17EF2A9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567A4060" w14:textId="7A959F8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0499D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A8F77D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DA5EFF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EE546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AE35CC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D4438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C053EB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CF57B07" w14:textId="1991DE2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33D1D412" w14:textId="77777777" w:rsidTr="002540CA">
        <w:tc>
          <w:tcPr>
            <w:tcW w:w="141" w:type="pct"/>
            <w:vMerge w:val="restart"/>
          </w:tcPr>
          <w:p w14:paraId="39F303A4" w14:textId="66A4965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pct"/>
            <w:vMerge w:val="restart"/>
          </w:tcPr>
          <w:p w14:paraId="3ADF7907" w14:textId="6AB7381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476" w:type="pct"/>
          </w:tcPr>
          <w:p w14:paraId="2A32E234" w14:textId="164D936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7D1CA480" w14:textId="391C655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4EDFCADE" w14:textId="325B2A3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7A7696F6" w14:textId="6E6FDC4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328A6649" w14:textId="21E5A8B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0282CF5F" w14:textId="03050C1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6F5A229C" w14:textId="2207136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0E11048D" w14:textId="1B22109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062F7A97" w14:textId="168EF57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2EDF57D1" w14:textId="2409054C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" w:type="pct"/>
            <w:gridSpan w:val="2"/>
          </w:tcPr>
          <w:p w14:paraId="3E750665" w14:textId="3270C90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  <w:gridSpan w:val="2"/>
          </w:tcPr>
          <w:p w14:paraId="7E98B5CB" w14:textId="2B090CE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" w:type="pct"/>
          </w:tcPr>
          <w:p w14:paraId="6FEEB63A" w14:textId="02C8A3B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8C32D9" w14:paraId="6216A797" w14:textId="77777777" w:rsidTr="002540CA">
        <w:tc>
          <w:tcPr>
            <w:tcW w:w="141" w:type="pct"/>
            <w:vMerge/>
          </w:tcPr>
          <w:p w14:paraId="13C179E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006E51B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3416ED6" w14:textId="116826F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045D8AB" w14:textId="63AC080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295DDB1" w14:textId="54621DC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3A66AF06" w14:textId="4A9C5D9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1055419A" w14:textId="12CB9FA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" w:type="pct"/>
            <w:gridSpan w:val="2"/>
          </w:tcPr>
          <w:p w14:paraId="31C2669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9E6B12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A4536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6521EF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F00A37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19C7C4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1907478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227207F" w14:textId="438323F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6B99EA2D" w14:textId="77777777" w:rsidTr="002540CA">
        <w:trPr>
          <w:trHeight w:val="912"/>
        </w:trPr>
        <w:tc>
          <w:tcPr>
            <w:tcW w:w="4479" w:type="pct"/>
            <w:gridSpan w:val="24"/>
          </w:tcPr>
          <w:p w14:paraId="207BE45A" w14:textId="75D2625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«Развитие сферы туризма в муниципальном образовании «Муринское городское поселение» </w:t>
            </w:r>
          </w:p>
          <w:p w14:paraId="75A4C5E7" w14:textId="4BF40F69" w:rsidR="002540CA" w:rsidRPr="008C32D9" w:rsidRDefault="002540CA" w:rsidP="002540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71F2A53C" w14:textId="47507BA8" w:rsidR="002540CA" w:rsidRPr="008C32D9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04B9EBD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44404709" w14:textId="77777777" w:rsidTr="002540CA">
        <w:tc>
          <w:tcPr>
            <w:tcW w:w="141" w:type="pct"/>
            <w:vMerge w:val="restart"/>
          </w:tcPr>
          <w:p w14:paraId="0AB9B45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114827F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476" w:type="pct"/>
          </w:tcPr>
          <w:p w14:paraId="1832686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0DC154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62A1BA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0" w:type="pct"/>
          </w:tcPr>
          <w:p w14:paraId="487429C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740CE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1E20416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5678EDF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AAF1F95" w14:textId="2C9F9DD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9023746" w14:textId="02777FE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D12D1E2" w14:textId="3D71796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4D2A9037" w14:textId="454A899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14:paraId="09AA8092" w14:textId="578DEA7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</w:tcPr>
          <w:p w14:paraId="784D303B" w14:textId="4F10A56F" w:rsidR="002540CA" w:rsidRPr="008C32D9" w:rsidRDefault="0051189C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540CA" w:rsidRPr="008C32D9" w14:paraId="4FF2B0F9" w14:textId="77777777" w:rsidTr="002540CA">
        <w:tc>
          <w:tcPr>
            <w:tcW w:w="141" w:type="pct"/>
            <w:vMerge/>
          </w:tcPr>
          <w:p w14:paraId="70F20AF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109CB39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66A2E23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1CCB4C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53F8EC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14:paraId="2256593E" w14:textId="4733E33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5AA6248" w14:textId="7A685A9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54895E4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4F3199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C400D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2DBCC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E2D885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79864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ECD8BB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6D28C3F6" w14:textId="6D130C5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5CD8BC3A" w14:textId="77777777" w:rsidTr="002540CA">
        <w:tc>
          <w:tcPr>
            <w:tcW w:w="141" w:type="pct"/>
            <w:vMerge w:val="restart"/>
          </w:tcPr>
          <w:p w14:paraId="2C7C1CF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307122A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476" w:type="pct"/>
          </w:tcPr>
          <w:p w14:paraId="7F4A329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5C84666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5E58A40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</w:tcPr>
          <w:p w14:paraId="0999860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61B65F3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2C701AE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3C3BEF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29833C4" w14:textId="2F5374F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52BCED0C" w14:textId="2FBAE12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153D21E" w14:textId="2F5B67B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38065788" w14:textId="41238C5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gridSpan w:val="2"/>
          </w:tcPr>
          <w:p w14:paraId="10E47BF3" w14:textId="0BCCB4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</w:tcPr>
          <w:p w14:paraId="67810CE6" w14:textId="7E76068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40CA" w:rsidRPr="008C32D9" w14:paraId="277D64C5" w14:textId="77777777" w:rsidTr="002540CA">
        <w:tc>
          <w:tcPr>
            <w:tcW w:w="141" w:type="pct"/>
            <w:vMerge/>
          </w:tcPr>
          <w:p w14:paraId="01B9F3C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55C9288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21248EB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2842B3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37ADF4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" w:type="pct"/>
          </w:tcPr>
          <w:p w14:paraId="4BD4A220" w14:textId="706336F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375C7EDE" w14:textId="2940449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727BCAE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252D2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D286F8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308DA4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880A1F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BE44F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090B69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37432F61" w14:textId="2873E12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BDA0A2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13BE41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859675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6A3E9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38C5795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A7EB99" w14:textId="49DB0CF1" w:rsidR="000360FD" w:rsidRPr="00EA37A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3</w:t>
      </w:r>
    </w:p>
    <w:p w14:paraId="6DC27E90" w14:textId="77777777" w:rsidR="00FA0206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060F32" w14:textId="597E52CC" w:rsidR="00364A02" w:rsidRDefault="00364A02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ABC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F73ABC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14:paraId="5E3B38F2" w14:textId="77777777" w:rsidR="00FA0206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30659" w14:textId="77777777" w:rsidR="007B74E9" w:rsidRPr="007B74E9" w:rsidRDefault="007B74E9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510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1570"/>
        <w:gridCol w:w="1049"/>
        <w:gridCol w:w="1037"/>
        <w:gridCol w:w="1469"/>
        <w:gridCol w:w="2249"/>
        <w:gridCol w:w="1606"/>
        <w:gridCol w:w="1972"/>
        <w:gridCol w:w="894"/>
        <w:gridCol w:w="1592"/>
        <w:gridCol w:w="1456"/>
      </w:tblGrid>
      <w:tr w:rsidR="00FA0206" w:rsidRPr="00F73ABC" w14:paraId="21285528" w14:textId="77777777" w:rsidTr="00FA0206">
        <w:trPr>
          <w:cantSplit/>
        </w:trPr>
        <w:tc>
          <w:tcPr>
            <w:tcW w:w="136" w:type="pct"/>
          </w:tcPr>
          <w:p w14:paraId="3881B6FF" w14:textId="77777777" w:rsidR="00364A02" w:rsidRPr="00F73ABC" w:rsidRDefault="00364A02" w:rsidP="00337B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3" w:type="pct"/>
          </w:tcPr>
          <w:p w14:paraId="63563990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Наименова</w:t>
            </w:r>
            <w:r w:rsidRPr="00F73ABC">
              <w:rPr>
                <w:rFonts w:ascii="Times New Roman" w:hAnsi="Times New Roman" w:cs="Times New Roman"/>
              </w:rPr>
              <w:softHyphen/>
              <w:t>ние 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43" w:type="pct"/>
          </w:tcPr>
          <w:p w14:paraId="7DEB3CD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9" w:type="pct"/>
          </w:tcPr>
          <w:p w14:paraId="448A547B" w14:textId="1E3AFA48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Определе</w:t>
            </w:r>
            <w:r w:rsidRPr="00F73ABC">
              <w:rPr>
                <w:rFonts w:ascii="Times New Roman" w:hAnsi="Times New Roman" w:cs="Times New Roman"/>
              </w:rPr>
              <w:softHyphen/>
              <w:t>ние пока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зателя </w:t>
            </w:r>
          </w:p>
        </w:tc>
        <w:tc>
          <w:tcPr>
            <w:tcW w:w="480" w:type="pct"/>
          </w:tcPr>
          <w:p w14:paraId="09D7D212" w14:textId="49C9F633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Временные характе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735" w:type="pct"/>
          </w:tcPr>
          <w:p w14:paraId="37A2B8C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5" w:type="pct"/>
          </w:tcPr>
          <w:p w14:paraId="7897ABFE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Метод сбора информации, индекс формы отчетности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44" w:type="pct"/>
          </w:tcPr>
          <w:p w14:paraId="6DAE193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Объект и единица наблю</w:t>
            </w:r>
            <w:r w:rsidRPr="00F73ABC">
              <w:rPr>
                <w:rFonts w:ascii="Times New Roman" w:hAnsi="Times New Roman" w:cs="Times New Roman"/>
              </w:rPr>
              <w:softHyphen/>
              <w:t>дения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92" w:type="pct"/>
          </w:tcPr>
          <w:p w14:paraId="4B0A738D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Охват единиц совокуп</w:t>
            </w:r>
            <w:r w:rsidRPr="00F73ABC">
              <w:rPr>
                <w:rFonts w:ascii="Times New Roman" w:hAnsi="Times New Roman" w:cs="Times New Roman"/>
              </w:rPr>
              <w:softHyphen/>
              <w:t>ности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20" w:type="pct"/>
          </w:tcPr>
          <w:p w14:paraId="6AFFCBF3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Ответствен</w:t>
            </w:r>
            <w:r w:rsidRPr="00F73ABC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телю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476" w:type="pct"/>
          </w:tcPr>
          <w:p w14:paraId="7240206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Реквизиты акта 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A0206" w:rsidRPr="00F73ABC" w14:paraId="5476D88B" w14:textId="77777777" w:rsidTr="00FA0206">
        <w:trPr>
          <w:cantSplit/>
        </w:trPr>
        <w:tc>
          <w:tcPr>
            <w:tcW w:w="136" w:type="pct"/>
            <w:tcBorders>
              <w:bottom w:val="single" w:sz="4" w:space="0" w:color="auto"/>
            </w:tcBorders>
          </w:tcPr>
          <w:p w14:paraId="2357A07F" w14:textId="77777777" w:rsidR="00364A02" w:rsidRPr="00F73ABC" w:rsidRDefault="00364A02" w:rsidP="0033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73B4EE1E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F1FE7C3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060B0F37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1536FB1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28F0DAC7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3B05D956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6A6F984C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329691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DC7154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09887ED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11</w:t>
            </w:r>
          </w:p>
        </w:tc>
      </w:tr>
      <w:tr w:rsidR="00FA0206" w:rsidRPr="00F73ABC" w14:paraId="69D333E5" w14:textId="77777777" w:rsidTr="00FA0206">
        <w:trPr>
          <w:cantSplit/>
        </w:trPr>
        <w:tc>
          <w:tcPr>
            <w:tcW w:w="136" w:type="pct"/>
            <w:tcBorders>
              <w:bottom w:val="single" w:sz="4" w:space="0" w:color="auto"/>
            </w:tcBorders>
          </w:tcPr>
          <w:p w14:paraId="5E8280F8" w14:textId="5B1BC53D" w:rsidR="00500FF5" w:rsidRPr="00F73ABC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4F9A8548" w14:textId="3964624C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43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5F7F72A" w14:textId="2AA9646A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4D2088F" w14:textId="77777777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489F2AFE" w14:textId="5F02EAC8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1701AEB" w14:textId="77777777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 xml:space="preserve">Куч = </w:t>
            </w: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>, где:</w:t>
            </w:r>
          </w:p>
          <w:p w14:paraId="67A8F4E4" w14:textId="1D907A0D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Куч – количество участников проведенных мероприятий,</w:t>
            </w:r>
          </w:p>
          <w:p w14:paraId="4AA6FB32" w14:textId="20B080C0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 xml:space="preserve"> – количество участников спортивных мероприятий,</w:t>
            </w:r>
          </w:p>
          <w:p w14:paraId="1D413255" w14:textId="5BE3A247" w:rsidR="00500FF5" w:rsidRPr="00CC214F" w:rsidRDefault="00500FF5" w:rsidP="00FA0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 xml:space="preserve"> – количество участников туристических мероприятий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934BB79" w14:textId="6FD499AE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Заявки на участие в мероприятиях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2708ED92" w14:textId="03A2FD01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фестивалей, конкурсов, открытых спортивных турниров и первенств туристической направленности муниципального, районного, областного, регионального и иного значения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C8EC100" w14:textId="4A18A258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2B8ED100" w14:textId="21638E32" w:rsidR="00500FF5" w:rsidRP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0FF5">
              <w:rPr>
                <w:rFonts w:ascii="Times New Roman" w:hAnsi="Times New Roman" w:cs="Times New Roman"/>
                <w:sz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0F4C917" w14:textId="0352D0EF" w:rsidR="00500FF5" w:rsidRPr="00500FF5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0FF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0206" w:rsidRPr="00F73ABC" w14:paraId="3BA5FE48" w14:textId="77777777" w:rsidTr="00FA0206">
        <w:trPr>
          <w:cantSplit/>
        </w:trPr>
        <w:tc>
          <w:tcPr>
            <w:tcW w:w="136" w:type="pct"/>
            <w:tcBorders>
              <w:bottom w:val="single" w:sz="4" w:space="0" w:color="auto"/>
            </w:tcBorders>
          </w:tcPr>
          <w:p w14:paraId="6E5E2F8C" w14:textId="34632793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3" w:type="pct"/>
          </w:tcPr>
          <w:p w14:paraId="2E531302" w14:textId="7DC62E13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40D0506" w14:textId="3C58AE33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2869417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3FEC1930" w14:textId="521A9685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081C45E" w14:textId="77777777" w:rsidR="00287115" w:rsidRPr="00287115" w:rsidRDefault="00287115" w:rsidP="007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Дэсз=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Чз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D573539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55A194E9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Джсз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14:paraId="32DA9A3E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занимающихся физической культурой и спортом;</w:t>
            </w:r>
          </w:p>
          <w:p w14:paraId="5F8F1051" w14:textId="71E14A51" w:rsidR="00287115" w:rsidRPr="00E81725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в возрасте 3 – 79 лет по данным Федеральной службы государственной статистики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E71D104" w14:textId="726DB589" w:rsidR="00287115" w:rsidRPr="00E07B39" w:rsidRDefault="004664F4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1-ФК, раздел II "Физкультурно-оздоровительная работа"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3F6C34E9" w14:textId="62006494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</w:t>
            </w:r>
            <w:r w:rsidR="0032086C" w:rsidRPr="00E07B3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commentRangeStart w:id="16"/>
            <w:r w:rsidR="0032086C" w:rsidRPr="00E07B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commentRangeEnd w:id="16"/>
            <w:r w:rsidR="0032086C">
              <w:rPr>
                <w:rStyle w:val="afc"/>
              </w:rPr>
              <w:commentReference w:id="16"/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спортивную подготовку, общеобразовательные учреждения, учреждения дошкольного образования, учреждения дополнительного образования в сфере физической культуры и спорта. Учреждения высшего образования, спортивные клубы по месту жительства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53699CC" w14:textId="0EE7F5F1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0AB70812" w14:textId="6AEBD391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2ABD4FAA" w14:textId="24FB4ED7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Росстата от 27.03.2019 № 172 "Об утверждении формы федерального статистического наблюдения с указаниями по её заполнению</w:t>
            </w:r>
            <w:r w:rsidR="0025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организации министерством спорта Российской Федерации федерального статистического наблюдения в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</w:t>
            </w:r>
          </w:p>
        </w:tc>
      </w:tr>
      <w:tr w:rsidR="00FA0206" w:rsidRPr="00F73ABC" w14:paraId="1A2FF14B" w14:textId="77777777" w:rsidTr="00FA0206">
        <w:trPr>
          <w:cantSplit/>
        </w:trPr>
        <w:tc>
          <w:tcPr>
            <w:tcW w:w="136" w:type="pct"/>
          </w:tcPr>
          <w:p w14:paraId="02427152" w14:textId="6EA51CF1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</w:tcPr>
          <w:p w14:paraId="4A020758" w14:textId="36E29673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343" w:type="pct"/>
          </w:tcPr>
          <w:p w14:paraId="4AE0896C" w14:textId="61E80119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2304C589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091ACF52" w14:textId="56273F42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35" w:type="pct"/>
          </w:tcPr>
          <w:p w14:paraId="60B63AFF" w14:textId="3B6BE416" w:rsidR="00E81725" w:rsidRPr="00E81725" w:rsidRDefault="00E8172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64903941" w14:textId="6E30DB62" w:rsidR="00287115" w:rsidRPr="00E81725" w:rsidRDefault="00E8172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525" w:type="pct"/>
          </w:tcPr>
          <w:p w14:paraId="0BF162DC" w14:textId="46842C87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физкультурных мероприятий и спортивных соревнований</w:t>
            </w:r>
          </w:p>
        </w:tc>
        <w:tc>
          <w:tcPr>
            <w:tcW w:w="644" w:type="pct"/>
          </w:tcPr>
          <w:p w14:paraId="466A4925" w14:textId="1C8B5A4C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Соревнования муниципального, районного, регионального значения, турниры любительских лиг по видам спорта</w:t>
            </w:r>
          </w:p>
        </w:tc>
        <w:tc>
          <w:tcPr>
            <w:tcW w:w="292" w:type="pct"/>
          </w:tcPr>
          <w:p w14:paraId="7684E542" w14:textId="73D2E31B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635C067E" w14:textId="67DC15C8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5C71F0CE" w14:textId="75DA39AF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12F9A53D" w14:textId="77777777" w:rsidTr="00FA0206">
        <w:trPr>
          <w:cantSplit/>
        </w:trPr>
        <w:tc>
          <w:tcPr>
            <w:tcW w:w="136" w:type="pct"/>
          </w:tcPr>
          <w:p w14:paraId="722DCF5C" w14:textId="4D4B5EA7" w:rsidR="00CD686E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3" w:type="pct"/>
          </w:tcPr>
          <w:p w14:paraId="6278F49B" w14:textId="65C3D09C" w:rsidR="00CD686E" w:rsidRPr="002540CA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343" w:type="pct"/>
          </w:tcPr>
          <w:p w14:paraId="554CC5A2" w14:textId="72B304BB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7D46C432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1EE1A508" w14:textId="50DBE6D0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5" w:type="pct"/>
          </w:tcPr>
          <w:p w14:paraId="43BCB555" w14:textId="158047F8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</w:p>
          <w:p w14:paraId="5184E8EA" w14:textId="1117A33B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Где: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 на бесплатной основе;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участников на платной основе</w:t>
            </w:r>
          </w:p>
        </w:tc>
        <w:tc>
          <w:tcPr>
            <w:tcW w:w="525" w:type="pct"/>
          </w:tcPr>
          <w:p w14:paraId="72E83E02" w14:textId="5ADB88FA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работы</w:t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физкультурно-оздоровительных формирований</w:t>
            </w:r>
          </w:p>
        </w:tc>
        <w:tc>
          <w:tcPr>
            <w:tcW w:w="644" w:type="pct"/>
          </w:tcPr>
          <w:p w14:paraId="529FCD3C" w14:textId="77777777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57915009" w14:textId="674E14BD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7CB84FEB" w14:textId="1D8C33BE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45DEE4BB" w14:textId="5A8B4250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633160D6" w14:textId="77777777" w:rsidTr="00FA0206">
        <w:trPr>
          <w:cantSplit/>
        </w:trPr>
        <w:tc>
          <w:tcPr>
            <w:tcW w:w="136" w:type="pct"/>
          </w:tcPr>
          <w:p w14:paraId="30C417B4" w14:textId="5F7B1292" w:rsidR="00CD686E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pct"/>
          </w:tcPr>
          <w:p w14:paraId="6DCE2623" w14:textId="6C6654F5" w:rsidR="00CD686E" w:rsidRPr="002540CA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343" w:type="pct"/>
          </w:tcPr>
          <w:p w14:paraId="1899ED13" w14:textId="197C5D62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6428BC28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09C72499" w14:textId="3ECA05D2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5" w:type="pct"/>
          </w:tcPr>
          <w:p w14:paraId="6D6F40CE" w14:textId="77777777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=Куб + Куп</w:t>
            </w:r>
          </w:p>
          <w:p w14:paraId="37D3C1CC" w14:textId="54A2D286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 Ку – количество участников; Куб – количество участников на бесплатной основе; Куп – количество участников на платной основе</w:t>
            </w:r>
          </w:p>
        </w:tc>
        <w:tc>
          <w:tcPr>
            <w:tcW w:w="525" w:type="pct"/>
          </w:tcPr>
          <w:p w14:paraId="51BE7C23" w14:textId="296F9E05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участников </w:t>
            </w: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физкультурно-оздоровительных формирований</w:t>
            </w:r>
          </w:p>
        </w:tc>
        <w:tc>
          <w:tcPr>
            <w:tcW w:w="644" w:type="pct"/>
          </w:tcPr>
          <w:p w14:paraId="13AD1A11" w14:textId="77777777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72CDBF5C" w14:textId="397E937E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5A332DAC" w14:textId="26A9C8DB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786C060F" w14:textId="2B7BDF37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402E377A" w14:textId="77777777" w:rsidTr="00FA0206">
        <w:trPr>
          <w:cantSplit/>
        </w:trPr>
        <w:tc>
          <w:tcPr>
            <w:tcW w:w="136" w:type="pct"/>
          </w:tcPr>
          <w:p w14:paraId="0040B056" w14:textId="58CE5CC9" w:rsidR="00CD686E" w:rsidRPr="00F73ABC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</w:tcPr>
          <w:p w14:paraId="4CB972A3" w14:textId="334CC6D4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343" w:type="pct"/>
          </w:tcPr>
          <w:p w14:paraId="016FB52E" w14:textId="54520AC6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35865F08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7EF88E05" w14:textId="386A204B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35" w:type="pct"/>
          </w:tcPr>
          <w:p w14:paraId="12F0DA64" w14:textId="77777777" w:rsidR="00CD686E" w:rsidRPr="00E81725" w:rsidRDefault="00CD686E" w:rsidP="00C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206D5280" w14:textId="3CF6E7CC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525" w:type="pct"/>
          </w:tcPr>
          <w:p w14:paraId="1D02B592" w14:textId="44AAF280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мероприятий туристической направленности</w:t>
            </w:r>
          </w:p>
        </w:tc>
        <w:tc>
          <w:tcPr>
            <w:tcW w:w="644" w:type="pct"/>
          </w:tcPr>
          <w:p w14:paraId="11909D7F" w14:textId="6F8012D0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Фестивали, конкурсы, открытые спортивные турниры и первенства туристической направленности муниципального образования</w:t>
            </w:r>
          </w:p>
          <w:p w14:paraId="0BFC56F1" w14:textId="4DD4B46F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AA0182A" w14:textId="2D22FBC9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1ACC0171" w14:textId="256901FF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1F5FFB08" w14:textId="693C759F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7D2AE7E3" w14:textId="77777777" w:rsidTr="00FA0206">
        <w:trPr>
          <w:cantSplit/>
        </w:trPr>
        <w:tc>
          <w:tcPr>
            <w:tcW w:w="136" w:type="pct"/>
          </w:tcPr>
          <w:p w14:paraId="51AA43DC" w14:textId="55B723E2" w:rsidR="00CD686E" w:rsidRPr="00F73ABC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pct"/>
          </w:tcPr>
          <w:p w14:paraId="0BFA3EA5" w14:textId="08AF201D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 туристической направленности</w:t>
            </w:r>
          </w:p>
        </w:tc>
        <w:tc>
          <w:tcPr>
            <w:tcW w:w="343" w:type="pct"/>
          </w:tcPr>
          <w:p w14:paraId="1A41ECC0" w14:textId="03033B76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6E244D0D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01ACDA9F" w14:textId="6503A4DD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35" w:type="pct"/>
          </w:tcPr>
          <w:p w14:paraId="5F4BB2A4" w14:textId="340BA4D9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525" w:type="pct"/>
          </w:tcPr>
          <w:p w14:paraId="76113636" w14:textId="7D659FEC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мероприятий туристической направленности</w:t>
            </w:r>
          </w:p>
        </w:tc>
        <w:tc>
          <w:tcPr>
            <w:tcW w:w="644" w:type="pct"/>
          </w:tcPr>
          <w:p w14:paraId="0D59B765" w14:textId="42F5C54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Фестивали, конкурсы, открытые спортивные турниры и первенства туристической направленности районного, областного, регионального и иного значения</w:t>
            </w:r>
          </w:p>
        </w:tc>
        <w:tc>
          <w:tcPr>
            <w:tcW w:w="292" w:type="pct"/>
          </w:tcPr>
          <w:p w14:paraId="45DD683F" w14:textId="617D0A52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59F50876" w14:textId="0F6A1D5D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8526CF6" w14:textId="7AC0904A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C4897A6" w14:textId="77777777" w:rsidR="00364A02" w:rsidRPr="00F73ABC" w:rsidRDefault="00364A02" w:rsidP="00364A02">
      <w:pPr>
        <w:rPr>
          <w:rFonts w:ascii="Arial" w:hAnsi="Arial" w:cs="Arial"/>
          <w:sz w:val="24"/>
          <w:szCs w:val="24"/>
        </w:rPr>
      </w:pPr>
    </w:p>
    <w:p w14:paraId="5BC87484" w14:textId="77777777" w:rsidR="002C1C3F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713"/>
      <w:bookmarkEnd w:id="17"/>
    </w:p>
    <w:p w14:paraId="6BEC60A2" w14:textId="77777777" w:rsidR="002C1C3F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7A470F" w14:textId="77777777" w:rsidR="007C7C5A" w:rsidRDefault="007C7C5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1EEEC81" w14:textId="7606C32B" w:rsidR="00205B8A" w:rsidRPr="00EA37A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4</w:t>
      </w:r>
    </w:p>
    <w:p w14:paraId="2E1555FC" w14:textId="77777777" w:rsidR="00945CC8" w:rsidRPr="00F73ABC" w:rsidRDefault="00945CC8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F92859" w14:textId="3673BEAB" w:rsidR="00FF7E69" w:rsidRPr="00132FE0" w:rsidRDefault="00205B8A" w:rsidP="00AF49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773"/>
      <w:bookmarkEnd w:id="18"/>
      <w:r w:rsidRPr="00132FE0">
        <w:rPr>
          <w:rFonts w:ascii="Times New Roman" w:hAnsi="Times New Roman" w:cs="Times New Roman"/>
          <w:sz w:val="28"/>
          <w:szCs w:val="28"/>
        </w:rPr>
        <w:t>Сведения</w:t>
      </w:r>
      <w:r w:rsidR="00132FE0">
        <w:rPr>
          <w:rFonts w:ascii="Times New Roman" w:hAnsi="Times New Roman" w:cs="Times New Roman"/>
          <w:sz w:val="28"/>
          <w:szCs w:val="28"/>
        </w:rPr>
        <w:t xml:space="preserve"> </w:t>
      </w:r>
      <w:r w:rsidRPr="00132FE0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</w:t>
      </w:r>
      <w:r w:rsid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132FE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3466F" w:rsidRPr="00132FE0">
        <w:rPr>
          <w:rFonts w:ascii="Times New Roman" w:hAnsi="Times New Roman" w:cs="Times New Roman"/>
          <w:sz w:val="28"/>
          <w:szCs w:val="28"/>
        </w:rPr>
        <w:t>муниципальной</w:t>
      </w:r>
      <w:r w:rsidRPr="00132F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7E69" w:rsidRPr="0013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53D8A" w14:textId="09A16ADE" w:rsidR="00205B8A" w:rsidRPr="00132FE0" w:rsidRDefault="00FF7E69" w:rsidP="00FF7E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FE0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</w:t>
      </w:r>
      <w:r w:rsidR="008C3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 – 2029</w:t>
      </w:r>
      <w:r w:rsidR="0044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Pr="00132F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896C3C7" w14:textId="77777777" w:rsidR="00205B8A" w:rsidRPr="00F73ABC" w:rsidRDefault="00205B8A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4203"/>
        <w:gridCol w:w="5103"/>
        <w:gridCol w:w="3349"/>
        <w:gridCol w:w="1679"/>
      </w:tblGrid>
      <w:tr w:rsidR="002A3B1C" w:rsidRPr="00945CC8" w14:paraId="5D0A0754" w14:textId="77777777" w:rsidTr="00AF6B5B">
        <w:tc>
          <w:tcPr>
            <w:tcW w:w="219" w:type="pct"/>
          </w:tcPr>
          <w:p w14:paraId="7AE191AA" w14:textId="55E0A5E1" w:rsidR="00205B8A" w:rsidRPr="00945CC8" w:rsidRDefault="00AF4902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5B8A" w:rsidRPr="00945C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2" w:type="pct"/>
          </w:tcPr>
          <w:p w14:paraId="3A9E27EF" w14:textId="21DD7523" w:rsidR="00205B8A" w:rsidRPr="00945CC8" w:rsidRDefault="0035606C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Наименование и вид правового акта</w:t>
            </w:r>
          </w:p>
        </w:tc>
        <w:tc>
          <w:tcPr>
            <w:tcW w:w="1702" w:type="pct"/>
          </w:tcPr>
          <w:p w14:paraId="606EDB5B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</w:t>
            </w:r>
            <w:r w:rsidR="0035606C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(правовые новации)</w:t>
            </w:r>
          </w:p>
        </w:tc>
        <w:tc>
          <w:tcPr>
            <w:tcW w:w="1117" w:type="pct"/>
          </w:tcPr>
          <w:p w14:paraId="17E2229B" w14:textId="3294654E" w:rsidR="00205B8A" w:rsidRPr="00945CC8" w:rsidRDefault="0035606C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3466F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администрации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- разработчика</w:t>
            </w:r>
          </w:p>
        </w:tc>
        <w:tc>
          <w:tcPr>
            <w:tcW w:w="560" w:type="pct"/>
          </w:tcPr>
          <w:p w14:paraId="5956410A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(квартал, год)</w:t>
            </w:r>
          </w:p>
        </w:tc>
      </w:tr>
      <w:tr w:rsidR="002A3B1C" w:rsidRPr="00945CC8" w14:paraId="6E6EB6B4" w14:textId="77777777" w:rsidTr="00AF6B5B">
        <w:trPr>
          <w:trHeight w:val="70"/>
        </w:trPr>
        <w:tc>
          <w:tcPr>
            <w:tcW w:w="219" w:type="pct"/>
          </w:tcPr>
          <w:p w14:paraId="64C81487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pct"/>
          </w:tcPr>
          <w:p w14:paraId="6AC87846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pct"/>
          </w:tcPr>
          <w:p w14:paraId="27BB1196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7" w:type="pct"/>
          </w:tcPr>
          <w:p w14:paraId="4E9E8095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</w:tcPr>
          <w:p w14:paraId="31B7ACD8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235" w:rsidRPr="00945CC8" w14:paraId="35E13F60" w14:textId="77777777" w:rsidTr="00AF6B5B">
        <w:tc>
          <w:tcPr>
            <w:tcW w:w="5000" w:type="pct"/>
            <w:gridSpan w:val="5"/>
          </w:tcPr>
          <w:p w14:paraId="209CAE8E" w14:textId="35EA3A84" w:rsidR="00193235" w:rsidRPr="00945CC8" w:rsidRDefault="00193235" w:rsidP="00694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2A3B1C" w:rsidRPr="00945CC8" w14:paraId="787EF00C" w14:textId="77777777" w:rsidTr="00AF6B5B">
        <w:tc>
          <w:tcPr>
            <w:tcW w:w="219" w:type="pct"/>
          </w:tcPr>
          <w:p w14:paraId="1D490BC9" w14:textId="77777777" w:rsidR="00205B8A" w:rsidRPr="00945CC8" w:rsidRDefault="00BD575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02" w:type="pct"/>
          </w:tcPr>
          <w:p w14:paraId="1655E38E" w14:textId="1E6F87C7" w:rsidR="00205B8A" w:rsidRPr="00945CC8" w:rsidRDefault="00B043C5" w:rsidP="00254ED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>«О</w:t>
            </w:r>
            <w:r w:rsidR="00DA6EDB" w:rsidRPr="00945CC8">
              <w:rPr>
                <w:rFonts w:ascii="Times New Roman" w:hAnsi="Times New Roman" w:cs="Times New Roman"/>
                <w:sz w:val="28"/>
                <w:szCs w:val="24"/>
              </w:rPr>
              <w:t>б утверждении календарного плана физкультурных мероприятий и спортивных соревнований муниципального образования «Муринское городское поселение»</w:t>
            </w:r>
            <w:r w:rsidR="006945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A6EDB" w:rsidRPr="00945CC8">
              <w:rPr>
                <w:rFonts w:ascii="Times New Roman" w:hAnsi="Times New Roman" w:cs="Times New Roman"/>
                <w:sz w:val="28"/>
                <w:szCs w:val="24"/>
              </w:rPr>
              <w:t>Всеволожского муниципального района Ленинградской области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2" w:type="pct"/>
          </w:tcPr>
          <w:p w14:paraId="7A42E39A" w14:textId="78486F22" w:rsidR="00C77D58" w:rsidRPr="00945CC8" w:rsidRDefault="00C77D58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сроков проведения мероприятия, количества участников мероприятия, расходов на проведение мероприятия по разделам:</w:t>
            </w:r>
          </w:p>
          <w:p w14:paraId="32AE4249" w14:textId="7E2F5E55" w:rsidR="00C77D58" w:rsidRPr="00945CC8" w:rsidRDefault="00C77D58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Массовые физкультурно-спортивные мероприятия</w:t>
            </w:r>
          </w:p>
          <w:p w14:paraId="47C7A50E" w14:textId="77777777" w:rsidR="00C77D58" w:rsidRPr="00945CC8" w:rsidRDefault="00C77D58" w:rsidP="0094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Соревнования по видам спорта</w:t>
            </w:r>
          </w:p>
          <w:p w14:paraId="780787A3" w14:textId="1E181291" w:rsidR="00205B8A" w:rsidRPr="00945CC8" w:rsidRDefault="00C77D58" w:rsidP="00945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Спортивно-массовые мероприятия. Спортивные праздники</w:t>
            </w:r>
          </w:p>
        </w:tc>
        <w:tc>
          <w:tcPr>
            <w:tcW w:w="1117" w:type="pct"/>
          </w:tcPr>
          <w:p w14:paraId="53EB7C3D" w14:textId="7D71B5B1" w:rsidR="00205B8A" w:rsidRPr="00945CC8" w:rsidRDefault="00DA6EDB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</w:t>
            </w:r>
            <w:r w:rsidR="00254EDA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услуг» МО «Муринс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</w:t>
            </w:r>
            <w:r w:rsidR="00254EDA"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0C0A0C1A" w14:textId="597EC926" w:rsidR="00205B8A" w:rsidRPr="00945CC8" w:rsidRDefault="00C77D58" w:rsidP="00FA0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квартал </w:t>
            </w:r>
            <w:r w:rsidR="00FA0206">
              <w:rPr>
                <w:rFonts w:ascii="Times New Roman" w:hAnsi="Times New Roman" w:cs="Times New Roman"/>
                <w:sz w:val="28"/>
                <w:szCs w:val="24"/>
              </w:rPr>
              <w:t>текущего года</w:t>
            </w:r>
          </w:p>
        </w:tc>
      </w:tr>
      <w:tr w:rsidR="002A3B1C" w:rsidRPr="00945CC8" w14:paraId="2C33A07E" w14:textId="77777777" w:rsidTr="00AF6B5B">
        <w:tc>
          <w:tcPr>
            <w:tcW w:w="219" w:type="pct"/>
          </w:tcPr>
          <w:p w14:paraId="38CBFBD0" w14:textId="77777777" w:rsidR="002A3B1C" w:rsidRPr="00945CC8" w:rsidRDefault="002A3B1C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pct"/>
          </w:tcPr>
          <w:p w14:paraId="41CBFCD4" w14:textId="5901B1CE" w:rsidR="00694599" w:rsidRPr="00694599" w:rsidRDefault="00694599" w:rsidP="00254E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</w:t>
            </w:r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69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</w:p>
          <w:p w14:paraId="0488335B" w14:textId="41EDBA09" w:rsidR="002A3B1C" w:rsidRPr="00945CC8" w:rsidRDefault="00254EDA" w:rsidP="006945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физкультурно-оздоровительном</w:t>
            </w:r>
            <w:r w:rsidR="00694599" w:rsidRPr="0069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клубе по месту жительства населения «Здоровая нация»</w:t>
            </w:r>
            <w:r w:rsidR="0069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pct"/>
          </w:tcPr>
          <w:p w14:paraId="0B8C9758" w14:textId="0148EBCB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 порядка получения услуги.</w:t>
            </w:r>
          </w:p>
          <w:p w14:paraId="0F98015C" w14:textId="658A86DF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структуры положения о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спортивном мероприятии.</w:t>
            </w:r>
          </w:p>
          <w:p w14:paraId="7826E6E6" w14:textId="71C0E181" w:rsidR="002A3B1C" w:rsidRPr="00945CC8" w:rsidRDefault="002A3B1C" w:rsidP="00945C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</w:tcPr>
          <w:p w14:paraId="0774F248" w14:textId="3F928B85" w:rsidR="002A3B1C" w:rsidRPr="00945CC8" w:rsidRDefault="00254EDA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МКУ «Центр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услуг»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МО «Муринс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2C7F56D9" w14:textId="0EAEDEDA" w:rsidR="002A3B1C" w:rsidRPr="00694599" w:rsidRDefault="00694599" w:rsidP="00694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квартал 2023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</w:tr>
      <w:tr w:rsidR="002A3B1C" w:rsidRPr="00945CC8" w14:paraId="66A75CEB" w14:textId="77777777" w:rsidTr="00AF6B5B">
        <w:tc>
          <w:tcPr>
            <w:tcW w:w="219" w:type="pct"/>
          </w:tcPr>
          <w:p w14:paraId="53A0DD8F" w14:textId="77777777" w:rsidR="00205B8A" w:rsidRPr="00945CC8" w:rsidRDefault="00BD575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pct"/>
          </w:tcPr>
          <w:p w14:paraId="5D60A458" w14:textId="1EBF626D" w:rsidR="00205B8A" w:rsidRPr="00945CC8" w:rsidRDefault="002A3B1C" w:rsidP="00AF4902">
            <w:pPr>
              <w:tabs>
                <w:tab w:val="left" w:pos="32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«Об утверждении порядка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официальных физкультурных и спортивных мероприятий, включенных в Единый календарный план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физкультурных мероприятий и спортивных соревнований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5F8DA54D" w14:textId="4B8A5925" w:rsidR="00205B8A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Утверждение норм расходов на проведение мероприятий</w:t>
            </w:r>
          </w:p>
        </w:tc>
        <w:tc>
          <w:tcPr>
            <w:tcW w:w="1117" w:type="pct"/>
          </w:tcPr>
          <w:p w14:paraId="580B52F0" w14:textId="63BCD936" w:rsidR="00205B8A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441F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4579A478" w14:textId="534B692C" w:rsidR="00205B8A" w:rsidRPr="00945CC8" w:rsidRDefault="002A3B1C" w:rsidP="00694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 </w:t>
            </w:r>
            <w:r w:rsidR="00694599">
              <w:rPr>
                <w:rFonts w:ascii="Times New Roman" w:hAnsi="Times New Roman" w:cs="Times New Roman"/>
                <w:sz w:val="28"/>
                <w:szCs w:val="24"/>
              </w:rPr>
              <w:t>квартал текущего года</w:t>
            </w:r>
          </w:p>
        </w:tc>
      </w:tr>
      <w:tr w:rsidR="007D7E9A" w:rsidRPr="00945CC8" w14:paraId="4798CDC3" w14:textId="77777777" w:rsidTr="00AF6B5B">
        <w:tc>
          <w:tcPr>
            <w:tcW w:w="219" w:type="pct"/>
          </w:tcPr>
          <w:p w14:paraId="4940CBDC" w14:textId="0703CD83" w:rsidR="007D7E9A" w:rsidRPr="00945CC8" w:rsidRDefault="007D7E9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pct"/>
          </w:tcPr>
          <w:p w14:paraId="55D985F8" w14:textId="0555F702" w:rsidR="007D7E9A" w:rsidRPr="00945CC8" w:rsidRDefault="00694599" w:rsidP="00254E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</w:t>
            </w:r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проведении смотр-конкурса на лучшую физкультурно-оздоровительную работу в муниципальном образовании «Муринское городское поселение» Всеволожского муниципального района Ленинградской области по итогам </w:t>
            </w:r>
            <w:commentRangeStart w:id="19"/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commentRangeEnd w:id="19"/>
            <w:r w:rsidR="006669C0">
              <w:rPr>
                <w:rStyle w:val="afc"/>
              </w:rPr>
              <w:commentReference w:id="19"/>
            </w:r>
            <w:r w:rsidR="00254E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pct"/>
          </w:tcPr>
          <w:p w14:paraId="14F56D23" w14:textId="21AF7A71" w:rsidR="007D7E9A" w:rsidRPr="00945CC8" w:rsidRDefault="00AF4902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Утверждение размеров денежных выплат спортсменам, тренерам, представителям спортивной общественности, ветеранам спорта, преподавателям образовательных учреждений, руководителям и специалистам муниципальных учреждений в сфере физической культуры и спорта по итогам спортивного сезона текущего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календарного года</w:t>
            </w:r>
          </w:p>
        </w:tc>
        <w:tc>
          <w:tcPr>
            <w:tcW w:w="1117" w:type="pct"/>
          </w:tcPr>
          <w:p w14:paraId="26689CBA" w14:textId="2226090B" w:rsidR="007D7E9A" w:rsidRPr="00945CC8" w:rsidRDefault="00254EDA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МКУ «Центр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услуг» МО «Муринс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16514A37" w14:textId="0BC0D4B0" w:rsidR="007D7E9A" w:rsidRPr="00945CC8" w:rsidRDefault="007D7E9A" w:rsidP="00694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квартал </w:t>
            </w:r>
            <w:r w:rsidR="00694599">
              <w:rPr>
                <w:rFonts w:ascii="Times New Roman" w:hAnsi="Times New Roman" w:cs="Times New Roman"/>
                <w:sz w:val="28"/>
                <w:szCs w:val="24"/>
              </w:rPr>
              <w:t>текущего года</w:t>
            </w:r>
          </w:p>
        </w:tc>
      </w:tr>
      <w:tr w:rsidR="00AF4902" w:rsidRPr="00945CC8" w14:paraId="58C6016D" w14:textId="77777777" w:rsidTr="00AF6B5B">
        <w:tc>
          <w:tcPr>
            <w:tcW w:w="5000" w:type="pct"/>
            <w:gridSpan w:val="5"/>
          </w:tcPr>
          <w:p w14:paraId="332C53E8" w14:textId="71A0522C" w:rsidR="00AF4902" w:rsidRP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="00193235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туризма в муниципальном образовании «Муринское городское поселение» </w:t>
            </w:r>
          </w:p>
          <w:p w14:paraId="78EA8A3B" w14:textId="781E082B" w:rsidR="00AF4902" w:rsidRP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области»</w:t>
            </w:r>
          </w:p>
        </w:tc>
      </w:tr>
      <w:tr w:rsidR="002A3B1C" w:rsidRPr="00945CC8" w14:paraId="7EC69605" w14:textId="77777777" w:rsidTr="00AF6B5B">
        <w:tc>
          <w:tcPr>
            <w:tcW w:w="219" w:type="pct"/>
          </w:tcPr>
          <w:p w14:paraId="3F31A683" w14:textId="7CCB70FA" w:rsidR="002A3B1C" w:rsidRPr="00945CC8" w:rsidRDefault="00AF4902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pct"/>
          </w:tcPr>
          <w:p w14:paraId="6ECDC95A" w14:textId="1505E9D7" w:rsidR="002A3B1C" w:rsidRPr="00945CC8" w:rsidRDefault="002A3B1C" w:rsidP="002A3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Приказ «Об утверждении календарного плана мероприятий туристической направленности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49807381" w14:textId="77777777" w:rsidR="002A3B1C" w:rsidRPr="00945CC8" w:rsidRDefault="002A3B1C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сроков проведения мероприятия, количества участников мероприятия, расходов на проведение мероприятия по разделам:</w:t>
            </w:r>
          </w:p>
          <w:p w14:paraId="5FDBE79D" w14:textId="0ED6F54F" w:rsidR="002A3B1C" w:rsidRPr="00945CC8" w:rsidRDefault="002A3B1C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Раздел. </w:t>
            </w:r>
            <w:r w:rsidR="00132FE0"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Конкурсы и фестивали</w:t>
            </w:r>
          </w:p>
          <w:p w14:paraId="12516461" w14:textId="47E520CA" w:rsidR="002A3B1C" w:rsidRPr="00945CC8" w:rsidRDefault="002A3B1C" w:rsidP="0094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Раздел. </w:t>
            </w:r>
            <w:r w:rsidR="00132FE0"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Открытие турниры и первенства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видам спорта</w:t>
            </w:r>
          </w:p>
          <w:p w14:paraId="67B272C3" w14:textId="2B862E0A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Раздел. </w:t>
            </w:r>
            <w:r w:rsidR="00132FE0" w:rsidRPr="00945CC8">
              <w:rPr>
                <w:rFonts w:ascii="Times New Roman" w:hAnsi="Times New Roman" w:cs="Times New Roman"/>
                <w:sz w:val="28"/>
                <w:szCs w:val="24"/>
              </w:rPr>
              <w:t>Участие в мероприятиях районного, областного, регионального значения</w:t>
            </w:r>
          </w:p>
        </w:tc>
        <w:tc>
          <w:tcPr>
            <w:tcW w:w="1117" w:type="pct"/>
          </w:tcPr>
          <w:p w14:paraId="43E9806D" w14:textId="4D5F2B49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 муниципальных услуг» МО «Мури</w:t>
            </w:r>
            <w:r w:rsidR="00441F2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ское городское поселение»</w:t>
            </w:r>
          </w:p>
        </w:tc>
        <w:tc>
          <w:tcPr>
            <w:tcW w:w="560" w:type="pct"/>
          </w:tcPr>
          <w:p w14:paraId="6FF0AA6A" w14:textId="0819427D" w:rsidR="002A3B1C" w:rsidRPr="00945CC8" w:rsidRDefault="002A3B1C" w:rsidP="00FA0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квартал </w:t>
            </w:r>
            <w:r w:rsidR="00FA0206">
              <w:rPr>
                <w:rFonts w:ascii="Times New Roman" w:hAnsi="Times New Roman" w:cs="Times New Roman"/>
                <w:sz w:val="28"/>
                <w:szCs w:val="24"/>
              </w:rPr>
              <w:t>текущего года</w:t>
            </w:r>
          </w:p>
        </w:tc>
      </w:tr>
    </w:tbl>
    <w:p w14:paraId="598A7878" w14:textId="77777777" w:rsidR="0035606C" w:rsidRPr="006E6E2A" w:rsidRDefault="0035606C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A4D6" w14:textId="2835B10E" w:rsidR="00694599" w:rsidRDefault="0069459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D6398F" w14:textId="6B6AE3C3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B08E3F" w14:textId="564E01FE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AF57E6" w14:textId="26CBD83D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337326" w14:textId="51D57496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E67B08" w14:textId="190AA1E6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7F1ACAD" w14:textId="1D7A4490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6A50860" w14:textId="343F3054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2DDE41" w14:textId="35B4585A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2AE4E88" w14:textId="5407AF71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5E25B71" w14:textId="17DACC47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FDB8B8C" w14:textId="648545D6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7D5039F" w14:textId="77777777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7E3CEB" w14:textId="77777777" w:rsidR="00481AC9" w:rsidRDefault="00481AC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F2E6C9" w14:textId="77777777" w:rsidR="007C7C5A" w:rsidRDefault="007C7C5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D30401E" w14:textId="77777777" w:rsidR="002556F9" w:rsidRDefault="002556F9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BF944AC" w14:textId="77777777" w:rsidR="002556F9" w:rsidRDefault="002556F9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93D8F8" w14:textId="77777777" w:rsidR="002556F9" w:rsidRDefault="002556F9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DC4BB7" w14:textId="5F32F2A7" w:rsidR="00FC33F8" w:rsidRDefault="00205B8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5</w:t>
      </w:r>
      <w:bookmarkStart w:id="20" w:name="P829"/>
      <w:bookmarkEnd w:id="20"/>
    </w:p>
    <w:p w14:paraId="55FC91CB" w14:textId="2A91E1A3" w:rsidR="00FC33F8" w:rsidRDefault="00205B8A" w:rsidP="00FC33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234F">
        <w:rPr>
          <w:rFonts w:ascii="Times New Roman" w:hAnsi="Times New Roman" w:cs="Times New Roman"/>
          <w:sz w:val="28"/>
          <w:szCs w:val="28"/>
        </w:rPr>
        <w:t>План</w:t>
      </w:r>
      <w:r w:rsidR="00B2359E">
        <w:rPr>
          <w:rFonts w:ascii="Times New Roman" w:hAnsi="Times New Roman" w:cs="Times New Roman"/>
          <w:sz w:val="28"/>
          <w:szCs w:val="28"/>
        </w:rPr>
        <w:t xml:space="preserve"> </w:t>
      </w:r>
      <w:r w:rsidRPr="0061234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46000" w:rsidRPr="0061234F">
        <w:rPr>
          <w:rFonts w:ascii="Times New Roman" w:hAnsi="Times New Roman" w:cs="Times New Roman"/>
          <w:sz w:val="28"/>
          <w:szCs w:val="28"/>
        </w:rPr>
        <w:t>муниципаль</w:t>
      </w:r>
      <w:r w:rsidRPr="0061234F">
        <w:rPr>
          <w:rFonts w:ascii="Times New Roman" w:hAnsi="Times New Roman" w:cs="Times New Roman"/>
          <w:sz w:val="28"/>
          <w:szCs w:val="28"/>
        </w:rPr>
        <w:t>ной программы</w:t>
      </w:r>
    </w:p>
    <w:p w14:paraId="3989F7FE" w14:textId="77777777" w:rsidR="00793507" w:rsidRPr="0061234F" w:rsidRDefault="00793507" w:rsidP="00FC33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21"/>
        <w:gridCol w:w="14"/>
      </w:tblGrid>
      <w:tr w:rsidR="00BF3316" w:rsidRPr="008C32D9" w14:paraId="3015C213" w14:textId="790C73C8" w:rsidTr="006A019F">
        <w:tc>
          <w:tcPr>
            <w:tcW w:w="3119" w:type="dxa"/>
            <w:vMerge w:val="restart"/>
          </w:tcPr>
          <w:p w14:paraId="47C56992" w14:textId="77777777" w:rsidR="00BF3316" w:rsidRPr="008C32D9" w:rsidRDefault="00BF3316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7B6FE57F" w14:textId="77777777" w:rsidR="00BF3316" w:rsidRPr="008C32D9" w:rsidRDefault="00BF3316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0EC422B7" w14:textId="08B72BB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15747769" w14:textId="36F6F20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  <w:gridSpan w:val="2"/>
          </w:tcPr>
          <w:p w14:paraId="6DC2C540" w14:textId="431B6EE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BF3316" w:rsidRPr="008C32D9" w14:paraId="0BAB05FA" w14:textId="6416235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DC31EF4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875E7E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140D82C" w14:textId="77777777" w:rsidR="00BF3316" w:rsidRPr="00BF3316" w:rsidRDefault="00BF3316" w:rsidP="00BF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D7FC965" w14:textId="190CC43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3FB1E601" w14:textId="19D1072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26D17BEC" w14:textId="030BD34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0808AA62" w14:textId="77B615D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4F7D3124" w14:textId="1F70E432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5F0633FD" w14:textId="48EF19B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05858785" w14:textId="17BA939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6030276D" w14:textId="6BBCE956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10D30D1F" w14:textId="49506E2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  <w:gridSpan w:val="2"/>
          </w:tcPr>
          <w:p w14:paraId="405744AF" w14:textId="7777777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316" w:rsidRPr="008C32D9" w14:paraId="1B40CF53" w14:textId="6EF2B341" w:rsidTr="006A019F">
        <w:trPr>
          <w:gridAfter w:val="1"/>
          <w:wAfter w:w="14" w:type="dxa"/>
        </w:trPr>
        <w:tc>
          <w:tcPr>
            <w:tcW w:w="3119" w:type="dxa"/>
          </w:tcPr>
          <w:p w14:paraId="3B1105A3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17121270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2B5A0C75" w14:textId="6FA16C4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211A965A" w14:textId="42266DF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389CC011" w14:textId="49B382D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708124AA" w14:textId="04AF233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25687B74" w14:textId="051668B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3454E7FC" w14:textId="199A13D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46A92487" w14:textId="67E99C8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70D56BC4" w14:textId="5E1BE7D1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7A83F038" w14:textId="3E22846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38547607" w14:textId="65E55712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  <w:gridSpan w:val="2"/>
          </w:tcPr>
          <w:p w14:paraId="6FD3C1F7" w14:textId="5212A08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F3316" w:rsidRPr="008C32D9" w14:paraId="40A53BE9" w14:textId="29C51C97" w:rsidTr="006A019F">
        <w:trPr>
          <w:gridAfter w:val="1"/>
          <w:wAfter w:w="14" w:type="dxa"/>
          <w:trHeight w:val="327"/>
        </w:trPr>
        <w:tc>
          <w:tcPr>
            <w:tcW w:w="3119" w:type="dxa"/>
            <w:vMerge w:val="restart"/>
          </w:tcPr>
          <w:p w14:paraId="205E6265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4E295F1E" w14:textId="64ADAF5D" w:rsidR="00BF3316" w:rsidRPr="008C32D9" w:rsidRDefault="00BF3316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</w:t>
            </w:r>
            <w:commentRangeStart w:id="21"/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021 – 2029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  <w:commentRangeEnd w:id="21"/>
            <w:r>
              <w:rPr>
                <w:rStyle w:val="afc"/>
              </w:rPr>
              <w:commentReference w:id="21"/>
            </w:r>
          </w:p>
        </w:tc>
        <w:tc>
          <w:tcPr>
            <w:tcW w:w="1985" w:type="dxa"/>
            <w:vMerge w:val="restart"/>
          </w:tcPr>
          <w:p w14:paraId="34DBBB75" w14:textId="25B27219" w:rsid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2432E495" w14:textId="4AC2F91D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77E412" w14:textId="5D63276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2D12780" w14:textId="2298B47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5756C5E" w14:textId="5C3D9FE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44CB2638" w14:textId="4433F17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4086048A" w14:textId="3ABFE62C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706905EF" w14:textId="1B7F8F8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09" w:type="dxa"/>
          </w:tcPr>
          <w:p w14:paraId="15D9D449" w14:textId="65720AB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09" w:type="dxa"/>
          </w:tcPr>
          <w:p w14:paraId="3F677653" w14:textId="23F89772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48BD2E39" w14:textId="606E734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08159FEF" w14:textId="77CCCF6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09E68A13" w14:textId="5868016C" w:rsidR="00BF3316" w:rsidRPr="00BF3316" w:rsidRDefault="0051189C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  <w:r w:rsidR="00BF3316" w:rsidRPr="00BF3316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BF3316" w:rsidRPr="008C32D9" w14:paraId="45B57503" w14:textId="6C4BBDB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DF83A4E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6E181F3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4432949" w14:textId="149892F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0B44961" w14:textId="45E7BDB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F939F79" w14:textId="30B9D0F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D59C983" w14:textId="740E672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894774A" w14:textId="68B6F57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B11D6A" w14:textId="0E8C715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B080D7E" w14:textId="673B8B21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8CCFBB" w14:textId="0D6F6BD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0749F8" w14:textId="1E2067F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C22295" w14:textId="12C24A9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0BAD666" w14:textId="629FFEC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3316" w:rsidRPr="008C32D9" w14:paraId="272D933B" w14:textId="0ABFDFB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D56C77C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2FC041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3EF6024" w14:textId="1A6C9346" w:rsidR="00BF3316" w:rsidRPr="00BF3316" w:rsidRDefault="00BF3316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640753E" w14:textId="3E13169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1483FD0" w14:textId="75C9C80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BC4D66C" w14:textId="4819EF5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62A821" w14:textId="3DD4DF7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D8CAFC" w14:textId="77F40B2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47BD4B6" w14:textId="179E08B6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980CE4" w14:textId="2520D54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E3F093" w14:textId="2F672F7C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F00CF3" w14:textId="3C022A5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DF584EE" w14:textId="6DF745C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3316" w:rsidRPr="008C32D9" w14:paraId="62DD3B50" w14:textId="4EF9936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A7606D1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CF0453C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89CE94F" w14:textId="093A213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76EDC07" w14:textId="68BE666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66AF65B9" w14:textId="6B6BDD9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71DE44DE" w14:textId="242148C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7704F09B" w14:textId="2BF16FB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138F632C" w14:textId="68581B51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09" w:type="dxa"/>
          </w:tcPr>
          <w:p w14:paraId="017F82DF" w14:textId="171CF01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09" w:type="dxa"/>
          </w:tcPr>
          <w:p w14:paraId="4D928586" w14:textId="4C33208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3685E6BD" w14:textId="6074DA00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7EDC4202" w14:textId="7DDC19D9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579984E7" w14:textId="5622DF36" w:rsidR="00BF3316" w:rsidRPr="00BF3316" w:rsidRDefault="0051189C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  <w:r w:rsidR="00BF3316" w:rsidRPr="00BF3316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793507" w:rsidRPr="008C32D9" w14:paraId="58329646" w14:textId="378C769F" w:rsidTr="006A019F">
        <w:trPr>
          <w:gridAfter w:val="1"/>
          <w:wAfter w:w="14" w:type="dxa"/>
          <w:trHeight w:val="606"/>
        </w:trPr>
        <w:tc>
          <w:tcPr>
            <w:tcW w:w="3119" w:type="dxa"/>
            <w:vMerge/>
          </w:tcPr>
          <w:p w14:paraId="39E460B6" w14:textId="77777777" w:rsidR="00793507" w:rsidRPr="008C32D9" w:rsidRDefault="00793507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95F0129" w14:textId="77777777" w:rsidR="00793507" w:rsidRPr="008C32D9" w:rsidRDefault="00793507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BC299C" w14:textId="52892149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4830B97" w14:textId="7A57121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995037C" w14:textId="362C938F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B3A6A1" w14:textId="68D22C2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B0C4E9F" w14:textId="0FC73C85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310554" w14:textId="3BA5AC5F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9C0BDE" w14:textId="1FB5B2CE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86765D6" w14:textId="7990183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41D588" w14:textId="56185DFE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DA619A5" w14:textId="7A306656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AF9066" w14:textId="145B088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6DBF90D7" w14:textId="4D655FF7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D933FDE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1506247B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 в муниципальном образовании «Муринское городское поселение» Всеволожского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27B24DD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276" w:type="dxa"/>
          </w:tcPr>
          <w:p w14:paraId="7E60EBB2" w14:textId="69A2838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24B5D093" w14:textId="7412705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673F0D83" w14:textId="4955CDF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78F6528C" w14:textId="37A0E59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1CC9BDA5" w14:textId="68731B75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027D354B" w14:textId="5078AD7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09" w:type="dxa"/>
          </w:tcPr>
          <w:p w14:paraId="23C59CF1" w14:textId="446AF87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74F81BBB" w14:textId="075E45EE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0DD4345E" w14:textId="2CE417AB" w:rsidR="00793507" w:rsidRPr="008C32D9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="00793507" w:rsidRPr="00C714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0" w:type="dxa"/>
          </w:tcPr>
          <w:p w14:paraId="18722343" w14:textId="51FFDFF1" w:rsidR="00793507" w:rsidRPr="008C32D9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793507"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51F6E0E" w14:textId="290748CD" w:rsidR="00793507" w:rsidRPr="008C32D9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  <w:r w:rsidR="00793507"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30,2</w:t>
            </w:r>
          </w:p>
        </w:tc>
      </w:tr>
      <w:tr w:rsidR="00793507" w:rsidRPr="008C32D9" w14:paraId="02457164" w14:textId="61CDFB6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9246E3B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35A5BD74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261D3D2" w14:textId="1A9BA722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DC673BE" w14:textId="5F3FED2B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E080078" w14:textId="327A7F1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406EBFC" w14:textId="206946A1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8980E11" w14:textId="01C762B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C60951D" w14:textId="592299E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D7DC8A" w14:textId="1F76750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F28D87" w14:textId="1E747D0A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007212D" w14:textId="75EDA6E5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0456BCE" w14:textId="39289D39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6339DD4" w14:textId="66245B43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2EBBFF2C" w14:textId="753A92F2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D1BBB9B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BF90CF3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72B685" w14:textId="745578E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DFCAEFA" w14:textId="3DA0BA6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7D0EA0D" w14:textId="5A1BE7FE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4AFD77A" w14:textId="7B9FEEA9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8EA4C97" w14:textId="4193BF1B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F8944ED" w14:textId="5C17566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AB87A7" w14:textId="065BC22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1D7273A" w14:textId="0935411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9B6568" w14:textId="5B0EFC26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260C8A" w14:textId="68EC341D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324524F" w14:textId="4898357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89C" w:rsidRPr="008C32D9" w14:paraId="1F566DFC" w14:textId="03769F68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D390A2E" w14:textId="77777777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104886B1" w14:textId="77777777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63F111" w14:textId="2F68E563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</w:t>
            </w: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бюджеты</w:t>
            </w:r>
          </w:p>
        </w:tc>
        <w:tc>
          <w:tcPr>
            <w:tcW w:w="850" w:type="dxa"/>
          </w:tcPr>
          <w:p w14:paraId="46D5A763" w14:textId="3C21F679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786,20</w:t>
            </w:r>
          </w:p>
        </w:tc>
        <w:tc>
          <w:tcPr>
            <w:tcW w:w="850" w:type="dxa"/>
          </w:tcPr>
          <w:p w14:paraId="1A23FEEE" w14:textId="7DF9621C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71F7BD8F" w14:textId="6335CA6D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483013A1" w14:textId="21A393FD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776DEAEA" w14:textId="1B7102F7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09" w:type="dxa"/>
          </w:tcPr>
          <w:p w14:paraId="29AF179D" w14:textId="598B7E18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0FC2D331" w14:textId="577139AE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7F228382" w14:textId="22D1DC1E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C714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0" w:type="dxa"/>
          </w:tcPr>
          <w:p w14:paraId="4EDA14A2" w14:textId="6BCC4E72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78CE122C" w14:textId="137DA8C5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  <w:r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30,2</w:t>
            </w:r>
          </w:p>
        </w:tc>
      </w:tr>
      <w:tr w:rsidR="00793507" w:rsidRPr="008C32D9" w14:paraId="066B8271" w14:textId="149C276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E00F839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63F94D2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03D2EA2" w14:textId="6634E41A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367A0B4" w14:textId="19FB5BD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632B75F" w14:textId="5AFED2CB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2B18C08" w14:textId="7CE99C7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055E48E" w14:textId="2924A8EC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A2DC04C" w14:textId="7E712CF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0E809C" w14:textId="56D7DC25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91CA84" w14:textId="3225698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1E81BD" w14:textId="604F5EED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83723F6" w14:textId="5FF98AFA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5A19422" w14:textId="035593B5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1B505943" w14:textId="66A11492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59DB733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  <w:p w14:paraId="0E89D74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образования:</w:t>
            </w:r>
          </w:p>
          <w:p w14:paraId="591477AA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наградной атрибутики.</w:t>
            </w:r>
          </w:p>
          <w:p w14:paraId="013F896E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призовой продукции (спортивного инвентаря и упаковочной продукции).</w:t>
            </w:r>
          </w:p>
          <w:p w14:paraId="7D87FE2D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судейства.</w:t>
            </w:r>
          </w:p>
          <w:p w14:paraId="652EED8C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медицинского обслуживания.</w:t>
            </w:r>
          </w:p>
          <w:p w14:paraId="545BFA23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черлидеров</w:t>
            </w:r>
            <w:proofErr w:type="spellEnd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т.п.) мероприятий.</w:t>
            </w:r>
          </w:p>
          <w:p w14:paraId="6797E83B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аренды биотуалетов и шатров.</w:t>
            </w:r>
          </w:p>
          <w:p w14:paraId="49B4FF44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спортивных объектов (помещений).</w:t>
            </w:r>
          </w:p>
          <w:p w14:paraId="3FB1B9C1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реквизита</w:t>
            </w:r>
          </w:p>
        </w:tc>
        <w:tc>
          <w:tcPr>
            <w:tcW w:w="1985" w:type="dxa"/>
            <w:vMerge w:val="restart"/>
          </w:tcPr>
          <w:p w14:paraId="20300A1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DFFDA30" w14:textId="5A680342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1FBA050D" w14:textId="6A375B2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0B62485F" w14:textId="549DCCF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547F0B66" w14:textId="593D911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28E52C4F" w14:textId="605D32F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</w:tcPr>
          <w:p w14:paraId="7AE1ADE2" w14:textId="077B724E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09" w:type="dxa"/>
          </w:tcPr>
          <w:p w14:paraId="6D61A8BA" w14:textId="5036544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3422FAE5" w14:textId="147F9A8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528FF61B" w14:textId="15F588E5" w:rsidR="00793507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hAnsi="Times New Roman" w:cs="Times New Roman"/>
              </w:rPr>
              <w:t>850</w:t>
            </w:r>
            <w:r w:rsidR="00793507" w:rsidRPr="005118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0" w:type="dxa"/>
          </w:tcPr>
          <w:p w14:paraId="3ED8B97A" w14:textId="231A3ED4" w:rsidR="00793507" w:rsidRPr="0051189C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793507" w:rsidRPr="0051189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C9F1DF9" w14:textId="3FFE8A2B" w:rsidR="00793507" w:rsidRPr="0051189C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793507" w:rsidRPr="0051189C">
              <w:rPr>
                <w:rFonts w:ascii="Times New Roman" w:eastAsia="Times New Roman" w:hAnsi="Times New Roman" w:cs="Times New Roman"/>
                <w:b/>
                <w:lang w:eastAsia="ru-RU"/>
              </w:rPr>
              <w:t>90,7</w:t>
            </w:r>
          </w:p>
        </w:tc>
      </w:tr>
      <w:tr w:rsidR="00793507" w:rsidRPr="008C32D9" w14:paraId="26275BD0" w14:textId="0F4DB9B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47D0DF1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C8CD600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1FABD27" w14:textId="6351D3F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59E9324" w14:textId="7BCDD74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B376473" w14:textId="22C9E6F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7155D1B" w14:textId="36AE4F8C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A199AA" w14:textId="582E821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7910C30" w14:textId="0B41196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E175FE" w14:textId="5B78399E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FF4B79C" w14:textId="2E473AE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8FE1CB1" w14:textId="7DAB0428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28D69FA" w14:textId="24CB6FBD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3DB7129" w14:textId="2B8A6D38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580B902D" w14:textId="04910226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EF9F2AF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DFFF49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D5179F2" w14:textId="553E8905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CBFB48E" w14:textId="788CC2B9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C01E5F" w14:textId="4B173B0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A59D3BD" w14:textId="554147B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31CE076" w14:textId="44688009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5DBF0CC" w14:textId="7804A33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6AE7B4D" w14:textId="64F6A642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919ADC" w14:textId="6555292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93E0F9" w14:textId="0F19EFE8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1B1AB75" w14:textId="7115461C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A0C0D86" w14:textId="582F8E2A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89C" w:rsidRPr="008C32D9" w14:paraId="761D68A9" w14:textId="4B6F9D7A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EA70509" w14:textId="77777777" w:rsidR="0051189C" w:rsidRPr="008C32D9" w:rsidRDefault="0051189C" w:rsidP="00511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78F951" w14:textId="77777777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4018A77" w14:textId="5B1B652C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DE2B77F" w14:textId="660BD303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5A29E2C0" w14:textId="6EAAF92C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13ECD2B1" w14:textId="3025FA15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7F5B9C33" w14:textId="3BF7BD17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</w:tcPr>
          <w:p w14:paraId="788450CD" w14:textId="2A1DDD72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09" w:type="dxa"/>
          </w:tcPr>
          <w:p w14:paraId="6FF03325" w14:textId="56C519D5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6DC824D1" w14:textId="627CDBCA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48A8A213" w14:textId="4A744F0D" w:rsidR="0051189C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071CC77B" w14:textId="65C5F09D" w:rsidR="0051189C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  <w:gridSpan w:val="2"/>
          </w:tcPr>
          <w:p w14:paraId="13F93C52" w14:textId="7A219D51" w:rsidR="0051189C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b/>
                <w:lang w:eastAsia="ru-RU"/>
              </w:rPr>
              <w:t>6290,7</w:t>
            </w:r>
          </w:p>
        </w:tc>
      </w:tr>
      <w:tr w:rsidR="00793507" w:rsidRPr="008C32D9" w14:paraId="5AF342DA" w14:textId="5B8BD7F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6971553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19CE3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09159C" w14:textId="4505397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E83DFF3" w14:textId="5DF5E11C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18EBE71" w14:textId="3CC9D53A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C2CB470" w14:textId="2605D4A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132027" w14:textId="48BD036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AC559F4" w14:textId="163891B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80532C9" w14:textId="133AC04C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B1EDF0D" w14:textId="4FEFDA8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C8CC84" w14:textId="3F9F72B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0189AB0" w14:textId="6300B21E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EE86E08" w14:textId="2CBE085C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49E7E0FA" w14:textId="42558FBF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0A83B15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Основное мероприятие 1.2</w:t>
            </w:r>
          </w:p>
          <w:p w14:paraId="30EF7690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уровня:</w:t>
            </w:r>
          </w:p>
          <w:p w14:paraId="6DA4354C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1.2.1. Организационные взносы (согласно регламенту или положению о проведения соревнований).</w:t>
            </w:r>
          </w:p>
          <w:p w14:paraId="4F9D8D49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6A41F9EA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001D8265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1985" w:type="dxa"/>
            <w:vMerge w:val="restart"/>
          </w:tcPr>
          <w:p w14:paraId="071FFDE3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15BB2D9" w14:textId="5C4203D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EE4B227" w14:textId="31B7C3D5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65E91EB0" w14:textId="6690454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3B4B3E33" w14:textId="19596DBA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509DF275" w14:textId="304573F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</w:tcPr>
          <w:p w14:paraId="566B5ABA" w14:textId="2010125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2067BDF9" w14:textId="5F0AF29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4B2BA72" w14:textId="06CABF81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0DA71725" w14:textId="4B1C60B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6F8484CF" w14:textId="049E2721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7787810" w14:textId="3903F5B2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808,7</w:t>
            </w:r>
          </w:p>
        </w:tc>
      </w:tr>
      <w:tr w:rsidR="00E723D9" w:rsidRPr="008C32D9" w14:paraId="229BC6C9" w14:textId="13A2EA50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FAEA053" w14:textId="77777777" w:rsidR="00E723D9" w:rsidRPr="008C32D9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497142" w14:textId="7777777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18ADA67" w14:textId="6B9B0B4D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EC4A452" w14:textId="44CBC30E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6E96AB2" w14:textId="5806C1D5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3AF213B" w14:textId="1646E8BD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09AA3DC" w14:textId="395B64C4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78CF715" w14:textId="02357F56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E9660D" w14:textId="5962A855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4A29F6" w14:textId="38E0B786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9C3DAE" w14:textId="1FED56B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5EF9109" w14:textId="6F246572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03B323" w14:textId="6254C4BE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23D9" w:rsidRPr="008C32D9" w14:paraId="41EF20E6" w14:textId="64FC28C5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D25CF8E" w14:textId="77777777" w:rsidR="00E723D9" w:rsidRPr="008C32D9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985FD1" w14:textId="7777777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A0979C" w14:textId="360D76E5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F98512B" w14:textId="690C9073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9E52ED7" w14:textId="220E8D68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842A8A0" w14:textId="23538B66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04BD6A4" w14:textId="57179FDF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8764D96" w14:textId="405D035B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4A8ABE" w14:textId="4B568FA0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5E2D85" w14:textId="52D0D799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42E6C7" w14:textId="30EBE6B1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D8B3EA5" w14:textId="64FDF388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B4EC80" w14:textId="7D74A36F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22A1DCB3" w14:textId="0FE1C9AA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DCDF30C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F1BE85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526BFC5" w14:textId="3D96F4A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17BE39C" w14:textId="0C51A77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A97BF08" w14:textId="3391279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2A888746" w14:textId="62A9872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52BA5B86" w14:textId="1CB2CA32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</w:tcPr>
          <w:p w14:paraId="52560E60" w14:textId="1203B0A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15BCCB5E" w14:textId="329C3A3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2AE0F5AB" w14:textId="2E71A05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555E3F54" w14:textId="58207C46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4A726BE4" w14:textId="714C6763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4022618" w14:textId="1B2738A1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808,7</w:t>
            </w:r>
          </w:p>
        </w:tc>
      </w:tr>
      <w:tr w:rsidR="00E723D9" w:rsidRPr="008C32D9" w14:paraId="24EC774E" w14:textId="417C4E6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2DE78E3" w14:textId="77777777" w:rsidR="00E723D9" w:rsidRPr="008C32D9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BD078B3" w14:textId="7777777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7B35BDF" w14:textId="63346CC1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4D8EABD" w14:textId="24A12904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6D842C4" w14:textId="55AF35C0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86415A" w14:textId="3DADE28A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686061D" w14:textId="52D88F2A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EA5805F" w14:textId="58F91F97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4B7737" w14:textId="683DBBD2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5672649" w14:textId="235B4A92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4966E8" w14:textId="0048905F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3A7D79" w14:textId="7AD72B01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8D947B2" w14:textId="2B99C2CC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8C32D9" w14:paraId="013A6DAA" w14:textId="6C1CD6C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5D02B83C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1.3</w:t>
            </w:r>
          </w:p>
          <w:p w14:paraId="4C62BF12" w14:textId="744D977C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</w:t>
            </w:r>
            <w:commentRangeStart w:id="22"/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оздоровительной</w:t>
            </w:r>
            <w:commentRangeEnd w:id="22"/>
            <w:r>
              <w:rPr>
                <w:rStyle w:val="afc"/>
              </w:rPr>
              <w:commentReference w:id="22"/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 по месту жительства:</w:t>
            </w:r>
          </w:p>
          <w:p w14:paraId="0348F740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1.3.1. Оплата преподавательских услуг по видам спорта.</w:t>
            </w:r>
          </w:p>
          <w:p w14:paraId="21420055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7C138B8D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1.3.3. Аренда спортивных объектов (помещений).</w:t>
            </w:r>
          </w:p>
        </w:tc>
        <w:tc>
          <w:tcPr>
            <w:tcW w:w="1985" w:type="dxa"/>
            <w:vMerge w:val="restart"/>
          </w:tcPr>
          <w:p w14:paraId="14DDACCB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73A91EF" w14:textId="094B4E1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0FB2CCC" w14:textId="5AD27210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3CFD3B6A" w14:textId="14C1C017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59DD372F" w14:textId="45D1A17F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169AF293" w14:textId="4BFCA69C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</w:tcPr>
          <w:p w14:paraId="5158A57A" w14:textId="0C2F095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09" w:type="dxa"/>
          </w:tcPr>
          <w:p w14:paraId="5BE82CC6" w14:textId="54A2B67C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28F25A98" w14:textId="09BFC5A0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57A818C1" w14:textId="6A579B15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0" w:type="dxa"/>
          </w:tcPr>
          <w:p w14:paraId="50D11C60" w14:textId="0233B6E9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5" w:type="dxa"/>
            <w:gridSpan w:val="2"/>
          </w:tcPr>
          <w:p w14:paraId="296795DD" w14:textId="2DB8EB66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2401,3</w:t>
            </w:r>
          </w:p>
        </w:tc>
      </w:tr>
      <w:tr w:rsidR="00BE2426" w:rsidRPr="008C32D9" w14:paraId="0F4AFD52" w14:textId="05ECFA8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8DBD9E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B02C59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A1F806" w14:textId="29008B99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1C786C4" w14:textId="275F0F45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2B4BFAA" w14:textId="04D99A52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B29D386" w14:textId="2B01DD82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EA46B69" w14:textId="019B9408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4B969AB" w14:textId="488A952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3DB5DCB" w14:textId="0789C7E1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1AAC3A" w14:textId="4BC5AA3A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BC31EA" w14:textId="7920425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817ACC0" w14:textId="659E0A8D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F54E70F" w14:textId="7B07A24E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8C32D9" w14:paraId="2DAB9CB6" w14:textId="2731239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AE4F5C6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CB5959B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D392BA1" w14:textId="14F836F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8130978" w14:textId="6EEA776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4BB4E7" w14:textId="33F4A2C9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467CDAD" w14:textId="4B15BB2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D4A0B77" w14:textId="1BBABC77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CA68EC0" w14:textId="65DCD228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A571AE" w14:textId="637739D2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C12173" w14:textId="6FF21FB4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705707" w14:textId="36B7243E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CBF3045" w14:textId="2AF62F13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32FE693" w14:textId="4178A97E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8C32D9" w14:paraId="4A58EB55" w14:textId="7FAD5324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BA7BD32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120127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C314C8" w14:textId="1162498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0819BB" w14:textId="5D1DC20F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500E770" w14:textId="59AAAA84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1EBBA907" w14:textId="035C6778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20503641" w14:textId="0AFA0E16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</w:tcPr>
          <w:p w14:paraId="403E24BE" w14:textId="35FB0AE7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09" w:type="dxa"/>
          </w:tcPr>
          <w:p w14:paraId="3BC127D0" w14:textId="7ADE207F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758E6245" w14:textId="3691AD83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608237E1" w14:textId="0DBA3A5B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0" w:type="dxa"/>
          </w:tcPr>
          <w:p w14:paraId="2B1471A7" w14:textId="3C5D7EA4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5" w:type="dxa"/>
            <w:gridSpan w:val="2"/>
          </w:tcPr>
          <w:p w14:paraId="375B7FB1" w14:textId="69D01B4A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2401,3</w:t>
            </w:r>
          </w:p>
        </w:tc>
      </w:tr>
      <w:tr w:rsidR="00BE2426" w:rsidRPr="008C32D9" w14:paraId="2AA7950A" w14:textId="4C3E8DA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99512EE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70424B4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00EB21" w14:textId="02AC5E33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BEF26A9" w14:textId="2B57F560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F490D62" w14:textId="686D35EB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0932B84" w14:textId="40BA749A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8F9224C" w14:textId="4C1817E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8A5920E" w14:textId="535AD316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285E27" w14:textId="6710B141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0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14:paraId="71420597" w14:textId="43A74D2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E74A5E" w14:textId="0447AF0F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2E0F1C3" w14:textId="4D13766A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6CC3BA6" w14:textId="7EB2A189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1BAF9120" w14:textId="123BBD05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D91BD38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1.4</w:t>
            </w:r>
          </w:p>
          <w:p w14:paraId="6B14E3BC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1B718DB3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1.4.1. Приобретение спортивного инвентаря и оборудования.</w:t>
            </w:r>
          </w:p>
          <w:p w14:paraId="6E55BCCE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6A390E30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29E2423F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1.4.4. Содержание спортивных объектов</w:t>
            </w:r>
          </w:p>
        </w:tc>
        <w:tc>
          <w:tcPr>
            <w:tcW w:w="1985" w:type="dxa"/>
            <w:vMerge w:val="restart"/>
          </w:tcPr>
          <w:p w14:paraId="6814398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AF11882" w14:textId="510C29E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D7189F1" w14:textId="198065D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3E463334" w14:textId="0B7C42F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26273506" w14:textId="0E12EC4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4929E692" w14:textId="4335DD4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</w:tcPr>
          <w:p w14:paraId="677F3C23" w14:textId="4A5E647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9" w:type="dxa"/>
          </w:tcPr>
          <w:p w14:paraId="2A43EF84" w14:textId="77C594A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715F1B15" w14:textId="223831B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1BDE455A" w14:textId="376C2B5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20" w:type="dxa"/>
          </w:tcPr>
          <w:p w14:paraId="17330766" w14:textId="033C2CA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5" w:type="dxa"/>
            <w:gridSpan w:val="2"/>
          </w:tcPr>
          <w:p w14:paraId="18CF29DB" w14:textId="2D7FFFE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2249,5</w:t>
            </w:r>
          </w:p>
        </w:tc>
      </w:tr>
      <w:tr w:rsidR="006A019F" w:rsidRPr="008C32D9" w14:paraId="1A0A7EF0" w14:textId="5E858382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5F2D86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36250AA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BD3B36" w14:textId="5AB1304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B48B280" w14:textId="6793A7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F955BF6" w14:textId="26882E5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FF5C1F0" w14:textId="5166A91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1DD84C" w14:textId="6A72410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DFFB9B8" w14:textId="3C36A48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3E6963D" w14:textId="1752C53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1E1C6A2" w14:textId="5D6446E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078F520" w14:textId="6B005AF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684A714" w14:textId="07AF84A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31300F9" w14:textId="73811ED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41281142" w14:textId="4B1915C4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FB47A68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C8AA9D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2464A23" w14:textId="5A96030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4E22517D" w14:textId="3B88D09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D96F947" w14:textId="0AB7B4A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3E60D75" w14:textId="44997B0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9F144D" w14:textId="4F117CA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0DA9CCC" w14:textId="6CE80CF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E28AAEB" w14:textId="1D45B0E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9F0FADA" w14:textId="15A053A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4FBDF1E" w14:textId="42B6F1C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DBE1B3F" w14:textId="7F67637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C64DAB8" w14:textId="3C60DC0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4A7212C6" w14:textId="6427888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2AF4DB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0005445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ADA551" w14:textId="48004C8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999E53" w14:textId="0C87228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0BAC14DB" w14:textId="3744947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63A8D5C5" w14:textId="5D01A4D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5F1DD9F4" w14:textId="231E1B6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</w:tcPr>
          <w:p w14:paraId="173F5B5B" w14:textId="550F3BC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9" w:type="dxa"/>
          </w:tcPr>
          <w:p w14:paraId="69E1F4DF" w14:textId="4476167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74E016B2" w14:textId="0147C74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14A5B3E9" w14:textId="39B449D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20" w:type="dxa"/>
          </w:tcPr>
          <w:p w14:paraId="74A0733E" w14:textId="54821B5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5" w:type="dxa"/>
            <w:gridSpan w:val="2"/>
          </w:tcPr>
          <w:p w14:paraId="5BAC9786" w14:textId="1E5FDA8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2249,5</w:t>
            </w:r>
          </w:p>
        </w:tc>
      </w:tr>
      <w:tr w:rsidR="006A019F" w:rsidRPr="008C32D9" w14:paraId="0CC4ADF1" w14:textId="073DE7A5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4674EAA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A4176F3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7CFBAE" w14:textId="4E8507C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C1CF03B" w14:textId="15FA4CE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1D00CEA" w14:textId="3E6407E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58C4A85" w14:textId="1E8F797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2139E2B" w14:textId="01348B1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A7A6E6" w14:textId="57C8298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DCF6A4" w14:textId="34ECE5E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75DBA47" w14:textId="7F3D6C8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68CF91" w14:textId="7279FA3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BBA7FC7" w14:textId="4C811B92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EC50FF" w14:textId="100B992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566F5050" w14:textId="5FD81649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15AC8A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1.5</w:t>
            </w:r>
          </w:p>
          <w:p w14:paraId="42D1DCAE" w14:textId="615691A1" w:rsidR="006A019F" w:rsidRPr="008C32D9" w:rsidRDefault="006A019F" w:rsidP="006A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80BE9D6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1.6.1. Подарочные сертификаты</w:t>
            </w:r>
          </w:p>
        </w:tc>
        <w:tc>
          <w:tcPr>
            <w:tcW w:w="1985" w:type="dxa"/>
            <w:vMerge w:val="restart"/>
          </w:tcPr>
          <w:p w14:paraId="4C167C6D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5B03898" w14:textId="286E17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077B1E45" w14:textId="3EDA678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2477CE47" w14:textId="0B5B5E8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23312FF8" w14:textId="41D8967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109FD15" w14:textId="43A9041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673EED1D" w14:textId="46ADE76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24052EE4" w14:textId="1299F68D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2685FFF" w14:textId="03D43A5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6BA85EF8" w14:textId="50F4F5F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741B4D3F" w14:textId="3E55385B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7FDBD970" w14:textId="75707DB7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A019F" w:rsidRPr="008C32D9" w14:paraId="31C4CC09" w14:textId="3031A59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768F298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02F696A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5EBEA31" w14:textId="2282C89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70BBC4E" w14:textId="32D6D54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68415BF" w14:textId="76C09DE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42FFD9" w14:textId="56762E4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5E2243" w14:textId="0ED992B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B555CE7" w14:textId="4BDD355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155F540" w14:textId="005333EE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23BC25A" w14:textId="12FBDA3A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08DDAB" w14:textId="62EF8F5A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4D9C770" w14:textId="1B5B6551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BAB1853" w14:textId="1C4A968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7B05144" w14:textId="6DD1335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5D43F86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95D1B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09C4C9B" w14:textId="0E56FE9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AA22EDF" w14:textId="747D015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7337CFA" w14:textId="7AAA74E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4E2BCE" w14:textId="785472A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AF370E4" w14:textId="5ABF405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83E9DF8" w14:textId="7613408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300D6F" w14:textId="5BA0A5AF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6E168DF" w14:textId="3D010E9B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59B0DA" w14:textId="6C9A1697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53EDCFA" w14:textId="6E61873A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DAC89DF" w14:textId="2E8DBD53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15F7EDF4" w14:textId="2F31F91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22A6D8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B7B280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479AAB" w14:textId="3A727CC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C32FEFA" w14:textId="1DBA03B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60054525" w14:textId="042D158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453A9108" w14:textId="50A020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72DAABA8" w14:textId="2A06190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49F83E5F" w14:textId="46F9FBF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1BCB6139" w14:textId="7F43892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C9E3501" w14:textId="5CF1318C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6EDDD052" w14:textId="2C06B149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537DA38B" w14:textId="17CC06CD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2B2CDED6" w14:textId="092DB2AE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A019F" w:rsidRPr="008C32D9" w14:paraId="2850D0D9" w14:textId="736D9387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30BDDD4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49F4F7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547979A" w14:textId="552939B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F91E66D" w14:textId="3DC4E7B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68FA9B1" w14:textId="45F9BCF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06DAE5C" w14:textId="18D2D14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C6EF11" w14:textId="6AB4700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CCE2B86" w14:textId="273BB74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36BE9C" w14:textId="38F40C98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CCD1D92" w14:textId="0593F438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FE2DA33" w14:textId="180CC962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C68B768" w14:textId="3D96818E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DC18F70" w14:textId="51F4ECF7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2AF4FDCA" w14:textId="4F12E1FC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9359C49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Подпрограмма 2 </w:t>
            </w:r>
          </w:p>
          <w:p w14:paraId="58B95E15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5A5B22FE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55A6288" w14:textId="6B0DB79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51D863E" w14:textId="13DC9F9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2782E9B4" w14:textId="6D4EA4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644C6040" w14:textId="1D4E884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61156A7D" w14:textId="766D015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0DA32530" w14:textId="0791992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09" w:type="dxa"/>
          </w:tcPr>
          <w:p w14:paraId="333ECFF0" w14:textId="3509CA2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09" w:type="dxa"/>
          </w:tcPr>
          <w:p w14:paraId="1F622BC9" w14:textId="66940A8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9" w:type="dxa"/>
          </w:tcPr>
          <w:p w14:paraId="15C40ED6" w14:textId="32A0747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46D66BDE" w14:textId="2CF3394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2274585D" w14:textId="534F73B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4595,8</w:t>
            </w:r>
          </w:p>
        </w:tc>
      </w:tr>
      <w:tr w:rsidR="006A019F" w:rsidRPr="008C32D9" w14:paraId="04CE849E" w14:textId="646EBD20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3B8F59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B18495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A3817DA" w14:textId="08483F2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6624053F" w14:textId="477A07C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4F7EA3A" w14:textId="2F8A543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5E1795B" w14:textId="68CE58F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F95A13" w14:textId="4F36D28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A013F5A" w14:textId="0537F2C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7A86A11" w14:textId="4E6A167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7BE2609" w14:textId="56ED6A7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511D2E" w14:textId="6D1B164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CE83F3A" w14:textId="4332659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75A708F" w14:textId="7F70AD9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52FF01A9" w14:textId="339CE20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1C24E2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3C32B0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E715698" w14:textId="56AC3A7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4AFF0926" w14:textId="20C17D1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D13C8BA" w14:textId="39E8840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B087AA8" w14:textId="281E65A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F567F3D" w14:textId="312F62D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45BF28C" w14:textId="01F0509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8B8482" w14:textId="7B4F7874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75F8C4C" w14:textId="32CCF9A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CAC225" w14:textId="7C930BE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749EDA" w14:textId="303BB31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4993790" w14:textId="7D5373D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7D03A413" w14:textId="24F5482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BEFA2E3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48A6EB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387803" w14:textId="284B21D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15B48C9D" w14:textId="7A856FB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0260E17C" w14:textId="6C1CD87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59B71615" w14:textId="29A829D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5FD6FAC5" w14:textId="3358E46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555F51EC" w14:textId="743F4D6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09" w:type="dxa"/>
          </w:tcPr>
          <w:p w14:paraId="224D4A98" w14:textId="3B8A8B7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09" w:type="dxa"/>
          </w:tcPr>
          <w:p w14:paraId="24D3DD05" w14:textId="4D163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9" w:type="dxa"/>
          </w:tcPr>
          <w:p w14:paraId="77418707" w14:textId="685AB02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44D6BC53" w14:textId="7A241BB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70DF07BE" w14:textId="5648E02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4595,8</w:t>
            </w:r>
          </w:p>
        </w:tc>
      </w:tr>
      <w:tr w:rsidR="006A019F" w:rsidRPr="008C32D9" w14:paraId="4B2A7E2A" w14:textId="3738E79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C4D588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E49123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44DDC5F" w14:textId="655E540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50B8E58" w14:textId="4E8C20E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A0BE80D" w14:textId="70D6BD2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5D215C3" w14:textId="7923FB8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799A7EB" w14:textId="7474587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CCBA030" w14:textId="2E725D3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F63922" w14:textId="746DEEC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84BBB5D" w14:textId="386F0BA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773D22" w14:textId="172010E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ACD25A9" w14:textId="4435C0C4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D19E839" w14:textId="5D30FE4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8520EA5" w14:textId="146F4A2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5B31599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  <w:p w14:paraId="42504BB9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1D75DA7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2.1.1. Приобретение наградной продукции.</w:t>
            </w:r>
          </w:p>
          <w:p w14:paraId="4D49D98C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252BA80D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2.1.3. Аренда биотуалетов и шатров, сцены</w:t>
            </w:r>
          </w:p>
          <w:p w14:paraId="16DACC8C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 xml:space="preserve">2.1.4. Оплата услуг ведущего </w:t>
            </w:r>
            <w:r w:rsidRPr="008C32D9">
              <w:rPr>
                <w:rFonts w:ascii="Times New Roman" w:eastAsia="Calibri" w:hAnsi="Times New Roman" w:cs="Times New Roman"/>
              </w:rPr>
              <w:lastRenderedPageBreak/>
              <w:t>мероприятия и артистов.</w:t>
            </w:r>
          </w:p>
          <w:p w14:paraId="62E5D7D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2.1.5. Транспортные расходы</w:t>
            </w:r>
          </w:p>
          <w:p w14:paraId="26957FA3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2.1.6. Организация питания участников.</w:t>
            </w:r>
          </w:p>
          <w:p w14:paraId="504E5CB7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>2.1.7. Приобретение инвентаря и оборудования для оснащения туристических мероприятий</w:t>
            </w:r>
          </w:p>
        </w:tc>
        <w:tc>
          <w:tcPr>
            <w:tcW w:w="1985" w:type="dxa"/>
            <w:vMerge w:val="restart"/>
          </w:tcPr>
          <w:p w14:paraId="6947C3C7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12E8755" w14:textId="03BCD5E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352CEBC" w14:textId="641E0D4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710A79C7" w14:textId="28160AF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39EEC673" w14:textId="5721A36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183FF23C" w14:textId="7AB3D16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</w:tcPr>
          <w:p w14:paraId="683CB412" w14:textId="4F7BD02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601BBA15" w14:textId="2D258B9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76DF4DB0" w14:textId="60ADA66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071D8CA4" w14:textId="677088C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</w:tcPr>
          <w:p w14:paraId="7BD5134B" w14:textId="348A11E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0C7BA25E" w14:textId="2EE22A6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A019F" w:rsidRPr="008C32D9" w14:paraId="34EF36A2" w14:textId="7E10A379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F08A715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FEB3FC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B4B9ED7" w14:textId="7E65E38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A42BE16" w14:textId="0C56751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F198535" w14:textId="6BD5B26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11819B3" w14:textId="002A70E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49E9A88" w14:textId="773A83C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39B1738" w14:textId="1ADDF05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4527519" w14:textId="4F59FE50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3203F2B" w14:textId="4A7E328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5CBCA8" w14:textId="6666563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D68D16" w14:textId="7F0653A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F5C430E" w14:textId="30C3CEB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602B2EC" w14:textId="718551B7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80FB86F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E2358C5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D116903" w14:textId="25D6236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9ABB946" w14:textId="62DDFA0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FF68435" w14:textId="78CCC2B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F3AE994" w14:textId="6255E15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1FA437" w14:textId="13B25C6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EB9678" w14:textId="3C8FFC8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F605B0D" w14:textId="7AD71BA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4281ED2" w14:textId="294CF5B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66B0B3" w14:textId="087B46B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2F82DD1" w14:textId="7C54E77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9CCD52" w14:textId="6041C72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56746F6" w14:textId="747D95B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096D54A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5812B48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7665A39" w14:textId="231A232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72BB103" w14:textId="7E16FBE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0CA01A39" w14:textId="52CAD00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51AA431" w14:textId="499C0B0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1A19E171" w14:textId="02605EB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</w:tcPr>
          <w:p w14:paraId="6DEA666B" w14:textId="461D80E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2227356F" w14:textId="74E6ADC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4E90631B" w14:textId="50A695C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551D546D" w14:textId="21CD848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</w:tcPr>
          <w:p w14:paraId="546803D1" w14:textId="6463266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10E62A10" w14:textId="4AC64AE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A019F" w:rsidRPr="008C32D9" w14:paraId="397BF381" w14:textId="68E8567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142EB87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524E32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38E97D3" w14:textId="3CC27F9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7C14E3C" w14:textId="641DC1C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0635452" w14:textId="649FC8D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DA67905" w14:textId="60E86F8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67DAD99" w14:textId="500BEB0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E79CDAD" w14:textId="7443787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2F9311" w14:textId="5B70D3F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64E8E67" w14:textId="128115E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E4DF8C" w14:textId="7D332BD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1D452DF" w14:textId="2F24E16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44AFFD5" w14:textId="34E7ABE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1DAD7EB8" w14:textId="283DDB6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45F748D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2.2</w:t>
            </w:r>
          </w:p>
          <w:p w14:paraId="3D072F79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значения:</w:t>
            </w:r>
          </w:p>
          <w:p w14:paraId="57B4FE29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2.2.1. Приобретение или аренда реквизита (инвентаря, оборудования, палаток, спальных мешков, мебели и т.п.)</w:t>
            </w:r>
          </w:p>
          <w:p w14:paraId="5587567E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2.2.2. Расходы на питание участников (согласно регламенту или положению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 проведения мероприятия).</w:t>
            </w:r>
          </w:p>
          <w:p w14:paraId="440DF35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2.2.3. Изготовление рекламной продукции (буклеты, баннеры, </w:t>
            </w:r>
            <w:proofErr w:type="spellStart"/>
            <w:proofErr w:type="gramStart"/>
            <w:r w:rsidRPr="008C32D9">
              <w:rPr>
                <w:rFonts w:ascii="Times New Roman" w:eastAsia="Calibri" w:hAnsi="Times New Roman" w:cs="Times New Roman"/>
                <w:sz w:val="24"/>
              </w:rPr>
              <w:t>тантамарески,и</w:t>
            </w:r>
            <w:proofErr w:type="spellEnd"/>
            <w:proofErr w:type="gramEnd"/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 т.п.)</w:t>
            </w:r>
          </w:p>
          <w:p w14:paraId="663C589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2.2.4. Приобретение или изготовление экипировки (формы, костюмов и т.п.).</w:t>
            </w:r>
          </w:p>
          <w:p w14:paraId="341EB354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2.2.5. Транспортные расходы (согласно регламенту или положению о проведения мероприятия)</w:t>
            </w:r>
          </w:p>
        </w:tc>
        <w:tc>
          <w:tcPr>
            <w:tcW w:w="1985" w:type="dxa"/>
            <w:vMerge w:val="restart"/>
          </w:tcPr>
          <w:p w14:paraId="18D272A3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C8497E0" w14:textId="70D5F0C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C053E8F" w14:textId="1151CB0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65C36336" w14:textId="54B25F4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13C1EB9B" w14:textId="7132477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11785CBF" w14:textId="22F8CA2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518AD125" w14:textId="3D704C2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722F3C4" w14:textId="1825618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64874CC" w14:textId="6D1B8C8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761FB31" w14:textId="54EBD78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55865667" w14:textId="76B791C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6815CF3C" w14:textId="1AD0FF7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623,3</w:t>
            </w:r>
          </w:p>
        </w:tc>
      </w:tr>
      <w:tr w:rsidR="003E148C" w:rsidRPr="008C32D9" w14:paraId="2F9D81B5" w14:textId="27BC171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3E30F65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8D25228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7A6B8C7" w14:textId="5A822F7F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E5A2C90" w14:textId="2CE4A403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20B6183" w14:textId="5A74DA4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9A8D9C6" w14:textId="4FE607A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DB74C16" w14:textId="46C00D79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BEEA297" w14:textId="50D1AE3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C91D15" w14:textId="1714D32A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41B320E" w14:textId="14F5B6AC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6C2137A" w14:textId="316D91BE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CE02FFB" w14:textId="537CF4C6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5CE0B6A" w14:textId="7BC72618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48C" w:rsidRPr="008C32D9" w14:paraId="347580B5" w14:textId="7C98E7B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885C835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4F5E6FB8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4F0D735" w14:textId="4F650011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EB28604" w14:textId="220D629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67D05A3" w14:textId="768B84FB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54E21F3" w14:textId="61797A6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17911AF" w14:textId="0C58DC58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CA85F6F" w14:textId="4809CE2C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BF93FAB" w14:textId="3B373C49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0505E7A" w14:textId="51108F3D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B6C87F" w14:textId="03540562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261FEB6" w14:textId="495F3B7F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0FDCA85" w14:textId="657A4822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48C" w:rsidRPr="008C32D9" w14:paraId="67C5BB06" w14:textId="734F19F8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AD76B82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5442634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327A79C6" w14:textId="70C05959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5CBBF6F" w14:textId="2603F6CD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1F9E7573" w14:textId="011FD3EB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1D0C926C" w14:textId="3D118FC0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65A0451" w14:textId="65C48720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46644B0D" w14:textId="3F80BBC7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99EF7CE" w14:textId="48B0A360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3FBC674A" w14:textId="3B786ACC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1490DCF2" w14:textId="15A5F48C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10A01156" w14:textId="1AA34992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3CA42E23" w14:textId="054A2E0D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623,3</w:t>
            </w:r>
          </w:p>
        </w:tc>
      </w:tr>
      <w:tr w:rsidR="003E148C" w:rsidRPr="008C32D9" w14:paraId="32D97E47" w14:textId="018AD60D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9C65B4D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9A95704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07BF738" w14:textId="1E30AEFC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7CBD5BFD" w14:textId="7C513838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EC7CCBF" w14:textId="52E6AE6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206BE6F" w14:textId="76BCD11F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7C49CB0" w14:textId="44AF853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CBBE925" w14:textId="1C95E7F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41117A" w14:textId="3DEFF06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D8F2D12" w14:textId="38E66FD1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73739C" w14:textId="7B5C7AF1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FEC2F25" w14:textId="25E55D79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6426253" w14:textId="6B3FB06A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CC59355" w14:textId="77777777" w:rsidR="008C32D9" w:rsidRPr="008C32D9" w:rsidRDefault="008C32D9" w:rsidP="008C32D9">
      <w:pPr>
        <w:spacing w:after="160" w:line="259" w:lineRule="auto"/>
        <w:rPr>
          <w:rFonts w:ascii="Calibri" w:eastAsia="Calibri" w:hAnsi="Calibri" w:cs="Times New Roman"/>
        </w:rPr>
      </w:pPr>
    </w:p>
    <w:p w14:paraId="3D6E31C9" w14:textId="193B8E15" w:rsidR="00FC33F8" w:rsidRDefault="00FC33F8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CC66E35" w14:textId="77777777" w:rsidR="00571311" w:rsidRDefault="00571311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125059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A121E7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D54DAF4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65F9556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1C12618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6BAC3A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A8D34CE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96B12D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CBAF6E6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14CEDD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64264D1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C9318AE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A02E8F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5D5233C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0ED8228" w14:textId="77777777" w:rsidR="00527CC3" w:rsidRDefault="00527CC3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1D131A6" w14:textId="77777777" w:rsidR="00527CC3" w:rsidRDefault="00527CC3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7E9C07" w14:textId="77777777" w:rsidR="0032688F" w:rsidRDefault="0032688F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8ED2BE2" w14:textId="77777777" w:rsidR="00527CC3" w:rsidRDefault="00527CC3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E9E5DE7" w14:textId="716A5FE1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A37AE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C854F98" w14:textId="781AC27A" w:rsidR="00571311" w:rsidRDefault="00571311" w:rsidP="005713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фактических расходах на реализацию</w:t>
      </w:r>
      <w:r w:rsidRPr="0061234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14:paraId="314B4A9E" w14:textId="77777777" w:rsidR="00571311" w:rsidRPr="0061234F" w:rsidRDefault="00571311" w:rsidP="005713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21"/>
        <w:gridCol w:w="14"/>
      </w:tblGrid>
      <w:tr w:rsidR="00571311" w:rsidRPr="008C32D9" w14:paraId="3C0EF141" w14:textId="77777777" w:rsidTr="00B46C55">
        <w:tc>
          <w:tcPr>
            <w:tcW w:w="3119" w:type="dxa"/>
            <w:vMerge w:val="restart"/>
          </w:tcPr>
          <w:p w14:paraId="307A656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6291816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031F1E5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5BDBF77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  <w:gridSpan w:val="2"/>
          </w:tcPr>
          <w:p w14:paraId="20B0DCA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571311" w:rsidRPr="008C32D9" w14:paraId="5D48B72E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44A0FA0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8462BC4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709D259" w14:textId="77777777" w:rsidR="00571311" w:rsidRPr="00BF3316" w:rsidRDefault="00571311" w:rsidP="00B4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ED7797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0B5CDCD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04903C6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2C6A2CA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003F2E4E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12E00596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3742F528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1EC3C11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56D2D52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  <w:gridSpan w:val="2"/>
          </w:tcPr>
          <w:p w14:paraId="7147746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11" w:rsidRPr="008C32D9" w14:paraId="33B4B146" w14:textId="77777777" w:rsidTr="00B46C55">
        <w:trPr>
          <w:gridAfter w:val="1"/>
          <w:wAfter w:w="14" w:type="dxa"/>
        </w:trPr>
        <w:tc>
          <w:tcPr>
            <w:tcW w:w="3119" w:type="dxa"/>
          </w:tcPr>
          <w:p w14:paraId="49A848F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5804CD4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4B430B0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660C0D1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776053D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457C9F4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58F6D6D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109C8F2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612BD87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6A1BB07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434D5BE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09CCBB17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  <w:gridSpan w:val="2"/>
          </w:tcPr>
          <w:p w14:paraId="0E321DFA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B2757" w:rsidRPr="008C32D9" w14:paraId="771A0CFD" w14:textId="77777777" w:rsidTr="00B46C55">
        <w:trPr>
          <w:gridAfter w:val="1"/>
          <w:wAfter w:w="14" w:type="dxa"/>
          <w:trHeight w:val="327"/>
        </w:trPr>
        <w:tc>
          <w:tcPr>
            <w:tcW w:w="3119" w:type="dxa"/>
            <w:vMerge w:val="restart"/>
          </w:tcPr>
          <w:p w14:paraId="36019FC6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775B447F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</w:t>
            </w:r>
            <w:commentRangeStart w:id="23"/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021 – 2029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  <w:commentRangeEnd w:id="23"/>
            <w:r>
              <w:rPr>
                <w:rStyle w:val="afc"/>
              </w:rPr>
              <w:commentReference w:id="23"/>
            </w:r>
          </w:p>
        </w:tc>
        <w:tc>
          <w:tcPr>
            <w:tcW w:w="1985" w:type="dxa"/>
            <w:vMerge w:val="restart"/>
          </w:tcPr>
          <w:p w14:paraId="035FA69D" w14:textId="77777777" w:rsidR="001B2757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07878CDC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3393C2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3B87064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5BC69FE" w14:textId="77ABCBC9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1774,6</w:t>
            </w:r>
          </w:p>
        </w:tc>
        <w:tc>
          <w:tcPr>
            <w:tcW w:w="851" w:type="dxa"/>
          </w:tcPr>
          <w:p w14:paraId="683B21EB" w14:textId="47714B0A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F911CBF" w14:textId="6058A2CF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D08A633" w14:textId="436AD9C8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DCD210" w14:textId="7531ADC9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57379FE" w14:textId="0DE4F9F3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1BD85E" w14:textId="2455918E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94878D8" w14:textId="01BDC9DC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50E97B" w14:textId="68F5A528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026E432A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D71491C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0E931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2E6E2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044342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3922E5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08757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18FBA3D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1E885B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05F536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40EF1D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C611FD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50E9D2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CAF76D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CD4CC6D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B1352CF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F5CC40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4D89EB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54F08A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40C1E3A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FF060F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3C427DD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73A1E1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A1BCF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DB0A5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27EDC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2DA3DD7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9834AAE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423B2C1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AB35BEC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DA3CE8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85F77C1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1822179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684AEA2F" w14:textId="6826C455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1774,6</w:t>
            </w:r>
          </w:p>
        </w:tc>
        <w:tc>
          <w:tcPr>
            <w:tcW w:w="851" w:type="dxa"/>
          </w:tcPr>
          <w:p w14:paraId="1D06F501" w14:textId="27FA0996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EF1D85E" w14:textId="3E4E8E51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F06600C" w14:textId="66B6968F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9F744B" w14:textId="05BAE3B0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3D231C" w14:textId="6DBD9473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78B60D" w14:textId="1CF504DA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ECE923" w14:textId="7EC7E972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EB8CA70" w14:textId="5653BAD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67075F23" w14:textId="77777777" w:rsidTr="00B46C55">
        <w:trPr>
          <w:gridAfter w:val="1"/>
          <w:wAfter w:w="14" w:type="dxa"/>
          <w:trHeight w:val="606"/>
        </w:trPr>
        <w:tc>
          <w:tcPr>
            <w:tcW w:w="3119" w:type="dxa"/>
            <w:vMerge/>
          </w:tcPr>
          <w:p w14:paraId="73173C8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790C0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7CE9F58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CC394B0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62BF3BD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F325E4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584BC6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85FAD50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88D3B8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2F04C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3D6EBF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727E40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063FDA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64F367D8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0D9AFA3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5A33C599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 в муниципальном образовании «Муринское городское поселение» Всеволожского муниципального района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Ленинградской области»</w:t>
            </w:r>
          </w:p>
        </w:tc>
        <w:tc>
          <w:tcPr>
            <w:tcW w:w="1985" w:type="dxa"/>
            <w:vMerge w:val="restart"/>
          </w:tcPr>
          <w:p w14:paraId="0F306011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района Ленинградской области</w:t>
            </w:r>
          </w:p>
        </w:tc>
        <w:tc>
          <w:tcPr>
            <w:tcW w:w="1276" w:type="dxa"/>
          </w:tcPr>
          <w:p w14:paraId="4DE22BB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78B3E68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289F4A65" w14:textId="7C92232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1427,7</w:t>
            </w:r>
          </w:p>
        </w:tc>
        <w:tc>
          <w:tcPr>
            <w:tcW w:w="851" w:type="dxa"/>
          </w:tcPr>
          <w:p w14:paraId="01F5C2A9" w14:textId="39BDC57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C398930" w14:textId="404C7D1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650CE54" w14:textId="516854B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085FD4" w14:textId="2A86DD8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D5136C2" w14:textId="12EC5C5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AE9C4D" w14:textId="109FD54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8AEF80F" w14:textId="5EC5731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B6F393B" w14:textId="57DDD81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3C0FBB6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8E3BA6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0372378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C97F3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022A29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BC488D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C2A85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FC068E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385E75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30A05D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8F239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55DFF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17E5E86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7FD195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F80FDE4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D85534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ED9972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C8969E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EB05A3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E8202F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CB98C4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547A7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EB476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1F77A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33F6E2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372D36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725A19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9B5D38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02A02C3B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2990CD7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148E5512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362598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F11362E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32586E02" w14:textId="198BF94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1427,7</w:t>
            </w:r>
          </w:p>
        </w:tc>
        <w:tc>
          <w:tcPr>
            <w:tcW w:w="851" w:type="dxa"/>
          </w:tcPr>
          <w:p w14:paraId="058120C4" w14:textId="7528B24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5D2B11B" w14:textId="354D6E3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EE13199" w14:textId="768B2FF0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389DC9" w14:textId="54BB0E3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0A14BD" w14:textId="271D098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CA8601" w14:textId="2004618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C83AB34" w14:textId="631F5DAD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24BD7BD" w14:textId="45598E9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30C4621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5CD7A3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6D7A02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928AE4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8B36C2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64A00F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014F9C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FBEF12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3739C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B0F0B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0EAF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6571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BB5B58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501043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27A5BA7B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8EB376E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  <w:p w14:paraId="02BA4FD4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образования:</w:t>
            </w:r>
          </w:p>
          <w:p w14:paraId="40953BD3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-64" w:firstLine="6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наградной атрибутики.</w:t>
            </w:r>
          </w:p>
          <w:p w14:paraId="3824F641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призовой продукции (спортивного инвентаря и упаковочной продукции).</w:t>
            </w:r>
          </w:p>
          <w:p w14:paraId="7D07FBF8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судейства.</w:t>
            </w:r>
          </w:p>
          <w:p w14:paraId="365A4990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медицинского обслуживания.</w:t>
            </w:r>
          </w:p>
          <w:p w14:paraId="40C4E584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черлидеров</w:t>
            </w:r>
            <w:proofErr w:type="spellEnd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т.п.) мероприятий.</w:t>
            </w:r>
          </w:p>
          <w:p w14:paraId="5CA5C860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аренды биотуалетов и шатров.</w:t>
            </w:r>
          </w:p>
          <w:p w14:paraId="5F04F965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спортивных объектов (помещений).</w:t>
            </w:r>
          </w:p>
          <w:p w14:paraId="5CE06E75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реквизита</w:t>
            </w:r>
          </w:p>
        </w:tc>
        <w:tc>
          <w:tcPr>
            <w:tcW w:w="1985" w:type="dxa"/>
            <w:vMerge w:val="restart"/>
          </w:tcPr>
          <w:p w14:paraId="28FA6562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910232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B20DAF1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667C3899" w14:textId="6403A33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647,5</w:t>
            </w:r>
          </w:p>
        </w:tc>
        <w:tc>
          <w:tcPr>
            <w:tcW w:w="851" w:type="dxa"/>
          </w:tcPr>
          <w:p w14:paraId="469438E6" w14:textId="726D4F58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F5797F0" w14:textId="6689CE1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E6C9780" w14:textId="4FB5252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6FCBDA6" w14:textId="735EEAE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047353" w14:textId="1B65D64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C9382D" w14:textId="2CD9B36A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47D0E4F" w14:textId="36C4B2A4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C9ABF33" w14:textId="3305FBD8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357124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BEFC7F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8D6386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D3F793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7197DE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800FC9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8E6DA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B52F8E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923595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C27F50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F0599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A92741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253D410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4FB2F6C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94207DE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E644783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8186F1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6B959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1655699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5C17DA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FD824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A7B89C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06162A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13302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2A657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843DC8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4305AF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93DF738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7E0B2694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534B879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95D837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94A32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43DB98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344C3A8C" w14:textId="733EF5B9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647,5</w:t>
            </w:r>
          </w:p>
        </w:tc>
        <w:tc>
          <w:tcPr>
            <w:tcW w:w="851" w:type="dxa"/>
          </w:tcPr>
          <w:p w14:paraId="6B6EEF03" w14:textId="5CA18A7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D44459" w14:textId="3C4A711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F4EC05A" w14:textId="0EE25CF9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B363B7A" w14:textId="1D1584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9477AF" w14:textId="5D87920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CC04F89" w14:textId="34FB3892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8B8283E" w14:textId="24B5FAD4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BEC9489" w14:textId="74645CEC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483D2FE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CD401AA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C50A10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C3DCA2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98120B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D20C7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A35EDB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1EDDBF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D1DC74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72387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ED395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BDD86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324F0A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30A70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1125120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04216E4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Основное мероприятие 1.2</w:t>
            </w:r>
          </w:p>
          <w:p w14:paraId="427500A5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уровня:</w:t>
            </w:r>
          </w:p>
          <w:p w14:paraId="1DA68F4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1.2.1. Организационные взносы (согласно регламенту или положению о проведения соревнований).</w:t>
            </w:r>
          </w:p>
          <w:p w14:paraId="19D3B917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6A706B77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75D79256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1985" w:type="dxa"/>
            <w:vMerge w:val="restart"/>
          </w:tcPr>
          <w:p w14:paraId="6A15F2D6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711F6D9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737CD62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2CEE750" w14:textId="24519B0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068CE98B" w14:textId="76D1BEB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6E8282D" w14:textId="678E346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35A2667" w14:textId="557DC0B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803860" w14:textId="5457102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5FF9790" w14:textId="2B12D88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663D3D" w14:textId="0D093CF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2482367" w14:textId="367375C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48302E1" w14:textId="0679AAF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0F34719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6BEF4DF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C4C3F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9F847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3AACFD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AF3F41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BE8352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64B08E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7A2797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1B80E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2C3B1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E3A4C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C35C58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5E6C3D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FAFA7D5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FFB74EE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C1A93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84E21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0E2810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C7C6F8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CCFC8F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A5E733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477E97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4543B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42AAB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39B873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09F424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8BEEDA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71F8F46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0C68EDC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C639120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2C32E32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4D02F7E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1BAF439" w14:textId="42E93BF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2C382DDD" w14:textId="26DCBCF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443435" w14:textId="7D4B4458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D937C38" w14:textId="4B89EFA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E113534" w14:textId="05BB09E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532F9F6" w14:textId="737678B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FAC25C4" w14:textId="2300FF7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A318A0B" w14:textId="7856022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989D0E4" w14:textId="169D5E4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05B7438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0C83F1B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29BE0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56B2C5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B90E8B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13D5A0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9B471D2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A7F81F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8A9EA8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996F1F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ECC8D8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85E723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A50CA0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8642A4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613C717E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2A597E8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1.3</w:t>
            </w:r>
          </w:p>
          <w:p w14:paraId="05C19CA4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</w:t>
            </w:r>
            <w:commentRangeStart w:id="24"/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оздоровительной</w:t>
            </w:r>
            <w:commentRangeEnd w:id="24"/>
            <w:r>
              <w:rPr>
                <w:rStyle w:val="afc"/>
              </w:rPr>
              <w:commentReference w:id="24"/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 по месту жительства:</w:t>
            </w:r>
          </w:p>
          <w:p w14:paraId="6FA2EEA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1.3.1. Оплата преподавательских услуг по видам спорта.</w:t>
            </w:r>
          </w:p>
          <w:p w14:paraId="58A99963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7D6E5163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1.3.3. Аренда спортивных объектов (помещений).</w:t>
            </w:r>
          </w:p>
        </w:tc>
        <w:tc>
          <w:tcPr>
            <w:tcW w:w="1985" w:type="dxa"/>
            <w:vMerge w:val="restart"/>
          </w:tcPr>
          <w:p w14:paraId="0C354EC9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41C2665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6F9E56D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6BE386CC" w14:textId="1B9EAC6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12B73839" w14:textId="5A771CA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F49CC7" w14:textId="26942DB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82F4F5D" w14:textId="1DAB35B4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049128" w14:textId="4C37FAE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41745D" w14:textId="1AA158D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619DC8A" w14:textId="3AD92F2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92E8248" w14:textId="38F2D43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48F06E" w14:textId="56C4352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1129100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6DADE3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8ADB7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1219A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06F092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BE6C1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A45892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8AC162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CDAC6B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06073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4F8D5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ED291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54DB736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17A6F7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4390E83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051A15C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A84A1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12E73E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E2207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A806FF2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C53661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681402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786D4E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A3BA9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6398CD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DDF6F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58452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362112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906457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BEE8F69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A005E2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B27C73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118D4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C65948A" w14:textId="0ADDE734" w:rsidR="00571311" w:rsidRPr="00C71416" w:rsidRDefault="00165C73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="00571311"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4000515E" w14:textId="001DF0B9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73E57D1" w14:textId="105DF8C9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5DBBD081" w14:textId="029E5CE2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093ACE11" w14:textId="548B6494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3000168D" w14:textId="49A18580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0E6DF7CB" w14:textId="2A70EF85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</w:tcPr>
          <w:p w14:paraId="2BC7CEAF" w14:textId="5FF08D7D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2B50E24C" w14:textId="2C80B01A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11" w:rsidRPr="008C32D9" w14:paraId="7D308340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0A3C77C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28D76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DC982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4C7100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3BEA4E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3C9DD6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23FB94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1B45C4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F449DB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663E08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A993D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498FE5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C63012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0FB536A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9282ADB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1.4</w:t>
            </w:r>
          </w:p>
          <w:p w14:paraId="2500F019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3007AF1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1.4.1. Приобретение спортивного инвентаря и оборудования.</w:t>
            </w:r>
          </w:p>
          <w:p w14:paraId="31D42406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3276D5E5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13F8724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1.4.4. Содержание спортивных объектов</w:t>
            </w:r>
          </w:p>
        </w:tc>
        <w:tc>
          <w:tcPr>
            <w:tcW w:w="1985" w:type="dxa"/>
            <w:vMerge w:val="restart"/>
          </w:tcPr>
          <w:p w14:paraId="3D440D11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6B61CC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437A7201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B74724B" w14:textId="247487B1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483,5</w:t>
            </w:r>
          </w:p>
        </w:tc>
        <w:tc>
          <w:tcPr>
            <w:tcW w:w="851" w:type="dxa"/>
          </w:tcPr>
          <w:p w14:paraId="4D519098" w14:textId="071844C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D24FFE5" w14:textId="491413F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F79C484" w14:textId="224E93A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D74CB01" w14:textId="3B82DB29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9CB10B" w14:textId="261E92E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40B802" w14:textId="7DF68E0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DFE35F" w14:textId="76B42BF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22614C" w14:textId="79067E69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28C604A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4BBC2D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22E172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3A3E3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E713C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924B23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FD5D54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64C55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9F3507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6349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9FD78B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C0D9A8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EE7C9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2EB2C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F71D4E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E56F058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4F246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3370D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37D76A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F3E7AA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AF42E2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49BBE7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E7112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8A0646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61F5DA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7DE2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F250E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81602A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4F1E915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4D01A05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70541D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57ACB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089833B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67C425A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280A6152" w14:textId="64F8251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1444C79" w14:textId="1EB3E0D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43694F3" w14:textId="75C63B4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CFD03B2" w14:textId="50DCE71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183A033" w14:textId="459A1E2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1A5AAE1" w14:textId="4484360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B995860" w14:textId="1F19A5A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4E01E29" w14:textId="35F4BBD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F3068D3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F878A78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DD7EE2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D7BF0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2C87B9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039EFA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9AAA79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EB225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1925D5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712DF3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A0A254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246355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A785AA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63AF75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355B0BB3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F324FC7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1.5</w:t>
            </w:r>
          </w:p>
          <w:p w14:paraId="082B591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204978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1.6.1. Подарочные сертификаты</w:t>
            </w:r>
          </w:p>
        </w:tc>
        <w:tc>
          <w:tcPr>
            <w:tcW w:w="1985" w:type="dxa"/>
            <w:vMerge w:val="restart"/>
          </w:tcPr>
          <w:p w14:paraId="0534D76E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73946D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4B5F998F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2D92F059" w14:textId="562D4D4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14:paraId="791B414C" w14:textId="47C7DA6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A4FEF1" w14:textId="5912314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5D5209E" w14:textId="29FA444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128AA" w14:textId="011ACB9D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91BE5F" w14:textId="7C01FBC1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4140B1" w14:textId="73242461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C5B9BA5" w14:textId="4C949FFD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16EDE83" w14:textId="7CCA8566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61C2C91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0DCB024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D5E0DF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49F7F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CB9EE0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3EC211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4BF7D6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13B10E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203DC5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27A89A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17BF6FB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BBEEF9F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6FB8AF2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B0E13D8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C3E6F71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1E6B47B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AA6AB9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12E3E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ABDF98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1B478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293CD7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3D929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42D6E3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DEA1923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8D30F6F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03E640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4A4DF51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4181DDC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7D64A8AA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24618E4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635D0AD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933B43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0555EF2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56282914" w14:textId="1C2C2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14:paraId="5DBCC2D3" w14:textId="67A44190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D8AFB56" w14:textId="2374124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7D8CE2F" w14:textId="36EDBC8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6AC6E6" w14:textId="5967651B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25D5FFE" w14:textId="6E9EAE9F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383F1C" w14:textId="589E0697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FD9D29D" w14:textId="416FC05F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71A8C7" w14:textId="7733DD77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5B7FACD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9A781D0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A2BCC5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D4C411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16ABEE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72A040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E83F4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D15BD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BBE26E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8E6F176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ECA26CA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C3EF504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4A67EE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F81E841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563ACA10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E1D679B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Подпрограмма 2 </w:t>
            </w:r>
          </w:p>
          <w:p w14:paraId="791C9D0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59C19306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23239E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0BE41BE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490F1D65" w14:textId="12DE32B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346,9</w:t>
            </w:r>
          </w:p>
        </w:tc>
        <w:tc>
          <w:tcPr>
            <w:tcW w:w="851" w:type="dxa"/>
          </w:tcPr>
          <w:p w14:paraId="63E79989" w14:textId="5A8DF76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6FA018C" w14:textId="135889F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01A3D77" w14:textId="46B1FCB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9B4BD66" w14:textId="3538912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D2AA40" w14:textId="562495F9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DA4A4F" w14:textId="549A5C6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A618700" w14:textId="40D6D6C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A84DDB8" w14:textId="0CFB169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282CA04F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866A92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573C86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5DC211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8ED302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5C99F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18A634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0E910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ADD856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541A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87F4AC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63E1F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0DFE93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902B6D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DC204C9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30EC08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7FBEB7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85A6A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05612F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122EC4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3CED8A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15B34D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308288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08856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0F1EA7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BD170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02A013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67CD34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771E67B9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73E837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471E9C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76E3C7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B124305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36A213F3" w14:textId="0D520F7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346,9</w:t>
            </w:r>
          </w:p>
        </w:tc>
        <w:tc>
          <w:tcPr>
            <w:tcW w:w="851" w:type="dxa"/>
          </w:tcPr>
          <w:p w14:paraId="02E411F2" w14:textId="1976BF1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911B07" w14:textId="7B8CE69C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3C6922C" w14:textId="6777DD0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3E2560E" w14:textId="7C67B7E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D0C3284" w14:textId="3206E8A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FADB01" w14:textId="4E17BF9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DB0822B" w14:textId="001E89F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77E6610" w14:textId="2E9F3E0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7B5D0AC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47E245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644C21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6D6FE2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0E17D3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58E107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61A320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FEAC2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61F646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5BB68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275731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ECC24E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8B1522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5AA0CB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38FC8A55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5131F51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  <w:p w14:paraId="69A52F2E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010FDFDE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2.1.1. Приобретение наградной продукции.</w:t>
            </w:r>
          </w:p>
          <w:p w14:paraId="590BE73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38B12EB3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2.1.3. Аренда биотуалетов и шатров, сцены</w:t>
            </w:r>
          </w:p>
          <w:p w14:paraId="00595D8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 xml:space="preserve">2.1.4. Оплата услуг ведущего </w:t>
            </w:r>
            <w:r w:rsidRPr="008C32D9">
              <w:rPr>
                <w:rFonts w:ascii="Times New Roman" w:eastAsia="Calibri" w:hAnsi="Times New Roman" w:cs="Times New Roman"/>
              </w:rPr>
              <w:lastRenderedPageBreak/>
              <w:t>мероприятия и артистов.</w:t>
            </w:r>
          </w:p>
          <w:p w14:paraId="7F669980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2.1.5. Транспортные расходы</w:t>
            </w:r>
          </w:p>
          <w:p w14:paraId="1E1BB4F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2.1.6. Организация питания участников.</w:t>
            </w:r>
          </w:p>
          <w:p w14:paraId="27F969E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>2.1.7. Приобретение инвентаря и оборудования для оснащения туристических мероприятий</w:t>
            </w:r>
          </w:p>
        </w:tc>
        <w:tc>
          <w:tcPr>
            <w:tcW w:w="1985" w:type="dxa"/>
            <w:vMerge w:val="restart"/>
          </w:tcPr>
          <w:p w14:paraId="266183EA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60E612F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0B2EBE3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1B105CED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5DC9B481" w14:textId="6BB9409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E1EB2D9" w14:textId="3CF0AB5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ABFFD96" w14:textId="77EAF10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270134C" w14:textId="0B2D055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A1201B" w14:textId="5931A66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5968F4" w14:textId="60C99D2D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1C1481" w14:textId="319FA66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D4B9E16" w14:textId="54C0B70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1B6272B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4B53BEA3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C5524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F31AB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B54573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DA29B12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223BCF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014DE6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A5796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301A2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E68E01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692DD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61165E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47E467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13E4DBC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AD7996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24730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D5DF4B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881DF2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95AD0B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C066F8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DF230F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F4E3FA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ED2A0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071730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57C25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0C67C4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99AD4D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0B7C3834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4DCF612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7CF713C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C37D0A1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44B956A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42AFF70C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3A564A4" w14:textId="35A9899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B12ED40" w14:textId="440F842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0248BE4" w14:textId="224D850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1762EC" w14:textId="12F5A54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D3AE14F" w14:textId="74D35E8D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6E26AEA" w14:textId="6BDF306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72C7D55" w14:textId="6C5179F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0D0F60E" w14:textId="0CC11E1A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169DBC8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784D073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3D900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CB955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62C1B9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52A6D0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7A5A03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7FFABA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66816E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244815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922375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B153C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DE6DC7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CA4BAC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5354F47E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C558FC2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2.2</w:t>
            </w:r>
          </w:p>
          <w:p w14:paraId="3978D8B9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значения:</w:t>
            </w:r>
          </w:p>
          <w:p w14:paraId="6C1F037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2.2.1. Приобретение или аренда реквизита (инвентаря, оборудования, палаток, спальных мешков, мебели и т.п.)</w:t>
            </w:r>
          </w:p>
          <w:p w14:paraId="7CD54A17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2.2.2. Расходы на питание участников (согласно регламенту или положению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 проведения мероприятия).</w:t>
            </w:r>
          </w:p>
          <w:p w14:paraId="1D884E6B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2.2.3. Изготовление рекламной продукции (буклеты, баннеры, </w:t>
            </w:r>
            <w:proofErr w:type="spellStart"/>
            <w:proofErr w:type="gramStart"/>
            <w:r w:rsidRPr="008C32D9">
              <w:rPr>
                <w:rFonts w:ascii="Times New Roman" w:eastAsia="Calibri" w:hAnsi="Times New Roman" w:cs="Times New Roman"/>
                <w:sz w:val="24"/>
              </w:rPr>
              <w:t>тантамарески,и</w:t>
            </w:r>
            <w:proofErr w:type="spellEnd"/>
            <w:proofErr w:type="gramEnd"/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 т.п.)</w:t>
            </w:r>
          </w:p>
          <w:p w14:paraId="11350E4E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2.2.4. Приобретение или изготовление экипировки (формы, костюмов и т.п.).</w:t>
            </w:r>
          </w:p>
          <w:p w14:paraId="3B7278F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2.2.5. Транспортные расходы (согласно регламенту или положению о проведения мероприятия)</w:t>
            </w:r>
          </w:p>
        </w:tc>
        <w:tc>
          <w:tcPr>
            <w:tcW w:w="1985" w:type="dxa"/>
            <w:vMerge w:val="restart"/>
          </w:tcPr>
          <w:p w14:paraId="319853A8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BCE346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0BCAA6E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10E33074" w14:textId="37A42C4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  <w:tc>
          <w:tcPr>
            <w:tcW w:w="851" w:type="dxa"/>
          </w:tcPr>
          <w:p w14:paraId="76C69A98" w14:textId="1A8A240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25ABDC" w14:textId="4094E361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C3EED78" w14:textId="2AE3DAF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28C033" w14:textId="0254816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76259CA" w14:textId="7EF48143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31B7E7D" w14:textId="050FE06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0D04EAA" w14:textId="4D21948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668DA7" w14:textId="1C4C049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0226FD0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D3461C8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D9837F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33A7870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CF4B76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32D587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A7A9D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42B8A6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6A51F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D7267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AEB130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46843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74ABEB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9836E3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6E5CFC2F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CC4F9D6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BB164D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F76F56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11B26EE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5565E9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771D7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DB360C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594DC1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CBDC0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9C506E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A6D09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89E0B2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21F85C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228CCDF8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0439AC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3C966A89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181EF39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C343B0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7E0872A7" w14:textId="4E452ED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  <w:tc>
          <w:tcPr>
            <w:tcW w:w="851" w:type="dxa"/>
          </w:tcPr>
          <w:p w14:paraId="252367F5" w14:textId="6F5814B0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A57DC12" w14:textId="211E875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7A295F9" w14:textId="2B3BFC7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3605FD4" w14:textId="37520AF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34910ED" w14:textId="617CAC5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1AFD75" w14:textId="06EC0E9A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77A5589" w14:textId="28F8D5A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302F21" w14:textId="6D28575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6726915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EC679CA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6F3AF3E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43ACB81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4203BD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3A4013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5CE921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0C7356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557868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9D1D7E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2542BA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1BA01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8D9D7A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832926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DA2AB58" w14:textId="77777777" w:rsidR="00571311" w:rsidRPr="008C32D9" w:rsidRDefault="00571311" w:rsidP="00571311">
      <w:pPr>
        <w:spacing w:after="160" w:line="259" w:lineRule="auto"/>
        <w:rPr>
          <w:rFonts w:ascii="Calibri" w:eastAsia="Calibri" w:hAnsi="Calibri" w:cs="Times New Roman"/>
        </w:rPr>
      </w:pPr>
    </w:p>
    <w:p w14:paraId="749428A8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2E89F20" w14:textId="0BF0921D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722206E" w14:textId="6342D0C9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5508B09" w14:textId="4DF28DD8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D386C6F" w14:textId="28A4DDC7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7DCF415" w14:textId="528CACD5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9CF5419" w14:textId="21DA326D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ACD5670" w14:textId="4279F488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BA6EA2F" w14:textId="2D72F2AE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DD4BC60" w14:textId="554B8D6F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AE6B93" w14:textId="77777777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7E0449" w:rsidSect="0060784D">
          <w:pgSz w:w="16838" w:h="11905" w:orient="landscape"/>
          <w:pgMar w:top="709" w:right="567" w:bottom="1560" w:left="1276" w:header="0" w:footer="0" w:gutter="0"/>
          <w:cols w:space="720"/>
          <w:docGrid w:linePitch="299"/>
        </w:sect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</w:tblGrid>
      <w:tr w:rsidR="00F3482C" w14:paraId="4A43EC91" w14:textId="77777777" w:rsidTr="00F3482C">
        <w:tc>
          <w:tcPr>
            <w:tcW w:w="5382" w:type="dxa"/>
          </w:tcPr>
          <w:p w14:paraId="43380B73" w14:textId="77777777" w:rsidR="00F3482C" w:rsidRDefault="00F3482C" w:rsidP="006D450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338FFC82" w14:textId="77777777" w:rsidR="00F3482C" w:rsidRPr="00F3482C" w:rsidRDefault="00F3482C" w:rsidP="00F34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14:paraId="35D6E4AA" w14:textId="77777777" w:rsidR="00F3482C" w:rsidRPr="00F3482C" w:rsidRDefault="00F3482C" w:rsidP="00F34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hAnsi="Times New Roman" w:cs="Times New Roman"/>
                <w:sz w:val="24"/>
                <w:szCs w:val="28"/>
              </w:rPr>
              <w:t xml:space="preserve"> к муниципальной программе </w:t>
            </w:r>
          </w:p>
          <w:p w14:paraId="2D97AAFA" w14:textId="52F61088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</w:t>
            </w:r>
          </w:p>
          <w:p w14:paraId="2E86F2AB" w14:textId="77777777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«Муринское городское поселение» </w:t>
            </w:r>
          </w:p>
          <w:p w14:paraId="0A18464B" w14:textId="77777777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Всеволожского муниципального района </w:t>
            </w:r>
          </w:p>
          <w:p w14:paraId="604D5940" w14:textId="77777777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Ленинградской области </w:t>
            </w:r>
          </w:p>
          <w:p w14:paraId="581C21A7" w14:textId="4EC1DA41" w:rsidR="00F3482C" w:rsidRDefault="00F3482C" w:rsidP="00F34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на 2021 - 2029 годы»</w:t>
            </w:r>
          </w:p>
        </w:tc>
      </w:tr>
    </w:tbl>
    <w:p w14:paraId="5DF98C2C" w14:textId="77777777" w:rsidR="00F3482C" w:rsidRDefault="00F3482C" w:rsidP="006D4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DE5EB6E" w14:textId="77777777" w:rsidR="006D4500" w:rsidRDefault="006D4500" w:rsidP="006D450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59D33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14:paraId="48EC76E2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14:paraId="32998F46" w14:textId="77777777" w:rsidR="006D4500" w:rsidRDefault="006D4500" w:rsidP="006D4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</w:r>
      <w:r w:rsidRPr="00A55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97E71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6D4500" w:rsidRPr="00F26427" w14:paraId="2EA284FC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F0A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B05" w14:textId="77777777" w:rsidR="006D4500" w:rsidRPr="00F26427" w:rsidRDefault="006D4500" w:rsidP="006B7F91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F26427" w14:paraId="1AF9CCF3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D0B" w14:textId="77777777" w:rsidR="006D4500" w:rsidRPr="00F26427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C24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F26427" w14:paraId="190A1929" w14:textId="77777777" w:rsidTr="006B7F91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EC5" w14:textId="77777777" w:rsidR="006D4500" w:rsidRPr="00F26427" w:rsidRDefault="006D4500" w:rsidP="006B7F91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A20" w14:textId="77777777" w:rsidR="006D4500" w:rsidRPr="00F26427" w:rsidRDefault="006D4500" w:rsidP="006B7F91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максимального вовлечения населения муниципального образования в систематические занятия физической культурой и спортом </w:t>
            </w:r>
          </w:p>
        </w:tc>
      </w:tr>
      <w:tr w:rsidR="006D4500" w:rsidRPr="00F26427" w14:paraId="4163B1DA" w14:textId="77777777" w:rsidTr="006B7F91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1D4" w14:textId="77777777" w:rsidR="006D4500" w:rsidRPr="00F26427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3E2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10FB9D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 района;</w:t>
            </w:r>
          </w:p>
          <w:p w14:paraId="06919DD1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1B5FFDFF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4C9FD369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2A7E50B1" w14:textId="77777777" w:rsidR="006D4500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развитие Всероссийского </w:t>
            </w:r>
            <w:proofErr w:type="spellStart"/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спортивного комплекса «Готов к труду и обороне»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4AEA5F35" w14:textId="77777777" w:rsidR="006D4500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1C5343FB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</w:t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500" w:rsidRPr="00F26427" w14:paraId="54F1257A" w14:textId="77777777" w:rsidTr="006B7F91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E7B" w14:textId="77777777" w:rsidR="006D4500" w:rsidRPr="00F26427" w:rsidRDefault="006D4500" w:rsidP="006B7F91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6B2" w14:textId="626FB98D" w:rsidR="006D4500" w:rsidRPr="00F26427" w:rsidRDefault="006D4500" w:rsidP="006B7F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D4500" w:rsidRPr="00F26427" w14:paraId="2C784A93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8DB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3BC" w14:textId="77777777" w:rsidR="006D4500" w:rsidRPr="00183177" w:rsidRDefault="006D4500" w:rsidP="00183177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commentRangeStart w:id="25"/>
            <w:r w:rsidRPr="00183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подпрограммы осуществляется из бюджета </w:t>
            </w:r>
            <w:r w:rsidRPr="0018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09ACCC2" w14:textId="77777777" w:rsidR="006D4500" w:rsidRPr="00183177" w:rsidRDefault="006D4500" w:rsidP="00183177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  <w:commentRangeEnd w:id="25"/>
            <w:r w:rsidR="006669C0" w:rsidRPr="00183177">
              <w:rPr>
                <w:rStyle w:val="afc"/>
                <w:rFonts w:ascii="Times New Roman" w:hAnsi="Times New Roman" w:cs="Times New Roman"/>
              </w:rPr>
              <w:commentReference w:id="25"/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DA27AA" w:rsidRPr="00F26427" w14:paraId="681B2AD9" w14:textId="77777777" w:rsidTr="00DA27AA">
              <w:trPr>
                <w:trHeight w:val="309"/>
              </w:trPr>
              <w:tc>
                <w:tcPr>
                  <w:tcW w:w="2110" w:type="dxa"/>
                </w:tcPr>
                <w:p w14:paraId="3DADF2D0" w14:textId="77777777" w:rsidR="00DA27AA" w:rsidRPr="00F26427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5548E237" w14:textId="77777777" w:rsidR="00DA27AA" w:rsidRPr="00F26427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DA27AA" w:rsidRPr="00F26427" w14:paraId="7285B776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7A653BD3" w14:textId="17CF110A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18B4FE1F" w14:textId="7DCD7A54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786,20</w:t>
                  </w:r>
                </w:p>
              </w:tc>
            </w:tr>
            <w:tr w:rsidR="00DA27AA" w:rsidRPr="00F26427" w14:paraId="68F36034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0EDC1FA8" w14:textId="4EDAF694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2DB73830" w14:textId="41327497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1443,0</w:t>
                  </w:r>
                </w:p>
              </w:tc>
            </w:tr>
            <w:tr w:rsidR="00DA27AA" w:rsidRPr="00F26427" w14:paraId="28C9CBAD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5BBE91C4" w14:textId="47AFA31D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2906" w:type="dxa"/>
                </w:tcPr>
                <w:p w14:paraId="38EAF51A" w14:textId="38117CB5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</w:tr>
            <w:tr w:rsidR="00DA27AA" w:rsidRPr="00F26427" w14:paraId="052C70BF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35E01ECA" w14:textId="14EDFA79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720A0345" w14:textId="08AEB872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1501,0</w:t>
                  </w:r>
                </w:p>
              </w:tc>
            </w:tr>
            <w:tr w:rsidR="00DA27AA" w:rsidRPr="00F26427" w14:paraId="5924AE66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158D56CD" w14:textId="6F435F09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2906" w:type="dxa"/>
                </w:tcPr>
                <w:p w14:paraId="6A47A227" w14:textId="06A1D043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1400,0</w:t>
                  </w:r>
                </w:p>
              </w:tc>
            </w:tr>
            <w:tr w:rsidR="00DA27AA" w:rsidRPr="00F26427" w14:paraId="593F5346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35B900EA" w14:textId="6D6A86E2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2906" w:type="dxa"/>
                  <w:vAlign w:val="center"/>
                </w:tcPr>
                <w:p w14:paraId="1564DB57" w14:textId="2AC57FDE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1550,0</w:t>
                  </w:r>
                </w:p>
              </w:tc>
            </w:tr>
            <w:tr w:rsidR="00DA27AA" w:rsidRPr="00F26427" w14:paraId="48A075FC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18BA515C" w14:textId="4EDB2F05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2027</w:t>
                  </w:r>
                </w:p>
              </w:tc>
              <w:tc>
                <w:tcPr>
                  <w:tcW w:w="2906" w:type="dxa"/>
                  <w:vAlign w:val="center"/>
                </w:tcPr>
                <w:p w14:paraId="3ECFE567" w14:textId="49A7B0ED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27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1550,0</w:t>
                  </w:r>
                </w:p>
              </w:tc>
            </w:tr>
            <w:tr w:rsidR="00DA27AA" w:rsidRPr="00F26427" w14:paraId="51571234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2FCCB671" w14:textId="14622D75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2028</w:t>
                  </w:r>
                </w:p>
              </w:tc>
              <w:tc>
                <w:tcPr>
                  <w:tcW w:w="2906" w:type="dxa"/>
                  <w:vAlign w:val="center"/>
                </w:tcPr>
                <w:p w14:paraId="5B7FCFE3" w14:textId="1576AFCF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27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1600,0</w:t>
                  </w:r>
                </w:p>
              </w:tc>
            </w:tr>
            <w:tr w:rsidR="00DA27AA" w:rsidRPr="00F26427" w14:paraId="0E27D163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117B6519" w14:textId="2898782A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5E21AB8" w14:textId="7C46BBBF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1600,0</w:t>
                  </w:r>
                </w:p>
              </w:tc>
            </w:tr>
            <w:tr w:rsidR="00DA27AA" w:rsidRPr="00F26427" w14:paraId="268A6C94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5387D170" w14:textId="277420B1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1C7A9A9E" w14:textId="5C629DA8" w:rsidR="00DA27AA" w:rsidRPr="00DA27AA" w:rsidRDefault="00B025EC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12430</w:t>
                  </w:r>
                  <w:r w:rsidR="00DA27AA" w:rsidRPr="00DA27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,2</w:t>
                  </w:r>
                </w:p>
              </w:tc>
            </w:tr>
          </w:tbl>
          <w:p w14:paraId="60976E88" w14:textId="77777777" w:rsidR="006D4500" w:rsidRPr="00F26427" w:rsidRDefault="006D4500" w:rsidP="006B7F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4500" w:rsidRPr="00F26427" w14:paraId="3A0136DA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3D9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направляемых, направленных на достижение цели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963" w14:textId="77777777" w:rsidR="006D4500" w:rsidRPr="00F26427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AE4E5F" w14:textId="77777777" w:rsidR="006D4500" w:rsidRPr="00F26427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4500" w:rsidRPr="00F26427" w14:paraId="50949C60" w14:textId="77777777" w:rsidTr="006B7F91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6B5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711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физической культурой и спортом.</w:t>
            </w:r>
          </w:p>
          <w:p w14:paraId="69E8C4CB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массового спорта и вовлечение разновозрастной аудитории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соревновательную деятельность.</w:t>
            </w:r>
          </w:p>
          <w:p w14:paraId="21D2960F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ятий для всех категорий граждан.</w:t>
            </w:r>
          </w:p>
          <w:p w14:paraId="26D39006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но-оздоровительных мероприятиях.</w:t>
            </w:r>
          </w:p>
          <w:p w14:paraId="1D48F01A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численности занимающихся физической культурой и спортом в физкультурно- оздоровительных клубах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жительства и спортивных секциях.</w:t>
            </w:r>
          </w:p>
          <w:p w14:paraId="122FD896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спортивной инфраструктуры и укрепление материально-технической 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азы. </w:t>
            </w:r>
          </w:p>
        </w:tc>
      </w:tr>
    </w:tbl>
    <w:p w14:paraId="703FFD51" w14:textId="213939C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A42A3" w14:textId="268B3BA9" w:rsidR="004F2646" w:rsidRDefault="004F2646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C9112" w14:textId="33D62EBD" w:rsidR="004F2646" w:rsidRDefault="004F2646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BE246" w14:textId="77777777" w:rsidR="004F2646" w:rsidRDefault="004F2646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DC6CE" w14:textId="7A04EC0C" w:rsidR="006D4500" w:rsidRPr="00BF1B18" w:rsidRDefault="004F2646" w:rsidP="00B86FDD">
      <w:pPr>
        <w:pStyle w:val="af"/>
        <w:widowControl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D4500" w:rsidRPr="00BF1B18">
        <w:rPr>
          <w:rFonts w:ascii="Times New Roman" w:eastAsia="Times New Roman" w:hAnsi="Times New Roman" w:cs="Times New Roman"/>
          <w:b/>
          <w:sz w:val="28"/>
          <w:szCs w:val="28"/>
        </w:rPr>
        <w:t>Цели, задачи и 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идаемые результаты подпрограммы</w:t>
      </w:r>
    </w:p>
    <w:p w14:paraId="2290B177" w14:textId="77777777" w:rsidR="006D4500" w:rsidRDefault="006D4500" w:rsidP="006D4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создание условий для максимального вовлечения населения муниципального образования в систематические занятия физической культурой и спортом.</w:t>
      </w:r>
    </w:p>
    <w:p w14:paraId="23F4F9E6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14:paraId="0823B3F7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 района;</w:t>
      </w:r>
    </w:p>
    <w:p w14:paraId="5CBBC22D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спорта;</w:t>
      </w:r>
    </w:p>
    <w:p w14:paraId="2A152213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детского и взрослого футбола;</w:t>
      </w:r>
    </w:p>
    <w:p w14:paraId="07C8F1B2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зимних видов спорта (лыжный спорт, хоккей, катание на коньках);</w:t>
      </w:r>
    </w:p>
    <w:p w14:paraId="42ECF562" w14:textId="5E7422B3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</w:t>
      </w:r>
      <w:r w:rsidR="0018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Всероссийского физкультурно-с</w:t>
      </w: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портивного комплекса «Готов к труду и обороне»;</w:t>
      </w:r>
    </w:p>
    <w:p w14:paraId="178E8187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и развитие материально-технической базы для занятий массовым спортом;</w:t>
      </w:r>
    </w:p>
    <w:p w14:paraId="510BD21D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F41B8">
        <w:rPr>
          <w:rFonts w:ascii="Times New Roman" w:hAnsi="Times New Roman" w:cs="Times New Roman"/>
          <w:sz w:val="28"/>
          <w:szCs w:val="28"/>
        </w:rPr>
        <w:t>стимулирование деятельности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</w:r>
    </w:p>
    <w:p w14:paraId="4D88739B" w14:textId="77777777" w:rsidR="006D4500" w:rsidRPr="00F26427" w:rsidRDefault="006D4500" w:rsidP="006D4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пное решение поставленных задач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максимально эффективно достичь конечного результата.</w:t>
      </w:r>
    </w:p>
    <w:p w14:paraId="06C7EFAF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ожидаемыми результатами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F42AF0B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качества, разнообразия и эффективности услуг в сфере физической культуры и спорта; </w:t>
      </w:r>
    </w:p>
    <w:p w14:paraId="7C4201C0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внештатных инструкторов физической культуры и спорта для работы с детьми и молодежью по месту жительства;</w:t>
      </w:r>
    </w:p>
    <w:p w14:paraId="0B4A0AE7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укрепления материально-технической базы физической культуры и спорта; </w:t>
      </w:r>
    </w:p>
    <w:p w14:paraId="329105FA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увеличение доли населения, систематически занимающегося физической культурой и спортом,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населения;</w:t>
      </w:r>
    </w:p>
    <w:p w14:paraId="009F1B4B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граждан, приступивших к сдаче норм ГТО;</w:t>
      </w:r>
    </w:p>
    <w:p w14:paraId="72E6CD0E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данной категории населения;</w:t>
      </w:r>
    </w:p>
    <w:p w14:paraId="1B5596DD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</w:rPr>
        <w:t>создание эффективной системы взаимодействия с социальными партнерами.</w:t>
      </w:r>
    </w:p>
    <w:p w14:paraId="3D89563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ABB693" w14:textId="61BAFF1F" w:rsidR="006D4500" w:rsidRDefault="004F2646" w:rsidP="00B86FDD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D4500" w:rsidRPr="00BF1B18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6D450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6D4500" w:rsidRPr="00BF1B18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14:paraId="4D8813D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основных мероприятий подпрограммы, позволит в конечном результате решить основные задачи муниципальной программы.</w:t>
      </w:r>
    </w:p>
    <w:p w14:paraId="786E3BA1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основным мероприятиям подпрограммы относятся:</w:t>
      </w:r>
    </w:p>
    <w:p w14:paraId="37F27A7D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1. </w:t>
      </w:r>
      <w:r w:rsidRPr="00BF1B1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</w:r>
      <w:r w:rsidRPr="00D30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51CF92" w14:textId="77777777" w:rsidR="006D4500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2. </w:t>
      </w:r>
      <w:r w:rsidRPr="00BF1B18">
        <w:rPr>
          <w:rFonts w:ascii="Times New Roman" w:eastAsia="Calibri" w:hAnsi="Times New Roman" w:cs="Times New Roman"/>
          <w:sz w:val="28"/>
          <w:szCs w:val="28"/>
        </w:rPr>
        <w:t>Участие команд муниципального образования и представителей в спортивных мероприятиях различного уровня</w:t>
      </w:r>
      <w:r w:rsidRPr="00D30B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94FCCB" w14:textId="77777777" w:rsidR="006D4500" w:rsidRPr="00BF1B18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Основное мероприятие </w:t>
      </w:r>
      <w:r w:rsidRPr="00BF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1B18">
        <w:rPr>
          <w:rFonts w:ascii="Times New Roman" w:hAnsi="Times New Roman" w:cs="Times New Roman"/>
          <w:sz w:val="28"/>
          <w:szCs w:val="28"/>
        </w:rPr>
        <w:t>Обеспечение работы спортивных секций и физкультурно- оздоровительной работы по месту жительства</w:t>
      </w:r>
      <w:r w:rsidRPr="00D30B6E">
        <w:rPr>
          <w:rFonts w:ascii="Times New Roman" w:hAnsi="Times New Roman" w:cs="Times New Roman"/>
          <w:sz w:val="28"/>
          <w:szCs w:val="28"/>
        </w:rPr>
        <w:t>.</w:t>
      </w:r>
    </w:p>
    <w:p w14:paraId="03B2A8D4" w14:textId="77777777" w:rsidR="006D4500" w:rsidRPr="00BF1B18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</w:t>
      </w:r>
      <w:r w:rsidRPr="00BF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1B18">
        <w:rPr>
          <w:rFonts w:ascii="Times New Roman" w:eastAsia="Calibri" w:hAnsi="Times New Roman" w:cs="Times New Roman"/>
          <w:sz w:val="28"/>
          <w:szCs w:val="28"/>
        </w:rPr>
        <w:t>Содержание спортивных объектов, развитие спортивной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B18">
        <w:rPr>
          <w:rFonts w:ascii="Times New Roman" w:eastAsia="Calibri" w:hAnsi="Times New Roman" w:cs="Times New Roman"/>
          <w:sz w:val="28"/>
          <w:szCs w:val="28"/>
        </w:rPr>
        <w:t>инфраструктуры, укреплен</w:t>
      </w:r>
      <w:r w:rsidRPr="00D30B6E">
        <w:rPr>
          <w:rFonts w:ascii="Times New Roman" w:eastAsia="Calibri" w:hAnsi="Times New Roman" w:cs="Times New Roman"/>
          <w:sz w:val="28"/>
          <w:szCs w:val="28"/>
        </w:rPr>
        <w:t>ие материально технической базы.</w:t>
      </w:r>
    </w:p>
    <w:p w14:paraId="1F382F0C" w14:textId="77777777" w:rsidR="00183177" w:rsidRDefault="006D4500" w:rsidP="00183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</w:t>
      </w:r>
      <w:r w:rsidRPr="00BF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1B18">
        <w:rPr>
          <w:rFonts w:ascii="Times New Roman" w:hAnsi="Times New Roman" w:cs="Times New Roman"/>
          <w:sz w:val="28"/>
          <w:szCs w:val="28"/>
        </w:rPr>
        <w:t>Награждение лучших спортсменов, тренеров и специалистов в области физической культуры и спорта в муниципальном образовании</w:t>
      </w:r>
      <w:r w:rsidR="00183177">
        <w:rPr>
          <w:rFonts w:ascii="Times New Roman" w:hAnsi="Times New Roman" w:cs="Times New Roman"/>
          <w:sz w:val="28"/>
          <w:szCs w:val="28"/>
        </w:rPr>
        <w:t>.</w:t>
      </w:r>
    </w:p>
    <w:p w14:paraId="393FD521" w14:textId="1AC8AA41" w:rsidR="006D4500" w:rsidRPr="00F26427" w:rsidRDefault="006D4500" w:rsidP="00183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26"/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из бюджета </w:t>
      </w:r>
      <w:r w:rsidR="0018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«Муринское городское поселение» Всеволожского муниципального района Ленинградской области.</w:t>
      </w:r>
    </w:p>
    <w:p w14:paraId="60E0154C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ежегодно уточняются и пересматриваются с учетом имеющихся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26"/>
      <w:r w:rsidR="006669C0">
        <w:rPr>
          <w:rStyle w:val="afc"/>
        </w:rPr>
        <w:commentReference w:id="26"/>
      </w:r>
    </w:p>
    <w:p w14:paraId="0F9DFB4D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61A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55C13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A09EA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B14A6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3F874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F2CF1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BF93C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54AE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7BDDC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B8C5E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4DE4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FDB0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26CD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6510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CEE948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85F6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D0C0B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E2591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73F38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289AB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80FE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70642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7D6AF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3E712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45BCE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2C580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FAD46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C70DF4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F13F9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5DF220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E9814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357734" w14:textId="77777777" w:rsidR="00DA27AA" w:rsidRDefault="00DA27AA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B0209D" w14:textId="77777777" w:rsidR="006669C0" w:rsidRDefault="006669C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</w:tblGrid>
      <w:tr w:rsidR="00F3482C" w14:paraId="786DCDF1" w14:textId="77777777" w:rsidTr="00CE3423">
        <w:tc>
          <w:tcPr>
            <w:tcW w:w="5382" w:type="dxa"/>
          </w:tcPr>
          <w:p w14:paraId="3FBF2CB4" w14:textId="77777777" w:rsidR="00F3482C" w:rsidRDefault="00F3482C" w:rsidP="00CE34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2422DE24" w14:textId="73DD5251" w:rsidR="00F3482C" w:rsidRPr="00F3482C" w:rsidRDefault="00F3482C" w:rsidP="00CE34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14:paraId="68B0E25E" w14:textId="77777777" w:rsidR="00F3482C" w:rsidRPr="00F3482C" w:rsidRDefault="00F3482C" w:rsidP="00CE34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hAnsi="Times New Roman" w:cs="Times New Roman"/>
                <w:sz w:val="24"/>
                <w:szCs w:val="28"/>
              </w:rPr>
              <w:t xml:space="preserve"> к муниципальной программе </w:t>
            </w:r>
          </w:p>
          <w:p w14:paraId="64E92170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</w:t>
            </w:r>
          </w:p>
          <w:p w14:paraId="5EB4B81A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«Муринское городское поселение» </w:t>
            </w:r>
          </w:p>
          <w:p w14:paraId="5607A54B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Всеволожского муниципального района </w:t>
            </w:r>
          </w:p>
          <w:p w14:paraId="7E5D2501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Ленинградской области </w:t>
            </w:r>
          </w:p>
          <w:p w14:paraId="566193BE" w14:textId="77777777" w:rsidR="00F3482C" w:rsidRDefault="00F3482C" w:rsidP="00CE34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на 2021 - 2029 годы»</w:t>
            </w:r>
          </w:p>
        </w:tc>
      </w:tr>
    </w:tbl>
    <w:p w14:paraId="4107E7AF" w14:textId="77777777" w:rsidR="00F3482C" w:rsidRDefault="00F3482C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DD501" w14:textId="0EA73E26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14:paraId="26317AAF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14:paraId="0239FCDE" w14:textId="77777777" w:rsidR="00B86FDD" w:rsidRDefault="006D4500" w:rsidP="004F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сферы туризма в муниципальном образовании «Муринское городское поселение» Всеволожского муниципального района </w:t>
      </w:r>
    </w:p>
    <w:p w14:paraId="6266776F" w14:textId="543D18F9" w:rsidR="00B86FDD" w:rsidRDefault="006D4500" w:rsidP="004F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3E571" w14:textId="77777777" w:rsidR="00B86FDD" w:rsidRPr="00F73ABC" w:rsidRDefault="00B86FDD" w:rsidP="004F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6D4500" w:rsidRPr="0025303E" w14:paraId="2580D0CB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BF1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9" w14:textId="77777777" w:rsidR="006D4500" w:rsidRPr="0025303E" w:rsidRDefault="006D4500" w:rsidP="006B7F91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25303E" w14:paraId="1F9BB91E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0F2" w14:textId="77777777" w:rsidR="006D4500" w:rsidRPr="0025303E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C68" w14:textId="77777777" w:rsidR="006D4500" w:rsidRPr="0025303E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25303E" w14:paraId="44B80B9F" w14:textId="77777777" w:rsidTr="006B7F91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461" w14:textId="77777777" w:rsidR="006D4500" w:rsidRPr="0025303E" w:rsidRDefault="006D4500" w:rsidP="006B7F91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4B8" w14:textId="77777777" w:rsidR="006D4500" w:rsidRPr="0025303E" w:rsidRDefault="006D4500" w:rsidP="006B7F91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туристической привлекательности муниципалитета</w:t>
            </w:r>
          </w:p>
        </w:tc>
      </w:tr>
      <w:tr w:rsidR="006D4500" w:rsidRPr="0025303E" w14:paraId="5FEE1A97" w14:textId="77777777" w:rsidTr="006B7F91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85D" w14:textId="77777777" w:rsidR="006D4500" w:rsidRPr="0025303E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D4F" w14:textId="77777777" w:rsidR="006D4500" w:rsidRPr="0025303E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410B4A0" w14:textId="77777777" w:rsidR="006D4500" w:rsidRPr="0025303E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6D4500" w:rsidRPr="0025303E" w14:paraId="79477BF0" w14:textId="77777777" w:rsidTr="006B7F91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319" w14:textId="77777777" w:rsidR="006D4500" w:rsidRPr="0025303E" w:rsidRDefault="006D4500" w:rsidP="006B7F91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3AB" w14:textId="3E09B635" w:rsidR="006D4500" w:rsidRPr="0025303E" w:rsidRDefault="00DA27AA" w:rsidP="006B7F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</w:t>
            </w:r>
            <w:r w:rsidR="006D4500"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D4500" w:rsidRPr="0025303E" w14:paraId="5BE7EF9A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7B4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 xml:space="preserve">Финансовое обеспечение подпрограммы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56D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25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осуществляется из бюджета 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71ED2B2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6D4500" w:rsidRPr="0025303E" w14:paraId="78092992" w14:textId="77777777" w:rsidTr="004F2646">
              <w:tc>
                <w:tcPr>
                  <w:tcW w:w="2110" w:type="dxa"/>
                </w:tcPr>
                <w:p w14:paraId="44859DB4" w14:textId="77777777" w:rsidR="006D4500" w:rsidRPr="0025303E" w:rsidRDefault="006D4500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30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376D3EA2" w14:textId="77777777" w:rsidR="006D4500" w:rsidRDefault="006D4500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30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  <w:p w14:paraId="54FFE536" w14:textId="04F7F48B" w:rsidR="00DA27AA" w:rsidRPr="0025303E" w:rsidRDefault="00DA27AA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D4500" w:rsidRPr="0025303E" w14:paraId="6D09F304" w14:textId="77777777" w:rsidTr="004F2646">
              <w:tc>
                <w:tcPr>
                  <w:tcW w:w="2110" w:type="dxa"/>
                </w:tcPr>
                <w:p w14:paraId="128CC7E5" w14:textId="2136A2D4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3DDD476D" w14:textId="3D49821E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110,8</w:t>
                  </w:r>
                </w:p>
              </w:tc>
            </w:tr>
            <w:tr w:rsidR="006D4500" w:rsidRPr="0025303E" w14:paraId="26D67B96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31BCD92A" w14:textId="3D4AF899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4E3EBB6" w14:textId="7ECAFD5C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352,0</w:t>
                  </w:r>
                </w:p>
              </w:tc>
            </w:tr>
            <w:tr w:rsidR="006D4500" w:rsidRPr="0025303E" w14:paraId="37120543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0D4FF480" w14:textId="06D796CA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2023</w:t>
                  </w:r>
                </w:p>
              </w:tc>
              <w:tc>
                <w:tcPr>
                  <w:tcW w:w="2906" w:type="dxa"/>
                </w:tcPr>
                <w:p w14:paraId="4F637F28" w14:textId="48119FED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367,0</w:t>
                  </w:r>
                </w:p>
              </w:tc>
            </w:tr>
            <w:tr w:rsidR="004F2646" w:rsidRPr="0025303E" w14:paraId="76E5AEA1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2EA4742F" w14:textId="5D32B8B0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7609F415" w14:textId="76992741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366,0</w:t>
                  </w:r>
                </w:p>
              </w:tc>
            </w:tr>
            <w:tr w:rsidR="004F2646" w:rsidRPr="0025303E" w14:paraId="7C93F1DA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637DBFBA" w14:textId="25CC00BC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2025</w:t>
                  </w:r>
                </w:p>
              </w:tc>
              <w:tc>
                <w:tcPr>
                  <w:tcW w:w="2906" w:type="dxa"/>
                </w:tcPr>
                <w:p w14:paraId="6A31338F" w14:textId="5EA738AD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600,0</w:t>
                  </w:r>
                </w:p>
              </w:tc>
            </w:tr>
            <w:tr w:rsidR="004F2646" w:rsidRPr="0025303E" w14:paraId="56102529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2AE9EE71" w14:textId="3DD86F69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2026</w:t>
                  </w:r>
                </w:p>
              </w:tc>
              <w:tc>
                <w:tcPr>
                  <w:tcW w:w="2906" w:type="dxa"/>
                </w:tcPr>
                <w:p w14:paraId="6B6D2ACF" w14:textId="3F2DF3BF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600,0</w:t>
                  </w:r>
                </w:p>
              </w:tc>
            </w:tr>
            <w:tr w:rsidR="004F2646" w:rsidRPr="0025303E" w14:paraId="26348B6B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787C25AF" w14:textId="146057F9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2027</w:t>
                  </w:r>
                </w:p>
              </w:tc>
              <w:tc>
                <w:tcPr>
                  <w:tcW w:w="2906" w:type="dxa"/>
                </w:tcPr>
                <w:p w14:paraId="4DBEA7B4" w14:textId="4C9E32EC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700,0</w:t>
                  </w:r>
                </w:p>
              </w:tc>
            </w:tr>
            <w:tr w:rsidR="004F2646" w:rsidRPr="0025303E" w14:paraId="0BBD2DA0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290A22CF" w14:textId="033040DA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2028</w:t>
                  </w:r>
                </w:p>
              </w:tc>
              <w:tc>
                <w:tcPr>
                  <w:tcW w:w="2906" w:type="dxa"/>
                </w:tcPr>
                <w:p w14:paraId="04E62244" w14:textId="3C10488E" w:rsidR="004F2646" w:rsidRPr="0025303E" w:rsidRDefault="00B025EC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75</w:t>
                  </w:r>
                  <w:r w:rsidR="004F2646" w:rsidRPr="004F2646">
                    <w:rPr>
                      <w:rFonts w:ascii="Times New Roman" w:hAnsi="Times New Roman" w:cs="Times New Roman"/>
                      <w:sz w:val="28"/>
                    </w:rPr>
                    <w:t>0,0</w:t>
                  </w:r>
                </w:p>
              </w:tc>
            </w:tr>
            <w:tr w:rsidR="004F2646" w:rsidRPr="0025303E" w14:paraId="6B76DCA3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33B639AF" w14:textId="72396A30" w:rsidR="004F2646" w:rsidRPr="004F2646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70CFB59B" w14:textId="2EEEA22D" w:rsidR="004F2646" w:rsidRPr="0025303E" w:rsidRDefault="00B025EC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75</w:t>
                  </w:r>
                  <w:r w:rsidR="004F2646" w:rsidRPr="004F2646">
                    <w:rPr>
                      <w:rFonts w:ascii="Times New Roman" w:hAnsi="Times New Roman" w:cs="Times New Roman"/>
                      <w:sz w:val="28"/>
                    </w:rPr>
                    <w:t>0,0</w:t>
                  </w:r>
                </w:p>
              </w:tc>
            </w:tr>
            <w:tr w:rsidR="006D4500" w:rsidRPr="0025303E" w14:paraId="4C8FB738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4960AC1D" w14:textId="7DFADBDB" w:rsidR="006D4500" w:rsidRPr="00B025EC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1CB7A709" w14:textId="418DF468" w:rsidR="00DA27AA" w:rsidRPr="00B025EC" w:rsidRDefault="004F2646" w:rsidP="00B02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  <w:r w:rsidR="00B025EC"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  <w:r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95,8</w:t>
                  </w:r>
                </w:p>
              </w:tc>
            </w:tr>
          </w:tbl>
          <w:p w14:paraId="4074CCF7" w14:textId="77777777" w:rsidR="006D4500" w:rsidRPr="0025303E" w:rsidRDefault="006D4500" w:rsidP="006B7F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4500" w:rsidRPr="0025303E" w14:paraId="37D0E8D1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8E9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lastRenderedPageBreak/>
              <w:t>Размер налоговых расходов, направляемых, направленных на достижение цели подпрограммы,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70D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5F807C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4500" w:rsidRPr="0025303E" w14:paraId="1226A5BD" w14:textId="77777777" w:rsidTr="006B7F91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69C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2F6" w14:textId="77777777" w:rsidR="006D4500" w:rsidRPr="0025303E" w:rsidRDefault="006D4500" w:rsidP="006D4500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зрелищных мероприятий. </w:t>
            </w:r>
          </w:p>
          <w:p w14:paraId="25D6DD9D" w14:textId="77777777" w:rsidR="006D4500" w:rsidRPr="0025303E" w:rsidRDefault="006D4500" w:rsidP="006D4500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привлекательности муниципального образования на основе культурно-исторического наследия территории.</w:t>
            </w:r>
          </w:p>
          <w:p w14:paraId="3F008622" w14:textId="77777777" w:rsidR="006D4500" w:rsidRPr="0025303E" w:rsidRDefault="006D4500" w:rsidP="006D4500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</w:tbl>
    <w:p w14:paraId="6FB0FFE6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6D3A4" w14:textId="72179B8B" w:rsidR="006D4500" w:rsidRDefault="004F2646" w:rsidP="00B86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D4500" w:rsidRPr="004356F3">
        <w:rPr>
          <w:rFonts w:ascii="Times New Roman" w:hAnsi="Times New Roman" w:cs="Times New Roman"/>
          <w:b/>
          <w:sz w:val="28"/>
          <w:szCs w:val="28"/>
        </w:rPr>
        <w:t>Цели, задачи и ож</w:t>
      </w:r>
      <w:r w:rsidR="00B86FDD">
        <w:rPr>
          <w:rFonts w:ascii="Times New Roman" w:hAnsi="Times New Roman" w:cs="Times New Roman"/>
          <w:b/>
          <w:sz w:val="28"/>
          <w:szCs w:val="28"/>
        </w:rPr>
        <w:t>идаемые результаты подпрограммы</w:t>
      </w:r>
    </w:p>
    <w:p w14:paraId="1D71EEF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туристической привлекательности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8DF3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- </w:t>
      </w: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</w:r>
    </w:p>
    <w:p w14:paraId="1EC7C28E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ожидаемыми результатами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07F944E" w14:textId="77777777" w:rsidR="006D4500" w:rsidRPr="004356F3" w:rsidRDefault="006D4500" w:rsidP="006D450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56F3">
        <w:rPr>
          <w:rFonts w:ascii="Times New Roman" w:hAnsi="Times New Roman" w:cs="Times New Roman"/>
          <w:sz w:val="28"/>
          <w:szCs w:val="28"/>
        </w:rPr>
        <w:t xml:space="preserve">проведение традиционных зрелищных мероприятий; </w:t>
      </w:r>
    </w:p>
    <w:p w14:paraId="6969628E" w14:textId="77777777" w:rsidR="006D4500" w:rsidRPr="004356F3" w:rsidRDefault="006D4500" w:rsidP="006D450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56F3">
        <w:rPr>
          <w:rFonts w:ascii="Times New Roman" w:hAnsi="Times New Roman" w:cs="Times New Roman"/>
          <w:sz w:val="28"/>
          <w:szCs w:val="28"/>
        </w:rPr>
        <w:t>обеспечение туристической привлекательности муниципального образования на основе культурно-исторического наследия территории;</w:t>
      </w:r>
    </w:p>
    <w:p w14:paraId="0AF6C2EC" w14:textId="77777777" w:rsidR="006D4500" w:rsidRPr="004356F3" w:rsidRDefault="006D4500" w:rsidP="006D4500">
      <w:pPr>
        <w:widowControl w:val="0"/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F3">
        <w:rPr>
          <w:rFonts w:ascii="Times New Roman" w:hAnsi="Times New Roman" w:cs="Times New Roman"/>
          <w:sz w:val="28"/>
          <w:szCs w:val="28"/>
        </w:rPr>
        <w:t>- развитие межрегиональных связей в различных сферах туристической деятельности.</w:t>
      </w:r>
    </w:p>
    <w:p w14:paraId="37A08956" w14:textId="77777777" w:rsidR="006D4500" w:rsidRPr="004356F3" w:rsidRDefault="006D4500" w:rsidP="006D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26102" w14:textId="0EB71FCE" w:rsidR="006D4500" w:rsidRDefault="004F2646" w:rsidP="00B86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D4500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B86FDD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14:paraId="4C204E96" w14:textId="77777777" w:rsidR="006D4500" w:rsidRPr="004356F3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F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основных мероприятий подпрограммы, позволит в конечном результате решить основные задачи муниципальной программы.</w:t>
      </w:r>
    </w:p>
    <w:p w14:paraId="0E73A790" w14:textId="77777777" w:rsidR="006D4500" w:rsidRPr="004356F3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1. </w:t>
      </w:r>
      <w:r w:rsidRPr="004356F3">
        <w:rPr>
          <w:rFonts w:ascii="Times New Roman" w:hAnsi="Times New Roman" w:cs="Times New Roman"/>
          <w:sz w:val="28"/>
          <w:szCs w:val="28"/>
        </w:rPr>
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</w:r>
    </w:p>
    <w:p w14:paraId="7283E5AB" w14:textId="3236EECB" w:rsidR="00B16DF6" w:rsidRDefault="006D4500" w:rsidP="00B86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F3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2. </w:t>
      </w:r>
      <w:r w:rsidR="004F2646" w:rsidRPr="004356F3">
        <w:rPr>
          <w:rFonts w:ascii="Times New Roman" w:hAnsi="Times New Roman" w:cs="Times New Roman"/>
          <w:sz w:val="28"/>
          <w:szCs w:val="28"/>
        </w:rPr>
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туристических слетах, первенствах и т.п.) районного, областного,</w:t>
      </w:r>
      <w:r w:rsidR="004F2646">
        <w:rPr>
          <w:rFonts w:ascii="Times New Roman" w:hAnsi="Times New Roman" w:cs="Times New Roman"/>
          <w:sz w:val="28"/>
          <w:szCs w:val="28"/>
        </w:rPr>
        <w:t xml:space="preserve"> регионального и иного </w:t>
      </w:r>
      <w:commentRangeStart w:id="27"/>
      <w:r w:rsidR="004F2646">
        <w:rPr>
          <w:rFonts w:ascii="Times New Roman" w:hAnsi="Times New Roman" w:cs="Times New Roman"/>
          <w:sz w:val="28"/>
          <w:szCs w:val="28"/>
        </w:rPr>
        <w:t>значения</w:t>
      </w:r>
      <w:commentRangeEnd w:id="27"/>
      <w:r w:rsidR="00D02DD9">
        <w:rPr>
          <w:rStyle w:val="afc"/>
        </w:rPr>
        <w:commentReference w:id="27"/>
      </w:r>
      <w:r w:rsidR="004F2646">
        <w:rPr>
          <w:rFonts w:ascii="Times New Roman" w:hAnsi="Times New Roman" w:cs="Times New Roman"/>
          <w:sz w:val="28"/>
          <w:szCs w:val="28"/>
        </w:rPr>
        <w:t>.</w:t>
      </w:r>
      <w:r w:rsidRPr="0043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BFEB0D" w14:textId="77777777" w:rsidR="004B60DE" w:rsidRPr="00F26427" w:rsidRDefault="004B60DE" w:rsidP="004B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28"/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из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«Муринское городское поселение» Всеволожского муниципального района Ленинградской области.</w:t>
      </w:r>
    </w:p>
    <w:p w14:paraId="35A928A4" w14:textId="77777777" w:rsidR="004B60DE" w:rsidRDefault="004B60DE" w:rsidP="004B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ежегодно уточняются и пересматриваются с учетом имеющихся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28"/>
      <w:r>
        <w:rPr>
          <w:rStyle w:val="afc"/>
        </w:rPr>
        <w:commentReference w:id="28"/>
      </w:r>
    </w:p>
    <w:p w14:paraId="0073B79E" w14:textId="77777777" w:rsidR="004B60DE" w:rsidRDefault="004B60DE" w:rsidP="00B8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60DE" w:rsidSect="007E0449">
      <w:pgSz w:w="11905" w:h="16838"/>
      <w:pgMar w:top="1276" w:right="709" w:bottom="567" w:left="1559" w:header="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ам.Директор МКУ" w:date="2022-11-18T11:48:00Z" w:initials="ЗМ">
    <w:p w14:paraId="442ED4D3" w14:textId="53BF6F7A" w:rsidR="000D7F26" w:rsidRDefault="000D7F26">
      <w:pPr>
        <w:pStyle w:val="afd"/>
      </w:pPr>
      <w:r>
        <w:rPr>
          <w:rStyle w:val="afc"/>
        </w:rPr>
        <w:annotationRef/>
      </w:r>
      <w:r>
        <w:t>- (тире)</w:t>
      </w:r>
    </w:p>
  </w:comment>
  <w:comment w:id="1" w:author="Зам.Директор МКУ" w:date="2022-11-18T11:49:00Z" w:initials="ЗМ">
    <w:p w14:paraId="72246BDE" w14:textId="3D5B2A02" w:rsidR="000D7F26" w:rsidRDefault="000D7F26">
      <w:pPr>
        <w:pStyle w:val="afd"/>
      </w:pPr>
      <w:r>
        <w:rPr>
          <w:rStyle w:val="afc"/>
        </w:rPr>
        <w:annotationRef/>
      </w:r>
      <w:r>
        <w:t>тире</w:t>
      </w:r>
    </w:p>
  </w:comment>
  <w:comment w:id="2" w:author="Зам.Директор МКУ" w:date="2022-11-18T11:59:00Z" w:initials="ЗМ">
    <w:p w14:paraId="22041C8C" w14:textId="6F2CA0B7" w:rsidR="000D7F26" w:rsidRDefault="000D7F26">
      <w:pPr>
        <w:pStyle w:val="afd"/>
      </w:pPr>
      <w:r>
        <w:rPr>
          <w:rStyle w:val="afc"/>
        </w:rPr>
        <w:annotationRef/>
      </w:r>
      <w:r>
        <w:t>;</w:t>
      </w:r>
    </w:p>
  </w:comment>
  <w:comment w:id="3" w:author="Зам.Директор МКУ" w:date="2022-11-18T12:00:00Z" w:initials="ЗМ">
    <w:p w14:paraId="1FEDD36A" w14:textId="513D6E49" w:rsidR="000D7F26" w:rsidRDefault="000D7F26">
      <w:pPr>
        <w:pStyle w:val="afd"/>
      </w:pPr>
      <w:r>
        <w:rPr>
          <w:rStyle w:val="afc"/>
        </w:rPr>
        <w:annotationRef/>
      </w:r>
      <w:r>
        <w:t>и реализации</w:t>
      </w:r>
    </w:p>
  </w:comment>
  <w:comment w:id="4" w:author="Зам.Директор МКУ" w:date="2022-11-18T12:18:00Z" w:initials="ЗМ">
    <w:p w14:paraId="1B28B7A9" w14:textId="3E89D751" w:rsidR="000D7F26" w:rsidRDefault="000D7F26">
      <w:pPr>
        <w:pStyle w:val="afd"/>
      </w:pPr>
      <w:r>
        <w:rPr>
          <w:rStyle w:val="afc"/>
        </w:rPr>
        <w:annotationRef/>
      </w:r>
      <w:r>
        <w:t>лишняя запятая</w:t>
      </w:r>
    </w:p>
  </w:comment>
  <w:comment w:id="5" w:author="Зам.Директор МКУ" w:date="2022-11-18T15:25:00Z" w:initials="ЗМ">
    <w:p w14:paraId="6FF21E53" w14:textId="0B8E7D1D" w:rsidR="000D7F26" w:rsidRDefault="000D7F26">
      <w:pPr>
        <w:pStyle w:val="afd"/>
      </w:pPr>
      <w:r>
        <w:rPr>
          <w:rStyle w:val="afc"/>
        </w:rPr>
        <w:annotationRef/>
      </w:r>
      <w:r>
        <w:t>предлагаю поставить: и убрать скобки</w:t>
      </w:r>
    </w:p>
  </w:comment>
  <w:comment w:id="6" w:author="Зам.Директор МКУ" w:date="2022-11-21T12:58:00Z" w:initials="ЗМ">
    <w:p w14:paraId="65573B71" w14:textId="72117F1D" w:rsidR="000D7F26" w:rsidRDefault="000D7F26">
      <w:pPr>
        <w:pStyle w:val="afd"/>
      </w:pPr>
      <w:r>
        <w:rPr>
          <w:rStyle w:val="afc"/>
        </w:rPr>
        <w:annotationRef/>
      </w:r>
      <w:r>
        <w:t>пропущена запятая</w:t>
      </w:r>
    </w:p>
  </w:comment>
  <w:comment w:id="7" w:author="Зам.Директор МКУ" w:date="2022-11-21T16:10:00Z" w:initials="ЗМ">
    <w:p w14:paraId="76BEC63E" w14:textId="2805E8BB" w:rsidR="000D7F26" w:rsidRDefault="000D7F26">
      <w:pPr>
        <w:pStyle w:val="afd"/>
      </w:pPr>
      <w:r>
        <w:rPr>
          <w:rStyle w:val="afc"/>
        </w:rPr>
        <w:annotationRef/>
      </w:r>
      <w:r>
        <w:t>Тот же абзац</w:t>
      </w:r>
    </w:p>
  </w:comment>
  <w:comment w:id="8" w:author="Зам.Директор МКУ" w:date="2022-11-21T16:35:00Z" w:initials="ЗМ">
    <w:p w14:paraId="1876EBE2" w14:textId="085A2BAA" w:rsidR="000D7F26" w:rsidRDefault="000D7F26">
      <w:pPr>
        <w:pStyle w:val="afd"/>
      </w:pPr>
      <w:r>
        <w:rPr>
          <w:rStyle w:val="afc"/>
        </w:rPr>
        <w:annotationRef/>
      </w:r>
      <w:r>
        <w:t>дефис</w:t>
      </w:r>
    </w:p>
  </w:comment>
  <w:comment w:id="9" w:author="Зам.Директор МКУ" w:date="2022-11-21T16:40:00Z" w:initials="ЗМ">
    <w:p w14:paraId="3DD4A295" w14:textId="19BB60FC" w:rsidR="000D7F26" w:rsidRDefault="000D7F26">
      <w:pPr>
        <w:pStyle w:val="afd"/>
      </w:pPr>
      <w:r>
        <w:rPr>
          <w:rStyle w:val="afc"/>
        </w:rPr>
        <w:annotationRef/>
      </w:r>
      <w:r>
        <w:t>Межстрочный интервал приведен в соответствие</w:t>
      </w:r>
    </w:p>
  </w:comment>
  <w:comment w:id="10" w:author="Зам.Директор МКУ" w:date="2022-11-21T17:27:00Z" w:initials="ЗМ">
    <w:p w14:paraId="3A01E8C9" w14:textId="34A29F5F" w:rsidR="000D7F26" w:rsidRDefault="000D7F26">
      <w:pPr>
        <w:pStyle w:val="afd"/>
      </w:pPr>
      <w:r>
        <w:rPr>
          <w:rStyle w:val="afc"/>
        </w:rPr>
        <w:annotationRef/>
      </w:r>
      <w:r w:rsidRPr="005A2879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>з</w:t>
      </w:r>
      <w:r w:rsidRPr="005A2879">
        <w:rPr>
          <w:sz w:val="24"/>
          <w:szCs w:val="24"/>
        </w:rPr>
        <w:t>акона от 05.04.2013</w:t>
      </w:r>
      <w:r>
        <w:rPr>
          <w:sz w:val="24"/>
          <w:szCs w:val="24"/>
        </w:rPr>
        <w:t xml:space="preserve"> </w:t>
      </w:r>
      <w:r w:rsidRPr="005A2879">
        <w:rPr>
          <w:sz w:val="24"/>
          <w:szCs w:val="24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</w:p>
  </w:comment>
  <w:comment w:id="11" w:author="Зам.Директор МКУ" w:date="2022-11-21T17:35:00Z" w:initials="ЗМ">
    <w:p w14:paraId="5DC8C259" w14:textId="3A7AB791" w:rsidR="000D7F26" w:rsidRDefault="000D7F26">
      <w:pPr>
        <w:pStyle w:val="afd"/>
      </w:pPr>
      <w:r>
        <w:rPr>
          <w:rStyle w:val="afc"/>
        </w:rPr>
        <w:annotationRef/>
      </w:r>
      <w:r>
        <w:t>Некорректная сумма</w:t>
      </w:r>
    </w:p>
  </w:comment>
  <w:comment w:id="13" w:author="Зам.Директор МКУ" w:date="2022-11-22T11:08:00Z" w:initials="ЗМ">
    <w:p w14:paraId="74AD5699" w14:textId="74053957" w:rsidR="000D7F26" w:rsidRDefault="000D7F26">
      <w:pPr>
        <w:pStyle w:val="afd"/>
      </w:pPr>
      <w:r>
        <w:rPr>
          <w:rStyle w:val="afc"/>
        </w:rPr>
        <w:annotationRef/>
      </w:r>
      <w:r>
        <w:t>лишняя</w:t>
      </w:r>
    </w:p>
  </w:comment>
  <w:comment w:id="16" w:author="Зам.Директор МКУ" w:date="2022-11-22T12:56:00Z" w:initials="ЗМ">
    <w:p w14:paraId="441F7408" w14:textId="2736CB13" w:rsidR="000D7F26" w:rsidRDefault="000D7F26">
      <w:pPr>
        <w:pStyle w:val="afd"/>
      </w:pPr>
      <w:r>
        <w:rPr>
          <w:rStyle w:val="afc"/>
        </w:rPr>
        <w:annotationRef/>
      </w:r>
      <w:r>
        <w:t>запятая пропущена</w:t>
      </w:r>
    </w:p>
  </w:comment>
  <w:comment w:id="19" w:author="Зам.Директор МКУ" w:date="2022-11-22T12:59:00Z" w:initials="ЗМ">
    <w:p w14:paraId="29D2B55B" w14:textId="0EABEA71" w:rsidR="000D7F26" w:rsidRDefault="000D7F26">
      <w:pPr>
        <w:pStyle w:val="afd"/>
      </w:pPr>
      <w:r>
        <w:rPr>
          <w:rStyle w:val="afc"/>
        </w:rPr>
        <w:annotationRef/>
      </w:r>
      <w:r>
        <w:t>Кавычка пропущена</w:t>
      </w:r>
    </w:p>
  </w:comment>
  <w:comment w:id="21" w:author="Зам.Директор МКУ" w:date="2022-11-22T09:04:00Z" w:initials="ЗМ">
    <w:p w14:paraId="2AD05F28" w14:textId="6456864A" w:rsidR="000D7F26" w:rsidRDefault="000D7F26">
      <w:pPr>
        <w:pStyle w:val="afd"/>
      </w:pPr>
      <w:r>
        <w:rPr>
          <w:rStyle w:val="afc"/>
        </w:rPr>
        <w:annotationRef/>
      </w:r>
      <w:r>
        <w:t>2021-2029</w:t>
      </w:r>
    </w:p>
  </w:comment>
  <w:comment w:id="22" w:author="Зам.Директор МКУ" w:date="2022-11-22T13:00:00Z" w:initials="ЗМ">
    <w:p w14:paraId="5FB97737" w14:textId="630D8607" w:rsidR="000D7F26" w:rsidRDefault="000D7F26">
      <w:pPr>
        <w:pStyle w:val="afd"/>
      </w:pPr>
      <w:r>
        <w:rPr>
          <w:rStyle w:val="afc"/>
        </w:rPr>
        <w:annotationRef/>
      </w:r>
      <w:r>
        <w:t>Лишний пробел</w:t>
      </w:r>
    </w:p>
  </w:comment>
  <w:comment w:id="23" w:author="Зам.Директор МКУ" w:date="2022-11-22T09:04:00Z" w:initials="ЗМ">
    <w:p w14:paraId="2CF81F50" w14:textId="77777777" w:rsidR="001B2757" w:rsidRDefault="001B2757" w:rsidP="00571311">
      <w:pPr>
        <w:pStyle w:val="afd"/>
      </w:pPr>
      <w:r>
        <w:rPr>
          <w:rStyle w:val="afc"/>
        </w:rPr>
        <w:annotationRef/>
      </w:r>
      <w:r>
        <w:t>2021-2029</w:t>
      </w:r>
    </w:p>
  </w:comment>
  <w:comment w:id="24" w:author="Зам.Директор МКУ" w:date="2022-11-22T13:00:00Z" w:initials="ЗМ">
    <w:p w14:paraId="45D619D4" w14:textId="77777777" w:rsidR="001B2757" w:rsidRDefault="001B2757" w:rsidP="00571311">
      <w:pPr>
        <w:pStyle w:val="afd"/>
      </w:pPr>
      <w:r>
        <w:rPr>
          <w:rStyle w:val="afc"/>
        </w:rPr>
        <w:annotationRef/>
      </w:r>
      <w:r>
        <w:t>Лишний пробел</w:t>
      </w:r>
    </w:p>
  </w:comment>
  <w:comment w:id="25" w:author="Зам.Директор МКУ" w:date="2022-11-22T13:02:00Z" w:initials="ЗМ">
    <w:p w14:paraId="769EAD64" w14:textId="413B3DB2" w:rsidR="000D7F26" w:rsidRDefault="000D7F26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  <w:comment w:id="26" w:author="Зам.Директор МКУ" w:date="2022-11-22T13:04:00Z" w:initials="ЗМ">
    <w:p w14:paraId="704D05AF" w14:textId="08ACD2BF" w:rsidR="000D7F26" w:rsidRDefault="000D7F26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  <w:comment w:id="27" w:author="Зам.Директор МКУ" w:date="2022-11-22T13:07:00Z" w:initials="ЗМ">
    <w:p w14:paraId="59FDCFFB" w14:textId="2C0DFD9C" w:rsidR="000D7F26" w:rsidRDefault="000D7F26">
      <w:pPr>
        <w:pStyle w:val="afd"/>
      </w:pPr>
      <w:r>
        <w:rPr>
          <w:rStyle w:val="afc"/>
        </w:rPr>
        <w:annotationRef/>
      </w:r>
      <w:r>
        <w:t>разметка страницы в паспортах подпрограммы другая, чем в программе</w:t>
      </w:r>
    </w:p>
  </w:comment>
  <w:comment w:id="28" w:author="Зам.Директор МКУ" w:date="2022-11-22T13:04:00Z" w:initials="ЗМ">
    <w:p w14:paraId="3588EA07" w14:textId="77777777" w:rsidR="000D7F26" w:rsidRDefault="000D7F26" w:rsidP="004B60DE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2ED4D3" w15:done="0"/>
  <w15:commentEx w15:paraId="72246BDE" w15:done="0"/>
  <w15:commentEx w15:paraId="22041C8C" w15:done="0"/>
  <w15:commentEx w15:paraId="1FEDD36A" w15:done="0"/>
  <w15:commentEx w15:paraId="1B28B7A9" w15:done="0"/>
  <w15:commentEx w15:paraId="6FF21E53" w15:done="0"/>
  <w15:commentEx w15:paraId="65573B71" w15:done="0"/>
  <w15:commentEx w15:paraId="76BEC63E" w15:done="0"/>
  <w15:commentEx w15:paraId="1876EBE2" w15:done="0"/>
  <w15:commentEx w15:paraId="3DD4A295" w15:done="0"/>
  <w15:commentEx w15:paraId="3A01E8C9" w15:done="0"/>
  <w15:commentEx w15:paraId="5DC8C259" w15:done="0"/>
  <w15:commentEx w15:paraId="74AD5699" w15:done="0"/>
  <w15:commentEx w15:paraId="441F7408" w15:done="0"/>
  <w15:commentEx w15:paraId="29D2B55B" w15:done="0"/>
  <w15:commentEx w15:paraId="2AD05F28" w15:done="0"/>
  <w15:commentEx w15:paraId="5FB97737" w15:done="0"/>
  <w15:commentEx w15:paraId="2CF81F50" w15:done="0"/>
  <w15:commentEx w15:paraId="45D619D4" w15:done="0"/>
  <w15:commentEx w15:paraId="769EAD64" w15:done="0"/>
  <w15:commentEx w15:paraId="704D05AF" w15:done="0"/>
  <w15:commentEx w15:paraId="59FDCFFB" w15:done="0"/>
  <w15:commentEx w15:paraId="3588EA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ED4D3" w16cid:durableId="2721EF73"/>
  <w16cid:commentId w16cid:paraId="72246BDE" w16cid:durableId="2721EFBF"/>
  <w16cid:commentId w16cid:paraId="22041C8C" w16cid:durableId="2721F215"/>
  <w16cid:commentId w16cid:paraId="1FEDD36A" w16cid:durableId="2721F250"/>
  <w16cid:commentId w16cid:paraId="1B28B7A9" w16cid:durableId="2721F69B"/>
  <w16cid:commentId w16cid:paraId="6FF21E53" w16cid:durableId="2722224D"/>
  <w16cid:commentId w16cid:paraId="65573B71" w16cid:durableId="2725F46D"/>
  <w16cid:commentId w16cid:paraId="76BEC63E" w16cid:durableId="27262177"/>
  <w16cid:commentId w16cid:paraId="1876EBE2" w16cid:durableId="2726274A"/>
  <w16cid:commentId w16cid:paraId="3DD4A295" w16cid:durableId="27262891"/>
  <w16cid:commentId w16cid:paraId="3A01E8C9" w16cid:durableId="2726337F"/>
  <w16cid:commentId w16cid:paraId="5DC8C259" w16cid:durableId="2726354E"/>
  <w16cid:commentId w16cid:paraId="74AD5699" w16cid:durableId="27272C26"/>
  <w16cid:commentId w16cid:paraId="441F7408" w16cid:durableId="27274589"/>
  <w16cid:commentId w16cid:paraId="29D2B55B" w16cid:durableId="27274616"/>
  <w16cid:commentId w16cid:paraId="2AD05F28" w16cid:durableId="27270F14"/>
  <w16cid:commentId w16cid:paraId="5FB97737" w16cid:durableId="27274651"/>
  <w16cid:commentId w16cid:paraId="2CF81F50" w16cid:durableId="27389EC6"/>
  <w16cid:commentId w16cid:paraId="45D619D4" w16cid:durableId="27389EC7"/>
  <w16cid:commentId w16cid:paraId="769EAD64" w16cid:durableId="272746D6"/>
  <w16cid:commentId w16cid:paraId="704D05AF" w16cid:durableId="2727474B"/>
  <w16cid:commentId w16cid:paraId="59FDCFFB" w16cid:durableId="2727481E"/>
  <w16cid:commentId w16cid:paraId="3588EA07" w16cid:durableId="27389E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C9A0" w14:textId="77777777" w:rsidR="002D4CD6" w:rsidRDefault="002D4CD6" w:rsidP="00364A02">
      <w:pPr>
        <w:spacing w:after="0" w:line="240" w:lineRule="auto"/>
      </w:pPr>
      <w:r>
        <w:separator/>
      </w:r>
    </w:p>
  </w:endnote>
  <w:endnote w:type="continuationSeparator" w:id="0">
    <w:p w14:paraId="794239A1" w14:textId="77777777" w:rsidR="002D4CD6" w:rsidRDefault="002D4CD6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61307"/>
      <w:docPartObj>
        <w:docPartGallery w:val="Page Numbers (Bottom of Page)"/>
        <w:docPartUnique/>
      </w:docPartObj>
    </w:sdtPr>
    <w:sdtContent>
      <w:p w14:paraId="0CE6EC79" w14:textId="7B715C79" w:rsidR="000D7F26" w:rsidRDefault="00000000">
        <w:pPr>
          <w:pStyle w:val="af3"/>
          <w:jc w:val="right"/>
        </w:pPr>
      </w:p>
    </w:sdtContent>
  </w:sdt>
  <w:p w14:paraId="67D9C346" w14:textId="77777777" w:rsidR="000D7F26" w:rsidRDefault="000D7F2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FFF7" w14:textId="77777777" w:rsidR="002D4CD6" w:rsidRDefault="002D4CD6" w:rsidP="00364A02">
      <w:pPr>
        <w:spacing w:after="0" w:line="240" w:lineRule="auto"/>
      </w:pPr>
      <w:r>
        <w:separator/>
      </w:r>
    </w:p>
  </w:footnote>
  <w:footnote w:type="continuationSeparator" w:id="0">
    <w:p w14:paraId="0F436162" w14:textId="77777777" w:rsidR="002D4CD6" w:rsidRDefault="002D4CD6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" w15:restartNumberingAfterBreak="0">
    <w:nsid w:val="41A92420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4775">
    <w:abstractNumId w:val="0"/>
  </w:num>
  <w:num w:numId="2" w16cid:durableId="175922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804592">
    <w:abstractNumId w:val="4"/>
  </w:num>
  <w:num w:numId="4" w16cid:durableId="191502945">
    <w:abstractNumId w:val="10"/>
  </w:num>
  <w:num w:numId="5" w16cid:durableId="124541867">
    <w:abstractNumId w:val="2"/>
  </w:num>
  <w:num w:numId="6" w16cid:durableId="372770240">
    <w:abstractNumId w:val="7"/>
  </w:num>
  <w:num w:numId="7" w16cid:durableId="1155534733">
    <w:abstractNumId w:val="1"/>
  </w:num>
  <w:num w:numId="8" w16cid:durableId="305085350">
    <w:abstractNumId w:val="6"/>
  </w:num>
  <w:num w:numId="9" w16cid:durableId="1279676174">
    <w:abstractNumId w:val="9"/>
  </w:num>
  <w:num w:numId="10" w16cid:durableId="866916945">
    <w:abstractNumId w:val="8"/>
  </w:num>
  <w:num w:numId="11" w16cid:durableId="1149069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ам.Директор МКУ">
    <w15:presenceInfo w15:providerId="None" w15:userId="Зам.Директор МК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A"/>
    <w:rsid w:val="00006D48"/>
    <w:rsid w:val="00010120"/>
    <w:rsid w:val="00010616"/>
    <w:rsid w:val="000113ED"/>
    <w:rsid w:val="000123D8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4A59"/>
    <w:rsid w:val="00055B05"/>
    <w:rsid w:val="00056C3F"/>
    <w:rsid w:val="000671DB"/>
    <w:rsid w:val="00070C7C"/>
    <w:rsid w:val="00071233"/>
    <w:rsid w:val="00075766"/>
    <w:rsid w:val="00081FD5"/>
    <w:rsid w:val="00084301"/>
    <w:rsid w:val="00093C4B"/>
    <w:rsid w:val="00095614"/>
    <w:rsid w:val="00096712"/>
    <w:rsid w:val="00097397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D7525"/>
    <w:rsid w:val="000D7F26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DCD"/>
    <w:rsid w:val="001433CE"/>
    <w:rsid w:val="001436CB"/>
    <w:rsid w:val="00144082"/>
    <w:rsid w:val="0014698F"/>
    <w:rsid w:val="00147A1E"/>
    <w:rsid w:val="00147BAF"/>
    <w:rsid w:val="00152B5A"/>
    <w:rsid w:val="00154F54"/>
    <w:rsid w:val="001577D0"/>
    <w:rsid w:val="0016221D"/>
    <w:rsid w:val="00164903"/>
    <w:rsid w:val="00165C73"/>
    <w:rsid w:val="00177C39"/>
    <w:rsid w:val="001819E8"/>
    <w:rsid w:val="00183177"/>
    <w:rsid w:val="001856E0"/>
    <w:rsid w:val="00187EC8"/>
    <w:rsid w:val="001902AF"/>
    <w:rsid w:val="00193235"/>
    <w:rsid w:val="0019666C"/>
    <w:rsid w:val="00197B49"/>
    <w:rsid w:val="001A0636"/>
    <w:rsid w:val="001B1AB2"/>
    <w:rsid w:val="001B2757"/>
    <w:rsid w:val="001B33D2"/>
    <w:rsid w:val="001B5D99"/>
    <w:rsid w:val="001B7858"/>
    <w:rsid w:val="001B7C66"/>
    <w:rsid w:val="001C040C"/>
    <w:rsid w:val="001C454A"/>
    <w:rsid w:val="001C795B"/>
    <w:rsid w:val="001D3D35"/>
    <w:rsid w:val="001D5706"/>
    <w:rsid w:val="001D79A2"/>
    <w:rsid w:val="001E005E"/>
    <w:rsid w:val="001E06FA"/>
    <w:rsid w:val="001F23E8"/>
    <w:rsid w:val="001F4964"/>
    <w:rsid w:val="001F6821"/>
    <w:rsid w:val="001F7B8A"/>
    <w:rsid w:val="00203E41"/>
    <w:rsid w:val="002053F4"/>
    <w:rsid w:val="002059EC"/>
    <w:rsid w:val="00205B8A"/>
    <w:rsid w:val="002103CA"/>
    <w:rsid w:val="0021249A"/>
    <w:rsid w:val="00213C43"/>
    <w:rsid w:val="00217D23"/>
    <w:rsid w:val="0022045A"/>
    <w:rsid w:val="0022060C"/>
    <w:rsid w:val="00221209"/>
    <w:rsid w:val="0022185A"/>
    <w:rsid w:val="002271FF"/>
    <w:rsid w:val="002279F6"/>
    <w:rsid w:val="00231FE5"/>
    <w:rsid w:val="00237B64"/>
    <w:rsid w:val="00240CF2"/>
    <w:rsid w:val="0024187E"/>
    <w:rsid w:val="00243A1B"/>
    <w:rsid w:val="00243D86"/>
    <w:rsid w:val="00247CC1"/>
    <w:rsid w:val="002518DD"/>
    <w:rsid w:val="0025291A"/>
    <w:rsid w:val="00252F21"/>
    <w:rsid w:val="002540CA"/>
    <w:rsid w:val="00254EDA"/>
    <w:rsid w:val="002554C9"/>
    <w:rsid w:val="00255618"/>
    <w:rsid w:val="002556F9"/>
    <w:rsid w:val="00260033"/>
    <w:rsid w:val="0026308C"/>
    <w:rsid w:val="002644F3"/>
    <w:rsid w:val="00265B8C"/>
    <w:rsid w:val="0027478F"/>
    <w:rsid w:val="002775ED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2F42"/>
    <w:rsid w:val="002B3AF6"/>
    <w:rsid w:val="002B445F"/>
    <w:rsid w:val="002B540B"/>
    <w:rsid w:val="002C117F"/>
    <w:rsid w:val="002C1C3F"/>
    <w:rsid w:val="002C3B3A"/>
    <w:rsid w:val="002D1351"/>
    <w:rsid w:val="002D3DED"/>
    <w:rsid w:val="002D44A5"/>
    <w:rsid w:val="002D4593"/>
    <w:rsid w:val="002D4CD6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086C"/>
    <w:rsid w:val="00322D89"/>
    <w:rsid w:val="00326469"/>
    <w:rsid w:val="003264DC"/>
    <w:rsid w:val="0032688F"/>
    <w:rsid w:val="003312F4"/>
    <w:rsid w:val="003314D3"/>
    <w:rsid w:val="0033717A"/>
    <w:rsid w:val="00337BF7"/>
    <w:rsid w:val="00343487"/>
    <w:rsid w:val="00352EB6"/>
    <w:rsid w:val="0035606C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66F"/>
    <w:rsid w:val="003A191A"/>
    <w:rsid w:val="003A2EA3"/>
    <w:rsid w:val="003A4DFE"/>
    <w:rsid w:val="003A5961"/>
    <w:rsid w:val="003C0CCD"/>
    <w:rsid w:val="003C1D9D"/>
    <w:rsid w:val="003C5E73"/>
    <w:rsid w:val="003D0440"/>
    <w:rsid w:val="003D527C"/>
    <w:rsid w:val="003E148C"/>
    <w:rsid w:val="003E4517"/>
    <w:rsid w:val="003E78CB"/>
    <w:rsid w:val="003F0D79"/>
    <w:rsid w:val="003F2966"/>
    <w:rsid w:val="003F6102"/>
    <w:rsid w:val="003F70CD"/>
    <w:rsid w:val="0040754E"/>
    <w:rsid w:val="0040786F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129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1AC9"/>
    <w:rsid w:val="0048740E"/>
    <w:rsid w:val="00491B93"/>
    <w:rsid w:val="00491E82"/>
    <w:rsid w:val="004979C7"/>
    <w:rsid w:val="004A026F"/>
    <w:rsid w:val="004A1A23"/>
    <w:rsid w:val="004A3BE8"/>
    <w:rsid w:val="004A4020"/>
    <w:rsid w:val="004A7C0A"/>
    <w:rsid w:val="004B1AE0"/>
    <w:rsid w:val="004B355C"/>
    <w:rsid w:val="004B520B"/>
    <w:rsid w:val="004B60DE"/>
    <w:rsid w:val="004C7CA3"/>
    <w:rsid w:val="004D3AF8"/>
    <w:rsid w:val="004E6DCF"/>
    <w:rsid w:val="004F2646"/>
    <w:rsid w:val="004F3368"/>
    <w:rsid w:val="004F463A"/>
    <w:rsid w:val="004F52C9"/>
    <w:rsid w:val="005009C8"/>
    <w:rsid w:val="00500FF5"/>
    <w:rsid w:val="0050549B"/>
    <w:rsid w:val="005105EC"/>
    <w:rsid w:val="0051095D"/>
    <w:rsid w:val="00510EEB"/>
    <w:rsid w:val="0051189C"/>
    <w:rsid w:val="00515A29"/>
    <w:rsid w:val="00522B17"/>
    <w:rsid w:val="005239B1"/>
    <w:rsid w:val="00526111"/>
    <w:rsid w:val="00526CE4"/>
    <w:rsid w:val="00527CC3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1311"/>
    <w:rsid w:val="005735BC"/>
    <w:rsid w:val="005778B6"/>
    <w:rsid w:val="0059633F"/>
    <w:rsid w:val="005A1931"/>
    <w:rsid w:val="005A42D2"/>
    <w:rsid w:val="005A46ED"/>
    <w:rsid w:val="005B036F"/>
    <w:rsid w:val="005B0626"/>
    <w:rsid w:val="005B1399"/>
    <w:rsid w:val="005B1FAF"/>
    <w:rsid w:val="005B3987"/>
    <w:rsid w:val="005B39F0"/>
    <w:rsid w:val="005C07C9"/>
    <w:rsid w:val="005C29C5"/>
    <w:rsid w:val="005C4D0F"/>
    <w:rsid w:val="005D1B83"/>
    <w:rsid w:val="005D629A"/>
    <w:rsid w:val="005D7EC8"/>
    <w:rsid w:val="005E5D3C"/>
    <w:rsid w:val="005E6EBF"/>
    <w:rsid w:val="005F08A7"/>
    <w:rsid w:val="005F368E"/>
    <w:rsid w:val="00606EA1"/>
    <w:rsid w:val="0060784D"/>
    <w:rsid w:val="00607FEC"/>
    <w:rsid w:val="00610471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5D33"/>
    <w:rsid w:val="00636C6A"/>
    <w:rsid w:val="0064202C"/>
    <w:rsid w:val="00646000"/>
    <w:rsid w:val="00650713"/>
    <w:rsid w:val="00651BBB"/>
    <w:rsid w:val="00662ECF"/>
    <w:rsid w:val="00663246"/>
    <w:rsid w:val="0066383F"/>
    <w:rsid w:val="00664830"/>
    <w:rsid w:val="006669C0"/>
    <w:rsid w:val="00672070"/>
    <w:rsid w:val="0067571F"/>
    <w:rsid w:val="00675D96"/>
    <w:rsid w:val="006775A1"/>
    <w:rsid w:val="0068122A"/>
    <w:rsid w:val="00694599"/>
    <w:rsid w:val="006952DE"/>
    <w:rsid w:val="006953E4"/>
    <w:rsid w:val="006A019F"/>
    <w:rsid w:val="006A5539"/>
    <w:rsid w:val="006B2603"/>
    <w:rsid w:val="006B7F91"/>
    <w:rsid w:val="006C687B"/>
    <w:rsid w:val="006C727D"/>
    <w:rsid w:val="006D41BE"/>
    <w:rsid w:val="006D4500"/>
    <w:rsid w:val="006E6E2A"/>
    <w:rsid w:val="006F11DE"/>
    <w:rsid w:val="006F366C"/>
    <w:rsid w:val="00700009"/>
    <w:rsid w:val="00702D14"/>
    <w:rsid w:val="007073AB"/>
    <w:rsid w:val="007111ED"/>
    <w:rsid w:val="007113BB"/>
    <w:rsid w:val="0071163D"/>
    <w:rsid w:val="00714987"/>
    <w:rsid w:val="007153C7"/>
    <w:rsid w:val="00716D03"/>
    <w:rsid w:val="007203ED"/>
    <w:rsid w:val="00740402"/>
    <w:rsid w:val="0074096E"/>
    <w:rsid w:val="00741B47"/>
    <w:rsid w:val="00744E01"/>
    <w:rsid w:val="00750587"/>
    <w:rsid w:val="007516AD"/>
    <w:rsid w:val="00752AF9"/>
    <w:rsid w:val="00755635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3507"/>
    <w:rsid w:val="007942AF"/>
    <w:rsid w:val="0079587F"/>
    <w:rsid w:val="00795D71"/>
    <w:rsid w:val="007A27A2"/>
    <w:rsid w:val="007A42DE"/>
    <w:rsid w:val="007A5FE0"/>
    <w:rsid w:val="007A6F60"/>
    <w:rsid w:val="007A7246"/>
    <w:rsid w:val="007B74E9"/>
    <w:rsid w:val="007C0369"/>
    <w:rsid w:val="007C2C97"/>
    <w:rsid w:val="007C40F3"/>
    <w:rsid w:val="007C7C5A"/>
    <w:rsid w:val="007D1A03"/>
    <w:rsid w:val="007D509A"/>
    <w:rsid w:val="007D640B"/>
    <w:rsid w:val="007D71D4"/>
    <w:rsid w:val="007D7E9A"/>
    <w:rsid w:val="007E0449"/>
    <w:rsid w:val="007F240F"/>
    <w:rsid w:val="007F722A"/>
    <w:rsid w:val="00800441"/>
    <w:rsid w:val="00802FD1"/>
    <w:rsid w:val="00804927"/>
    <w:rsid w:val="008149C4"/>
    <w:rsid w:val="00815EBC"/>
    <w:rsid w:val="00825F0C"/>
    <w:rsid w:val="00831309"/>
    <w:rsid w:val="00832E15"/>
    <w:rsid w:val="008332AA"/>
    <w:rsid w:val="00835A63"/>
    <w:rsid w:val="00845D07"/>
    <w:rsid w:val="008470F9"/>
    <w:rsid w:val="008614DB"/>
    <w:rsid w:val="00861B3C"/>
    <w:rsid w:val="008628A6"/>
    <w:rsid w:val="00863FF5"/>
    <w:rsid w:val="00866C22"/>
    <w:rsid w:val="008706E9"/>
    <w:rsid w:val="008769DD"/>
    <w:rsid w:val="0088364A"/>
    <w:rsid w:val="00893B5C"/>
    <w:rsid w:val="0089778B"/>
    <w:rsid w:val="008A3230"/>
    <w:rsid w:val="008A6FBD"/>
    <w:rsid w:val="008A75F5"/>
    <w:rsid w:val="008B1922"/>
    <w:rsid w:val="008B2A45"/>
    <w:rsid w:val="008B3D1C"/>
    <w:rsid w:val="008B5FA0"/>
    <w:rsid w:val="008B7656"/>
    <w:rsid w:val="008C0556"/>
    <w:rsid w:val="008C32D9"/>
    <w:rsid w:val="008C651D"/>
    <w:rsid w:val="008D7104"/>
    <w:rsid w:val="008D75F4"/>
    <w:rsid w:val="008E094A"/>
    <w:rsid w:val="008E6968"/>
    <w:rsid w:val="008F228B"/>
    <w:rsid w:val="008F35EA"/>
    <w:rsid w:val="008F534C"/>
    <w:rsid w:val="008F5CA7"/>
    <w:rsid w:val="008F6373"/>
    <w:rsid w:val="008F7DB7"/>
    <w:rsid w:val="009054B5"/>
    <w:rsid w:val="009124AC"/>
    <w:rsid w:val="00913543"/>
    <w:rsid w:val="009141C2"/>
    <w:rsid w:val="00917C7E"/>
    <w:rsid w:val="009202AE"/>
    <w:rsid w:val="009212C0"/>
    <w:rsid w:val="00931E1F"/>
    <w:rsid w:val="009320B1"/>
    <w:rsid w:val="00934566"/>
    <w:rsid w:val="009404F0"/>
    <w:rsid w:val="00940E21"/>
    <w:rsid w:val="00942770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580C"/>
    <w:rsid w:val="00996F01"/>
    <w:rsid w:val="009A6692"/>
    <w:rsid w:val="009B5A17"/>
    <w:rsid w:val="009C047E"/>
    <w:rsid w:val="009D23F1"/>
    <w:rsid w:val="009D37A5"/>
    <w:rsid w:val="009E1873"/>
    <w:rsid w:val="009E2A43"/>
    <w:rsid w:val="009E6172"/>
    <w:rsid w:val="009E7527"/>
    <w:rsid w:val="00A03308"/>
    <w:rsid w:val="00A055AF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90D29"/>
    <w:rsid w:val="00A9469F"/>
    <w:rsid w:val="00A947BA"/>
    <w:rsid w:val="00A94C49"/>
    <w:rsid w:val="00A94F18"/>
    <w:rsid w:val="00AA1593"/>
    <w:rsid w:val="00AA312A"/>
    <w:rsid w:val="00AA600F"/>
    <w:rsid w:val="00AB007C"/>
    <w:rsid w:val="00AB0080"/>
    <w:rsid w:val="00AB16B2"/>
    <w:rsid w:val="00AB59E6"/>
    <w:rsid w:val="00AC0567"/>
    <w:rsid w:val="00AD3898"/>
    <w:rsid w:val="00AE15D2"/>
    <w:rsid w:val="00AE36DB"/>
    <w:rsid w:val="00AE4297"/>
    <w:rsid w:val="00AE50C7"/>
    <w:rsid w:val="00AE520F"/>
    <w:rsid w:val="00AF0728"/>
    <w:rsid w:val="00AF1B38"/>
    <w:rsid w:val="00AF267B"/>
    <w:rsid w:val="00AF4902"/>
    <w:rsid w:val="00AF6B5B"/>
    <w:rsid w:val="00AF6C2F"/>
    <w:rsid w:val="00AF7335"/>
    <w:rsid w:val="00B025EC"/>
    <w:rsid w:val="00B02B93"/>
    <w:rsid w:val="00B043C5"/>
    <w:rsid w:val="00B109C8"/>
    <w:rsid w:val="00B10B9C"/>
    <w:rsid w:val="00B16DF6"/>
    <w:rsid w:val="00B16E0B"/>
    <w:rsid w:val="00B16F9B"/>
    <w:rsid w:val="00B22644"/>
    <w:rsid w:val="00B2359E"/>
    <w:rsid w:val="00B25AB7"/>
    <w:rsid w:val="00B301C6"/>
    <w:rsid w:val="00B410A8"/>
    <w:rsid w:val="00B455B5"/>
    <w:rsid w:val="00B471E8"/>
    <w:rsid w:val="00B53AC1"/>
    <w:rsid w:val="00B73C45"/>
    <w:rsid w:val="00B76561"/>
    <w:rsid w:val="00B86FDD"/>
    <w:rsid w:val="00B87417"/>
    <w:rsid w:val="00B874C3"/>
    <w:rsid w:val="00B877EA"/>
    <w:rsid w:val="00B91911"/>
    <w:rsid w:val="00B94451"/>
    <w:rsid w:val="00B97BEE"/>
    <w:rsid w:val="00BA5FF3"/>
    <w:rsid w:val="00BA63E7"/>
    <w:rsid w:val="00BB3433"/>
    <w:rsid w:val="00BC1C8C"/>
    <w:rsid w:val="00BD032D"/>
    <w:rsid w:val="00BD1CFA"/>
    <w:rsid w:val="00BD37DA"/>
    <w:rsid w:val="00BD575A"/>
    <w:rsid w:val="00BE055A"/>
    <w:rsid w:val="00BE0A06"/>
    <w:rsid w:val="00BE2426"/>
    <w:rsid w:val="00BE4DBC"/>
    <w:rsid w:val="00BF11DC"/>
    <w:rsid w:val="00BF2E17"/>
    <w:rsid w:val="00BF3316"/>
    <w:rsid w:val="00BF614B"/>
    <w:rsid w:val="00BF6F21"/>
    <w:rsid w:val="00C021BD"/>
    <w:rsid w:val="00C023FF"/>
    <w:rsid w:val="00C05EC8"/>
    <w:rsid w:val="00C164CB"/>
    <w:rsid w:val="00C21C9D"/>
    <w:rsid w:val="00C22036"/>
    <w:rsid w:val="00C2497B"/>
    <w:rsid w:val="00C33883"/>
    <w:rsid w:val="00C40D82"/>
    <w:rsid w:val="00C411F8"/>
    <w:rsid w:val="00C437F3"/>
    <w:rsid w:val="00C4581C"/>
    <w:rsid w:val="00C46884"/>
    <w:rsid w:val="00C4701A"/>
    <w:rsid w:val="00C527ED"/>
    <w:rsid w:val="00C56408"/>
    <w:rsid w:val="00C6278E"/>
    <w:rsid w:val="00C62CCE"/>
    <w:rsid w:val="00C63243"/>
    <w:rsid w:val="00C64101"/>
    <w:rsid w:val="00C653B3"/>
    <w:rsid w:val="00C67B02"/>
    <w:rsid w:val="00C71416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C5D1E"/>
    <w:rsid w:val="00CD539B"/>
    <w:rsid w:val="00CD681B"/>
    <w:rsid w:val="00CD686E"/>
    <w:rsid w:val="00CE2A92"/>
    <w:rsid w:val="00CE3423"/>
    <w:rsid w:val="00CE3719"/>
    <w:rsid w:val="00CF056C"/>
    <w:rsid w:val="00CF2B00"/>
    <w:rsid w:val="00CF36DB"/>
    <w:rsid w:val="00CF3DEB"/>
    <w:rsid w:val="00CF4409"/>
    <w:rsid w:val="00CF6B4D"/>
    <w:rsid w:val="00D02DD9"/>
    <w:rsid w:val="00D12773"/>
    <w:rsid w:val="00D1333D"/>
    <w:rsid w:val="00D156A7"/>
    <w:rsid w:val="00D2216F"/>
    <w:rsid w:val="00D224E5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1558"/>
    <w:rsid w:val="00D834F9"/>
    <w:rsid w:val="00D83578"/>
    <w:rsid w:val="00D90A45"/>
    <w:rsid w:val="00DA27AA"/>
    <w:rsid w:val="00DA3D63"/>
    <w:rsid w:val="00DA48BC"/>
    <w:rsid w:val="00DA69FF"/>
    <w:rsid w:val="00DA6EDB"/>
    <w:rsid w:val="00DB08A4"/>
    <w:rsid w:val="00DB4B34"/>
    <w:rsid w:val="00DB73CC"/>
    <w:rsid w:val="00DC123C"/>
    <w:rsid w:val="00DC6DB7"/>
    <w:rsid w:val="00DD00A6"/>
    <w:rsid w:val="00DD02E2"/>
    <w:rsid w:val="00DD0B35"/>
    <w:rsid w:val="00DD588F"/>
    <w:rsid w:val="00DE513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7050"/>
    <w:rsid w:val="00E20CE1"/>
    <w:rsid w:val="00E23882"/>
    <w:rsid w:val="00E346A8"/>
    <w:rsid w:val="00E37389"/>
    <w:rsid w:val="00E41CAA"/>
    <w:rsid w:val="00E443B8"/>
    <w:rsid w:val="00E4504D"/>
    <w:rsid w:val="00E5038F"/>
    <w:rsid w:val="00E52626"/>
    <w:rsid w:val="00E529C8"/>
    <w:rsid w:val="00E54B17"/>
    <w:rsid w:val="00E656D8"/>
    <w:rsid w:val="00E673C9"/>
    <w:rsid w:val="00E723D9"/>
    <w:rsid w:val="00E7434B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6156"/>
    <w:rsid w:val="00ED7D62"/>
    <w:rsid w:val="00EE3899"/>
    <w:rsid w:val="00EE5AC2"/>
    <w:rsid w:val="00EF1212"/>
    <w:rsid w:val="00EF558E"/>
    <w:rsid w:val="00EF6115"/>
    <w:rsid w:val="00F006A4"/>
    <w:rsid w:val="00F019B2"/>
    <w:rsid w:val="00F03D71"/>
    <w:rsid w:val="00F14818"/>
    <w:rsid w:val="00F176EF"/>
    <w:rsid w:val="00F22116"/>
    <w:rsid w:val="00F22CC7"/>
    <w:rsid w:val="00F26427"/>
    <w:rsid w:val="00F26D76"/>
    <w:rsid w:val="00F3482C"/>
    <w:rsid w:val="00F3548B"/>
    <w:rsid w:val="00F357ED"/>
    <w:rsid w:val="00F41520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A0206"/>
    <w:rsid w:val="00FB02E8"/>
    <w:rsid w:val="00FB2341"/>
    <w:rsid w:val="00FB2B7E"/>
    <w:rsid w:val="00FB388E"/>
    <w:rsid w:val="00FB6F4B"/>
    <w:rsid w:val="00FC1D8A"/>
    <w:rsid w:val="00FC1FFF"/>
    <w:rsid w:val="00FC2FDB"/>
    <w:rsid w:val="00FC33F8"/>
    <w:rsid w:val="00FC5B80"/>
    <w:rsid w:val="00FD092B"/>
    <w:rsid w:val="00FD124D"/>
    <w:rsid w:val="00FD5AF0"/>
    <w:rsid w:val="00FD62E5"/>
    <w:rsid w:val="00FE1083"/>
    <w:rsid w:val="00FE2302"/>
    <w:rsid w:val="00FE4554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uiPriority w:val="34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iPriority w:val="99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16DD"/>
  </w:style>
  <w:style w:type="paragraph" w:styleId="af5">
    <w:name w:val="No Spacing"/>
    <w:link w:val="af6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  <w:style w:type="character" w:styleId="afc">
    <w:name w:val="annotation reference"/>
    <w:basedOn w:val="a0"/>
    <w:uiPriority w:val="99"/>
    <w:semiHidden/>
    <w:unhideWhenUsed/>
    <w:rsid w:val="006B7F9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7F9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7F9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7F9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CC2DAEBC37765E320F67D94E2AAD1596198FA6A57A4F9AFC84449E59DB42C435F4846B5551A1B45BBCF7FF5dEI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7902-79A8-4C96-8FF4-4219DC90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Анастасия Смирнова</cp:lastModifiedBy>
  <cp:revision>2</cp:revision>
  <cp:lastPrinted>2021-10-20T11:45:00Z</cp:lastPrinted>
  <dcterms:created xsi:type="dcterms:W3CDTF">2022-12-05T13:46:00Z</dcterms:created>
  <dcterms:modified xsi:type="dcterms:W3CDTF">2022-12-05T13:46:00Z</dcterms:modified>
</cp:coreProperties>
</file>