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09AAF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EFF4588" wp14:editId="521B724F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0B1A2C" w14:textId="77777777" w:rsidR="00E06414" w:rsidRPr="001130B1" w:rsidRDefault="00E06414" w:rsidP="007404B6">
      <w:pPr>
        <w:jc w:val="center"/>
        <w:rPr>
          <w:sz w:val="32"/>
        </w:rPr>
      </w:pPr>
    </w:p>
    <w:p w14:paraId="13F7C15C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2C1A2D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798FEED5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21CA697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6D3C3538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39D29A62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F7970F3" w14:textId="77777777" w:rsidR="00E06414" w:rsidRDefault="00E06414" w:rsidP="007404B6">
      <w:pPr>
        <w:jc w:val="center"/>
        <w:rPr>
          <w:b/>
        </w:rPr>
      </w:pPr>
    </w:p>
    <w:p w14:paraId="50EF01D4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C25FCE6" w14:textId="77777777" w:rsidR="00E06414" w:rsidRDefault="00E06414" w:rsidP="007404B6">
      <w:pPr>
        <w:rPr>
          <w:b/>
          <w:sz w:val="32"/>
          <w:szCs w:val="32"/>
        </w:rPr>
      </w:pPr>
    </w:p>
    <w:p w14:paraId="5864106B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46E">
        <w:rPr>
          <w:sz w:val="28"/>
          <w:szCs w:val="28"/>
          <w:u w:val="single"/>
        </w:rPr>
        <w:t>03.04</w:t>
      </w:r>
      <w:r w:rsidR="00515F34">
        <w:rPr>
          <w:sz w:val="28"/>
          <w:szCs w:val="28"/>
          <w:u w:val="single"/>
        </w:rPr>
        <w:t>.202</w:t>
      </w:r>
      <w:r w:rsidR="00210DD4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C7146E">
        <w:rPr>
          <w:sz w:val="28"/>
          <w:szCs w:val="28"/>
        </w:rPr>
        <w:t>145</w:t>
      </w:r>
      <w:r>
        <w:rPr>
          <w:sz w:val="28"/>
          <w:szCs w:val="28"/>
        </w:rPr>
        <w:t xml:space="preserve">   </w:t>
      </w:r>
    </w:p>
    <w:p w14:paraId="11D6C54C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775BA1B7" w14:textId="77777777"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E12FCA" w:rsidRPr="00515F34" w14:paraId="4016F2AA" w14:textId="77777777" w:rsidTr="00E12FCA">
        <w:trPr>
          <w:trHeight w:val="1873"/>
        </w:trPr>
        <w:tc>
          <w:tcPr>
            <w:tcW w:w="5103" w:type="dxa"/>
          </w:tcPr>
          <w:p w14:paraId="1157D0A9" w14:textId="77777777" w:rsidR="00E12FCA" w:rsidRPr="00B65FBE" w:rsidRDefault="003B2F7F" w:rsidP="00513E47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7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мероприятий по развитию общественной инфраструктуры муниципального значения в муниципальном образовании «Муринское городское поселение» «Всеволожского муниципального района Ленинградской области» </w:t>
            </w:r>
            <w:proofErr w:type="gramStart"/>
            <w:r w:rsidR="00513E47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90C1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07.07.2023 № 277</w:t>
            </w:r>
            <w:r w:rsidR="00513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hideMark/>
          </w:tcPr>
          <w:p w14:paraId="70EC9B83" w14:textId="77777777" w:rsidR="00E12FCA" w:rsidRPr="007135BB" w:rsidRDefault="00E12FCA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684A2F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AF2D286" w14:textId="77777777" w:rsidR="00E12FCA" w:rsidRPr="003014D9" w:rsidRDefault="00FF06B7" w:rsidP="003014D9">
      <w:pPr>
        <w:ind w:firstLine="567"/>
        <w:jc w:val="both"/>
        <w:rPr>
          <w:sz w:val="28"/>
          <w:szCs w:val="28"/>
          <w:shd w:val="clear" w:color="auto" w:fill="FFFFFF"/>
        </w:rPr>
      </w:pPr>
      <w:r w:rsidRPr="003014D9">
        <w:rPr>
          <w:color w:val="000000"/>
          <w:sz w:val="28"/>
          <w:szCs w:val="28"/>
        </w:rPr>
        <w:t xml:space="preserve">В </w:t>
      </w:r>
      <w:r w:rsidR="00853921" w:rsidRPr="003014D9">
        <w:rPr>
          <w:color w:val="000000"/>
          <w:sz w:val="28"/>
          <w:szCs w:val="28"/>
        </w:rPr>
        <w:t xml:space="preserve">целях реализации на территории муниципального образования «Муринское городское поселение" Всеволожского муниципального района Ленинградской области подпрограммы </w:t>
      </w:r>
      <w:r w:rsidR="003014D9" w:rsidRPr="003014D9">
        <w:rPr>
          <w:color w:val="000000"/>
          <w:sz w:val="28"/>
          <w:szCs w:val="28"/>
        </w:rPr>
        <w:t xml:space="preserve">«Создание условий для эффективного выполнения органами местного самоуправления своих полномочий и содействие развитию участия населения в осуществлении местного самоуправления в Ленинградской области» государственной программы Ленинградской области «Устойчивое общественное развитие в </w:t>
      </w:r>
      <w:proofErr w:type="spellStart"/>
      <w:r w:rsidR="003014D9" w:rsidRPr="003014D9">
        <w:rPr>
          <w:color w:val="000000"/>
          <w:sz w:val="28"/>
          <w:szCs w:val="28"/>
        </w:rPr>
        <w:t>Лениградской</w:t>
      </w:r>
      <w:proofErr w:type="spellEnd"/>
      <w:r w:rsidR="003014D9" w:rsidRPr="003014D9">
        <w:rPr>
          <w:color w:val="000000"/>
          <w:sz w:val="28"/>
          <w:szCs w:val="28"/>
        </w:rPr>
        <w:t xml:space="preserve"> области утвержденной </w:t>
      </w:r>
      <w:r w:rsidRPr="003014D9">
        <w:rPr>
          <w:color w:val="000000"/>
          <w:sz w:val="28"/>
          <w:szCs w:val="28"/>
        </w:rPr>
        <w:t>постановлением Правительства Ленинградской области от 14 ноября 2013 года № 399</w:t>
      </w:r>
      <w:r w:rsidR="00E12FCA" w:rsidRPr="003014D9">
        <w:rPr>
          <w:sz w:val="28"/>
          <w:szCs w:val="28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50835CA2" w14:textId="77777777" w:rsidR="005213BD" w:rsidRPr="003014D9" w:rsidRDefault="005213BD" w:rsidP="003014D9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A8599BA" w14:textId="77777777" w:rsidR="001130B1" w:rsidRDefault="001130B1" w:rsidP="00680323">
      <w:pPr>
        <w:pStyle w:val="a4"/>
        <w:ind w:firstLine="567"/>
        <w:rPr>
          <w:sz w:val="28"/>
          <w:szCs w:val="28"/>
        </w:rPr>
      </w:pPr>
    </w:p>
    <w:p w14:paraId="52675D78" w14:textId="77777777"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279A9D2" w14:textId="77777777"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14:paraId="7074C656" w14:textId="77777777" w:rsidR="002872A1" w:rsidRPr="00AF4F62" w:rsidRDefault="00AF4F62" w:rsidP="00AF4F62">
      <w:pPr>
        <w:pStyle w:val="af4"/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AF4F62">
        <w:rPr>
          <w:color w:val="000000"/>
          <w:sz w:val="28"/>
          <w:szCs w:val="28"/>
        </w:rPr>
        <w:t xml:space="preserve">1. </w:t>
      </w:r>
      <w:r w:rsidR="00513E47" w:rsidRPr="00AF4F62">
        <w:rPr>
          <w:color w:val="000000"/>
          <w:sz w:val="28"/>
          <w:szCs w:val="28"/>
        </w:rPr>
        <w:t xml:space="preserve">Внести изменения в </w:t>
      </w:r>
      <w:r w:rsidR="00853921" w:rsidRPr="00AF4F62">
        <w:rPr>
          <w:color w:val="000000"/>
          <w:sz w:val="28"/>
          <w:szCs w:val="28"/>
        </w:rPr>
        <w:t xml:space="preserve"> перечень мероприятий по развитию общественной инфраструктуры муниципального значения в муниципальном образовании </w:t>
      </w:r>
      <w:r w:rsidR="0061698B" w:rsidRPr="00AF4F62">
        <w:rPr>
          <w:sz w:val="28"/>
          <w:szCs w:val="28"/>
        </w:rPr>
        <w:t>«Муринское городское поселение» Всеволожского муниципального района Ленинградской области на 202</w:t>
      </w:r>
      <w:r w:rsidR="00853921" w:rsidRPr="00AF4F62">
        <w:rPr>
          <w:sz w:val="28"/>
          <w:szCs w:val="28"/>
        </w:rPr>
        <w:t>4</w:t>
      </w:r>
      <w:r w:rsidR="0061698B" w:rsidRPr="00AF4F62">
        <w:rPr>
          <w:sz w:val="28"/>
          <w:szCs w:val="28"/>
        </w:rPr>
        <w:t xml:space="preserve"> год» </w:t>
      </w:r>
      <w:r w:rsidR="00513E47" w:rsidRPr="00AF4F62">
        <w:rPr>
          <w:sz w:val="28"/>
          <w:szCs w:val="28"/>
        </w:rPr>
        <w:t xml:space="preserve">утвержденный постановлением </w:t>
      </w:r>
      <w:r w:rsidR="00513E47" w:rsidRPr="00AF4F62">
        <w:rPr>
          <w:sz w:val="28"/>
          <w:szCs w:val="28"/>
        </w:rPr>
        <w:lastRenderedPageBreak/>
        <w:t xml:space="preserve">администрации от 07.07.2023 № 277 </w:t>
      </w:r>
      <w:r w:rsidR="00DE08C8">
        <w:rPr>
          <w:sz w:val="28"/>
          <w:szCs w:val="28"/>
        </w:rPr>
        <w:t xml:space="preserve">столбец 3 строки 1 </w:t>
      </w:r>
      <w:r w:rsidR="00513E47" w:rsidRPr="00AF4F62">
        <w:rPr>
          <w:color w:val="000000"/>
          <w:sz w:val="28"/>
          <w:szCs w:val="28"/>
        </w:rPr>
        <w:t>изложи</w:t>
      </w:r>
      <w:r w:rsidRPr="00AF4F62">
        <w:rPr>
          <w:color w:val="000000"/>
          <w:sz w:val="28"/>
          <w:szCs w:val="28"/>
        </w:rPr>
        <w:t xml:space="preserve">ть </w:t>
      </w:r>
      <w:r w:rsidR="00513E47" w:rsidRPr="00AF4F62">
        <w:rPr>
          <w:color w:val="000000"/>
          <w:sz w:val="28"/>
          <w:szCs w:val="28"/>
        </w:rPr>
        <w:t xml:space="preserve"> в новой редакции</w:t>
      </w:r>
      <w:r w:rsidRPr="00AF4F62">
        <w:rPr>
          <w:color w:val="000000"/>
          <w:sz w:val="28"/>
          <w:szCs w:val="28"/>
        </w:rPr>
        <w:t xml:space="preserve"> «Администрация МО "Муринское городское поселение". Оборудование детских игровых и спортивных площадок, на землях или земельных участках, находящихся в муниципальной собственности, или на землях или земельных участках, государственная собственность на которые не разграничена по адресу: Ленинградская область, Всеволожский район, ш. </w:t>
      </w:r>
      <w:proofErr w:type="spellStart"/>
      <w:r w:rsidRPr="00AF4F62">
        <w:rPr>
          <w:color w:val="000000"/>
          <w:sz w:val="28"/>
          <w:szCs w:val="28"/>
        </w:rPr>
        <w:t>Лаврики</w:t>
      </w:r>
      <w:proofErr w:type="spellEnd"/>
      <w:r w:rsidRPr="00AF4F62">
        <w:rPr>
          <w:color w:val="000000"/>
          <w:sz w:val="28"/>
          <w:szCs w:val="28"/>
        </w:rPr>
        <w:t xml:space="preserve"> возле д.34».</w:t>
      </w:r>
    </w:p>
    <w:p w14:paraId="4AE9C468" w14:textId="77777777" w:rsidR="00E12FCA" w:rsidRDefault="00E12FCA" w:rsidP="00495EEE">
      <w:pPr>
        <w:pStyle w:val="af4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333333"/>
          <w:sz w:val="28"/>
          <w:szCs w:val="28"/>
        </w:rPr>
      </w:pPr>
      <w:r w:rsidRPr="00786ABA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0520AAAB" w14:textId="77777777" w:rsidR="004C61FE" w:rsidRPr="00786ABA" w:rsidRDefault="004C61FE" w:rsidP="00495EEE">
      <w:pPr>
        <w:pStyle w:val="af4"/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333333"/>
          <w:sz w:val="28"/>
          <w:szCs w:val="28"/>
        </w:rPr>
      </w:pPr>
      <w:r w:rsidRPr="00B9171A">
        <w:rPr>
          <w:sz w:val="28"/>
          <w:szCs w:val="28"/>
        </w:rPr>
        <w:t xml:space="preserve">Заведующей сектора делопроизводства и архива </w:t>
      </w:r>
      <w:r>
        <w:rPr>
          <w:sz w:val="28"/>
          <w:szCs w:val="28"/>
        </w:rPr>
        <w:br/>
      </w:r>
      <w:r w:rsidRPr="00B9171A">
        <w:rPr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Е.Н. </w:t>
      </w:r>
      <w:proofErr w:type="spellStart"/>
      <w:r w:rsidRPr="00B9171A">
        <w:rPr>
          <w:sz w:val="28"/>
          <w:szCs w:val="28"/>
        </w:rPr>
        <w:t>Чернобавской</w:t>
      </w:r>
      <w:proofErr w:type="spellEnd"/>
      <w:r w:rsidRPr="00B9171A">
        <w:rPr>
          <w:sz w:val="28"/>
          <w:szCs w:val="28"/>
        </w:rPr>
        <w:t xml:space="preserve"> ознакомить с настоящим постановлением </w:t>
      </w:r>
      <w:r>
        <w:rPr>
          <w:sz w:val="28"/>
          <w:szCs w:val="28"/>
        </w:rPr>
        <w:t>директора МБУ «СРТ».</w:t>
      </w:r>
    </w:p>
    <w:p w14:paraId="51401047" w14:textId="77777777" w:rsidR="00E12FCA" w:rsidRPr="00850A6C" w:rsidRDefault="00E12FCA" w:rsidP="0050171B">
      <w:pPr>
        <w:pStyle w:val="af4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ind w:left="0" w:firstLine="426"/>
        <w:jc w:val="both"/>
        <w:rPr>
          <w:sz w:val="28"/>
          <w:szCs w:val="28"/>
        </w:rPr>
      </w:pPr>
      <w:r w:rsidRPr="00850A6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850A6C">
        <w:rPr>
          <w:sz w:val="28"/>
          <w:szCs w:val="28"/>
        </w:rPr>
        <w:t>остановление вступает в силу с момента подписания.</w:t>
      </w:r>
    </w:p>
    <w:p w14:paraId="21BD4970" w14:textId="77777777" w:rsidR="00E12FCA" w:rsidRPr="00C84927" w:rsidRDefault="00E12FCA" w:rsidP="0050171B">
      <w:pPr>
        <w:numPr>
          <w:ilvl w:val="0"/>
          <w:numId w:val="4"/>
        </w:numPr>
        <w:shd w:val="clear" w:color="auto" w:fill="FFFFFF"/>
        <w:tabs>
          <w:tab w:val="left" w:pos="851"/>
        </w:tabs>
        <w:ind w:left="0" w:firstLine="426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Контроль за исполнением настоящего постановления возложить на начальника отдела</w:t>
      </w:r>
      <w:r>
        <w:rPr>
          <w:color w:val="333333"/>
          <w:sz w:val="28"/>
          <w:szCs w:val="28"/>
        </w:rPr>
        <w:t xml:space="preserve"> финансового управления – главного бухгалтера </w:t>
      </w:r>
      <w:r w:rsidRPr="00C84927">
        <w:rPr>
          <w:color w:val="333333"/>
          <w:sz w:val="28"/>
          <w:szCs w:val="28"/>
        </w:rPr>
        <w:t xml:space="preserve">администрации муниципального образования «Муринское городское поселение» Всеволожского муниципального района Ленинградской области </w:t>
      </w:r>
      <w:r>
        <w:rPr>
          <w:color w:val="333333"/>
          <w:sz w:val="28"/>
          <w:szCs w:val="28"/>
        </w:rPr>
        <w:t>Туманова В.А</w:t>
      </w:r>
      <w:r w:rsidRPr="00C84927">
        <w:rPr>
          <w:color w:val="333333"/>
          <w:sz w:val="28"/>
          <w:szCs w:val="28"/>
        </w:rPr>
        <w:t>.</w:t>
      </w:r>
    </w:p>
    <w:p w14:paraId="75B718C3" w14:textId="77777777" w:rsidR="00E12FCA" w:rsidRPr="00C84927" w:rsidRDefault="00E12FCA" w:rsidP="00495EEE">
      <w:pPr>
        <w:jc w:val="both"/>
        <w:rPr>
          <w:sz w:val="28"/>
          <w:szCs w:val="28"/>
        </w:rPr>
      </w:pPr>
    </w:p>
    <w:p w14:paraId="0C3DF132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</w:p>
    <w:p w14:paraId="3F5AC47C" w14:textId="77777777" w:rsidR="00E12FCA" w:rsidRPr="00C84927" w:rsidRDefault="00E12FCA" w:rsidP="00E12F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84927">
        <w:rPr>
          <w:sz w:val="28"/>
          <w:szCs w:val="28"/>
        </w:rPr>
        <w:t xml:space="preserve"> администрации  </w:t>
      </w:r>
      <w:r>
        <w:rPr>
          <w:sz w:val="28"/>
          <w:szCs w:val="28"/>
        </w:rPr>
        <w:t xml:space="preserve">     </w:t>
      </w:r>
      <w:r w:rsidRPr="00C8492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</w:t>
      </w:r>
      <w:r w:rsidRPr="00C8492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C84927">
        <w:rPr>
          <w:sz w:val="28"/>
          <w:szCs w:val="28"/>
        </w:rPr>
        <w:t>А.Ю. Белов</w:t>
      </w:r>
    </w:p>
    <w:p w14:paraId="1830A12A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14:paraId="1CA3931D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4A4F849E" w14:textId="77777777" w:rsidR="00E12FCA" w:rsidRPr="00C84927" w:rsidRDefault="00E12FCA" w:rsidP="00E12FCA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14:paraId="679F8D5E" w14:textId="77777777" w:rsidR="002C62EF" w:rsidRDefault="002C62EF" w:rsidP="00AA007E">
      <w:pPr>
        <w:spacing w:after="160" w:line="259" w:lineRule="auto"/>
        <w:rPr>
          <w:sz w:val="20"/>
          <w:szCs w:val="20"/>
        </w:rPr>
      </w:pPr>
    </w:p>
    <w:sectPr w:rsidR="002C62EF" w:rsidSect="0004569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EDBD0" w14:textId="77777777" w:rsidR="00045692" w:rsidRDefault="00045692" w:rsidP="00751B94">
      <w:r>
        <w:separator/>
      </w:r>
    </w:p>
  </w:endnote>
  <w:endnote w:type="continuationSeparator" w:id="0">
    <w:p w14:paraId="0C8E4654" w14:textId="77777777" w:rsidR="00045692" w:rsidRDefault="00045692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DB821" w14:textId="77777777" w:rsidR="00045692" w:rsidRDefault="00045692" w:rsidP="00751B94">
      <w:r>
        <w:separator/>
      </w:r>
    </w:p>
  </w:footnote>
  <w:footnote w:type="continuationSeparator" w:id="0">
    <w:p w14:paraId="434A3254" w14:textId="77777777" w:rsidR="00045692" w:rsidRDefault="00045692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D34C4"/>
    <w:multiLevelType w:val="hybridMultilevel"/>
    <w:tmpl w:val="EBAE0694"/>
    <w:lvl w:ilvl="0" w:tplc="8662BF8C">
      <w:start w:val="1"/>
      <w:numFmt w:val="decimal"/>
      <w:lvlText w:val="%1."/>
      <w:lvlJc w:val="left"/>
      <w:pPr>
        <w:ind w:left="1581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0F37070"/>
    <w:multiLevelType w:val="multilevel"/>
    <w:tmpl w:val="11FC61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AB4AD9"/>
    <w:multiLevelType w:val="hybridMultilevel"/>
    <w:tmpl w:val="785CCC60"/>
    <w:lvl w:ilvl="0" w:tplc="300EF5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54AFD"/>
    <w:multiLevelType w:val="multilevel"/>
    <w:tmpl w:val="091E1F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975259043">
    <w:abstractNumId w:val="2"/>
  </w:num>
  <w:num w:numId="2" w16cid:durableId="1939370157">
    <w:abstractNumId w:val="1"/>
  </w:num>
  <w:num w:numId="3" w16cid:durableId="1818566069">
    <w:abstractNumId w:val="4"/>
  </w:num>
  <w:num w:numId="4" w16cid:durableId="1225025494">
    <w:abstractNumId w:val="0"/>
  </w:num>
  <w:num w:numId="5" w16cid:durableId="49364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45692"/>
    <w:rsid w:val="00055C78"/>
    <w:rsid w:val="00072BB1"/>
    <w:rsid w:val="001130B1"/>
    <w:rsid w:val="00123899"/>
    <w:rsid w:val="00132278"/>
    <w:rsid w:val="001564EA"/>
    <w:rsid w:val="001666D3"/>
    <w:rsid w:val="00174400"/>
    <w:rsid w:val="001B2351"/>
    <w:rsid w:val="001C5901"/>
    <w:rsid w:val="001F0D90"/>
    <w:rsid w:val="00205154"/>
    <w:rsid w:val="002064DF"/>
    <w:rsid w:val="0020763B"/>
    <w:rsid w:val="00207E3B"/>
    <w:rsid w:val="00210DD4"/>
    <w:rsid w:val="00212650"/>
    <w:rsid w:val="00257591"/>
    <w:rsid w:val="00277044"/>
    <w:rsid w:val="002872A1"/>
    <w:rsid w:val="002B7D71"/>
    <w:rsid w:val="002C62EF"/>
    <w:rsid w:val="002D29EC"/>
    <w:rsid w:val="003014D9"/>
    <w:rsid w:val="00312544"/>
    <w:rsid w:val="0032774A"/>
    <w:rsid w:val="003371DB"/>
    <w:rsid w:val="00341412"/>
    <w:rsid w:val="00347F9C"/>
    <w:rsid w:val="0038112A"/>
    <w:rsid w:val="00395510"/>
    <w:rsid w:val="003A63C5"/>
    <w:rsid w:val="003B2F7F"/>
    <w:rsid w:val="003C68B4"/>
    <w:rsid w:val="003D2DA8"/>
    <w:rsid w:val="003D70AB"/>
    <w:rsid w:val="003D74BE"/>
    <w:rsid w:val="003E7565"/>
    <w:rsid w:val="0043514E"/>
    <w:rsid w:val="00495EEE"/>
    <w:rsid w:val="00496BD7"/>
    <w:rsid w:val="004A324D"/>
    <w:rsid w:val="004A6F3A"/>
    <w:rsid w:val="004C59DE"/>
    <w:rsid w:val="004C61FE"/>
    <w:rsid w:val="0050171B"/>
    <w:rsid w:val="00512C44"/>
    <w:rsid w:val="00513E47"/>
    <w:rsid w:val="00515F34"/>
    <w:rsid w:val="005213BD"/>
    <w:rsid w:val="005328A0"/>
    <w:rsid w:val="005426E7"/>
    <w:rsid w:val="005612B0"/>
    <w:rsid w:val="00587C6F"/>
    <w:rsid w:val="005D37BC"/>
    <w:rsid w:val="00600B17"/>
    <w:rsid w:val="006066D3"/>
    <w:rsid w:val="006107EC"/>
    <w:rsid w:val="0061698B"/>
    <w:rsid w:val="006404E8"/>
    <w:rsid w:val="00647687"/>
    <w:rsid w:val="00660DBE"/>
    <w:rsid w:val="0066618E"/>
    <w:rsid w:val="00680323"/>
    <w:rsid w:val="0069564E"/>
    <w:rsid w:val="00695B22"/>
    <w:rsid w:val="007135BB"/>
    <w:rsid w:val="007404B6"/>
    <w:rsid w:val="00751B94"/>
    <w:rsid w:val="00762F22"/>
    <w:rsid w:val="00782619"/>
    <w:rsid w:val="00786ABA"/>
    <w:rsid w:val="007E508A"/>
    <w:rsid w:val="0080735C"/>
    <w:rsid w:val="00807BFF"/>
    <w:rsid w:val="008170DF"/>
    <w:rsid w:val="00842211"/>
    <w:rsid w:val="00853921"/>
    <w:rsid w:val="00873358"/>
    <w:rsid w:val="00884656"/>
    <w:rsid w:val="008A5161"/>
    <w:rsid w:val="008F5989"/>
    <w:rsid w:val="008F7B9D"/>
    <w:rsid w:val="00914E71"/>
    <w:rsid w:val="00951C85"/>
    <w:rsid w:val="0096020D"/>
    <w:rsid w:val="009614E5"/>
    <w:rsid w:val="00991EB1"/>
    <w:rsid w:val="009D057A"/>
    <w:rsid w:val="009D2353"/>
    <w:rsid w:val="009E1C44"/>
    <w:rsid w:val="00A37C6B"/>
    <w:rsid w:val="00A5061E"/>
    <w:rsid w:val="00A70E69"/>
    <w:rsid w:val="00A815DF"/>
    <w:rsid w:val="00AA007E"/>
    <w:rsid w:val="00AB6273"/>
    <w:rsid w:val="00AC03D2"/>
    <w:rsid w:val="00AF4F62"/>
    <w:rsid w:val="00B102F4"/>
    <w:rsid w:val="00B35EAD"/>
    <w:rsid w:val="00B8792E"/>
    <w:rsid w:val="00BA367B"/>
    <w:rsid w:val="00BB234C"/>
    <w:rsid w:val="00BD629B"/>
    <w:rsid w:val="00C1083C"/>
    <w:rsid w:val="00C152B6"/>
    <w:rsid w:val="00C552C1"/>
    <w:rsid w:val="00C65460"/>
    <w:rsid w:val="00C7146E"/>
    <w:rsid w:val="00C85742"/>
    <w:rsid w:val="00CE07EE"/>
    <w:rsid w:val="00D001EC"/>
    <w:rsid w:val="00D03088"/>
    <w:rsid w:val="00D06543"/>
    <w:rsid w:val="00D172BA"/>
    <w:rsid w:val="00D369C5"/>
    <w:rsid w:val="00D42F4E"/>
    <w:rsid w:val="00D65C63"/>
    <w:rsid w:val="00D74FA2"/>
    <w:rsid w:val="00D76708"/>
    <w:rsid w:val="00DC2DAC"/>
    <w:rsid w:val="00DC46B5"/>
    <w:rsid w:val="00DE08C8"/>
    <w:rsid w:val="00DF5FF8"/>
    <w:rsid w:val="00E05484"/>
    <w:rsid w:val="00E06414"/>
    <w:rsid w:val="00E12FCA"/>
    <w:rsid w:val="00E13EA2"/>
    <w:rsid w:val="00E27EAB"/>
    <w:rsid w:val="00E423E5"/>
    <w:rsid w:val="00E47F09"/>
    <w:rsid w:val="00E51163"/>
    <w:rsid w:val="00ED1CE0"/>
    <w:rsid w:val="00F47DAF"/>
    <w:rsid w:val="00F64275"/>
    <w:rsid w:val="00F801FD"/>
    <w:rsid w:val="00FB1137"/>
    <w:rsid w:val="00FE1D94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6FF87"/>
  <w15:docId w15:val="{A60261B1-1EDF-4D8D-AA32-16DE63C1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E12FCA"/>
    <w:pPr>
      <w:ind w:left="720"/>
      <w:contextualSpacing/>
    </w:pPr>
  </w:style>
  <w:style w:type="character" w:customStyle="1" w:styleId="af5">
    <w:name w:val="Основной текст_"/>
    <w:basedOn w:val="a0"/>
    <w:link w:val="1"/>
    <w:rsid w:val="002872A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5"/>
    <w:rsid w:val="002872A1"/>
    <w:pPr>
      <w:widowControl w:val="0"/>
      <w:spacing w:after="280"/>
      <w:ind w:firstLine="29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96B8-E12D-4106-B4B3-FDC8C5BF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2023-05-26T09:18:00Z</cp:lastPrinted>
  <dcterms:created xsi:type="dcterms:W3CDTF">2024-04-03T09:34:00Z</dcterms:created>
  <dcterms:modified xsi:type="dcterms:W3CDTF">2024-04-03T09:34:00Z</dcterms:modified>
</cp:coreProperties>
</file>