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2D93" w14:textId="6F23DFFB" w:rsidR="0027254F" w:rsidRPr="00FE2D98" w:rsidRDefault="00E00645" w:rsidP="006506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D98">
        <w:rPr>
          <w:rFonts w:ascii="Times New Roman" w:hAnsi="Times New Roman" w:cs="Times New Roman"/>
          <w:sz w:val="24"/>
          <w:szCs w:val="24"/>
        </w:rPr>
        <w:t>П Р О Е К Т</w:t>
      </w:r>
    </w:p>
    <w:p w14:paraId="5BAF2CB8" w14:textId="1A60AFE2" w:rsidR="00262AF1" w:rsidRPr="00FE2D98" w:rsidRDefault="00262AF1" w:rsidP="006506C2">
      <w:pPr>
        <w:spacing w:line="240" w:lineRule="auto"/>
        <w:jc w:val="center"/>
      </w:pPr>
      <w:r w:rsidRPr="00FE2D98">
        <w:rPr>
          <w:noProof/>
          <w:lang w:eastAsia="ru-RU"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7064290A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«МУРИНСКОЕ ГОРОДСКОЕ ПОСЕЛЕНИЕ»</w:t>
      </w:r>
    </w:p>
    <w:p w14:paraId="4D8749A3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5A20C65C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36669096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C5AA2E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>СОВЕТ ДЕПУТАТОВ ЧЕТВЕРТОГО СОЗЫВА</w:t>
      </w:r>
    </w:p>
    <w:p w14:paraId="151E5877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349815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24BB4914" w14:textId="77777777" w:rsidR="00262AF1" w:rsidRPr="00FE2D98" w:rsidRDefault="00262AF1" w:rsidP="006506C2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B084CF" w14:textId="77777777" w:rsidR="00AD7DEB" w:rsidRDefault="00AD7DEB" w:rsidP="006506C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 2023 г.                  г. Мурино                                                  №      </w:t>
      </w:r>
    </w:p>
    <w:p w14:paraId="378112A2" w14:textId="77777777" w:rsidR="00A4158B" w:rsidRPr="00FE2D98" w:rsidRDefault="00A4158B" w:rsidP="006506C2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Pr="00FE2D98" w:rsidRDefault="00262AF1" w:rsidP="006506C2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1CB5C300" w14:textId="32BF1817" w:rsidR="00262AF1" w:rsidRPr="00FE2D98" w:rsidRDefault="00262AF1" w:rsidP="006506C2">
      <w:pPr>
        <w:spacing w:after="0" w:line="240" w:lineRule="auto"/>
        <w:ind w:right="4534"/>
        <w:rPr>
          <w:rFonts w:ascii="Times New Roman" w:hAnsi="Times New Roman" w:cs="Times New Roman"/>
          <w:bCs/>
          <w:iCs/>
          <w:sz w:val="28"/>
          <w:szCs w:val="28"/>
        </w:rPr>
      </w:pPr>
      <w:r w:rsidRPr="00FE2D98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1B3EF5" w:rsidRPr="00FE2D98">
        <w:rPr>
          <w:rFonts w:ascii="Times New Roman" w:hAnsi="Times New Roman" w:cs="Times New Roman"/>
          <w:iCs/>
          <w:sz w:val="28"/>
          <w:szCs w:val="28"/>
        </w:rPr>
        <w:t>я</w:t>
      </w:r>
      <w:r w:rsidRPr="00FE2D98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  <w:r w:rsidR="00AF37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2D9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FE2D9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 w:rsidRPr="00FE2D98">
        <w:rPr>
          <w:rFonts w:ascii="Times New Roman" w:hAnsi="Times New Roman" w:cs="Times New Roman"/>
          <w:bCs/>
          <w:sz w:val="28"/>
          <w:szCs w:val="28"/>
        </w:rPr>
        <w:t>24</w:t>
      </w:r>
      <w:r w:rsidRPr="00FE2D98">
        <w:rPr>
          <w:rFonts w:ascii="Times New Roman" w:hAnsi="Times New Roman" w:cs="Times New Roman"/>
          <w:bCs/>
          <w:sz w:val="28"/>
          <w:szCs w:val="28"/>
        </w:rPr>
        <w:t>.1</w:t>
      </w:r>
      <w:r w:rsidR="00753F3F" w:rsidRPr="00FE2D98">
        <w:rPr>
          <w:rFonts w:ascii="Times New Roman" w:hAnsi="Times New Roman" w:cs="Times New Roman"/>
          <w:bCs/>
          <w:sz w:val="28"/>
          <w:szCs w:val="28"/>
        </w:rPr>
        <w:t>1</w:t>
      </w:r>
      <w:r w:rsidRPr="00FE2D98">
        <w:rPr>
          <w:rFonts w:ascii="Times New Roman" w:hAnsi="Times New Roman" w:cs="Times New Roman"/>
          <w:bCs/>
          <w:sz w:val="28"/>
          <w:szCs w:val="28"/>
        </w:rPr>
        <w:t>.202</w:t>
      </w:r>
      <w:r w:rsidR="00753F3F" w:rsidRPr="00FE2D98">
        <w:rPr>
          <w:rFonts w:ascii="Times New Roman" w:hAnsi="Times New Roman" w:cs="Times New Roman"/>
          <w:bCs/>
          <w:sz w:val="28"/>
          <w:szCs w:val="28"/>
        </w:rPr>
        <w:t>1</w:t>
      </w:r>
      <w:r w:rsidRPr="00FE2D9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 w:rsidRPr="00FE2D98">
        <w:rPr>
          <w:rFonts w:ascii="Times New Roman" w:hAnsi="Times New Roman" w:cs="Times New Roman"/>
          <w:bCs/>
          <w:sz w:val="28"/>
          <w:szCs w:val="28"/>
        </w:rPr>
        <w:t>181</w:t>
      </w:r>
      <w:r w:rsidR="00AF3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bCs/>
          <w:sz w:val="28"/>
          <w:szCs w:val="28"/>
        </w:rPr>
        <w:t>«</w:t>
      </w:r>
      <w:r w:rsidR="00773A83" w:rsidRPr="00FE2D98">
        <w:rPr>
          <w:rFonts w:ascii="Times New Roman" w:hAnsi="Times New Roman" w:cs="Times New Roman"/>
          <w:sz w:val="28"/>
          <w:szCs w:val="28"/>
        </w:rPr>
        <w:t>Об утверждении адресного плана мероприятий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по благоустройству и содержанию территории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муниципального образования «Муринское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городское поселение» Всеволожского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муниципального района Ленинградской</w:t>
      </w:r>
      <w:r w:rsidR="00AF37D2">
        <w:rPr>
          <w:rFonts w:ascii="Times New Roman" w:hAnsi="Times New Roman" w:cs="Times New Roman"/>
          <w:sz w:val="28"/>
          <w:szCs w:val="28"/>
        </w:rPr>
        <w:t xml:space="preserve"> </w:t>
      </w:r>
      <w:r w:rsidR="00773A83" w:rsidRPr="00FE2D98">
        <w:rPr>
          <w:rFonts w:ascii="Times New Roman" w:hAnsi="Times New Roman" w:cs="Times New Roman"/>
          <w:sz w:val="28"/>
          <w:szCs w:val="28"/>
        </w:rPr>
        <w:t>области на 2022-2024 годы</w:t>
      </w:r>
      <w:r w:rsidR="00773A83" w:rsidRPr="00FE2D9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DB4A37F" w14:textId="04068D1A" w:rsidR="00A4158B" w:rsidRPr="00FE2D98" w:rsidRDefault="00A4158B" w:rsidP="006506C2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FE2D98" w:rsidRDefault="00A4158B" w:rsidP="006506C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98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 w:rsidRPr="00FE2D98">
        <w:rPr>
          <w:rFonts w:ascii="Times New Roman" w:hAnsi="Times New Roman"/>
          <w:sz w:val="28"/>
          <w:szCs w:val="28"/>
        </w:rPr>
        <w:t xml:space="preserve"> </w:t>
      </w:r>
      <w:r w:rsidRPr="00FE2D98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FE2D98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FE2D98">
        <w:rPr>
          <w:rFonts w:ascii="Times New Roman" w:hAnsi="Times New Roman" w:cs="Times New Roman"/>
          <w:sz w:val="28"/>
          <w:szCs w:val="28"/>
        </w:rPr>
        <w:t xml:space="preserve">», </w:t>
      </w:r>
      <w:r w:rsidRPr="00FE2D9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E2D98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FE2D98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FE2D98">
        <w:rPr>
          <w:rFonts w:ascii="Times New Roman" w:eastAsia="Times New Roman" w:hAnsi="Times New Roman" w:cs="Times New Roman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FE2D98" w:rsidRDefault="001C3B50" w:rsidP="006506C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</w:rPr>
      </w:pPr>
      <w:r w:rsidRPr="00FE2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4C2BEA" w14:textId="77777777" w:rsidR="001C3B50" w:rsidRPr="00FE2D98" w:rsidRDefault="001C3B50" w:rsidP="006506C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98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14:paraId="1B8F8392" w14:textId="77777777" w:rsidR="001C3B50" w:rsidRPr="00FE2D98" w:rsidRDefault="001C3B50" w:rsidP="0065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19D0DA" w14:textId="67D19653" w:rsidR="00DA1A1C" w:rsidRPr="00FE2D98" w:rsidRDefault="00A4158B" w:rsidP="0065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D98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FE2D98">
        <w:rPr>
          <w:rFonts w:ascii="Times New Roman" w:hAnsi="Times New Roman" w:cs="Times New Roman"/>
          <w:sz w:val="28"/>
          <w:szCs w:val="28"/>
          <w:lang w:eastAsia="ru-RU"/>
        </w:rPr>
        <w:t>Внести изменение в</w:t>
      </w:r>
      <w:r w:rsidR="00313FC1" w:rsidRPr="00FE2D98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FE2D98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FE2D98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FE2D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D98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FE2D98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FE2D98">
        <w:rPr>
          <w:rFonts w:ascii="Times New Roman" w:hAnsi="Times New Roman"/>
          <w:sz w:val="28"/>
          <w:szCs w:val="28"/>
        </w:rPr>
        <w:t xml:space="preserve"> на 2022</w:t>
      </w:r>
      <w:r w:rsidR="002453F0" w:rsidRPr="00FE2D98">
        <w:rPr>
          <w:rFonts w:ascii="Times New Roman" w:hAnsi="Times New Roman"/>
          <w:sz w:val="28"/>
          <w:szCs w:val="28"/>
        </w:rPr>
        <w:t xml:space="preserve">-2024 </w:t>
      </w:r>
      <w:r w:rsidR="00313FC1" w:rsidRPr="00FE2D98">
        <w:rPr>
          <w:rFonts w:ascii="Times New Roman" w:hAnsi="Times New Roman"/>
          <w:sz w:val="28"/>
          <w:szCs w:val="28"/>
        </w:rPr>
        <w:t>год</w:t>
      </w:r>
      <w:r w:rsidR="002453F0" w:rsidRPr="00FE2D98">
        <w:rPr>
          <w:rFonts w:ascii="Times New Roman" w:hAnsi="Times New Roman"/>
          <w:sz w:val="28"/>
          <w:szCs w:val="28"/>
        </w:rPr>
        <w:t>ы</w:t>
      </w:r>
      <w:r w:rsidR="006E7C14" w:rsidRPr="00FE2D98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от 24.11.2021 № 181, изложив </w:t>
      </w:r>
      <w:r w:rsidR="006E7C14" w:rsidRPr="00FE2D98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благоустройству и содержанию территории </w:t>
      </w:r>
      <w:r w:rsidR="006E7C14" w:rsidRPr="00FE2D98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FE2D98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 на 202</w:t>
      </w:r>
      <w:r w:rsidR="000940CF" w:rsidRPr="00FE2D98">
        <w:rPr>
          <w:rFonts w:ascii="Times New Roman" w:hAnsi="Times New Roman"/>
          <w:sz w:val="28"/>
          <w:szCs w:val="28"/>
        </w:rPr>
        <w:t>4</w:t>
      </w:r>
      <w:r w:rsidR="006E7C14" w:rsidRPr="00FE2D98">
        <w:rPr>
          <w:rFonts w:ascii="Times New Roman" w:hAnsi="Times New Roman"/>
          <w:sz w:val="28"/>
          <w:szCs w:val="28"/>
        </w:rPr>
        <w:t xml:space="preserve"> год в следующей редакции:</w:t>
      </w:r>
    </w:p>
    <w:p w14:paraId="61FFF48F" w14:textId="77777777" w:rsidR="00773A83" w:rsidRPr="00FE2D98" w:rsidRDefault="00773A83" w:rsidP="0065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548D61" w14:textId="1658BEB1" w:rsidR="006C0CA0" w:rsidRPr="00FE2D98" w:rsidRDefault="006C0CA0" w:rsidP="006506C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D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</w:t>
      </w:r>
    </w:p>
    <w:p w14:paraId="6EC08B24" w14:textId="77777777" w:rsidR="006C0CA0" w:rsidRPr="00FE2D98" w:rsidRDefault="006C0CA0" w:rsidP="0065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D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и содержанию территории </w:t>
      </w:r>
      <w:r w:rsidRPr="00FE2D98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FE2D98">
        <w:rPr>
          <w:rFonts w:ascii="Times New Roman" w:hAnsi="Times New Roman"/>
          <w:b/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6BA6DA2A" w14:textId="5403DAE0" w:rsidR="006C0CA0" w:rsidRPr="00FE2D98" w:rsidRDefault="006C0CA0" w:rsidP="0065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D98">
        <w:rPr>
          <w:rFonts w:ascii="Times New Roman" w:hAnsi="Times New Roman"/>
          <w:b/>
          <w:bCs/>
          <w:sz w:val="28"/>
          <w:szCs w:val="28"/>
        </w:rPr>
        <w:t>на 202</w:t>
      </w:r>
      <w:r w:rsidR="000940CF" w:rsidRPr="00FE2D98">
        <w:rPr>
          <w:rFonts w:ascii="Times New Roman" w:hAnsi="Times New Roman"/>
          <w:b/>
          <w:bCs/>
          <w:sz w:val="28"/>
          <w:szCs w:val="28"/>
        </w:rPr>
        <w:t>4</w:t>
      </w:r>
      <w:r w:rsidRPr="00FE2D9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4970A9EE" w14:textId="77777777" w:rsidR="006C0CA0" w:rsidRPr="00FE2D98" w:rsidRDefault="006C0CA0" w:rsidP="0065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694"/>
        <w:gridCol w:w="4677"/>
        <w:gridCol w:w="2127"/>
      </w:tblGrid>
      <w:tr w:rsidR="00FE2D98" w:rsidRPr="00FE2D98" w14:paraId="61CECA81" w14:textId="77777777" w:rsidTr="009157E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72D0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2AEA5B79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F67D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273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08D5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273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AC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Инициатор мероприятия</w:t>
            </w:r>
          </w:p>
        </w:tc>
      </w:tr>
      <w:tr w:rsidR="00FE2D98" w:rsidRPr="00FE2D98" w14:paraId="42B03C22" w14:textId="77777777" w:rsidTr="009157E8">
        <w:trPr>
          <w:trHeight w:val="4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A023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406B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Воронцовский бульвар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43AD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Посадка деревьев</w:t>
            </w:r>
          </w:p>
          <w:p w14:paraId="652838F5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(от Охтинской аллеи до Петровского бульвара)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B9C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Дмитриева Е.С.</w:t>
            </w:r>
          </w:p>
        </w:tc>
      </w:tr>
      <w:tr w:rsidR="00FE2D98" w:rsidRPr="00FE2D98" w14:paraId="184CDA98" w14:textId="77777777" w:rsidTr="009157E8">
        <w:trPr>
          <w:trHeight w:val="4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C3BB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E5E7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Петровский бульвар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AA4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Закупка и установка остановочных павильонов.</w:t>
            </w:r>
          </w:p>
          <w:p w14:paraId="1B34699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Одинарное исполнение:</w:t>
            </w:r>
          </w:p>
          <w:p w14:paraId="44C28D02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- с торца дома Воронцовский бульвар №12</w:t>
            </w:r>
          </w:p>
          <w:p w14:paraId="76A85B7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- перекресток с ул. Шувалова у дома №10/13</w:t>
            </w:r>
          </w:p>
          <w:p w14:paraId="33C8F676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- перекресток с ул. Шувалова напротив дома №18/8</w:t>
            </w:r>
          </w:p>
          <w:p w14:paraId="3FA3E2CF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Двойное исполнение:</w:t>
            </w:r>
          </w:p>
          <w:p w14:paraId="0D410627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- перекресток с ул. Шувалова у дома Шувалова №16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FAD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6BD5E6C4" w14:textId="77777777" w:rsidTr="009157E8">
        <w:trPr>
          <w:trHeight w:val="4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BC47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DF70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Петровский бульвар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97E4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Посадка кустов и деревьев (участок от ул. Шувалова до проспекта Авиаторов Балтики)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541" w14:textId="0BC75ABA" w:rsidR="00BE44DF" w:rsidRPr="00FE2D98" w:rsidRDefault="00172489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1AB96720" w14:textId="77777777" w:rsidTr="009157E8">
        <w:trPr>
          <w:trHeight w:val="1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EA56" w14:textId="55F3CE98" w:rsidR="00BE44DF" w:rsidRPr="00FE2D98" w:rsidRDefault="00AD7DEB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E44DF" w:rsidRPr="00FE2D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A5C1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Графская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C603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Участок от ул. Шувалова до Воронцовского бульвара: </w:t>
            </w:r>
          </w:p>
          <w:p w14:paraId="4D344651" w14:textId="52AF49F9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на улично-дорожной сети (расширение тротуара у СОШ № 4, организация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велополосы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, ограничение скорости 40 км/ч, запрет проезда грузового транспорта массой более 3,5 тонн, подъем пешеходных переходов в один уровень с тротуарами)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A79" w14:textId="77777777" w:rsidR="00BE44DF" w:rsidRPr="00FE2D98" w:rsidRDefault="00BE44DF" w:rsidP="006506C2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53CA9F37" w14:textId="77777777" w:rsidTr="009157E8">
        <w:trPr>
          <w:trHeight w:val="5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35F2" w14:textId="7DCD26A2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40AC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Ул. Вокзальная и проезд Бичурина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DEB3" w14:textId="6C8202B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Замена искусственных дорожных неровностей на новые с шириной не менее 900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8A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212810C1" w14:textId="77777777" w:rsidTr="009157E8">
        <w:trPr>
          <w:trHeight w:val="5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DBF2" w14:textId="13C63D1C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9A0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Ул. Боровая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9A1D" w14:textId="253139C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Замена искусственных дорожных неровностей на новые с шириной не менее 900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4BE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10651B55" w14:textId="77777777" w:rsidTr="009157E8">
        <w:trPr>
          <w:trHeight w:val="8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8CE4" w14:textId="5AA1BDB0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B2F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(неразграниченная земля за домом 38,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экопарковка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60AE" w14:textId="23FFBE3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спортивной площадки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0D5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73561653" w14:textId="77777777" w:rsidTr="009157E8">
        <w:trPr>
          <w:trHeight w:val="6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817" w14:textId="5E9AA72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844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Оборонная</w:t>
            </w:r>
          </w:p>
          <w:p w14:paraId="47095AEE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от дома 2 к. 2 до дома 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CB5" w14:textId="453E345E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Ремонт тротуара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A34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Федоров А.Ю.</w:t>
            </w:r>
          </w:p>
        </w:tc>
      </w:tr>
      <w:tr w:rsidR="00FE2D98" w:rsidRPr="00FE2D98" w14:paraId="7881716E" w14:textId="77777777" w:rsidTr="006506C2">
        <w:trPr>
          <w:trHeight w:val="4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8B8E" w14:textId="3D05E31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9303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Оборонная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BE6C" w14:textId="7E6BD7E1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Ремонт контейнерных площадок под ПУХТО напротив амбулатории и 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детского сада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108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Федоров А.Ю.</w:t>
            </w:r>
          </w:p>
        </w:tc>
      </w:tr>
      <w:tr w:rsidR="00FE2D98" w:rsidRPr="00FE2D98" w14:paraId="7228F329" w14:textId="77777777" w:rsidTr="009157E8">
        <w:trPr>
          <w:trHeight w:val="4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8BA3" w14:textId="7B5E5CBF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BDA9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Оборонная д. 2-24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E73E" w14:textId="0A45DBDC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между домами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01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Федоров А.Ю.</w:t>
            </w:r>
          </w:p>
        </w:tc>
      </w:tr>
      <w:tr w:rsidR="00FE2D98" w:rsidRPr="00FE2D98" w14:paraId="4286EA26" w14:textId="77777777" w:rsidTr="009157E8">
        <w:trPr>
          <w:trHeight w:val="6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68CD" w14:textId="4F9F8B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5284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Улица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8E2E" w14:textId="351049FC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детской площадки по адресу ул.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д.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10E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Галиновский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</w:tr>
      <w:tr w:rsidR="00FE2D98" w:rsidRPr="00FE2D98" w14:paraId="7762D009" w14:textId="77777777" w:rsidTr="009157E8">
        <w:trPr>
          <w:trHeight w:val="62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9B94" w14:textId="09D80EC3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6C90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г. Мурино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8416" w14:textId="4CF311D4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Дополнительное финансирование на проект инициативной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D89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Кожокару М.Е.</w:t>
            </w:r>
          </w:p>
        </w:tc>
      </w:tr>
      <w:tr w:rsidR="00FE2D98" w:rsidRPr="00FE2D98" w14:paraId="637A0AD9" w14:textId="77777777" w:rsidTr="009157E8">
        <w:trPr>
          <w:trHeight w:val="8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C7EF" w14:textId="60B97614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D34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Перекресток улицы Шувалова и бульвара Менделеева со стороны дома № 10/18 и дома №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E7CB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кустов/ 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589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12D57A58" w14:textId="77777777" w:rsidTr="009157E8">
        <w:trPr>
          <w:trHeight w:val="69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1E1E" w14:textId="364DA43C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4554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Шувалова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9EF3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кустарников/групп из крупномерных деревьев</w:t>
            </w:r>
          </w:p>
          <w:p w14:paraId="0899BEA7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(от Охтинской аллеи до Петровского бульвара)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F37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2323B2D2" w14:textId="77777777" w:rsidTr="009157E8">
        <w:trPr>
          <w:trHeight w:val="6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3FA3" w14:textId="7EAC790B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1680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Шувалова напротив дома № 1 </w:t>
            </w:r>
          </w:p>
          <w:p w14:paraId="6F04EE82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и №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F268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деревьев (липа)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8F4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6D96E991" w14:textId="77777777" w:rsidTr="009157E8">
        <w:trPr>
          <w:trHeight w:val="5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F563" w14:textId="2B2FE34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9B4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Охтинская аллея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A5A0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деревьев (каштан, липа)</w:t>
            </w:r>
          </w:p>
          <w:p w14:paraId="5F55BDFE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(участок напротив дома № 10 и </w:t>
            </w:r>
          </w:p>
          <w:p w14:paraId="7766B56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участок в кармане напротив дома 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br/>
              <w:t>№ 14)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5FA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4FF5E111" w14:textId="77777777" w:rsidTr="009157E8">
        <w:trPr>
          <w:trHeight w:val="76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4008" w14:textId="0FF2D673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635F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Бульвар Менделеева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260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Участок от ул. Шувалова до Воронцовского бульвара:</w:t>
            </w:r>
          </w:p>
          <w:p w14:paraId="698FBCD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устройство рокариев в центральной части/высадка кустарников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9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4B296D96" w14:textId="77777777" w:rsidTr="009157E8">
        <w:trPr>
          <w:trHeight w:val="9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3393" w14:textId="5DBF4C4B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658B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Бульвар Менделеева в части земельного участка с кадастровым номером 47:07:0722001:4068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68D9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Высадка 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77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59EF0EF8" w14:textId="77777777" w:rsidTr="009157E8">
        <w:trPr>
          <w:trHeight w:val="9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F1E8" w14:textId="12608F7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FFAA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Петровский бульвар</w:t>
            </w:r>
          </w:p>
          <w:p w14:paraId="40FDE0F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пересечение с улицей Екатерининской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959A" w14:textId="0609FA7A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Строительно-монтажные работы по организации пешеходного перехода через Петровский бульвар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9FD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bCs/>
                <w:sz w:val="26"/>
                <w:szCs w:val="26"/>
              </w:rPr>
              <w:t>Никифоров А.С.</w:t>
            </w:r>
          </w:p>
        </w:tc>
      </w:tr>
      <w:tr w:rsidR="00FE2D98" w:rsidRPr="00FE2D98" w14:paraId="55BE9FDC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14B0" w14:textId="5C754C4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808C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Улица Новая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82F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Подготовка решений по организации пешеходного перехода от СОШ 3 к парку в СПб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726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Кожокару М.Е.</w:t>
            </w:r>
          </w:p>
        </w:tc>
      </w:tr>
      <w:tr w:rsidR="00FE2D98" w:rsidRPr="00FE2D98" w14:paraId="5C6B9264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358A" w14:textId="5D82C50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F555" w14:textId="1E54C24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Ул. Шувалова в створе МКД 1-3/4-6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7DA4" w14:textId="39EA3D78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Строительно-монтажные работы по организации пешеходных переходов с островками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EC86" w14:textId="203E7026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Кузьмин Д.В.</w:t>
            </w:r>
          </w:p>
        </w:tc>
      </w:tr>
      <w:tr w:rsidR="00FE2D98" w:rsidRPr="00FE2D98" w14:paraId="2A93C1B1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2C69" w14:textId="72836F99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46A1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C0967A" w14:textId="32BD7E48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д. 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BA76" w14:textId="43BE7E5C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Установка светофорного поста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92D" w14:textId="33D4ACCB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Дмитриева Е.С.</w:t>
            </w:r>
          </w:p>
        </w:tc>
      </w:tr>
      <w:tr w:rsidR="00FE2D98" w:rsidRPr="00FE2D98" w14:paraId="6FA76EC1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12AF" w14:textId="0C71D4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C32D" w14:textId="388DB9E4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Бульвар Менделеева в части земельного участка с кадастровым 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номером 47:07:0722001:4068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218B" w14:textId="7777777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А) Разработка проекта демонтажа и благоустройства объекта незавершенного строительства</w:t>
            </w:r>
          </w:p>
          <w:p w14:paraId="1C167C14" w14:textId="10E04028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Б) Выполнение комплекса работ по 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демонтажу объекта незавершенного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FDE" w14:textId="5081E25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Кузьмин Д.В.</w:t>
            </w:r>
          </w:p>
        </w:tc>
      </w:tr>
      <w:tr w:rsidR="00FE2D98" w:rsidRPr="00FE2D98" w14:paraId="6B47E4DB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95AD" w14:textId="77477973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E2D1" w14:textId="4F904F6E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Дорога от прокола под КАД через гаражи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4505" w14:textId="7D115766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Разработка градостроительной документации и проектирование для организации пешеходной дорожки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32B" w14:textId="45BBB37F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Кузьмин Д.В.</w:t>
            </w:r>
          </w:p>
        </w:tc>
      </w:tr>
      <w:tr w:rsidR="00FE2D98" w:rsidRPr="00FE2D98" w14:paraId="7FDAB88B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D980" w14:textId="2443404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E415" w14:textId="29409BF3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Привокзальная площадь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D8A4" w14:textId="6A33B892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Демонтаж и утилизация неиспользуемых столбов и опор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B58" w14:textId="057A2B9F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2B90AC05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82FA" w14:textId="4F42D645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A377" w14:textId="7F8AC663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Муринский парк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BC42" w14:textId="5D3CB5A5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Демонтаж старых столбов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A60" w14:textId="69174BC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12794E04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7364" w14:textId="24E5C168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B212" w14:textId="7162560F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Привокзальная площадь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4836" w14:textId="66B5DEDD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Замена асфальтового покрытия и плитки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1A21" w14:textId="7B309342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Кадурина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E2D98" w:rsidRPr="00FE2D98" w14:paraId="61E56670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6E3C" w14:textId="41CC38D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E4CB" w14:textId="36E5A2A5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Шувалова д.5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EFEE" w14:textId="3180E7F3" w:rsidR="00C54D7E" w:rsidRPr="00FE2D98" w:rsidRDefault="00C54D7E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Благоустройство на островке газона у остановочного павильона напротив Шувалова д.5.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912" w14:textId="6DAB94A7" w:rsidR="00C54D7E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Игнатьев М.</w:t>
            </w:r>
            <w:r w:rsidR="00AD7D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2D98" w:rsidRPr="00FE2D98" w14:paraId="32412960" w14:textId="77777777" w:rsidTr="009157E8">
        <w:trPr>
          <w:trHeight w:val="6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18FF" w14:textId="3F8BCFB8" w:rsidR="008F5157" w:rsidRPr="00FE2D98" w:rsidRDefault="00C54D7E" w:rsidP="006506C2">
            <w:pPr>
              <w:autoSpaceDE w:val="0"/>
              <w:autoSpaceDN w:val="0"/>
              <w:adjustRightInd w:val="0"/>
              <w:spacing w:after="0" w:line="240" w:lineRule="auto"/>
              <w:ind w:left="-142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F5157" w:rsidRPr="00FE2D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CDA1" w14:textId="4F2A7568" w:rsidR="008F5157" w:rsidRPr="00FE2D98" w:rsidRDefault="008F5157" w:rsidP="006506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Ул. Шоссе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F0D" w14:textId="0D4D3872" w:rsidR="008F5157" w:rsidRPr="00FE2D98" w:rsidRDefault="008F5157" w:rsidP="006506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освещения на участке </w:t>
            </w:r>
            <w:r w:rsidR="00C54D7E"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улицы 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C54D7E" w:rsidRPr="00FE2D98">
              <w:rPr>
                <w:rFonts w:ascii="Times New Roman" w:hAnsi="Times New Roman" w:cs="Times New Roman"/>
                <w:sz w:val="26"/>
                <w:szCs w:val="26"/>
              </w:rPr>
              <w:t>оссе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от д. 74 к.</w:t>
            </w:r>
            <w:r w:rsidR="00502055" w:rsidRPr="00FE2D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 xml:space="preserve"> до ж/д переезда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F57" w14:textId="1C20E477" w:rsidR="008F5157" w:rsidRPr="00FE2D98" w:rsidRDefault="008F5157" w:rsidP="006506C2">
            <w:pPr>
              <w:autoSpaceDE w:val="0"/>
              <w:autoSpaceDN w:val="0"/>
              <w:adjustRightInd w:val="0"/>
              <w:spacing w:after="0" w:line="240" w:lineRule="auto"/>
              <w:ind w:left="34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D98">
              <w:rPr>
                <w:rFonts w:ascii="Times New Roman" w:hAnsi="Times New Roman" w:cs="Times New Roman"/>
                <w:sz w:val="26"/>
                <w:szCs w:val="26"/>
              </w:rPr>
              <w:t>Игнатьев М.</w:t>
            </w:r>
            <w:r w:rsidR="00AD7DE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50812A06" w14:textId="77777777" w:rsidR="007A7D15" w:rsidRPr="00FE2D98" w:rsidRDefault="007A7D15" w:rsidP="006506C2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EB3A2B3" w14:textId="1AEE757F" w:rsidR="004747B4" w:rsidRPr="00FE2D98" w:rsidRDefault="006506C2" w:rsidP="006506C2">
      <w:pPr>
        <w:pStyle w:val="a5"/>
        <w:keepNext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7B4" w:rsidRPr="00FE2D98">
        <w:rPr>
          <w:rFonts w:ascii="Times New Roman" w:hAnsi="Times New Roman"/>
          <w:sz w:val="28"/>
          <w:szCs w:val="28"/>
        </w:rPr>
        <w:t xml:space="preserve">. </w:t>
      </w:r>
      <w:r w:rsidR="00F23B94" w:rsidRPr="00FE2D98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учесть данный перечень при корректировке муниципальных программ и подготовке проекта решения о внесении изменений в </w:t>
      </w:r>
      <w:r w:rsidR="00FE2D98" w:rsidRPr="00FE2D98">
        <w:rPr>
          <w:rFonts w:ascii="Times New Roman" w:hAnsi="Times New Roman"/>
          <w:sz w:val="28"/>
          <w:szCs w:val="28"/>
        </w:rPr>
        <w:t xml:space="preserve">решение о </w:t>
      </w:r>
      <w:r w:rsidR="00F23B94" w:rsidRPr="00FE2D98">
        <w:rPr>
          <w:rFonts w:ascii="Times New Roman" w:hAnsi="Times New Roman"/>
          <w:sz w:val="28"/>
          <w:szCs w:val="28"/>
        </w:rPr>
        <w:t>бюджет</w:t>
      </w:r>
      <w:r w:rsidR="00FE2D98" w:rsidRPr="00FE2D98">
        <w:rPr>
          <w:rFonts w:ascii="Times New Roman" w:hAnsi="Times New Roman"/>
          <w:sz w:val="28"/>
          <w:szCs w:val="28"/>
        </w:rPr>
        <w:t>е</w:t>
      </w:r>
      <w:r w:rsidR="00F23B94" w:rsidRPr="00FE2D98">
        <w:rPr>
          <w:rFonts w:ascii="Times New Roman" w:hAnsi="Times New Roman"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на 202</w:t>
      </w:r>
      <w:r w:rsidR="003C77B8" w:rsidRPr="00FE2D98">
        <w:rPr>
          <w:rFonts w:ascii="Times New Roman" w:hAnsi="Times New Roman"/>
          <w:sz w:val="28"/>
          <w:szCs w:val="28"/>
        </w:rPr>
        <w:t>4</w:t>
      </w:r>
      <w:r w:rsidR="00F23B94" w:rsidRPr="00FE2D98">
        <w:rPr>
          <w:rFonts w:ascii="Times New Roman" w:hAnsi="Times New Roman"/>
          <w:sz w:val="28"/>
          <w:szCs w:val="28"/>
        </w:rPr>
        <w:t xml:space="preserve"> год </w:t>
      </w:r>
      <w:r w:rsidR="00FE2D98" w:rsidRPr="00FE2D98">
        <w:rPr>
          <w:rFonts w:ascii="Times New Roman" w:hAnsi="Times New Roman"/>
          <w:sz w:val="28"/>
          <w:szCs w:val="28"/>
        </w:rPr>
        <w:t xml:space="preserve">и плановый период 2025 и 2026 годов </w:t>
      </w:r>
      <w:r w:rsidR="00F23B94" w:rsidRPr="00FE2D98">
        <w:rPr>
          <w:rFonts w:ascii="Times New Roman" w:hAnsi="Times New Roman"/>
          <w:sz w:val="28"/>
          <w:szCs w:val="28"/>
        </w:rPr>
        <w:t xml:space="preserve">в срок до 15 </w:t>
      </w:r>
      <w:r w:rsidR="00FE2D98" w:rsidRPr="00FE2D98">
        <w:rPr>
          <w:rFonts w:ascii="Times New Roman" w:hAnsi="Times New Roman"/>
          <w:sz w:val="28"/>
          <w:szCs w:val="28"/>
        </w:rPr>
        <w:t>февраля</w:t>
      </w:r>
      <w:r w:rsidR="00F23B94" w:rsidRPr="00FE2D98">
        <w:rPr>
          <w:rFonts w:ascii="Times New Roman" w:hAnsi="Times New Roman"/>
          <w:sz w:val="28"/>
          <w:szCs w:val="28"/>
        </w:rPr>
        <w:t xml:space="preserve"> 202</w:t>
      </w:r>
      <w:r w:rsidR="00E44734" w:rsidRPr="00FE2D98">
        <w:rPr>
          <w:rFonts w:ascii="Times New Roman" w:hAnsi="Times New Roman"/>
          <w:sz w:val="28"/>
          <w:szCs w:val="28"/>
        </w:rPr>
        <w:t>4</w:t>
      </w:r>
      <w:r w:rsidR="00F23B94" w:rsidRPr="00FE2D98">
        <w:rPr>
          <w:rFonts w:ascii="Times New Roman" w:hAnsi="Times New Roman"/>
          <w:sz w:val="28"/>
          <w:szCs w:val="28"/>
        </w:rPr>
        <w:t xml:space="preserve"> года.</w:t>
      </w:r>
    </w:p>
    <w:p w14:paraId="70858041" w14:textId="2C1E75A2" w:rsidR="00CE61ED" w:rsidRPr="00FE2D98" w:rsidRDefault="006506C2" w:rsidP="006506C2">
      <w:pPr>
        <w:pStyle w:val="a5"/>
        <w:keepNext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Arial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58B" w:rsidRPr="00FE2D98">
        <w:rPr>
          <w:rFonts w:ascii="Times New Roman" w:hAnsi="Times New Roman"/>
          <w:sz w:val="28"/>
          <w:szCs w:val="28"/>
        </w:rPr>
        <w:t xml:space="preserve">. </w:t>
      </w:r>
      <w:r w:rsidR="0001475A" w:rsidRPr="00FE2D98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FE2D98">
        <w:rPr>
          <w:rFonts w:ascii="Times New Roman" w:hAnsi="Times New Roman" w:cs="Arial"/>
          <w:iCs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FE2D98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FE2D98">
        <w:rPr>
          <w:rFonts w:ascii="Times New Roman" w:hAnsi="Times New Roman" w:cs="Arial"/>
          <w:iCs/>
          <w:sz w:val="28"/>
          <w:szCs w:val="28"/>
        </w:rPr>
        <w:t>.</w:t>
      </w:r>
    </w:p>
    <w:p w14:paraId="37DF8AC9" w14:textId="65081C79" w:rsidR="00914837" w:rsidRPr="00FE2D98" w:rsidRDefault="006506C2" w:rsidP="006506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7032" w:rsidRPr="00FE2D98">
        <w:rPr>
          <w:rFonts w:ascii="Times New Roman" w:hAnsi="Times New Roman"/>
          <w:sz w:val="28"/>
          <w:szCs w:val="28"/>
        </w:rPr>
        <w:t xml:space="preserve">. </w:t>
      </w:r>
      <w:r w:rsidR="00CE61ED" w:rsidRPr="00FE2D98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FE2D98">
        <w:rPr>
          <w:rFonts w:ascii="Times New Roman" w:eastAsia="Calibri" w:hAnsi="Times New Roman"/>
          <w:sz w:val="28"/>
          <w:szCs w:val="28"/>
        </w:rPr>
        <w:t xml:space="preserve">вступает в силу </w:t>
      </w:r>
      <w:r w:rsidR="00A81FCE" w:rsidRPr="00FE2D98">
        <w:rPr>
          <w:rFonts w:ascii="Times New Roman" w:eastAsia="Calibri" w:hAnsi="Times New Roman"/>
          <w:sz w:val="28"/>
          <w:szCs w:val="28"/>
        </w:rPr>
        <w:t>со дня</w:t>
      </w:r>
      <w:r w:rsidR="00CE61ED" w:rsidRPr="00FE2D98">
        <w:rPr>
          <w:rFonts w:ascii="Times New Roman" w:eastAsia="Calibri" w:hAnsi="Times New Roman"/>
          <w:sz w:val="28"/>
          <w:szCs w:val="28"/>
        </w:rPr>
        <w:t xml:space="preserve"> его </w:t>
      </w:r>
      <w:r w:rsidR="00313FC1" w:rsidRPr="00FE2D98">
        <w:rPr>
          <w:rFonts w:ascii="Times New Roman" w:eastAsia="Calibri" w:hAnsi="Times New Roman"/>
          <w:sz w:val="28"/>
          <w:szCs w:val="28"/>
        </w:rPr>
        <w:t>принятия</w:t>
      </w:r>
      <w:r w:rsidR="00CE61ED" w:rsidRPr="00FE2D98">
        <w:rPr>
          <w:rFonts w:ascii="Times New Roman" w:eastAsia="Calibri" w:hAnsi="Times New Roman"/>
          <w:sz w:val="28"/>
          <w:szCs w:val="28"/>
        </w:rPr>
        <w:t>.</w:t>
      </w:r>
    </w:p>
    <w:p w14:paraId="226C4C83" w14:textId="43FA804C" w:rsidR="001C3B50" w:rsidRPr="00FE2D98" w:rsidRDefault="006506C2" w:rsidP="006506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A611B" w:rsidRPr="00FE2D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611B" w:rsidRPr="00FE2D9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</w:t>
      </w:r>
      <w:r w:rsidR="00F23B94" w:rsidRPr="00FE2D98">
        <w:rPr>
          <w:rFonts w:ascii="Times New Roman" w:hAnsi="Times New Roman" w:cs="Times New Roman"/>
          <w:sz w:val="28"/>
          <w:szCs w:val="28"/>
        </w:rPr>
        <w:t xml:space="preserve">на </w:t>
      </w:r>
      <w:r w:rsidR="00F23B94" w:rsidRPr="00FE2D98">
        <w:rPr>
          <w:rFonts w:ascii="Times New Roman" w:eastAsia="Times New Roman" w:hAnsi="Times New Roman" w:cs="Times New Roman"/>
          <w:sz w:val="28"/>
          <w:szCs w:val="28"/>
        </w:rPr>
        <w:t xml:space="preserve">постоянную комиссию совета депутатов </w:t>
      </w:r>
      <w:r w:rsidR="00914837" w:rsidRPr="00FE2D98">
        <w:rPr>
          <w:rFonts w:ascii="Times New Roman" w:eastAsia="Times New Roman" w:hAnsi="Times New Roman" w:cs="Times New Roman"/>
          <w:sz w:val="28"/>
          <w:szCs w:val="28"/>
        </w:rPr>
        <w:t>по архитектуре, строительству, благоустройству и экологии.</w:t>
      </w:r>
    </w:p>
    <w:p w14:paraId="17A3DB45" w14:textId="77777777" w:rsidR="001C3B50" w:rsidRPr="00FE2D98" w:rsidRDefault="001C3B50" w:rsidP="00650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A74B06" w14:textId="77777777" w:rsidR="00F23B94" w:rsidRPr="00FE2D98" w:rsidRDefault="00F23B94" w:rsidP="006506C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C857426" w14:textId="4EEAAACD" w:rsidR="004249B3" w:rsidRPr="00FE2D98" w:rsidRDefault="00CE61ED" w:rsidP="006506C2">
      <w:pPr>
        <w:spacing w:line="240" w:lineRule="auto"/>
        <w:rPr>
          <w:rFonts w:ascii="Times New Roman" w:hAnsi="Times New Roman"/>
          <w:sz w:val="28"/>
          <w:szCs w:val="28"/>
        </w:rPr>
      </w:pPr>
      <w:r w:rsidRPr="00FE2D9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FE2D98">
        <w:rPr>
          <w:rFonts w:ascii="Times New Roman" w:hAnsi="Times New Roman"/>
          <w:sz w:val="28"/>
          <w:szCs w:val="28"/>
        </w:rPr>
        <w:tab/>
      </w:r>
      <w:r w:rsidRPr="00FE2D98">
        <w:rPr>
          <w:rFonts w:ascii="Times New Roman" w:hAnsi="Times New Roman"/>
          <w:sz w:val="28"/>
          <w:szCs w:val="28"/>
        </w:rPr>
        <w:tab/>
      </w:r>
      <w:r w:rsidRPr="00FE2D98">
        <w:rPr>
          <w:rFonts w:ascii="Times New Roman" w:hAnsi="Times New Roman"/>
          <w:sz w:val="28"/>
          <w:szCs w:val="28"/>
        </w:rPr>
        <w:tab/>
      </w:r>
      <w:r w:rsidRPr="00FE2D98">
        <w:rPr>
          <w:rFonts w:ascii="Times New Roman" w:hAnsi="Times New Roman"/>
          <w:sz w:val="28"/>
          <w:szCs w:val="28"/>
        </w:rPr>
        <w:tab/>
        <w:t xml:space="preserve">     </w:t>
      </w:r>
      <w:r w:rsidR="0001475A" w:rsidRPr="00FE2D98">
        <w:rPr>
          <w:rFonts w:ascii="Times New Roman" w:hAnsi="Times New Roman"/>
          <w:sz w:val="28"/>
          <w:szCs w:val="28"/>
        </w:rPr>
        <w:t xml:space="preserve">        </w:t>
      </w:r>
      <w:r w:rsidRPr="00FE2D98">
        <w:rPr>
          <w:rFonts w:ascii="Times New Roman" w:hAnsi="Times New Roman"/>
          <w:sz w:val="28"/>
          <w:szCs w:val="28"/>
        </w:rPr>
        <w:t xml:space="preserve">  </w:t>
      </w:r>
      <w:r w:rsidR="000A7032" w:rsidRPr="00FE2D98">
        <w:rPr>
          <w:rFonts w:ascii="Times New Roman" w:hAnsi="Times New Roman"/>
          <w:sz w:val="28"/>
          <w:szCs w:val="28"/>
        </w:rPr>
        <w:t xml:space="preserve">  </w:t>
      </w:r>
      <w:r w:rsidRPr="00FE2D98">
        <w:rPr>
          <w:rFonts w:ascii="Times New Roman" w:hAnsi="Times New Roman"/>
          <w:sz w:val="28"/>
          <w:szCs w:val="28"/>
        </w:rPr>
        <w:t>Д.В. Кузьмин</w:t>
      </w:r>
    </w:p>
    <w:sectPr w:rsidR="004249B3" w:rsidRPr="00FE2D98" w:rsidSect="0001475A"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4982" w14:textId="77777777" w:rsidR="00F7786B" w:rsidRDefault="00F7786B" w:rsidP="00AB2C31">
      <w:pPr>
        <w:spacing w:after="0" w:line="240" w:lineRule="auto"/>
      </w:pPr>
      <w:r>
        <w:separator/>
      </w:r>
    </w:p>
  </w:endnote>
  <w:endnote w:type="continuationSeparator" w:id="0">
    <w:p w14:paraId="5892FA95" w14:textId="77777777" w:rsidR="00F7786B" w:rsidRDefault="00F7786B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8502" w14:textId="77777777" w:rsidR="00F7786B" w:rsidRDefault="00F7786B" w:rsidP="00AB2C31">
      <w:pPr>
        <w:spacing w:after="0" w:line="240" w:lineRule="auto"/>
      </w:pPr>
      <w:r>
        <w:separator/>
      </w:r>
    </w:p>
  </w:footnote>
  <w:footnote w:type="continuationSeparator" w:id="0">
    <w:p w14:paraId="224C49D3" w14:textId="77777777" w:rsidR="00F7786B" w:rsidRDefault="00F7786B" w:rsidP="00AB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E0049"/>
    <w:multiLevelType w:val="hybridMultilevel"/>
    <w:tmpl w:val="1092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2923265">
    <w:abstractNumId w:val="6"/>
  </w:num>
  <w:num w:numId="2" w16cid:durableId="57175109">
    <w:abstractNumId w:val="1"/>
  </w:num>
  <w:num w:numId="3" w16cid:durableId="1148547889">
    <w:abstractNumId w:val="0"/>
  </w:num>
  <w:num w:numId="4" w16cid:durableId="1025250666">
    <w:abstractNumId w:val="5"/>
  </w:num>
  <w:num w:numId="5" w16cid:durableId="1902669298">
    <w:abstractNumId w:val="4"/>
  </w:num>
  <w:num w:numId="6" w16cid:durableId="1770346516">
    <w:abstractNumId w:val="3"/>
  </w:num>
  <w:num w:numId="7" w16cid:durableId="186871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0B5"/>
    <w:rsid w:val="0001475A"/>
    <w:rsid w:val="000154B5"/>
    <w:rsid w:val="000355D7"/>
    <w:rsid w:val="00046607"/>
    <w:rsid w:val="00057E3D"/>
    <w:rsid w:val="000712FF"/>
    <w:rsid w:val="0007398B"/>
    <w:rsid w:val="000834D6"/>
    <w:rsid w:val="000940CF"/>
    <w:rsid w:val="000A1B94"/>
    <w:rsid w:val="000A264C"/>
    <w:rsid w:val="000A7032"/>
    <w:rsid w:val="000B1732"/>
    <w:rsid w:val="000B4285"/>
    <w:rsid w:val="000B5D0F"/>
    <w:rsid w:val="000C401E"/>
    <w:rsid w:val="000D1CA8"/>
    <w:rsid w:val="000D6397"/>
    <w:rsid w:val="00102CD6"/>
    <w:rsid w:val="00105216"/>
    <w:rsid w:val="001056DB"/>
    <w:rsid w:val="0011140C"/>
    <w:rsid w:val="00112EE4"/>
    <w:rsid w:val="00115F40"/>
    <w:rsid w:val="00117BAA"/>
    <w:rsid w:val="00121784"/>
    <w:rsid w:val="00134765"/>
    <w:rsid w:val="00136A51"/>
    <w:rsid w:val="00142485"/>
    <w:rsid w:val="0016013B"/>
    <w:rsid w:val="00162336"/>
    <w:rsid w:val="001647DD"/>
    <w:rsid w:val="00172489"/>
    <w:rsid w:val="00175E35"/>
    <w:rsid w:val="0018795A"/>
    <w:rsid w:val="001924BA"/>
    <w:rsid w:val="001A3106"/>
    <w:rsid w:val="001A5CB9"/>
    <w:rsid w:val="001B3EF5"/>
    <w:rsid w:val="001C3B50"/>
    <w:rsid w:val="001C4CE3"/>
    <w:rsid w:val="001D1627"/>
    <w:rsid w:val="001D4D3B"/>
    <w:rsid w:val="001D4F14"/>
    <w:rsid w:val="001E16A5"/>
    <w:rsid w:val="001E42F3"/>
    <w:rsid w:val="001E69FF"/>
    <w:rsid w:val="001F09DA"/>
    <w:rsid w:val="001F0C20"/>
    <w:rsid w:val="001F1829"/>
    <w:rsid w:val="001F39FD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254F"/>
    <w:rsid w:val="002760A8"/>
    <w:rsid w:val="00280C19"/>
    <w:rsid w:val="0028708A"/>
    <w:rsid w:val="00292658"/>
    <w:rsid w:val="002A1C6A"/>
    <w:rsid w:val="002B78CD"/>
    <w:rsid w:val="002C1689"/>
    <w:rsid w:val="002D25BD"/>
    <w:rsid w:val="002F6384"/>
    <w:rsid w:val="002F730F"/>
    <w:rsid w:val="00301FCF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7B8"/>
    <w:rsid w:val="003C7F9E"/>
    <w:rsid w:val="003D6179"/>
    <w:rsid w:val="003E1E4A"/>
    <w:rsid w:val="003F2003"/>
    <w:rsid w:val="003F6677"/>
    <w:rsid w:val="003F7115"/>
    <w:rsid w:val="00400835"/>
    <w:rsid w:val="0040798D"/>
    <w:rsid w:val="00417C98"/>
    <w:rsid w:val="004249B3"/>
    <w:rsid w:val="00440712"/>
    <w:rsid w:val="004422FD"/>
    <w:rsid w:val="00453393"/>
    <w:rsid w:val="00455AF2"/>
    <w:rsid w:val="00455FED"/>
    <w:rsid w:val="00473D54"/>
    <w:rsid w:val="004747B4"/>
    <w:rsid w:val="004904F1"/>
    <w:rsid w:val="004A1A97"/>
    <w:rsid w:val="004A6CEA"/>
    <w:rsid w:val="004A70E8"/>
    <w:rsid w:val="004B3032"/>
    <w:rsid w:val="004C2D20"/>
    <w:rsid w:val="004D3C78"/>
    <w:rsid w:val="004D3C85"/>
    <w:rsid w:val="004D4A43"/>
    <w:rsid w:val="00502055"/>
    <w:rsid w:val="00517825"/>
    <w:rsid w:val="005255E0"/>
    <w:rsid w:val="0052643B"/>
    <w:rsid w:val="00526AC8"/>
    <w:rsid w:val="00535562"/>
    <w:rsid w:val="0053687C"/>
    <w:rsid w:val="005424DA"/>
    <w:rsid w:val="005433B2"/>
    <w:rsid w:val="00543D71"/>
    <w:rsid w:val="005643AA"/>
    <w:rsid w:val="00574834"/>
    <w:rsid w:val="00595EC7"/>
    <w:rsid w:val="005A617D"/>
    <w:rsid w:val="005A7039"/>
    <w:rsid w:val="005B4CD3"/>
    <w:rsid w:val="005B7352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15D9E"/>
    <w:rsid w:val="006245D6"/>
    <w:rsid w:val="0063317B"/>
    <w:rsid w:val="00633452"/>
    <w:rsid w:val="00640171"/>
    <w:rsid w:val="00645D0A"/>
    <w:rsid w:val="00646519"/>
    <w:rsid w:val="006506C2"/>
    <w:rsid w:val="006636E9"/>
    <w:rsid w:val="006702EC"/>
    <w:rsid w:val="00674C32"/>
    <w:rsid w:val="00684376"/>
    <w:rsid w:val="0069574F"/>
    <w:rsid w:val="00697495"/>
    <w:rsid w:val="006A11F6"/>
    <w:rsid w:val="006A4E70"/>
    <w:rsid w:val="006A611B"/>
    <w:rsid w:val="006B15F2"/>
    <w:rsid w:val="006B34F0"/>
    <w:rsid w:val="006B46D3"/>
    <w:rsid w:val="006B521A"/>
    <w:rsid w:val="006B6843"/>
    <w:rsid w:val="006C0CA0"/>
    <w:rsid w:val="006D1066"/>
    <w:rsid w:val="006E525C"/>
    <w:rsid w:val="006E6A7D"/>
    <w:rsid w:val="006E7C14"/>
    <w:rsid w:val="00706283"/>
    <w:rsid w:val="00712CA0"/>
    <w:rsid w:val="00716E8B"/>
    <w:rsid w:val="0072206D"/>
    <w:rsid w:val="00736122"/>
    <w:rsid w:val="00740477"/>
    <w:rsid w:val="00747EB8"/>
    <w:rsid w:val="00753F3F"/>
    <w:rsid w:val="0075432D"/>
    <w:rsid w:val="0075482F"/>
    <w:rsid w:val="00767D5E"/>
    <w:rsid w:val="00773A83"/>
    <w:rsid w:val="0077458B"/>
    <w:rsid w:val="00776274"/>
    <w:rsid w:val="007768BA"/>
    <w:rsid w:val="007909CA"/>
    <w:rsid w:val="007924E6"/>
    <w:rsid w:val="007938E3"/>
    <w:rsid w:val="007A39D6"/>
    <w:rsid w:val="007A7D15"/>
    <w:rsid w:val="007B547F"/>
    <w:rsid w:val="007C04AD"/>
    <w:rsid w:val="007C1BFA"/>
    <w:rsid w:val="007C4E5E"/>
    <w:rsid w:val="007D78B0"/>
    <w:rsid w:val="007F39B6"/>
    <w:rsid w:val="00800E28"/>
    <w:rsid w:val="00802006"/>
    <w:rsid w:val="0082088E"/>
    <w:rsid w:val="00821905"/>
    <w:rsid w:val="00821C35"/>
    <w:rsid w:val="00833A5F"/>
    <w:rsid w:val="00844023"/>
    <w:rsid w:val="00856820"/>
    <w:rsid w:val="008653F7"/>
    <w:rsid w:val="008670B5"/>
    <w:rsid w:val="00880E32"/>
    <w:rsid w:val="008A244C"/>
    <w:rsid w:val="008A7600"/>
    <w:rsid w:val="008D1187"/>
    <w:rsid w:val="008E07DE"/>
    <w:rsid w:val="008F5157"/>
    <w:rsid w:val="00914837"/>
    <w:rsid w:val="0093145B"/>
    <w:rsid w:val="00932265"/>
    <w:rsid w:val="009438B0"/>
    <w:rsid w:val="00944DFD"/>
    <w:rsid w:val="00960941"/>
    <w:rsid w:val="009770C4"/>
    <w:rsid w:val="009818BA"/>
    <w:rsid w:val="00982510"/>
    <w:rsid w:val="00982934"/>
    <w:rsid w:val="00984422"/>
    <w:rsid w:val="009853F4"/>
    <w:rsid w:val="00992DED"/>
    <w:rsid w:val="00997E89"/>
    <w:rsid w:val="009C1ACC"/>
    <w:rsid w:val="00A020D6"/>
    <w:rsid w:val="00A16C27"/>
    <w:rsid w:val="00A21F05"/>
    <w:rsid w:val="00A4152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D7DEB"/>
    <w:rsid w:val="00AE724B"/>
    <w:rsid w:val="00AF32A4"/>
    <w:rsid w:val="00AF37D2"/>
    <w:rsid w:val="00AF3E7E"/>
    <w:rsid w:val="00AF4362"/>
    <w:rsid w:val="00AF5784"/>
    <w:rsid w:val="00B01BE0"/>
    <w:rsid w:val="00B054B5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75F0D"/>
    <w:rsid w:val="00B81AB5"/>
    <w:rsid w:val="00BC3288"/>
    <w:rsid w:val="00BC7526"/>
    <w:rsid w:val="00BD11A7"/>
    <w:rsid w:val="00BE12DB"/>
    <w:rsid w:val="00BE44DF"/>
    <w:rsid w:val="00C12D95"/>
    <w:rsid w:val="00C21450"/>
    <w:rsid w:val="00C24874"/>
    <w:rsid w:val="00C24B90"/>
    <w:rsid w:val="00C54D7E"/>
    <w:rsid w:val="00C63B95"/>
    <w:rsid w:val="00C907C6"/>
    <w:rsid w:val="00C968E8"/>
    <w:rsid w:val="00CD0806"/>
    <w:rsid w:val="00CD7140"/>
    <w:rsid w:val="00CE61ED"/>
    <w:rsid w:val="00CE7B97"/>
    <w:rsid w:val="00CF1A95"/>
    <w:rsid w:val="00D23E3C"/>
    <w:rsid w:val="00D24C5C"/>
    <w:rsid w:val="00D25C7F"/>
    <w:rsid w:val="00D364A4"/>
    <w:rsid w:val="00D41CB0"/>
    <w:rsid w:val="00D437DE"/>
    <w:rsid w:val="00D439E1"/>
    <w:rsid w:val="00D44FC0"/>
    <w:rsid w:val="00D56B8F"/>
    <w:rsid w:val="00D56E78"/>
    <w:rsid w:val="00D60E2D"/>
    <w:rsid w:val="00D71165"/>
    <w:rsid w:val="00D747FD"/>
    <w:rsid w:val="00D764FC"/>
    <w:rsid w:val="00D7681E"/>
    <w:rsid w:val="00D82CAC"/>
    <w:rsid w:val="00D90B70"/>
    <w:rsid w:val="00D90B9C"/>
    <w:rsid w:val="00DA1A1C"/>
    <w:rsid w:val="00DA3337"/>
    <w:rsid w:val="00DA518D"/>
    <w:rsid w:val="00DC3C52"/>
    <w:rsid w:val="00DC57CE"/>
    <w:rsid w:val="00DE6E71"/>
    <w:rsid w:val="00E00645"/>
    <w:rsid w:val="00E04336"/>
    <w:rsid w:val="00E05FC5"/>
    <w:rsid w:val="00E10F3E"/>
    <w:rsid w:val="00E16211"/>
    <w:rsid w:val="00E179F8"/>
    <w:rsid w:val="00E32C36"/>
    <w:rsid w:val="00E33083"/>
    <w:rsid w:val="00E347CC"/>
    <w:rsid w:val="00E44734"/>
    <w:rsid w:val="00E53C1C"/>
    <w:rsid w:val="00E56445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0E47"/>
    <w:rsid w:val="00EE2948"/>
    <w:rsid w:val="00EE7DB8"/>
    <w:rsid w:val="00EE7F29"/>
    <w:rsid w:val="00F035A3"/>
    <w:rsid w:val="00F059AD"/>
    <w:rsid w:val="00F163BF"/>
    <w:rsid w:val="00F23B94"/>
    <w:rsid w:val="00F3273A"/>
    <w:rsid w:val="00F540F8"/>
    <w:rsid w:val="00F557CE"/>
    <w:rsid w:val="00F60E96"/>
    <w:rsid w:val="00F755AE"/>
    <w:rsid w:val="00F7786B"/>
    <w:rsid w:val="00F8236A"/>
    <w:rsid w:val="00FA2863"/>
    <w:rsid w:val="00FA7335"/>
    <w:rsid w:val="00FB2DDA"/>
    <w:rsid w:val="00FB5CFF"/>
    <w:rsid w:val="00FE2D98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30F7544F-E111-4F32-9C6A-627A17D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бычный (веб)1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9E17-D4BF-46D9-B939-B11685F0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2023-11-30T10:30:00Z</cp:lastPrinted>
  <dcterms:created xsi:type="dcterms:W3CDTF">2023-12-07T10:01:00Z</dcterms:created>
  <dcterms:modified xsi:type="dcterms:W3CDTF">2023-12-07T10:01:00Z</dcterms:modified>
</cp:coreProperties>
</file>