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D1E9" w14:textId="70771018" w:rsidR="00A33F73" w:rsidRPr="00C030A7" w:rsidRDefault="0048025A" w:rsidP="00A33F73">
      <w:pPr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 </w:t>
      </w:r>
      <w:r w:rsidR="00202468">
        <w:rPr>
          <w:b/>
          <w:color w:val="000000"/>
          <w:lang w:eastAsia="ru-RU" w:bidi="ru-RU"/>
        </w:rPr>
        <w:t xml:space="preserve"> </w:t>
      </w:r>
    </w:p>
    <w:p w14:paraId="20D5C0B2" w14:textId="77777777" w:rsidR="00A33F73" w:rsidRDefault="00A33F73" w:rsidP="00A33F73">
      <w:pPr>
        <w:jc w:val="center"/>
        <w:rPr>
          <w:rFonts w:ascii="Bookman Old Style" w:hAnsi="Bookman Old Style" w:cs="Bookman Old Style"/>
          <w:b/>
          <w:color w:val="000000"/>
          <w:lang w:eastAsia="ru-RU" w:bidi="ru-RU"/>
        </w:rPr>
      </w:pPr>
      <w:r>
        <w:rPr>
          <w:noProof/>
        </w:rPr>
        <w:drawing>
          <wp:inline distT="0" distB="0" distL="0" distR="0" wp14:anchorId="4048734B" wp14:editId="1EE28B48">
            <wp:extent cx="733425" cy="838200"/>
            <wp:effectExtent l="0" t="0" r="9525" b="0"/>
            <wp:docPr id="9" name="Рисунок 9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399E" w14:textId="77777777" w:rsidR="00A33F73" w:rsidRDefault="00A33F73" w:rsidP="00A33F7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КОНТРОЛЬНО-СЧЕТНАЯ ПАЛАТА</w:t>
      </w:r>
    </w:p>
    <w:p w14:paraId="2B052AC8" w14:textId="77777777" w:rsidR="00A33F73" w:rsidRDefault="00A33F73" w:rsidP="00A33F7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0046FFF8" w14:textId="77777777" w:rsidR="00A33F73" w:rsidRDefault="00A33F73" w:rsidP="00A33F7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ED6813F" w14:textId="77777777" w:rsidR="00A33F73" w:rsidRDefault="00A33F73" w:rsidP="00A33F7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629118C" w14:textId="77777777" w:rsidR="00A33F73" w:rsidRDefault="00A33F73" w:rsidP="00A33F7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09310E9" w14:textId="77777777" w:rsidR="00A33F73" w:rsidRDefault="00A33F73" w:rsidP="00A33F7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FC8773" w14:textId="77777777" w:rsidR="00A33F73" w:rsidRDefault="00A33F73" w:rsidP="00A33F73">
      <w:pPr>
        <w:ind w:left="-567" w:firstLine="425"/>
      </w:pPr>
    </w:p>
    <w:p w14:paraId="36E50139" w14:textId="77777777" w:rsidR="00A33F73" w:rsidRDefault="00A33F73" w:rsidP="00A33F73">
      <w:pPr>
        <w:ind w:left="-567"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42B0967C" w14:textId="77777777" w:rsidR="003E717A" w:rsidRDefault="00A33F73" w:rsidP="00A33F73">
      <w:pPr>
        <w:ind w:left="-567" w:firstLine="425"/>
        <w:jc w:val="center"/>
        <w:rPr>
          <w:b/>
          <w:sz w:val="28"/>
          <w:szCs w:val="28"/>
          <w:lang w:eastAsia="ru-RU"/>
        </w:rPr>
      </w:pPr>
      <w:bookmarkStart w:id="0" w:name="_Hlk134708247"/>
      <w:r w:rsidRPr="00A33F73">
        <w:rPr>
          <w:b/>
          <w:sz w:val="28"/>
          <w:szCs w:val="28"/>
        </w:rPr>
        <w:t>о результатах экспертно-аналитического мероприятия: «О</w:t>
      </w:r>
      <w:r w:rsidRPr="00A33F73">
        <w:rPr>
          <w:b/>
          <w:sz w:val="28"/>
          <w:szCs w:val="28"/>
          <w:lang w:eastAsia="ru-RU"/>
        </w:rPr>
        <w:t>перативный анализ исполнения и контроля за организацией исполнения бюджета</w:t>
      </w:r>
      <w:bookmarkEnd w:id="0"/>
      <w:r w:rsidRPr="00A33F73">
        <w:rPr>
          <w:b/>
          <w:sz w:val="28"/>
          <w:szCs w:val="28"/>
          <w:lang w:eastAsia="ru-RU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</w:p>
    <w:p w14:paraId="7B030214" w14:textId="50A0A11F" w:rsidR="00A33F73" w:rsidRPr="00A33F73" w:rsidRDefault="00A33F73" w:rsidP="00A33F73">
      <w:pPr>
        <w:ind w:left="-567" w:firstLine="425"/>
        <w:jc w:val="center"/>
        <w:rPr>
          <w:b/>
          <w:bCs/>
          <w:sz w:val="28"/>
          <w:szCs w:val="28"/>
        </w:rPr>
      </w:pPr>
      <w:r w:rsidRPr="00A33F73">
        <w:rPr>
          <w:b/>
          <w:sz w:val="28"/>
          <w:szCs w:val="28"/>
          <w:lang w:eastAsia="ru-RU"/>
        </w:rPr>
        <w:t xml:space="preserve"> за </w:t>
      </w:r>
      <w:r w:rsidR="0033699C">
        <w:rPr>
          <w:b/>
          <w:sz w:val="28"/>
          <w:szCs w:val="28"/>
          <w:lang w:eastAsia="ru-RU"/>
        </w:rPr>
        <w:t>9</w:t>
      </w:r>
      <w:r w:rsidR="00427D56">
        <w:rPr>
          <w:b/>
          <w:sz w:val="28"/>
          <w:szCs w:val="28"/>
          <w:lang w:eastAsia="ru-RU"/>
        </w:rPr>
        <w:t xml:space="preserve"> </w:t>
      </w:r>
      <w:r w:rsidR="0033699C">
        <w:rPr>
          <w:b/>
          <w:sz w:val="28"/>
          <w:szCs w:val="28"/>
          <w:lang w:eastAsia="ru-RU"/>
        </w:rPr>
        <w:t>месяцев</w:t>
      </w:r>
      <w:r w:rsidRPr="00A33F73">
        <w:rPr>
          <w:b/>
          <w:sz w:val="28"/>
          <w:szCs w:val="28"/>
          <w:lang w:eastAsia="ru-RU"/>
        </w:rPr>
        <w:t xml:space="preserve"> 2023 года»</w:t>
      </w:r>
    </w:p>
    <w:p w14:paraId="3D73AD7B" w14:textId="77777777" w:rsidR="00A33F73" w:rsidRDefault="00A33F73" w:rsidP="00A33F73">
      <w:pPr>
        <w:ind w:left="-567" w:firstLine="567"/>
        <w:jc w:val="center"/>
        <w:rPr>
          <w:b/>
          <w:bCs/>
          <w:sz w:val="28"/>
          <w:szCs w:val="28"/>
        </w:rPr>
      </w:pPr>
    </w:p>
    <w:p w14:paraId="19D31709" w14:textId="124208A6" w:rsidR="00A33F73" w:rsidRDefault="00A33F73" w:rsidP="00A33F7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Мурино                                                                     </w:t>
      </w:r>
      <w:r w:rsidR="00B165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33699C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33699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</w:t>
      </w:r>
    </w:p>
    <w:p w14:paraId="52277575" w14:textId="77777777" w:rsidR="00A33F73" w:rsidRDefault="00A33F73" w:rsidP="00A33F73">
      <w:pPr>
        <w:ind w:left="-567" w:firstLine="567"/>
        <w:jc w:val="both"/>
        <w:rPr>
          <w:sz w:val="28"/>
          <w:szCs w:val="28"/>
        </w:rPr>
      </w:pPr>
    </w:p>
    <w:p w14:paraId="4ED1E464" w14:textId="0B998C9C" w:rsidR="00A33F73" w:rsidRDefault="00A33F73" w:rsidP="00A33F7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bookmarkStart w:id="1" w:name="_Hlk135044893"/>
      <w:bookmarkStart w:id="2" w:name="_Hlk108602877"/>
      <w:r>
        <w:rPr>
          <w:rFonts w:cs="Arial Unicode MS"/>
          <w:bCs/>
          <w:sz w:val="28"/>
          <w:szCs w:val="28"/>
        </w:rPr>
        <w:t xml:space="preserve">Положения </w:t>
      </w:r>
      <w:r>
        <w:rPr>
          <w:rFonts w:cs="Arial Unicode MS"/>
          <w:sz w:val="28"/>
          <w:szCs w:val="28"/>
        </w:rPr>
        <w:t xml:space="preserve">о Контрольно-счетной палате </w:t>
      </w:r>
      <w:bookmarkStart w:id="3" w:name="_Hlk127284218"/>
      <w:r>
        <w:rPr>
          <w:rFonts w:cs="Arial Unicode MS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>области</w:t>
      </w:r>
      <w:bookmarkEnd w:id="3"/>
      <w:r>
        <w:rPr>
          <w:sz w:val="28"/>
          <w:szCs w:val="28"/>
        </w:rPr>
        <w:t>, утвержденного решением совета депутатов от 17 августа 2022 г. № 231</w:t>
      </w:r>
      <w:bookmarkEnd w:id="1"/>
      <w:r>
        <w:rPr>
          <w:sz w:val="28"/>
          <w:szCs w:val="28"/>
        </w:rPr>
        <w:t xml:space="preserve">, </w:t>
      </w:r>
      <w:bookmarkEnd w:id="2"/>
      <w:r>
        <w:rPr>
          <w:sz w:val="28"/>
          <w:szCs w:val="28"/>
        </w:rPr>
        <w:t xml:space="preserve">в соответствии с Регламентом Контрольно-счетной палаты </w:t>
      </w:r>
      <w:r>
        <w:rPr>
          <w:rFonts w:cs="Arial Unicode MS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 xml:space="preserve">области, утвержденным распоряжением председателя </w:t>
      </w:r>
      <w:bookmarkStart w:id="4" w:name="_Hlk131498604"/>
      <w:r>
        <w:rPr>
          <w:sz w:val="28"/>
          <w:szCs w:val="28"/>
        </w:rPr>
        <w:t xml:space="preserve">Контрольно-счетной палаты </w:t>
      </w:r>
      <w:r>
        <w:rPr>
          <w:rFonts w:cs="Arial Unicode MS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 xml:space="preserve">области от </w:t>
      </w:r>
      <w:bookmarkEnd w:id="4"/>
      <w:r>
        <w:rPr>
          <w:sz w:val="28"/>
          <w:szCs w:val="28"/>
        </w:rPr>
        <w:t xml:space="preserve">09 января 2023 г. № 01/01-044, </w:t>
      </w:r>
      <w:bookmarkStart w:id="5" w:name="_Hlk131498727"/>
      <w:r w:rsidRPr="00811786">
        <w:rPr>
          <w:sz w:val="28"/>
          <w:szCs w:val="28"/>
          <w:lang w:eastAsia="ru-RU"/>
        </w:rPr>
        <w:t>Стандарт</w:t>
      </w:r>
      <w:r>
        <w:rPr>
          <w:sz w:val="28"/>
          <w:szCs w:val="28"/>
          <w:lang w:eastAsia="ru-RU"/>
        </w:rPr>
        <w:t>ом</w:t>
      </w:r>
      <w:r w:rsidRPr="00811786">
        <w:rPr>
          <w:sz w:val="28"/>
          <w:szCs w:val="28"/>
          <w:lang w:eastAsia="ru-RU"/>
        </w:rPr>
        <w:t xml:space="preserve"> </w:t>
      </w:r>
      <w:r w:rsidRPr="006D3616">
        <w:rPr>
          <w:sz w:val="28"/>
          <w:szCs w:val="28"/>
          <w:lang w:eastAsia="ru-RU"/>
        </w:rPr>
        <w:t>внешнего муниципального финансового контроля «Проведение оперативного анализа исполнения и контроля за организацией исполнения местного бюджета в текущем финансовом году и предоставление информации о ходе исполнения местного бюджета</w:t>
      </w:r>
      <w:r>
        <w:rPr>
          <w:sz w:val="28"/>
          <w:szCs w:val="28"/>
          <w:lang w:eastAsia="ru-RU"/>
        </w:rPr>
        <w:t xml:space="preserve"> муниципального образования</w:t>
      </w:r>
      <w:r w:rsidRPr="006D361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утвержденным распоряжением председателя </w:t>
      </w:r>
      <w:r>
        <w:rPr>
          <w:sz w:val="28"/>
          <w:szCs w:val="28"/>
        </w:rPr>
        <w:t xml:space="preserve">Контрольно-счетной палаты </w:t>
      </w:r>
      <w:r>
        <w:rPr>
          <w:rFonts w:cs="Arial Unicode MS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</w:t>
      </w:r>
      <w:r>
        <w:rPr>
          <w:sz w:val="28"/>
          <w:szCs w:val="28"/>
        </w:rPr>
        <w:t xml:space="preserve">области от </w:t>
      </w:r>
      <w:r w:rsidR="003E717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3E717A">
        <w:rPr>
          <w:sz w:val="28"/>
          <w:szCs w:val="28"/>
        </w:rPr>
        <w:t>мая</w:t>
      </w:r>
      <w:r>
        <w:rPr>
          <w:sz w:val="28"/>
          <w:szCs w:val="28"/>
        </w:rPr>
        <w:t xml:space="preserve"> 2023 г. № 1</w:t>
      </w:r>
      <w:r w:rsidR="003E717A">
        <w:rPr>
          <w:sz w:val="28"/>
          <w:szCs w:val="28"/>
        </w:rPr>
        <w:t>4</w:t>
      </w:r>
      <w:r>
        <w:rPr>
          <w:sz w:val="28"/>
          <w:szCs w:val="28"/>
        </w:rPr>
        <w:t>/01-04</w:t>
      </w:r>
      <w:bookmarkEnd w:id="5"/>
      <w:r>
        <w:rPr>
          <w:sz w:val="28"/>
          <w:szCs w:val="28"/>
        </w:rPr>
        <w:t>, пунктом 1.</w:t>
      </w:r>
      <w:r w:rsidR="003E717A">
        <w:rPr>
          <w:sz w:val="28"/>
          <w:szCs w:val="28"/>
        </w:rPr>
        <w:t>5</w:t>
      </w:r>
      <w:r>
        <w:rPr>
          <w:sz w:val="28"/>
          <w:szCs w:val="28"/>
        </w:rPr>
        <w:t>. Плана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2023 год, утвержденного распоряжением председателя Контрольно-счетной палаты от 27 января 2023 г. № 03/01-04,</w:t>
      </w:r>
      <w:r w:rsidR="00A310DC">
        <w:rPr>
          <w:sz w:val="28"/>
          <w:szCs w:val="28"/>
        </w:rPr>
        <w:t xml:space="preserve"> издано</w:t>
      </w:r>
      <w:r>
        <w:rPr>
          <w:sz w:val="28"/>
          <w:szCs w:val="28"/>
        </w:rPr>
        <w:t xml:space="preserve"> распоряжение председателя Контрольно-счетной палаты от </w:t>
      </w:r>
      <w:r w:rsidR="0033699C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33699C">
        <w:rPr>
          <w:sz w:val="28"/>
          <w:szCs w:val="28"/>
        </w:rPr>
        <w:t>12</w:t>
      </w:r>
      <w:r>
        <w:rPr>
          <w:sz w:val="28"/>
          <w:szCs w:val="28"/>
        </w:rPr>
        <w:t xml:space="preserve">.2023 г. № </w:t>
      </w:r>
      <w:r w:rsidR="0033699C">
        <w:rPr>
          <w:sz w:val="28"/>
          <w:szCs w:val="28"/>
        </w:rPr>
        <w:t>3</w:t>
      </w:r>
      <w:r w:rsidR="00504F40">
        <w:rPr>
          <w:sz w:val="28"/>
          <w:szCs w:val="28"/>
        </w:rPr>
        <w:t>4</w:t>
      </w:r>
      <w:r>
        <w:rPr>
          <w:sz w:val="28"/>
          <w:szCs w:val="28"/>
        </w:rPr>
        <w:t xml:space="preserve">/04-01 </w:t>
      </w:r>
      <w:r w:rsidR="00A310DC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</w:t>
      </w:r>
      <w:r w:rsidR="00A310DC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r w:rsidR="003E717A">
        <w:rPr>
          <w:sz w:val="28"/>
          <w:szCs w:val="28"/>
        </w:rPr>
        <w:t>экспертно-аналитическо</w:t>
      </w:r>
      <w:r w:rsidR="00A310DC">
        <w:rPr>
          <w:sz w:val="28"/>
          <w:szCs w:val="28"/>
        </w:rPr>
        <w:t>го</w:t>
      </w:r>
      <w:r w:rsidR="003E717A">
        <w:rPr>
          <w:sz w:val="28"/>
          <w:szCs w:val="28"/>
        </w:rPr>
        <w:t xml:space="preserve"> мероприяти</w:t>
      </w:r>
      <w:r w:rsidR="00A310DC">
        <w:rPr>
          <w:sz w:val="28"/>
          <w:szCs w:val="28"/>
        </w:rPr>
        <w:t>я</w:t>
      </w:r>
      <w:r w:rsidR="003E717A">
        <w:rPr>
          <w:sz w:val="28"/>
          <w:szCs w:val="28"/>
        </w:rPr>
        <w:t>: «О</w:t>
      </w:r>
      <w:r w:rsidR="003E717A" w:rsidRPr="00914258">
        <w:rPr>
          <w:sz w:val="28"/>
          <w:szCs w:val="28"/>
          <w:lang w:eastAsia="ru-RU"/>
        </w:rPr>
        <w:t>перативн</w:t>
      </w:r>
      <w:r w:rsidR="003E717A">
        <w:rPr>
          <w:sz w:val="28"/>
          <w:szCs w:val="28"/>
          <w:lang w:eastAsia="ru-RU"/>
        </w:rPr>
        <w:t>ый</w:t>
      </w:r>
      <w:r w:rsidR="003E717A" w:rsidRPr="00914258">
        <w:rPr>
          <w:sz w:val="28"/>
          <w:szCs w:val="28"/>
          <w:lang w:eastAsia="ru-RU"/>
        </w:rPr>
        <w:t xml:space="preserve"> анализ исполнения и контроля за организацией исполнения бюджета</w:t>
      </w:r>
      <w:r w:rsidR="003E717A">
        <w:rPr>
          <w:sz w:val="28"/>
          <w:szCs w:val="28"/>
          <w:lang w:eastAsia="ru-RU"/>
        </w:rPr>
        <w:t xml:space="preserve"> муниципального анализа «Муринское </w:t>
      </w:r>
      <w:r w:rsidR="003E717A">
        <w:rPr>
          <w:sz w:val="28"/>
          <w:szCs w:val="28"/>
          <w:lang w:eastAsia="ru-RU"/>
        </w:rPr>
        <w:lastRenderedPageBreak/>
        <w:t xml:space="preserve">городское поселение» Всеволожского муниципального района Ленинградской области за </w:t>
      </w:r>
      <w:r w:rsidR="0033699C">
        <w:rPr>
          <w:sz w:val="28"/>
          <w:szCs w:val="28"/>
          <w:lang w:eastAsia="ru-RU"/>
        </w:rPr>
        <w:t>9</w:t>
      </w:r>
      <w:r w:rsidR="00427D56">
        <w:rPr>
          <w:sz w:val="28"/>
          <w:szCs w:val="28"/>
          <w:lang w:eastAsia="ru-RU"/>
        </w:rPr>
        <w:t xml:space="preserve"> </w:t>
      </w:r>
      <w:r w:rsidR="0033699C">
        <w:rPr>
          <w:sz w:val="28"/>
          <w:szCs w:val="28"/>
          <w:lang w:eastAsia="ru-RU"/>
        </w:rPr>
        <w:t>месяцев</w:t>
      </w:r>
      <w:r w:rsidR="003E717A">
        <w:rPr>
          <w:sz w:val="28"/>
          <w:szCs w:val="28"/>
          <w:lang w:eastAsia="ru-RU"/>
        </w:rPr>
        <w:t xml:space="preserve"> 2023 года»</w:t>
      </w:r>
      <w:r>
        <w:rPr>
          <w:sz w:val="28"/>
          <w:szCs w:val="28"/>
        </w:rPr>
        <w:t>.</w:t>
      </w:r>
    </w:p>
    <w:p w14:paraId="0997CF29" w14:textId="77777777" w:rsidR="00A33F73" w:rsidRPr="001A63AE" w:rsidRDefault="00A33F73" w:rsidP="00A33F73">
      <w:pPr>
        <w:pStyle w:val="a3"/>
        <w:numPr>
          <w:ilvl w:val="0"/>
          <w:numId w:val="1"/>
        </w:numPr>
        <w:ind w:left="-567" w:firstLine="567"/>
        <w:jc w:val="center"/>
        <w:rPr>
          <w:sz w:val="28"/>
          <w:szCs w:val="28"/>
        </w:rPr>
      </w:pPr>
      <w:r w:rsidRPr="001A63AE">
        <w:rPr>
          <w:sz w:val="28"/>
          <w:szCs w:val="28"/>
        </w:rPr>
        <w:t>Общие положения</w:t>
      </w:r>
    </w:p>
    <w:p w14:paraId="3337CA15" w14:textId="77777777" w:rsidR="00BB5493" w:rsidRPr="001A63AE" w:rsidRDefault="00BB5493" w:rsidP="00A33F73">
      <w:pPr>
        <w:pStyle w:val="a3"/>
        <w:ind w:left="-567" w:firstLine="567"/>
        <w:rPr>
          <w:sz w:val="28"/>
          <w:szCs w:val="28"/>
        </w:rPr>
      </w:pPr>
    </w:p>
    <w:p w14:paraId="1FF318B6" w14:textId="79FEFF83" w:rsidR="00A33F73" w:rsidRPr="001A63AE" w:rsidRDefault="00BB5493" w:rsidP="00BB5493">
      <w:pPr>
        <w:pStyle w:val="a3"/>
        <w:ind w:left="-567" w:firstLine="567"/>
        <w:jc w:val="both"/>
        <w:rPr>
          <w:sz w:val="28"/>
          <w:szCs w:val="28"/>
        </w:rPr>
      </w:pPr>
      <w:r w:rsidRPr="001A63AE">
        <w:rPr>
          <w:sz w:val="28"/>
          <w:szCs w:val="28"/>
        </w:rPr>
        <w:t xml:space="preserve">Заключение на отчет об исполнении бюджета муниципального образования «Муринское городское поселение» Всеволожского муниципального района Ленинградской области за </w:t>
      </w:r>
      <w:r w:rsidR="006433C1">
        <w:rPr>
          <w:sz w:val="28"/>
          <w:szCs w:val="28"/>
        </w:rPr>
        <w:t>9 месяцев</w:t>
      </w:r>
      <w:r w:rsidRPr="001A63AE">
        <w:rPr>
          <w:sz w:val="28"/>
          <w:szCs w:val="28"/>
        </w:rPr>
        <w:t xml:space="preserve"> 202</w:t>
      </w:r>
      <w:r w:rsidR="005673DC" w:rsidRPr="001A63AE">
        <w:rPr>
          <w:sz w:val="28"/>
          <w:szCs w:val="28"/>
        </w:rPr>
        <w:t>3</w:t>
      </w:r>
      <w:r w:rsidRPr="001A63AE">
        <w:rPr>
          <w:sz w:val="28"/>
          <w:szCs w:val="28"/>
        </w:rPr>
        <w:t xml:space="preserve"> года подготовлено во исполнение статьи 157, пункта 5 статьи 264.2, статьи 268.1 Бюджетного </w:t>
      </w:r>
      <w:bookmarkStart w:id="6" w:name="_Hlk135045171"/>
      <w:r w:rsidRPr="001A63AE">
        <w:rPr>
          <w:sz w:val="28"/>
          <w:szCs w:val="28"/>
        </w:rPr>
        <w:t>кодекса Российской Федерации</w:t>
      </w:r>
      <w:bookmarkEnd w:id="6"/>
      <w:r w:rsidRPr="001A63AE">
        <w:rPr>
          <w:sz w:val="28"/>
          <w:szCs w:val="28"/>
        </w:rPr>
        <w:t xml:space="preserve">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</w:t>
      </w:r>
      <w:r w:rsidR="00AB4FB3" w:rsidRPr="001A63AE">
        <w:rPr>
          <w:sz w:val="28"/>
          <w:szCs w:val="28"/>
        </w:rPr>
        <w:t>9</w:t>
      </w:r>
      <w:r w:rsidRPr="001A63AE">
        <w:rPr>
          <w:sz w:val="28"/>
          <w:szCs w:val="28"/>
        </w:rPr>
        <w:t xml:space="preserve"> статьи </w:t>
      </w:r>
      <w:r w:rsidR="00AB4FB3" w:rsidRPr="001A63AE">
        <w:rPr>
          <w:sz w:val="28"/>
          <w:szCs w:val="28"/>
        </w:rPr>
        <w:t>9</w:t>
      </w:r>
      <w:r w:rsidRPr="001A63AE">
        <w:rPr>
          <w:sz w:val="28"/>
          <w:szCs w:val="28"/>
        </w:rPr>
        <w:t xml:space="preserve"> </w:t>
      </w:r>
      <w:r w:rsidR="001A63AE" w:rsidRPr="001A63AE">
        <w:rPr>
          <w:rFonts w:cs="Arial Unicode MS"/>
          <w:bCs/>
          <w:sz w:val="28"/>
          <w:szCs w:val="28"/>
        </w:rPr>
        <w:t xml:space="preserve">Положения </w:t>
      </w:r>
      <w:r w:rsidR="001A63AE" w:rsidRPr="001A63AE">
        <w:rPr>
          <w:rFonts w:cs="Arial Unicode MS"/>
          <w:sz w:val="28"/>
          <w:szCs w:val="28"/>
        </w:rPr>
        <w:t xml:space="preserve">о Контрольно-счетной палате муниципального образования «Муринское городское поселение» Всеволожского муниципального района Ленинградской </w:t>
      </w:r>
      <w:r w:rsidR="001A63AE" w:rsidRPr="001A63AE">
        <w:rPr>
          <w:sz w:val="28"/>
          <w:szCs w:val="28"/>
        </w:rPr>
        <w:t>области, утвержденного решением совета депутатов от 17 августа 2022 г. № 231</w:t>
      </w:r>
      <w:r w:rsidR="00A310DC">
        <w:rPr>
          <w:sz w:val="28"/>
          <w:szCs w:val="28"/>
        </w:rPr>
        <w:t>,</w:t>
      </w:r>
      <w:r w:rsidR="001A63AE" w:rsidRPr="001A63AE">
        <w:rPr>
          <w:sz w:val="28"/>
          <w:szCs w:val="28"/>
        </w:rPr>
        <w:t xml:space="preserve"> </w:t>
      </w:r>
      <w:r w:rsidRPr="001A63AE">
        <w:rPr>
          <w:sz w:val="28"/>
          <w:szCs w:val="28"/>
        </w:rPr>
        <w:t xml:space="preserve">и пункта </w:t>
      </w:r>
      <w:r w:rsidR="001A63AE" w:rsidRPr="001A63AE">
        <w:rPr>
          <w:sz w:val="28"/>
          <w:szCs w:val="28"/>
        </w:rPr>
        <w:t>1</w:t>
      </w:r>
      <w:r w:rsidRPr="001A63AE">
        <w:rPr>
          <w:sz w:val="28"/>
          <w:szCs w:val="28"/>
        </w:rPr>
        <w:t>.</w:t>
      </w:r>
      <w:r w:rsidR="001A63AE" w:rsidRPr="001A63AE">
        <w:rPr>
          <w:sz w:val="28"/>
          <w:szCs w:val="28"/>
        </w:rPr>
        <w:t>5</w:t>
      </w:r>
      <w:r w:rsidRPr="001A63AE">
        <w:rPr>
          <w:sz w:val="28"/>
          <w:szCs w:val="28"/>
        </w:rPr>
        <w:t xml:space="preserve"> Плана работы на 202</w:t>
      </w:r>
      <w:r w:rsidR="001A63AE" w:rsidRPr="001A63AE">
        <w:rPr>
          <w:sz w:val="28"/>
          <w:szCs w:val="28"/>
        </w:rPr>
        <w:t>3</w:t>
      </w:r>
      <w:r w:rsidRPr="001A63AE">
        <w:rPr>
          <w:sz w:val="28"/>
          <w:szCs w:val="28"/>
        </w:rPr>
        <w:t xml:space="preserve"> год.</w:t>
      </w:r>
    </w:p>
    <w:p w14:paraId="4C07B62A" w14:textId="3DEC2FCC" w:rsidR="00A33F73" w:rsidRDefault="00A33F73" w:rsidP="00A33F73">
      <w:pPr>
        <w:pStyle w:val="a3"/>
        <w:ind w:left="-567" w:firstLine="567"/>
        <w:rPr>
          <w:sz w:val="28"/>
          <w:szCs w:val="28"/>
        </w:rPr>
      </w:pPr>
      <w:r w:rsidRPr="00E33528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 xml:space="preserve">начата: </w:t>
      </w:r>
      <w:r w:rsidR="006433C1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6433C1">
        <w:rPr>
          <w:sz w:val="28"/>
          <w:szCs w:val="28"/>
        </w:rPr>
        <w:t>12</w:t>
      </w:r>
      <w:r>
        <w:rPr>
          <w:sz w:val="28"/>
          <w:szCs w:val="28"/>
        </w:rPr>
        <w:t xml:space="preserve">.2023 г., окончена: </w:t>
      </w:r>
      <w:r w:rsidR="00D87A54">
        <w:rPr>
          <w:sz w:val="28"/>
          <w:szCs w:val="28"/>
        </w:rPr>
        <w:t>2</w:t>
      </w:r>
      <w:r w:rsidR="006433C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433C1">
        <w:rPr>
          <w:sz w:val="28"/>
          <w:szCs w:val="28"/>
        </w:rPr>
        <w:t>12</w:t>
      </w:r>
      <w:r>
        <w:rPr>
          <w:sz w:val="28"/>
          <w:szCs w:val="28"/>
        </w:rPr>
        <w:t xml:space="preserve">.2023 г. </w:t>
      </w:r>
    </w:p>
    <w:p w14:paraId="23BE629E" w14:textId="4EBF4BB9" w:rsidR="001A63AE" w:rsidRPr="001A63AE" w:rsidRDefault="001A63AE" w:rsidP="001A63AE">
      <w:pPr>
        <w:pStyle w:val="a3"/>
        <w:ind w:left="-567" w:firstLine="567"/>
        <w:jc w:val="both"/>
        <w:rPr>
          <w:sz w:val="28"/>
          <w:szCs w:val="28"/>
        </w:rPr>
      </w:pPr>
      <w:r w:rsidRPr="001A63AE">
        <w:rPr>
          <w:sz w:val="28"/>
          <w:szCs w:val="28"/>
        </w:rPr>
        <w:t xml:space="preserve">Анализ отчета об исполнении бюджета </w:t>
      </w:r>
      <w:r>
        <w:rPr>
          <w:sz w:val="28"/>
          <w:szCs w:val="28"/>
        </w:rPr>
        <w:t>городского</w:t>
      </w:r>
      <w:r w:rsidRPr="001A63AE">
        <w:rPr>
          <w:sz w:val="28"/>
          <w:szCs w:val="28"/>
        </w:rPr>
        <w:t xml:space="preserve"> поселения проведен в целях оценки исполнения бюджета, сопоставления утвержденных показателей бюджета </w:t>
      </w:r>
      <w:r>
        <w:rPr>
          <w:sz w:val="28"/>
          <w:szCs w:val="28"/>
        </w:rPr>
        <w:t>городского</w:t>
      </w:r>
      <w:r w:rsidRPr="001A63AE">
        <w:rPr>
          <w:sz w:val="28"/>
          <w:szCs w:val="28"/>
        </w:rPr>
        <w:t xml:space="preserve"> поселения за </w:t>
      </w:r>
      <w:r w:rsidR="006433C1">
        <w:rPr>
          <w:sz w:val="28"/>
          <w:szCs w:val="28"/>
        </w:rPr>
        <w:t>9</w:t>
      </w:r>
      <w:r w:rsidR="00427D56">
        <w:rPr>
          <w:sz w:val="28"/>
          <w:szCs w:val="28"/>
        </w:rPr>
        <w:t xml:space="preserve"> </w:t>
      </w:r>
      <w:r w:rsidR="006433C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1A63A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A63AE">
        <w:rPr>
          <w:sz w:val="28"/>
          <w:szCs w:val="28"/>
        </w:rPr>
        <w:t xml:space="preserve"> года с годовыми бюджетными назначениями, а также с показателями за аналогичный период прошлых лет.</w:t>
      </w:r>
    </w:p>
    <w:p w14:paraId="7F73B2BA" w14:textId="7A68FC57" w:rsidR="0072769E" w:rsidRDefault="001A63AE" w:rsidP="001A63AE">
      <w:pPr>
        <w:pStyle w:val="a3"/>
        <w:ind w:left="-567" w:hanging="142"/>
        <w:jc w:val="both"/>
        <w:rPr>
          <w:sz w:val="28"/>
          <w:szCs w:val="28"/>
        </w:rPr>
      </w:pPr>
      <w:r w:rsidRPr="001A63AE">
        <w:rPr>
          <w:sz w:val="28"/>
          <w:szCs w:val="28"/>
        </w:rPr>
        <w:t xml:space="preserve">          Согласно требованиям пункта 5 статьи 264.2 Б</w:t>
      </w:r>
      <w:r>
        <w:rPr>
          <w:sz w:val="28"/>
          <w:szCs w:val="28"/>
        </w:rPr>
        <w:t xml:space="preserve">юджетного </w:t>
      </w:r>
      <w:r w:rsidRPr="001A63AE">
        <w:rPr>
          <w:sz w:val="28"/>
          <w:szCs w:val="28"/>
        </w:rPr>
        <w:t xml:space="preserve">кодекса Российской Федерации отчет об исполнении бюджета </w:t>
      </w:r>
      <w:r w:rsidR="00B71E81">
        <w:rPr>
          <w:sz w:val="28"/>
          <w:szCs w:val="28"/>
        </w:rPr>
        <w:t>муниципального образования «Муринское городское</w:t>
      </w:r>
      <w:r w:rsidR="00A66690">
        <w:rPr>
          <w:sz w:val="28"/>
          <w:szCs w:val="28"/>
        </w:rPr>
        <w:t xml:space="preserve"> </w:t>
      </w:r>
      <w:r w:rsidRPr="001A63AE">
        <w:rPr>
          <w:sz w:val="28"/>
          <w:szCs w:val="28"/>
        </w:rPr>
        <w:t>поселени</w:t>
      </w:r>
      <w:r w:rsidR="00A66690">
        <w:rPr>
          <w:sz w:val="28"/>
          <w:szCs w:val="28"/>
        </w:rPr>
        <w:t xml:space="preserve">е» Всеволожского муниципального района Ленинградской области </w:t>
      </w:r>
      <w:r w:rsidRPr="001A63AE">
        <w:rPr>
          <w:sz w:val="28"/>
          <w:szCs w:val="28"/>
        </w:rPr>
        <w:t xml:space="preserve">за </w:t>
      </w:r>
      <w:r w:rsidR="006433C1">
        <w:rPr>
          <w:sz w:val="28"/>
          <w:szCs w:val="28"/>
        </w:rPr>
        <w:t>9</w:t>
      </w:r>
      <w:r w:rsidR="00427D56">
        <w:rPr>
          <w:sz w:val="28"/>
          <w:szCs w:val="28"/>
        </w:rPr>
        <w:t xml:space="preserve"> </w:t>
      </w:r>
      <w:r w:rsidR="006433C1">
        <w:rPr>
          <w:sz w:val="28"/>
          <w:szCs w:val="28"/>
        </w:rPr>
        <w:t>месяцев</w:t>
      </w:r>
      <w:r w:rsidRPr="001A63AE">
        <w:rPr>
          <w:sz w:val="28"/>
          <w:szCs w:val="28"/>
        </w:rPr>
        <w:t xml:space="preserve"> 202</w:t>
      </w:r>
      <w:r w:rsidR="00A66690">
        <w:rPr>
          <w:sz w:val="28"/>
          <w:szCs w:val="28"/>
        </w:rPr>
        <w:t>3</w:t>
      </w:r>
      <w:r w:rsidRPr="001A63AE">
        <w:rPr>
          <w:sz w:val="28"/>
          <w:szCs w:val="28"/>
        </w:rPr>
        <w:t xml:space="preserve"> года</w:t>
      </w:r>
      <w:r w:rsidR="00240942">
        <w:rPr>
          <w:sz w:val="28"/>
          <w:szCs w:val="28"/>
        </w:rPr>
        <w:t xml:space="preserve"> по доходам, по расходам, по источникам финансирования </w:t>
      </w:r>
      <w:r w:rsidR="009E0D70">
        <w:rPr>
          <w:sz w:val="28"/>
          <w:szCs w:val="28"/>
        </w:rPr>
        <w:t>дефицита бюджета</w:t>
      </w:r>
      <w:r w:rsidRPr="001A63AE">
        <w:rPr>
          <w:sz w:val="28"/>
          <w:szCs w:val="28"/>
        </w:rPr>
        <w:t xml:space="preserve"> утвержден </w:t>
      </w:r>
      <w:bookmarkStart w:id="7" w:name="_Hlk141880158"/>
      <w:r w:rsidRPr="001A63AE">
        <w:rPr>
          <w:sz w:val="28"/>
          <w:szCs w:val="28"/>
        </w:rPr>
        <w:t xml:space="preserve">постановлением администрации </w:t>
      </w:r>
      <w:r w:rsidR="00A66690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1A63AE">
        <w:rPr>
          <w:sz w:val="28"/>
          <w:szCs w:val="28"/>
        </w:rPr>
        <w:t xml:space="preserve"> от </w:t>
      </w:r>
      <w:r w:rsidR="006433C1">
        <w:rPr>
          <w:sz w:val="28"/>
          <w:szCs w:val="28"/>
        </w:rPr>
        <w:t>06</w:t>
      </w:r>
      <w:r w:rsidRPr="001A63AE">
        <w:rPr>
          <w:sz w:val="28"/>
          <w:szCs w:val="28"/>
        </w:rPr>
        <w:t>.</w:t>
      </w:r>
      <w:r w:rsidR="006433C1">
        <w:rPr>
          <w:sz w:val="28"/>
          <w:szCs w:val="28"/>
        </w:rPr>
        <w:t>10</w:t>
      </w:r>
      <w:r w:rsidRPr="001A63AE">
        <w:rPr>
          <w:sz w:val="28"/>
          <w:szCs w:val="28"/>
        </w:rPr>
        <w:t>.202</w:t>
      </w:r>
      <w:r w:rsidR="00A66690">
        <w:rPr>
          <w:sz w:val="28"/>
          <w:szCs w:val="28"/>
        </w:rPr>
        <w:t xml:space="preserve">3 </w:t>
      </w:r>
      <w:r w:rsidRPr="001A63AE">
        <w:rPr>
          <w:sz w:val="28"/>
          <w:szCs w:val="28"/>
        </w:rPr>
        <w:t>г. №</w:t>
      </w:r>
      <w:r w:rsidR="00800CB0">
        <w:rPr>
          <w:sz w:val="28"/>
          <w:szCs w:val="28"/>
        </w:rPr>
        <w:t> </w:t>
      </w:r>
      <w:bookmarkEnd w:id="7"/>
      <w:r w:rsidR="006433C1">
        <w:rPr>
          <w:sz w:val="28"/>
          <w:szCs w:val="28"/>
        </w:rPr>
        <w:t>370</w:t>
      </w:r>
      <w:r w:rsidR="0072769E">
        <w:rPr>
          <w:sz w:val="28"/>
          <w:szCs w:val="28"/>
        </w:rPr>
        <w:t>.</w:t>
      </w:r>
    </w:p>
    <w:p w14:paraId="41B30AC7" w14:textId="554AF332" w:rsidR="0072769E" w:rsidRDefault="0072769E" w:rsidP="004D0E5F">
      <w:pPr>
        <w:pStyle w:val="a3"/>
        <w:ind w:left="-567" w:firstLine="567"/>
        <w:jc w:val="both"/>
        <w:rPr>
          <w:sz w:val="28"/>
          <w:szCs w:val="28"/>
        </w:rPr>
      </w:pPr>
      <w:r w:rsidRPr="004D0E5F">
        <w:rPr>
          <w:b/>
          <w:sz w:val="28"/>
          <w:szCs w:val="28"/>
        </w:rPr>
        <w:t xml:space="preserve">В </w:t>
      </w:r>
      <w:r w:rsidR="006433C1">
        <w:rPr>
          <w:b/>
          <w:sz w:val="28"/>
          <w:szCs w:val="28"/>
        </w:rPr>
        <w:t>соответствие с</w:t>
      </w:r>
      <w:r w:rsidRPr="004D0E5F">
        <w:rPr>
          <w:b/>
          <w:sz w:val="28"/>
          <w:szCs w:val="28"/>
        </w:rPr>
        <w:t xml:space="preserve"> пункт</w:t>
      </w:r>
      <w:r w:rsidR="006433C1">
        <w:rPr>
          <w:b/>
          <w:sz w:val="28"/>
          <w:szCs w:val="28"/>
        </w:rPr>
        <w:t>ом</w:t>
      </w:r>
      <w:r w:rsidRPr="004D0E5F">
        <w:rPr>
          <w:b/>
          <w:sz w:val="28"/>
          <w:szCs w:val="28"/>
        </w:rPr>
        <w:t xml:space="preserve"> 38.6 статьи 38</w:t>
      </w:r>
      <w:r>
        <w:rPr>
          <w:sz w:val="28"/>
          <w:szCs w:val="28"/>
        </w:rPr>
        <w:t xml:space="preserve"> Положения о бюджетном процессе </w:t>
      </w:r>
      <w:bookmarkStart w:id="8" w:name="_Hlk135058069"/>
      <w:r>
        <w:rPr>
          <w:sz w:val="28"/>
          <w:szCs w:val="28"/>
        </w:rPr>
        <w:t xml:space="preserve">в муниципальном образовании «Муринское городское поселение» Всеволожского муниципального </w:t>
      </w:r>
      <w:r w:rsidR="008D0842">
        <w:rPr>
          <w:sz w:val="28"/>
          <w:szCs w:val="28"/>
        </w:rPr>
        <w:t>района Ленинградской области</w:t>
      </w:r>
      <w:bookmarkEnd w:id="8"/>
      <w:r w:rsidR="008D0842">
        <w:rPr>
          <w:sz w:val="28"/>
          <w:szCs w:val="28"/>
        </w:rPr>
        <w:t>, утвержденного решением совета депутатов муниципальное образование «Муринское городское поселение» от 24.03.2021 г. № 133 (в ред. решения от 08.02.2023 г. № 269)</w:t>
      </w:r>
      <w:r w:rsidR="00A310DC">
        <w:rPr>
          <w:sz w:val="28"/>
          <w:szCs w:val="28"/>
        </w:rPr>
        <w:t>,</w:t>
      </w:r>
      <w:r w:rsidR="008D0842">
        <w:rPr>
          <w:sz w:val="28"/>
          <w:szCs w:val="28"/>
        </w:rPr>
        <w:t xml:space="preserve"> Отчет об исполнении </w:t>
      </w:r>
      <w:r w:rsidR="004D0E5F">
        <w:rPr>
          <w:sz w:val="28"/>
          <w:szCs w:val="28"/>
        </w:rPr>
        <w:t xml:space="preserve">бюджета муниципального образования «Муринское городское поселение» Всеволожского муниципального района Ленинградской области за </w:t>
      </w:r>
      <w:r w:rsidR="006433C1">
        <w:rPr>
          <w:sz w:val="28"/>
          <w:szCs w:val="28"/>
        </w:rPr>
        <w:t>9</w:t>
      </w:r>
      <w:r w:rsidR="00427D56">
        <w:rPr>
          <w:sz w:val="28"/>
          <w:szCs w:val="28"/>
        </w:rPr>
        <w:t xml:space="preserve"> </w:t>
      </w:r>
      <w:r w:rsidR="006433C1">
        <w:rPr>
          <w:sz w:val="28"/>
          <w:szCs w:val="28"/>
        </w:rPr>
        <w:t>месяцев</w:t>
      </w:r>
      <w:r w:rsidR="004D0E5F">
        <w:rPr>
          <w:sz w:val="28"/>
          <w:szCs w:val="28"/>
        </w:rPr>
        <w:t xml:space="preserve"> 2023 года </w:t>
      </w:r>
      <w:r w:rsidR="001A63AE" w:rsidRPr="001A63AE">
        <w:rPr>
          <w:sz w:val="28"/>
          <w:szCs w:val="28"/>
        </w:rPr>
        <w:t xml:space="preserve">представлен в </w:t>
      </w:r>
      <w:r w:rsidR="00E30A91">
        <w:rPr>
          <w:sz w:val="28"/>
          <w:szCs w:val="28"/>
        </w:rPr>
        <w:t>К</w:t>
      </w:r>
      <w:r w:rsidR="001A63AE" w:rsidRPr="001A63AE">
        <w:rPr>
          <w:sz w:val="28"/>
          <w:szCs w:val="28"/>
        </w:rPr>
        <w:t xml:space="preserve">онтрольно-счетную палату </w:t>
      </w:r>
      <w:r>
        <w:rPr>
          <w:sz w:val="28"/>
          <w:szCs w:val="28"/>
        </w:rPr>
        <w:t xml:space="preserve">муниципального образования </w:t>
      </w:r>
      <w:r w:rsidR="001A63AE" w:rsidRPr="001A63AE">
        <w:rPr>
          <w:sz w:val="28"/>
          <w:szCs w:val="28"/>
        </w:rPr>
        <w:t>для осуществления полномочий по внешнему финансовому контролю</w:t>
      </w:r>
      <w:r w:rsidR="004D0E5F">
        <w:rPr>
          <w:sz w:val="28"/>
          <w:szCs w:val="28"/>
        </w:rPr>
        <w:t xml:space="preserve"> </w:t>
      </w:r>
      <w:r w:rsidR="006433C1">
        <w:rPr>
          <w:sz w:val="28"/>
          <w:szCs w:val="28"/>
        </w:rPr>
        <w:t>09</w:t>
      </w:r>
      <w:r w:rsidR="004D0E5F">
        <w:rPr>
          <w:sz w:val="28"/>
          <w:szCs w:val="28"/>
        </w:rPr>
        <w:t>.</w:t>
      </w:r>
      <w:r w:rsidR="006433C1">
        <w:rPr>
          <w:sz w:val="28"/>
          <w:szCs w:val="28"/>
        </w:rPr>
        <w:t>10</w:t>
      </w:r>
      <w:r w:rsidR="004D0E5F">
        <w:rPr>
          <w:sz w:val="28"/>
          <w:szCs w:val="28"/>
        </w:rPr>
        <w:t xml:space="preserve">.2023 г. </w:t>
      </w:r>
      <w:r w:rsidR="00D87A54">
        <w:rPr>
          <w:sz w:val="28"/>
          <w:szCs w:val="28"/>
        </w:rPr>
        <w:t>П</w:t>
      </w:r>
      <w:r w:rsidR="004D0E5F">
        <w:rPr>
          <w:sz w:val="28"/>
          <w:szCs w:val="28"/>
        </w:rPr>
        <w:t>исьмо</w:t>
      </w:r>
      <w:r w:rsidR="00D87A54">
        <w:rPr>
          <w:sz w:val="28"/>
          <w:szCs w:val="28"/>
        </w:rPr>
        <w:t>м</w:t>
      </w:r>
      <w:r w:rsidR="004D0E5F">
        <w:rPr>
          <w:sz w:val="28"/>
          <w:szCs w:val="28"/>
        </w:rPr>
        <w:t xml:space="preserve"> администрации муниципального образования от </w:t>
      </w:r>
      <w:r w:rsidR="006433C1">
        <w:rPr>
          <w:sz w:val="28"/>
          <w:szCs w:val="28"/>
        </w:rPr>
        <w:t>09</w:t>
      </w:r>
      <w:r w:rsidR="004D0E5F">
        <w:rPr>
          <w:sz w:val="28"/>
          <w:szCs w:val="28"/>
        </w:rPr>
        <w:t>.</w:t>
      </w:r>
      <w:r w:rsidR="006433C1">
        <w:rPr>
          <w:sz w:val="28"/>
          <w:szCs w:val="28"/>
        </w:rPr>
        <w:t>10</w:t>
      </w:r>
      <w:r w:rsidR="004D0E5F">
        <w:rPr>
          <w:sz w:val="28"/>
          <w:szCs w:val="28"/>
        </w:rPr>
        <w:t xml:space="preserve">.2023 г. № </w:t>
      </w:r>
      <w:r w:rsidR="006433C1">
        <w:rPr>
          <w:sz w:val="28"/>
          <w:szCs w:val="28"/>
        </w:rPr>
        <w:t>5849</w:t>
      </w:r>
      <w:r w:rsidR="00D87A54">
        <w:rPr>
          <w:sz w:val="28"/>
          <w:szCs w:val="28"/>
        </w:rPr>
        <w:t>/01-12</w:t>
      </w:r>
      <w:r w:rsidR="006433C1">
        <w:rPr>
          <w:sz w:val="28"/>
          <w:szCs w:val="28"/>
        </w:rPr>
        <w:t>, также</w:t>
      </w:r>
      <w:r w:rsidR="00D87A54">
        <w:rPr>
          <w:sz w:val="28"/>
          <w:szCs w:val="28"/>
        </w:rPr>
        <w:t xml:space="preserve"> направлен</w:t>
      </w:r>
      <w:r w:rsidR="006433C1">
        <w:rPr>
          <w:sz w:val="28"/>
          <w:szCs w:val="28"/>
        </w:rPr>
        <w:t>о</w:t>
      </w:r>
      <w:r w:rsidR="00D87A54">
        <w:rPr>
          <w:sz w:val="28"/>
          <w:szCs w:val="28"/>
        </w:rPr>
        <w:t xml:space="preserve"> </w:t>
      </w:r>
      <w:r w:rsidR="00D87A54" w:rsidRPr="001A63AE">
        <w:rPr>
          <w:sz w:val="28"/>
          <w:szCs w:val="28"/>
        </w:rPr>
        <w:t>постановлени</w:t>
      </w:r>
      <w:r w:rsidR="006433C1">
        <w:rPr>
          <w:sz w:val="28"/>
          <w:szCs w:val="28"/>
        </w:rPr>
        <w:t>е</w:t>
      </w:r>
      <w:r w:rsidR="00D87A54" w:rsidRPr="001A63AE">
        <w:rPr>
          <w:sz w:val="28"/>
          <w:szCs w:val="28"/>
        </w:rPr>
        <w:t xml:space="preserve"> администрации </w:t>
      </w:r>
      <w:r w:rsidR="00D87A54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D87A54" w:rsidRPr="001A63AE">
        <w:rPr>
          <w:sz w:val="28"/>
          <w:szCs w:val="28"/>
        </w:rPr>
        <w:t xml:space="preserve"> от 0</w:t>
      </w:r>
      <w:r w:rsidR="00D87A54">
        <w:rPr>
          <w:sz w:val="28"/>
          <w:szCs w:val="28"/>
        </w:rPr>
        <w:t>6</w:t>
      </w:r>
      <w:r w:rsidR="00D87A54" w:rsidRPr="001A63AE">
        <w:rPr>
          <w:sz w:val="28"/>
          <w:szCs w:val="28"/>
        </w:rPr>
        <w:t>.</w:t>
      </w:r>
      <w:r w:rsidR="006433C1">
        <w:rPr>
          <w:sz w:val="28"/>
          <w:szCs w:val="28"/>
        </w:rPr>
        <w:t>10</w:t>
      </w:r>
      <w:r w:rsidR="00D87A54" w:rsidRPr="001A63AE">
        <w:rPr>
          <w:sz w:val="28"/>
          <w:szCs w:val="28"/>
        </w:rPr>
        <w:t>.202</w:t>
      </w:r>
      <w:r w:rsidR="00D87A54">
        <w:rPr>
          <w:sz w:val="28"/>
          <w:szCs w:val="28"/>
        </w:rPr>
        <w:t xml:space="preserve">3 </w:t>
      </w:r>
      <w:r w:rsidR="00D87A54" w:rsidRPr="001A63AE">
        <w:rPr>
          <w:sz w:val="28"/>
          <w:szCs w:val="28"/>
        </w:rPr>
        <w:t>г. №</w:t>
      </w:r>
      <w:r w:rsidR="00D87A54">
        <w:rPr>
          <w:sz w:val="28"/>
          <w:szCs w:val="28"/>
        </w:rPr>
        <w:t> </w:t>
      </w:r>
      <w:r w:rsidR="006433C1">
        <w:rPr>
          <w:sz w:val="28"/>
          <w:szCs w:val="28"/>
        </w:rPr>
        <w:t>370</w:t>
      </w:r>
      <w:r w:rsidR="00D87A54">
        <w:rPr>
          <w:sz w:val="28"/>
          <w:szCs w:val="28"/>
        </w:rPr>
        <w:t xml:space="preserve"> «Об утверждении отчета об исполнении бюджета Муниципального образования «Муринское городское поселение» Всеволожского муниципального района Ленинградской области за </w:t>
      </w:r>
      <w:r w:rsidR="006433C1">
        <w:rPr>
          <w:sz w:val="28"/>
          <w:szCs w:val="28"/>
        </w:rPr>
        <w:t>9</w:t>
      </w:r>
      <w:r w:rsidR="00427D56">
        <w:rPr>
          <w:sz w:val="28"/>
          <w:szCs w:val="28"/>
        </w:rPr>
        <w:t xml:space="preserve"> </w:t>
      </w:r>
      <w:r w:rsidR="006433C1">
        <w:rPr>
          <w:sz w:val="28"/>
          <w:szCs w:val="28"/>
        </w:rPr>
        <w:t>месяцев</w:t>
      </w:r>
      <w:r w:rsidR="00D87A54">
        <w:rPr>
          <w:sz w:val="28"/>
          <w:szCs w:val="28"/>
        </w:rPr>
        <w:t xml:space="preserve"> 2023 года»</w:t>
      </w:r>
      <w:r w:rsidR="004D0E5F">
        <w:rPr>
          <w:sz w:val="28"/>
          <w:szCs w:val="28"/>
        </w:rPr>
        <w:t>.</w:t>
      </w:r>
    </w:p>
    <w:p w14:paraId="43501D2F" w14:textId="130E0B7C" w:rsidR="001A63AE" w:rsidRDefault="001A63AE" w:rsidP="00097E00">
      <w:pPr>
        <w:pStyle w:val="a3"/>
        <w:ind w:left="-567" w:hanging="142"/>
        <w:jc w:val="both"/>
        <w:rPr>
          <w:sz w:val="28"/>
          <w:szCs w:val="28"/>
        </w:rPr>
      </w:pPr>
      <w:r w:rsidRPr="001A63AE">
        <w:rPr>
          <w:sz w:val="28"/>
          <w:szCs w:val="28"/>
        </w:rPr>
        <w:lastRenderedPageBreak/>
        <w:t xml:space="preserve">         При подготовке заключения использованы документы и материалы, представленные администрацией </w:t>
      </w:r>
      <w:r w:rsidR="00097E00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1A63AE">
        <w:rPr>
          <w:sz w:val="28"/>
          <w:szCs w:val="28"/>
        </w:rPr>
        <w:t>.</w:t>
      </w:r>
    </w:p>
    <w:p w14:paraId="1E63C561" w14:textId="0FB6B9E2" w:rsidR="00A33F73" w:rsidRDefault="00A33F73" w:rsidP="001A63AE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 w:rsidRPr="00153E9C">
        <w:rPr>
          <w:sz w:val="28"/>
          <w:szCs w:val="28"/>
          <w:lang w:eastAsia="ru-RU"/>
        </w:rPr>
        <w:t xml:space="preserve">Объект проверки: Муниципальное </w:t>
      </w:r>
      <w:r>
        <w:rPr>
          <w:sz w:val="28"/>
          <w:szCs w:val="28"/>
          <w:lang w:eastAsia="ru-RU"/>
        </w:rPr>
        <w:t xml:space="preserve">образование «Муринское городское поселение» </w:t>
      </w:r>
      <w:bookmarkStart w:id="9" w:name="_Hlk132805895"/>
      <w:r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  <w:bookmarkEnd w:id="9"/>
      <w:r w:rsidR="00097E00">
        <w:rPr>
          <w:sz w:val="28"/>
          <w:szCs w:val="28"/>
          <w:lang w:eastAsia="ru-RU"/>
        </w:rPr>
        <w:t>.</w:t>
      </w:r>
    </w:p>
    <w:p w14:paraId="7497CFE2" w14:textId="1AFE2835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 муниципального образования «Муринское городское поселение»</w:t>
      </w:r>
      <w:r w:rsidRPr="0046203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  <w:r w:rsidR="009F539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утвержден решением </w:t>
      </w:r>
      <w:r w:rsidR="00263C6F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овета депутатов от 20.05.2020 № 62.</w:t>
      </w:r>
    </w:p>
    <w:p w14:paraId="7F0F1366" w14:textId="18622F45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Предмет проверки: Отчет об исполнении бюджета муниципального образования «Муринское городское поселение» Всеволожского муниципального района Ленинградской о</w:t>
      </w:r>
      <w:r w:rsidR="00097E00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ласти</w:t>
      </w:r>
      <w:r w:rsidR="00097E00">
        <w:rPr>
          <w:sz w:val="28"/>
          <w:szCs w:val="28"/>
          <w:lang w:eastAsia="ru-RU"/>
        </w:rPr>
        <w:t xml:space="preserve"> за </w:t>
      </w:r>
      <w:r w:rsidR="007F51A3">
        <w:rPr>
          <w:sz w:val="28"/>
          <w:szCs w:val="28"/>
          <w:lang w:eastAsia="ru-RU"/>
        </w:rPr>
        <w:t>9</w:t>
      </w:r>
      <w:r w:rsidR="00097E00">
        <w:rPr>
          <w:sz w:val="28"/>
          <w:szCs w:val="28"/>
          <w:lang w:eastAsia="ru-RU"/>
        </w:rPr>
        <w:t xml:space="preserve"> </w:t>
      </w:r>
      <w:r w:rsidR="007F51A3">
        <w:rPr>
          <w:sz w:val="28"/>
          <w:szCs w:val="28"/>
          <w:lang w:eastAsia="ru-RU"/>
        </w:rPr>
        <w:t>месяцев</w:t>
      </w:r>
      <w:r w:rsidR="00097E00">
        <w:rPr>
          <w:sz w:val="28"/>
          <w:szCs w:val="28"/>
          <w:lang w:eastAsia="ru-RU"/>
        </w:rPr>
        <w:t xml:space="preserve"> 2023 года.</w:t>
      </w:r>
    </w:p>
    <w:p w14:paraId="00682B77" w14:textId="3745508B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Юридический адрес: </w:t>
      </w:r>
      <w:bookmarkStart w:id="10" w:name="_Hlk132806323"/>
      <w:r>
        <w:rPr>
          <w:sz w:val="28"/>
          <w:szCs w:val="28"/>
          <w:lang w:eastAsia="ru-RU"/>
        </w:rPr>
        <w:t>188662, Ленинградская область, Всеволожский район, г. Мурино, ул. Оборонная, д. 32-А</w:t>
      </w:r>
      <w:bookmarkEnd w:id="10"/>
      <w:r w:rsidR="009F5396">
        <w:rPr>
          <w:sz w:val="28"/>
          <w:szCs w:val="28"/>
          <w:lang w:eastAsia="ru-RU"/>
        </w:rPr>
        <w:t>.</w:t>
      </w:r>
    </w:p>
    <w:p w14:paraId="37582E00" w14:textId="792FA2E8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места нахождения: 188662, Ленинградская область, Всеволожский район, г. Мурино, ул. Оборонная, д. 32-А</w:t>
      </w:r>
      <w:r w:rsidR="009F5396">
        <w:rPr>
          <w:sz w:val="28"/>
          <w:szCs w:val="28"/>
          <w:lang w:eastAsia="ru-RU"/>
        </w:rPr>
        <w:t>.</w:t>
      </w:r>
    </w:p>
    <w:p w14:paraId="4CE99190" w14:textId="4355186A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Главный распорядитель бюджетных средств, главный администратор доходов и источников внутреннего финансирования дефицита бюджета муниципального образования «Муринское городское поселение» - </w:t>
      </w:r>
      <w:r w:rsidR="009F5396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дминистрация муниципального образования «Муринское городское поселение».</w:t>
      </w:r>
    </w:p>
    <w:p w14:paraId="37822831" w14:textId="77777777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муниципального образования включена в Единый государственный реестр юридических лиц за основным государственным номером 1064703001065, ИНН 4703083784.</w:t>
      </w:r>
    </w:p>
    <w:p w14:paraId="174CA257" w14:textId="77777777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Должностными лицами в проверяемом периоде в администрации муниципального образования «Муринское городское поселение» являлись:</w:t>
      </w:r>
    </w:p>
    <w:p w14:paraId="71FCA278" w14:textId="77777777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правом первой подписи:</w:t>
      </w:r>
    </w:p>
    <w:p w14:paraId="03F1BEA6" w14:textId="77777777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глава администрации Белов А.Ю.</w:t>
      </w:r>
    </w:p>
    <w:p w14:paraId="5DC8F592" w14:textId="77777777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правом второй подписи:</w:t>
      </w:r>
    </w:p>
    <w:p w14:paraId="0181CDDD" w14:textId="77777777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отдела финансового управления – главный бухгалтер Туманов В.А.</w:t>
      </w:r>
    </w:p>
    <w:p w14:paraId="6BC3595F" w14:textId="6E5ECCA2" w:rsidR="00A33F73" w:rsidRDefault="00A33F73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Калина У.В.</w:t>
      </w:r>
    </w:p>
    <w:p w14:paraId="45DD4BC0" w14:textId="77777777" w:rsidR="0043463A" w:rsidRPr="005A3D65" w:rsidRDefault="0043463A" w:rsidP="00A33F73">
      <w:pPr>
        <w:suppressAutoHyphens w:val="0"/>
        <w:ind w:left="-567" w:firstLine="567"/>
        <w:jc w:val="both"/>
        <w:rPr>
          <w:sz w:val="28"/>
          <w:szCs w:val="28"/>
          <w:lang w:eastAsia="ru-RU"/>
        </w:rPr>
      </w:pPr>
    </w:p>
    <w:p w14:paraId="22C58EEC" w14:textId="1072D2EC" w:rsidR="0043463A" w:rsidRPr="005A3D65" w:rsidRDefault="008851E2" w:rsidP="001B6ED2">
      <w:pPr>
        <w:pStyle w:val="a3"/>
        <w:numPr>
          <w:ilvl w:val="0"/>
          <w:numId w:val="1"/>
        </w:numPr>
        <w:ind w:left="-426" w:firstLine="0"/>
        <w:jc w:val="center"/>
        <w:rPr>
          <w:b/>
          <w:sz w:val="28"/>
          <w:szCs w:val="28"/>
        </w:rPr>
      </w:pPr>
      <w:r w:rsidRPr="008851E2">
        <w:rPr>
          <w:b/>
          <w:sz w:val="28"/>
          <w:szCs w:val="28"/>
        </w:rPr>
        <w:t>Анализ исполнения основных характеристик бюджета</w:t>
      </w:r>
      <w:r w:rsidR="0043463A" w:rsidRPr="008851E2">
        <w:rPr>
          <w:b/>
          <w:sz w:val="28"/>
          <w:szCs w:val="28"/>
        </w:rPr>
        <w:t xml:space="preserve"> </w:t>
      </w:r>
      <w:r w:rsidR="005A3D65" w:rsidRPr="008851E2">
        <w:rPr>
          <w:b/>
          <w:sz w:val="28"/>
          <w:szCs w:val="28"/>
        </w:rPr>
        <w:t>муниципального образования «Муринское городское поселение</w:t>
      </w:r>
      <w:r w:rsidR="005A3D65" w:rsidRPr="005A3D65">
        <w:rPr>
          <w:b/>
          <w:sz w:val="28"/>
          <w:szCs w:val="28"/>
        </w:rPr>
        <w:t>» Всеволожского муниципального района Ленинградской области</w:t>
      </w:r>
      <w:r>
        <w:rPr>
          <w:b/>
          <w:sz w:val="28"/>
          <w:szCs w:val="28"/>
        </w:rPr>
        <w:t xml:space="preserve"> за </w:t>
      </w:r>
      <w:r w:rsidR="007F51A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DB5FBE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2023 года</w:t>
      </w:r>
    </w:p>
    <w:p w14:paraId="3EE807EF" w14:textId="77777777" w:rsidR="005A3D65" w:rsidRPr="005A3D65" w:rsidRDefault="005A3D65" w:rsidP="001B6ED2">
      <w:pPr>
        <w:pStyle w:val="a3"/>
        <w:ind w:left="-426"/>
        <w:rPr>
          <w:b/>
          <w:sz w:val="28"/>
          <w:szCs w:val="28"/>
        </w:rPr>
      </w:pPr>
    </w:p>
    <w:p w14:paraId="2869A74C" w14:textId="72CE767B" w:rsidR="002E7E78" w:rsidRDefault="0043463A" w:rsidP="00975C44">
      <w:pPr>
        <w:ind w:left="-709" w:firstLine="567"/>
        <w:jc w:val="both"/>
        <w:rPr>
          <w:sz w:val="28"/>
          <w:szCs w:val="28"/>
        </w:rPr>
      </w:pPr>
      <w:r w:rsidRPr="0043463A">
        <w:rPr>
          <w:b/>
          <w:sz w:val="28"/>
          <w:szCs w:val="28"/>
        </w:rPr>
        <w:tab/>
      </w:r>
      <w:r w:rsidRPr="0043463A">
        <w:rPr>
          <w:sz w:val="28"/>
          <w:szCs w:val="28"/>
        </w:rPr>
        <w:t xml:space="preserve">Бюджет </w:t>
      </w:r>
      <w:r w:rsidR="005A3D65">
        <w:rPr>
          <w:sz w:val="28"/>
          <w:szCs w:val="28"/>
        </w:rPr>
        <w:t xml:space="preserve">муниципального образования </w:t>
      </w:r>
      <w:r w:rsidRPr="0043463A">
        <w:rPr>
          <w:sz w:val="28"/>
          <w:szCs w:val="28"/>
        </w:rPr>
        <w:t>на 202</w:t>
      </w:r>
      <w:r w:rsidR="00975C44">
        <w:rPr>
          <w:sz w:val="28"/>
          <w:szCs w:val="28"/>
        </w:rPr>
        <w:t xml:space="preserve">3 </w:t>
      </w:r>
      <w:r w:rsidRPr="0043463A">
        <w:rPr>
          <w:sz w:val="28"/>
          <w:szCs w:val="28"/>
        </w:rPr>
        <w:t>год и на плановый период 202</w:t>
      </w:r>
      <w:r w:rsidR="00975C44">
        <w:rPr>
          <w:sz w:val="28"/>
          <w:szCs w:val="28"/>
        </w:rPr>
        <w:t>4</w:t>
      </w:r>
      <w:r w:rsidRPr="0043463A">
        <w:rPr>
          <w:sz w:val="28"/>
          <w:szCs w:val="28"/>
        </w:rPr>
        <w:t xml:space="preserve"> и 202</w:t>
      </w:r>
      <w:r w:rsidR="00975C44">
        <w:rPr>
          <w:sz w:val="28"/>
          <w:szCs w:val="28"/>
        </w:rPr>
        <w:t>5</w:t>
      </w:r>
      <w:r w:rsidRPr="0043463A">
        <w:rPr>
          <w:sz w:val="28"/>
          <w:szCs w:val="28"/>
        </w:rPr>
        <w:t xml:space="preserve"> годов утвержден </w:t>
      </w:r>
      <w:bookmarkStart w:id="11" w:name="_Hlk136085647"/>
      <w:r w:rsidRPr="0043463A">
        <w:rPr>
          <w:sz w:val="28"/>
          <w:szCs w:val="28"/>
        </w:rPr>
        <w:t>решением</w:t>
      </w:r>
      <w:r w:rsidR="00975C44">
        <w:rPr>
          <w:sz w:val="28"/>
          <w:szCs w:val="28"/>
        </w:rPr>
        <w:t xml:space="preserve"> Совета депутатов муниципального образования от 21.12.2022 г. № 2</w:t>
      </w:r>
      <w:r w:rsidR="005C5F5E">
        <w:rPr>
          <w:sz w:val="28"/>
          <w:szCs w:val="28"/>
        </w:rPr>
        <w:t>63</w:t>
      </w:r>
      <w:r w:rsidR="00975C44">
        <w:rPr>
          <w:sz w:val="28"/>
          <w:szCs w:val="28"/>
        </w:rPr>
        <w:t xml:space="preserve"> «</w:t>
      </w:r>
      <w:r w:rsidR="00975C44" w:rsidRPr="00975C44">
        <w:rPr>
          <w:sz w:val="28"/>
          <w:szCs w:val="28"/>
        </w:rPr>
        <w:t>О бюджете муниципального образования «Муринское городское поселение» Всеволожского муниципального района Ленинградской области на 2023 год и на плановый период 2024 и 2025 годов</w:t>
      </w:r>
      <w:r w:rsidR="00975C44">
        <w:rPr>
          <w:sz w:val="28"/>
          <w:szCs w:val="28"/>
        </w:rPr>
        <w:t>»</w:t>
      </w:r>
      <w:r w:rsidR="00A7260B">
        <w:rPr>
          <w:sz w:val="28"/>
          <w:szCs w:val="28"/>
        </w:rPr>
        <w:t>:</w:t>
      </w:r>
      <w:r w:rsidR="006217FD">
        <w:rPr>
          <w:sz w:val="28"/>
          <w:szCs w:val="28"/>
        </w:rPr>
        <w:t xml:space="preserve"> </w:t>
      </w:r>
    </w:p>
    <w:p w14:paraId="5A3AFB1E" w14:textId="0101B291" w:rsidR="00336ADB" w:rsidRPr="00536A8E" w:rsidRDefault="00336ADB" w:rsidP="00724726">
      <w:pPr>
        <w:ind w:left="-567" w:firstLine="425"/>
        <w:rPr>
          <w:sz w:val="28"/>
          <w:szCs w:val="28"/>
        </w:rPr>
      </w:pPr>
      <w:bookmarkStart w:id="12" w:name="_Hlk135127083"/>
      <w:bookmarkEnd w:id="11"/>
      <w:r w:rsidRPr="00536A8E">
        <w:rPr>
          <w:sz w:val="28"/>
          <w:szCs w:val="28"/>
        </w:rPr>
        <w:t>1.</w:t>
      </w:r>
      <w:r w:rsidR="0043463A" w:rsidRPr="0043463A">
        <w:rPr>
          <w:sz w:val="28"/>
          <w:szCs w:val="28"/>
        </w:rPr>
        <w:t xml:space="preserve"> </w:t>
      </w:r>
      <w:r w:rsidR="002E7E78">
        <w:rPr>
          <w:sz w:val="28"/>
          <w:szCs w:val="28"/>
        </w:rPr>
        <w:t>П</w:t>
      </w:r>
      <w:r w:rsidR="0043463A" w:rsidRPr="0043463A">
        <w:rPr>
          <w:sz w:val="28"/>
          <w:szCs w:val="28"/>
        </w:rPr>
        <w:t xml:space="preserve">о доходам в сумме </w:t>
      </w:r>
      <w:r w:rsidR="004607E9" w:rsidRPr="00536A8E">
        <w:rPr>
          <w:sz w:val="28"/>
          <w:szCs w:val="28"/>
        </w:rPr>
        <w:t xml:space="preserve">701 898,7 </w:t>
      </w:r>
      <w:r w:rsidR="0043463A" w:rsidRPr="0043463A">
        <w:rPr>
          <w:sz w:val="28"/>
          <w:szCs w:val="28"/>
        </w:rPr>
        <w:t>тыс. руб</w:t>
      </w:r>
      <w:r w:rsidR="00D92485">
        <w:rPr>
          <w:sz w:val="28"/>
          <w:szCs w:val="28"/>
        </w:rPr>
        <w:t>.</w:t>
      </w:r>
      <w:r w:rsidR="0043463A" w:rsidRPr="0043463A">
        <w:rPr>
          <w:sz w:val="28"/>
          <w:szCs w:val="28"/>
        </w:rPr>
        <w:t xml:space="preserve">, из них: </w:t>
      </w:r>
    </w:p>
    <w:p w14:paraId="3A8FEB6C" w14:textId="2BA92132" w:rsidR="0043463A" w:rsidRPr="00536A8E" w:rsidRDefault="00336ADB" w:rsidP="00724726">
      <w:pPr>
        <w:ind w:left="-709" w:firstLine="142"/>
        <w:rPr>
          <w:sz w:val="28"/>
          <w:szCs w:val="28"/>
        </w:rPr>
      </w:pPr>
      <w:r w:rsidRPr="00536A8E">
        <w:rPr>
          <w:sz w:val="28"/>
          <w:szCs w:val="28"/>
        </w:rPr>
        <w:t xml:space="preserve">- </w:t>
      </w:r>
      <w:r w:rsidR="0043463A" w:rsidRPr="0043463A">
        <w:rPr>
          <w:sz w:val="28"/>
          <w:szCs w:val="28"/>
        </w:rPr>
        <w:t xml:space="preserve">безвозмездные поступления в сумме </w:t>
      </w:r>
      <w:r w:rsidRPr="00536A8E">
        <w:rPr>
          <w:color w:val="000000"/>
          <w:sz w:val="28"/>
          <w:szCs w:val="28"/>
        </w:rPr>
        <w:t xml:space="preserve">344 185,9 </w:t>
      </w:r>
      <w:r w:rsidR="0043463A" w:rsidRPr="00FA133F">
        <w:rPr>
          <w:sz w:val="28"/>
          <w:szCs w:val="28"/>
        </w:rPr>
        <w:t>тыс.</w:t>
      </w:r>
      <w:r w:rsidR="0043463A" w:rsidRPr="0043463A">
        <w:rPr>
          <w:i/>
          <w:sz w:val="28"/>
          <w:szCs w:val="28"/>
        </w:rPr>
        <w:t xml:space="preserve"> </w:t>
      </w:r>
      <w:r w:rsidR="0043463A" w:rsidRPr="0043463A">
        <w:rPr>
          <w:sz w:val="28"/>
          <w:szCs w:val="28"/>
        </w:rPr>
        <w:t>руб</w:t>
      </w:r>
      <w:r w:rsidR="00D92485">
        <w:rPr>
          <w:sz w:val="28"/>
          <w:szCs w:val="28"/>
        </w:rPr>
        <w:t>.</w:t>
      </w:r>
      <w:r w:rsidR="0043463A" w:rsidRPr="0043463A">
        <w:rPr>
          <w:sz w:val="28"/>
          <w:szCs w:val="28"/>
        </w:rPr>
        <w:t xml:space="preserve">, </w:t>
      </w:r>
      <w:bookmarkStart w:id="13" w:name="_Hlk135062454"/>
      <w:r w:rsidR="0043463A" w:rsidRPr="0043463A">
        <w:rPr>
          <w:sz w:val="28"/>
          <w:szCs w:val="28"/>
        </w:rPr>
        <w:t xml:space="preserve">что составляет </w:t>
      </w:r>
      <w:r w:rsidRPr="00536A8E">
        <w:rPr>
          <w:sz w:val="28"/>
          <w:szCs w:val="28"/>
        </w:rPr>
        <w:t>49,04</w:t>
      </w:r>
      <w:r w:rsidR="0043463A" w:rsidRPr="0043463A">
        <w:rPr>
          <w:sz w:val="28"/>
          <w:szCs w:val="28"/>
        </w:rPr>
        <w:t xml:space="preserve"> % в общем объеме доходной части бюджета;</w:t>
      </w:r>
    </w:p>
    <w:bookmarkEnd w:id="13"/>
    <w:p w14:paraId="0274B93C" w14:textId="4674FF79" w:rsidR="00536A8E" w:rsidRPr="00536A8E" w:rsidRDefault="00336ADB" w:rsidP="00724726">
      <w:pPr>
        <w:ind w:left="-709" w:firstLine="142"/>
        <w:rPr>
          <w:sz w:val="28"/>
          <w:szCs w:val="28"/>
        </w:rPr>
      </w:pPr>
      <w:r w:rsidRPr="00536A8E">
        <w:rPr>
          <w:sz w:val="28"/>
          <w:szCs w:val="28"/>
        </w:rPr>
        <w:t xml:space="preserve">- </w:t>
      </w:r>
      <w:r w:rsidRPr="00536A8E">
        <w:rPr>
          <w:color w:val="000000"/>
          <w:sz w:val="28"/>
          <w:szCs w:val="28"/>
        </w:rPr>
        <w:t>налоговые и неналоговые доходы в сумме 357 712,8 тыс. руб</w:t>
      </w:r>
      <w:r w:rsidR="00D92485">
        <w:rPr>
          <w:color w:val="000000"/>
          <w:sz w:val="28"/>
          <w:szCs w:val="28"/>
        </w:rPr>
        <w:t>.</w:t>
      </w:r>
      <w:r w:rsidRPr="00536A8E">
        <w:rPr>
          <w:color w:val="000000"/>
          <w:sz w:val="28"/>
          <w:szCs w:val="28"/>
        </w:rPr>
        <w:t>,</w:t>
      </w:r>
      <w:r w:rsidRPr="00536A8E">
        <w:rPr>
          <w:sz w:val="28"/>
          <w:szCs w:val="28"/>
        </w:rPr>
        <w:t xml:space="preserve"> </w:t>
      </w:r>
      <w:r w:rsidRPr="0043463A">
        <w:rPr>
          <w:sz w:val="28"/>
          <w:szCs w:val="28"/>
        </w:rPr>
        <w:t xml:space="preserve">что составляет </w:t>
      </w:r>
      <w:r w:rsidRPr="00536A8E">
        <w:rPr>
          <w:sz w:val="28"/>
          <w:szCs w:val="28"/>
        </w:rPr>
        <w:t>50,96</w:t>
      </w:r>
      <w:r w:rsidRPr="0043463A">
        <w:rPr>
          <w:sz w:val="28"/>
          <w:szCs w:val="28"/>
        </w:rPr>
        <w:t xml:space="preserve"> % в общем объеме доходной части бюджета</w:t>
      </w:r>
      <w:r w:rsidRPr="00536A8E">
        <w:rPr>
          <w:sz w:val="28"/>
          <w:szCs w:val="28"/>
        </w:rPr>
        <w:t>.</w:t>
      </w:r>
    </w:p>
    <w:p w14:paraId="3E4769B9" w14:textId="7E243846" w:rsidR="0043463A" w:rsidRPr="0043463A" w:rsidRDefault="0043463A" w:rsidP="00724726">
      <w:pPr>
        <w:ind w:left="-142" w:hanging="851"/>
        <w:rPr>
          <w:sz w:val="28"/>
          <w:szCs w:val="28"/>
        </w:rPr>
      </w:pPr>
      <w:r w:rsidRPr="0043463A">
        <w:rPr>
          <w:sz w:val="28"/>
          <w:szCs w:val="28"/>
        </w:rPr>
        <w:lastRenderedPageBreak/>
        <w:t xml:space="preserve">       </w:t>
      </w:r>
      <w:r w:rsidR="00724726">
        <w:rPr>
          <w:sz w:val="28"/>
          <w:szCs w:val="28"/>
        </w:rPr>
        <w:tab/>
      </w:r>
      <w:r w:rsidR="00536A8E" w:rsidRPr="00536A8E">
        <w:rPr>
          <w:sz w:val="28"/>
          <w:szCs w:val="28"/>
        </w:rPr>
        <w:t>2.</w:t>
      </w:r>
      <w:r w:rsidRPr="0043463A">
        <w:rPr>
          <w:sz w:val="28"/>
          <w:szCs w:val="28"/>
        </w:rPr>
        <w:t xml:space="preserve"> </w:t>
      </w:r>
      <w:r w:rsidR="002E7E78">
        <w:rPr>
          <w:sz w:val="28"/>
          <w:szCs w:val="28"/>
        </w:rPr>
        <w:t>П</w:t>
      </w:r>
      <w:r w:rsidRPr="0043463A">
        <w:rPr>
          <w:sz w:val="28"/>
          <w:szCs w:val="28"/>
        </w:rPr>
        <w:t xml:space="preserve">о расходам в сумме </w:t>
      </w:r>
      <w:r w:rsidR="00485879" w:rsidRPr="00536A8E">
        <w:rPr>
          <w:sz w:val="28"/>
          <w:szCs w:val="28"/>
        </w:rPr>
        <w:t xml:space="preserve">730 552,0 </w:t>
      </w:r>
      <w:r w:rsidRPr="0043463A">
        <w:rPr>
          <w:sz w:val="28"/>
          <w:szCs w:val="28"/>
        </w:rPr>
        <w:t>тыс. руб</w:t>
      </w:r>
      <w:r w:rsidR="00D92485">
        <w:rPr>
          <w:sz w:val="28"/>
          <w:szCs w:val="28"/>
        </w:rPr>
        <w:t>.</w:t>
      </w:r>
    </w:p>
    <w:p w14:paraId="54AFAFBA" w14:textId="28F7136E" w:rsidR="0043463A" w:rsidRDefault="00536A8E" w:rsidP="00724726">
      <w:pPr>
        <w:ind w:left="-567" w:firstLine="425"/>
        <w:jc w:val="both"/>
        <w:rPr>
          <w:sz w:val="28"/>
          <w:szCs w:val="28"/>
        </w:rPr>
      </w:pPr>
      <w:r w:rsidRPr="00536A8E">
        <w:rPr>
          <w:sz w:val="28"/>
          <w:szCs w:val="28"/>
        </w:rPr>
        <w:t>3.</w:t>
      </w:r>
      <w:r w:rsidR="002E7E78">
        <w:rPr>
          <w:sz w:val="28"/>
          <w:szCs w:val="28"/>
        </w:rPr>
        <w:t xml:space="preserve"> По</w:t>
      </w:r>
      <w:r w:rsidR="0043463A" w:rsidRPr="0043463A">
        <w:rPr>
          <w:sz w:val="28"/>
          <w:szCs w:val="28"/>
        </w:rPr>
        <w:t xml:space="preserve"> </w:t>
      </w:r>
      <w:r w:rsidR="002E7E78">
        <w:rPr>
          <w:sz w:val="28"/>
          <w:szCs w:val="28"/>
        </w:rPr>
        <w:t>п</w:t>
      </w:r>
      <w:r w:rsidRPr="000B2C9D">
        <w:rPr>
          <w:sz w:val="28"/>
          <w:szCs w:val="28"/>
        </w:rPr>
        <w:t>рогнозируем</w:t>
      </w:r>
      <w:r>
        <w:rPr>
          <w:sz w:val="28"/>
          <w:szCs w:val="28"/>
        </w:rPr>
        <w:t>ому</w:t>
      </w:r>
      <w:r w:rsidRPr="0043463A">
        <w:rPr>
          <w:sz w:val="28"/>
          <w:szCs w:val="28"/>
        </w:rPr>
        <w:t xml:space="preserve"> </w:t>
      </w:r>
      <w:r w:rsidR="0043463A" w:rsidRPr="0043463A">
        <w:rPr>
          <w:sz w:val="28"/>
          <w:szCs w:val="28"/>
        </w:rPr>
        <w:t>дефицит</w:t>
      </w:r>
      <w:r>
        <w:rPr>
          <w:sz w:val="28"/>
          <w:szCs w:val="28"/>
        </w:rPr>
        <w:t>у</w:t>
      </w:r>
      <w:r w:rsidR="0043463A" w:rsidRPr="0043463A">
        <w:rPr>
          <w:sz w:val="28"/>
          <w:szCs w:val="28"/>
        </w:rPr>
        <w:t xml:space="preserve"> бюджета в сумме </w:t>
      </w:r>
      <w:r w:rsidRPr="00536A8E">
        <w:rPr>
          <w:sz w:val="28"/>
          <w:szCs w:val="28"/>
        </w:rPr>
        <w:t xml:space="preserve">28 653,3 </w:t>
      </w:r>
      <w:r w:rsidR="0043463A" w:rsidRPr="0043463A">
        <w:rPr>
          <w:sz w:val="28"/>
          <w:szCs w:val="28"/>
        </w:rPr>
        <w:t>тыс. руб</w:t>
      </w:r>
      <w:r w:rsidR="00D92485">
        <w:rPr>
          <w:sz w:val="28"/>
          <w:szCs w:val="28"/>
        </w:rPr>
        <w:t>.</w:t>
      </w:r>
      <w:r w:rsidR="00AA6977" w:rsidRPr="00AA6977">
        <w:t xml:space="preserve"> </w:t>
      </w:r>
      <w:bookmarkStart w:id="14" w:name="_Hlk135130623"/>
      <w:r w:rsidR="00AA6977" w:rsidRPr="00AA6977">
        <w:rPr>
          <w:sz w:val="28"/>
          <w:szCs w:val="28"/>
        </w:rPr>
        <w:t>или 8,01% от утвержденного общего годового объема доходов бюджета без учета утвержденного объема безвозмездных поступлений</w:t>
      </w:r>
      <w:r w:rsidR="002E7E78">
        <w:rPr>
          <w:sz w:val="28"/>
          <w:szCs w:val="28"/>
        </w:rPr>
        <w:t>.</w:t>
      </w:r>
    </w:p>
    <w:p w14:paraId="7DB7A799" w14:textId="154AC12E" w:rsidR="00AA6977" w:rsidRDefault="00724726" w:rsidP="00724726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709"/>
        <w:jc w:val="both"/>
        <w:rPr>
          <w:sz w:val="28"/>
          <w:szCs w:val="28"/>
          <w:lang w:eastAsia="ru-RU"/>
        </w:rPr>
      </w:pPr>
      <w:bookmarkStart w:id="15" w:name="_Hlk135130571"/>
      <w:bookmarkEnd w:id="14"/>
      <w:r>
        <w:rPr>
          <w:sz w:val="28"/>
          <w:szCs w:val="28"/>
          <w:lang w:eastAsia="ru-RU"/>
        </w:rPr>
        <w:tab/>
      </w:r>
      <w:r w:rsidR="002E7E78">
        <w:rPr>
          <w:sz w:val="28"/>
          <w:szCs w:val="28"/>
          <w:lang w:eastAsia="ru-RU"/>
        </w:rPr>
        <w:t xml:space="preserve">   4</w:t>
      </w:r>
      <w:r w:rsidR="00AA6977">
        <w:rPr>
          <w:sz w:val="28"/>
          <w:szCs w:val="28"/>
          <w:lang w:eastAsia="ru-RU"/>
        </w:rPr>
        <w:t>.</w:t>
      </w:r>
      <w:r w:rsidR="00D92485">
        <w:rPr>
          <w:sz w:val="28"/>
          <w:szCs w:val="28"/>
          <w:lang w:eastAsia="ru-RU"/>
        </w:rPr>
        <w:t xml:space="preserve"> </w:t>
      </w:r>
      <w:r w:rsidR="00B23503">
        <w:rPr>
          <w:sz w:val="28"/>
          <w:szCs w:val="28"/>
          <w:lang w:eastAsia="ru-RU"/>
        </w:rPr>
        <w:t>По р</w:t>
      </w:r>
      <w:r w:rsidR="00AA6977" w:rsidRPr="00AA6977">
        <w:rPr>
          <w:sz w:val="28"/>
          <w:szCs w:val="28"/>
          <w:lang w:eastAsia="ru-RU"/>
        </w:rPr>
        <w:t>езервн</w:t>
      </w:r>
      <w:r w:rsidR="00B23503">
        <w:rPr>
          <w:sz w:val="28"/>
          <w:szCs w:val="28"/>
          <w:lang w:eastAsia="ru-RU"/>
        </w:rPr>
        <w:t>ому</w:t>
      </w:r>
      <w:r w:rsidR="00AA6977" w:rsidRPr="00AA6977">
        <w:rPr>
          <w:sz w:val="28"/>
          <w:szCs w:val="28"/>
          <w:lang w:eastAsia="ru-RU"/>
        </w:rPr>
        <w:t xml:space="preserve"> фонд</w:t>
      </w:r>
      <w:r w:rsidR="00B23503">
        <w:rPr>
          <w:sz w:val="28"/>
          <w:szCs w:val="28"/>
          <w:lang w:eastAsia="ru-RU"/>
        </w:rPr>
        <w:t>у</w:t>
      </w:r>
      <w:r w:rsidR="00AA6977" w:rsidRPr="00AA6977">
        <w:rPr>
          <w:sz w:val="28"/>
          <w:szCs w:val="28"/>
          <w:lang w:eastAsia="ru-RU"/>
        </w:rPr>
        <w:t xml:space="preserve"> администрации муниципального образования в сумме 800,0 тыс</w:t>
      </w:r>
      <w:r w:rsidR="00D92485">
        <w:rPr>
          <w:sz w:val="28"/>
          <w:szCs w:val="28"/>
          <w:lang w:eastAsia="ru-RU"/>
        </w:rPr>
        <w:t>.</w:t>
      </w:r>
      <w:r w:rsidR="00AA6977" w:rsidRPr="00AA6977">
        <w:rPr>
          <w:sz w:val="28"/>
          <w:szCs w:val="28"/>
          <w:lang w:eastAsia="ru-RU"/>
        </w:rPr>
        <w:t xml:space="preserve"> руб</w:t>
      </w:r>
      <w:r w:rsidR="00D92485">
        <w:rPr>
          <w:sz w:val="28"/>
          <w:szCs w:val="28"/>
          <w:lang w:eastAsia="ru-RU"/>
        </w:rPr>
        <w:t>.</w:t>
      </w:r>
    </w:p>
    <w:p w14:paraId="5C9ED16C" w14:textId="09A074C7" w:rsidR="00D92485" w:rsidRPr="004C1F21" w:rsidRDefault="002B59F7" w:rsidP="00724726">
      <w:pPr>
        <w:rPr>
          <w:sz w:val="28"/>
          <w:szCs w:val="28"/>
        </w:rPr>
      </w:pPr>
      <w:bookmarkStart w:id="16" w:name="_Hlk135130588"/>
      <w:bookmarkEnd w:id="15"/>
      <w:r>
        <w:rPr>
          <w:sz w:val="28"/>
          <w:szCs w:val="28"/>
          <w:lang w:eastAsia="ru-RU"/>
        </w:rPr>
        <w:t>5.</w:t>
      </w:r>
      <w:r w:rsidR="00D92485">
        <w:rPr>
          <w:sz w:val="28"/>
          <w:szCs w:val="28"/>
          <w:lang w:eastAsia="ru-RU"/>
        </w:rPr>
        <w:t xml:space="preserve"> </w:t>
      </w:r>
      <w:r w:rsidR="00B23503">
        <w:rPr>
          <w:sz w:val="28"/>
          <w:szCs w:val="28"/>
          <w:lang w:eastAsia="ru-RU"/>
        </w:rPr>
        <w:t>По д</w:t>
      </w:r>
      <w:r w:rsidR="004C1F21">
        <w:rPr>
          <w:sz w:val="28"/>
          <w:szCs w:val="28"/>
          <w:lang w:eastAsia="ru-RU"/>
        </w:rPr>
        <w:t>оход</w:t>
      </w:r>
      <w:r w:rsidR="00B23503">
        <w:rPr>
          <w:sz w:val="28"/>
          <w:szCs w:val="28"/>
          <w:lang w:eastAsia="ru-RU"/>
        </w:rPr>
        <w:t>ам</w:t>
      </w:r>
      <w:r w:rsidR="004C1F21">
        <w:rPr>
          <w:sz w:val="28"/>
          <w:szCs w:val="28"/>
          <w:lang w:eastAsia="ru-RU"/>
        </w:rPr>
        <w:t xml:space="preserve"> и </w:t>
      </w:r>
      <w:r w:rsidR="004C1F21" w:rsidRPr="004C1F21">
        <w:rPr>
          <w:sz w:val="28"/>
          <w:szCs w:val="28"/>
          <w:lang w:eastAsia="ru-RU"/>
        </w:rPr>
        <w:t>расход</w:t>
      </w:r>
      <w:r w:rsidR="00B23503">
        <w:rPr>
          <w:sz w:val="28"/>
          <w:szCs w:val="28"/>
          <w:lang w:eastAsia="ru-RU"/>
        </w:rPr>
        <w:t>ам</w:t>
      </w:r>
      <w:r w:rsidR="004C1F21" w:rsidRPr="004C1F21">
        <w:rPr>
          <w:sz w:val="28"/>
          <w:szCs w:val="28"/>
          <w:lang w:eastAsia="ru-RU"/>
        </w:rPr>
        <w:t xml:space="preserve"> </w:t>
      </w:r>
      <w:r w:rsidR="00D92485" w:rsidRPr="004C1F21">
        <w:rPr>
          <w:sz w:val="28"/>
          <w:szCs w:val="28"/>
        </w:rPr>
        <w:t>дорожн</w:t>
      </w:r>
      <w:r w:rsidR="004C1F21" w:rsidRPr="004C1F21">
        <w:rPr>
          <w:sz w:val="28"/>
          <w:szCs w:val="28"/>
        </w:rPr>
        <w:t>ого</w:t>
      </w:r>
      <w:r w:rsidR="00D92485" w:rsidRPr="004C1F21">
        <w:rPr>
          <w:sz w:val="28"/>
          <w:szCs w:val="28"/>
        </w:rPr>
        <w:t xml:space="preserve"> фонд</w:t>
      </w:r>
      <w:r w:rsidR="004C1F21" w:rsidRPr="004C1F21">
        <w:rPr>
          <w:sz w:val="28"/>
          <w:szCs w:val="28"/>
        </w:rPr>
        <w:t>а</w:t>
      </w:r>
      <w:r w:rsidR="00D92485" w:rsidRPr="004C1F21">
        <w:rPr>
          <w:sz w:val="28"/>
          <w:szCs w:val="28"/>
        </w:rPr>
        <w:t xml:space="preserve"> в сумме </w:t>
      </w:r>
      <w:r w:rsidR="004C1F21" w:rsidRPr="004C1F21">
        <w:rPr>
          <w:sz w:val="28"/>
          <w:szCs w:val="28"/>
        </w:rPr>
        <w:t>170 466,90</w:t>
      </w:r>
      <w:r w:rsidR="00D92485" w:rsidRPr="004C1F21">
        <w:rPr>
          <w:sz w:val="28"/>
          <w:szCs w:val="28"/>
        </w:rPr>
        <w:t xml:space="preserve"> тыс. руб. </w:t>
      </w:r>
    </w:p>
    <w:p w14:paraId="28D0ECDD" w14:textId="4192B421" w:rsidR="00C75A42" w:rsidRPr="00C75A42" w:rsidRDefault="00C75A42" w:rsidP="002E7E78">
      <w:pPr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C75A42">
        <w:rPr>
          <w:sz w:val="28"/>
          <w:szCs w:val="28"/>
        </w:rPr>
        <w:t>6.</w:t>
      </w:r>
      <w:r>
        <w:rPr>
          <w:color w:val="FF0000"/>
          <w:sz w:val="28"/>
          <w:szCs w:val="28"/>
        </w:rPr>
        <w:t xml:space="preserve"> </w:t>
      </w:r>
      <w:r w:rsidR="00B23503" w:rsidRPr="00B23503">
        <w:rPr>
          <w:sz w:val="28"/>
          <w:szCs w:val="28"/>
        </w:rPr>
        <w:t>По в</w:t>
      </w:r>
      <w:r w:rsidRPr="00B23503">
        <w:rPr>
          <w:sz w:val="28"/>
          <w:szCs w:val="28"/>
          <w:lang w:eastAsia="ru-RU"/>
        </w:rPr>
        <w:t>ерхн</w:t>
      </w:r>
      <w:r w:rsidR="00B23503">
        <w:rPr>
          <w:sz w:val="28"/>
          <w:szCs w:val="28"/>
          <w:lang w:eastAsia="ru-RU"/>
        </w:rPr>
        <w:t>ему</w:t>
      </w:r>
      <w:r w:rsidRPr="00B23503">
        <w:rPr>
          <w:sz w:val="28"/>
          <w:szCs w:val="28"/>
          <w:lang w:eastAsia="ru-RU"/>
        </w:rPr>
        <w:t xml:space="preserve"> </w:t>
      </w:r>
      <w:r w:rsidRPr="00C75A42">
        <w:rPr>
          <w:sz w:val="28"/>
          <w:szCs w:val="28"/>
          <w:lang w:eastAsia="ru-RU"/>
        </w:rPr>
        <w:t>предел</w:t>
      </w:r>
      <w:r w:rsidR="00B23503">
        <w:rPr>
          <w:sz w:val="28"/>
          <w:szCs w:val="28"/>
          <w:lang w:eastAsia="ru-RU"/>
        </w:rPr>
        <w:t>у</w:t>
      </w:r>
      <w:r w:rsidRPr="00C75A42">
        <w:rPr>
          <w:sz w:val="28"/>
          <w:szCs w:val="28"/>
          <w:lang w:eastAsia="ru-RU"/>
        </w:rPr>
        <w:t xml:space="preserve"> муниципального долга на 01 января 2024 года в сумме 0 руб., в том числе верхний предел муниципального долга по муниципальным гарантиям Муринское городское поселение в сумме 0 руб.</w:t>
      </w:r>
    </w:p>
    <w:bookmarkEnd w:id="12"/>
    <w:bookmarkEnd w:id="16"/>
    <w:p w14:paraId="72F56462" w14:textId="681AE1C4" w:rsidR="0043463A" w:rsidRDefault="0043463A" w:rsidP="00DB5FBE">
      <w:pPr>
        <w:ind w:left="-567" w:firstLine="567"/>
        <w:jc w:val="both"/>
        <w:rPr>
          <w:bCs/>
          <w:sz w:val="28"/>
          <w:szCs w:val="28"/>
        </w:rPr>
      </w:pPr>
      <w:r w:rsidRPr="00EC02A5">
        <w:rPr>
          <w:sz w:val="28"/>
          <w:szCs w:val="28"/>
        </w:rPr>
        <w:t xml:space="preserve">Запланированный </w:t>
      </w:r>
      <w:r w:rsidRPr="00EC02A5">
        <w:rPr>
          <w:bCs/>
          <w:sz w:val="28"/>
          <w:szCs w:val="28"/>
        </w:rPr>
        <w:t xml:space="preserve">дефицит бюджета </w:t>
      </w:r>
      <w:r w:rsidR="000F6D39" w:rsidRPr="00EC02A5">
        <w:rPr>
          <w:bCs/>
          <w:sz w:val="28"/>
          <w:szCs w:val="28"/>
        </w:rPr>
        <w:t>муниципального образования</w:t>
      </w:r>
      <w:r w:rsidRPr="00EC02A5">
        <w:rPr>
          <w:bCs/>
          <w:sz w:val="28"/>
          <w:szCs w:val="28"/>
        </w:rPr>
        <w:t xml:space="preserve"> не противоречит требованиям, установленным пунктом 3 статьи 92</w:t>
      </w:r>
      <w:r w:rsidR="00A96E70">
        <w:rPr>
          <w:bCs/>
          <w:sz w:val="28"/>
          <w:szCs w:val="28"/>
        </w:rPr>
        <w:t>.1</w:t>
      </w:r>
      <w:r w:rsidRPr="00EC02A5">
        <w:rPr>
          <w:bCs/>
          <w:sz w:val="28"/>
          <w:szCs w:val="28"/>
        </w:rPr>
        <w:t xml:space="preserve"> БК РФ. </w:t>
      </w:r>
      <w:r w:rsidR="00EC02A5" w:rsidRPr="00EC02A5">
        <w:rPr>
          <w:bCs/>
          <w:sz w:val="28"/>
          <w:szCs w:val="28"/>
        </w:rPr>
        <w:t>Источником дефицита бюджета являются остатки средств на счетах.</w:t>
      </w:r>
    </w:p>
    <w:p w14:paraId="422C2446" w14:textId="0049BD51" w:rsidR="00FA133F" w:rsidRDefault="00EC02A5" w:rsidP="009C00C9">
      <w:pPr>
        <w:ind w:left="-567" w:hanging="142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F51A3">
        <w:rPr>
          <w:bCs/>
          <w:sz w:val="28"/>
          <w:szCs w:val="28"/>
        </w:rPr>
        <w:t>З 9 месяцев</w:t>
      </w:r>
      <w:r>
        <w:rPr>
          <w:bCs/>
          <w:sz w:val="28"/>
          <w:szCs w:val="28"/>
        </w:rPr>
        <w:t xml:space="preserve"> 2023 года в </w:t>
      </w:r>
      <w:r w:rsidR="00EA65B8">
        <w:rPr>
          <w:bCs/>
          <w:sz w:val="28"/>
          <w:szCs w:val="28"/>
        </w:rPr>
        <w:t xml:space="preserve">доходную и расходную части </w:t>
      </w:r>
      <w:r>
        <w:rPr>
          <w:bCs/>
          <w:sz w:val="28"/>
          <w:szCs w:val="28"/>
        </w:rPr>
        <w:t>бюджет</w:t>
      </w:r>
      <w:r w:rsidR="00EA65B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муниципального образования </w:t>
      </w:r>
      <w:r w:rsidR="00A96E70">
        <w:rPr>
          <w:bCs/>
          <w:sz w:val="28"/>
          <w:szCs w:val="28"/>
        </w:rPr>
        <w:t>«Муринское городское поселение»</w:t>
      </w:r>
      <w:r w:rsidR="006A661C" w:rsidRPr="006A661C">
        <w:rPr>
          <w:bCs/>
          <w:sz w:val="28"/>
          <w:szCs w:val="28"/>
        </w:rPr>
        <w:t xml:space="preserve"> </w:t>
      </w:r>
      <w:r w:rsidR="006A661C">
        <w:rPr>
          <w:bCs/>
          <w:sz w:val="28"/>
          <w:szCs w:val="28"/>
        </w:rPr>
        <w:t xml:space="preserve">на 2023 год </w:t>
      </w:r>
      <w:r w:rsidR="006A661C" w:rsidRPr="006A661C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96E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были внесен</w:t>
      </w:r>
      <w:r w:rsidR="0078163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изменени</w:t>
      </w:r>
      <w:r w:rsidR="0078163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основани</w:t>
      </w:r>
      <w:r w:rsidR="006A661C">
        <w:rPr>
          <w:bCs/>
          <w:sz w:val="28"/>
          <w:szCs w:val="28"/>
        </w:rPr>
        <w:t>и</w:t>
      </w:r>
      <w:r w:rsidR="009C00C9">
        <w:rPr>
          <w:bCs/>
          <w:sz w:val="28"/>
          <w:szCs w:val="28"/>
        </w:rPr>
        <w:t xml:space="preserve"> </w:t>
      </w:r>
      <w:bookmarkStart w:id="17" w:name="_Hlk135128045"/>
      <w:r w:rsidR="009C00C9">
        <w:rPr>
          <w:bCs/>
          <w:sz w:val="28"/>
          <w:szCs w:val="28"/>
        </w:rPr>
        <w:t>р</w:t>
      </w:r>
      <w:r w:rsidRPr="006A661C">
        <w:rPr>
          <w:bCs/>
          <w:sz w:val="28"/>
          <w:szCs w:val="28"/>
        </w:rPr>
        <w:t>ешени</w:t>
      </w:r>
      <w:r w:rsidR="00263C6F">
        <w:rPr>
          <w:bCs/>
          <w:sz w:val="28"/>
          <w:szCs w:val="28"/>
        </w:rPr>
        <w:t>й</w:t>
      </w:r>
      <w:r w:rsidRPr="006A661C">
        <w:rPr>
          <w:bCs/>
          <w:sz w:val="28"/>
          <w:szCs w:val="28"/>
        </w:rPr>
        <w:t xml:space="preserve"> Совета депутатов муниципального образования </w:t>
      </w:r>
      <w:bookmarkStart w:id="18" w:name="_Hlk136085808"/>
      <w:r w:rsidR="006A661C" w:rsidRPr="006A661C">
        <w:rPr>
          <w:bCs/>
          <w:sz w:val="28"/>
          <w:szCs w:val="28"/>
        </w:rPr>
        <w:t xml:space="preserve">от 08.02.2023 г. № 267 </w:t>
      </w:r>
      <w:bookmarkStart w:id="19" w:name="_Hlk141887855"/>
      <w:bookmarkEnd w:id="18"/>
      <w:r w:rsidR="006A661C" w:rsidRPr="006A661C">
        <w:rPr>
          <w:bCs/>
          <w:sz w:val="28"/>
          <w:szCs w:val="28"/>
        </w:rPr>
        <w:t>«</w:t>
      </w:r>
      <w:r w:rsidR="006A661C" w:rsidRPr="006A661C">
        <w:rPr>
          <w:sz w:val="28"/>
          <w:szCs w:val="28"/>
          <w:lang w:eastAsia="ru-RU"/>
        </w:rPr>
        <w:t xml:space="preserve">О внесении изменений в решение </w:t>
      </w:r>
      <w:r w:rsidR="006A661C">
        <w:rPr>
          <w:sz w:val="28"/>
          <w:szCs w:val="28"/>
          <w:lang w:eastAsia="ru-RU"/>
        </w:rPr>
        <w:t>С</w:t>
      </w:r>
      <w:r w:rsidR="006A661C" w:rsidRPr="006A661C">
        <w:rPr>
          <w:sz w:val="28"/>
          <w:szCs w:val="28"/>
          <w:lang w:eastAsia="ru-RU"/>
        </w:rPr>
        <w:t>овета депутатов от 21.12.2022</w:t>
      </w:r>
      <w:r w:rsidR="006A661C">
        <w:rPr>
          <w:sz w:val="28"/>
          <w:szCs w:val="28"/>
          <w:lang w:eastAsia="ru-RU"/>
        </w:rPr>
        <w:t xml:space="preserve"> </w:t>
      </w:r>
      <w:r w:rsidR="006A661C" w:rsidRPr="006A661C">
        <w:rPr>
          <w:sz w:val="28"/>
          <w:szCs w:val="28"/>
          <w:lang w:eastAsia="ru-RU"/>
        </w:rPr>
        <w:t xml:space="preserve">№ 263 «О бюджете муниципального образования «Муринское городское поселение» </w:t>
      </w:r>
      <w:r w:rsidR="006A661C">
        <w:rPr>
          <w:sz w:val="28"/>
          <w:szCs w:val="28"/>
          <w:lang w:eastAsia="ru-RU"/>
        </w:rPr>
        <w:t>В</w:t>
      </w:r>
      <w:r w:rsidR="006A661C" w:rsidRPr="006A661C">
        <w:rPr>
          <w:sz w:val="28"/>
          <w:szCs w:val="28"/>
          <w:lang w:eastAsia="ru-RU"/>
        </w:rPr>
        <w:t>севоложского муниципального района</w:t>
      </w:r>
      <w:r w:rsidR="006A661C">
        <w:rPr>
          <w:sz w:val="28"/>
          <w:szCs w:val="28"/>
          <w:lang w:eastAsia="ru-RU"/>
        </w:rPr>
        <w:t xml:space="preserve"> </w:t>
      </w:r>
      <w:r w:rsidR="006A661C" w:rsidRPr="006A661C">
        <w:rPr>
          <w:sz w:val="28"/>
          <w:szCs w:val="28"/>
          <w:lang w:eastAsia="ru-RU"/>
        </w:rPr>
        <w:t>Ленинградской области на 2023 год и</w:t>
      </w:r>
      <w:r w:rsidR="006A661C">
        <w:rPr>
          <w:sz w:val="28"/>
          <w:szCs w:val="28"/>
          <w:lang w:eastAsia="ru-RU"/>
        </w:rPr>
        <w:t xml:space="preserve"> </w:t>
      </w:r>
      <w:r w:rsidR="006A661C" w:rsidRPr="006A661C">
        <w:rPr>
          <w:sz w:val="28"/>
          <w:szCs w:val="28"/>
          <w:lang w:eastAsia="ru-RU"/>
        </w:rPr>
        <w:t>на плановый период 2024 и 2025 годов»</w:t>
      </w:r>
      <w:bookmarkEnd w:id="19"/>
      <w:r w:rsidR="00B36A4F">
        <w:rPr>
          <w:sz w:val="28"/>
          <w:szCs w:val="28"/>
          <w:lang w:eastAsia="ru-RU"/>
        </w:rPr>
        <w:t xml:space="preserve">, </w:t>
      </w:r>
      <w:r w:rsidR="00C866AD">
        <w:rPr>
          <w:sz w:val="28"/>
          <w:szCs w:val="28"/>
          <w:lang w:eastAsia="ru-RU"/>
        </w:rPr>
        <w:t>от 26.04.2023 г. № 282</w:t>
      </w:r>
      <w:r w:rsidR="00B759FB">
        <w:rPr>
          <w:sz w:val="28"/>
          <w:szCs w:val="28"/>
          <w:lang w:eastAsia="ru-RU"/>
        </w:rPr>
        <w:t xml:space="preserve"> </w:t>
      </w:r>
      <w:bookmarkStart w:id="20" w:name="_Hlk141888583"/>
      <w:r w:rsidR="00C866AD" w:rsidRPr="006A661C">
        <w:rPr>
          <w:bCs/>
          <w:sz w:val="28"/>
          <w:szCs w:val="28"/>
        </w:rPr>
        <w:t>«</w:t>
      </w:r>
      <w:r w:rsidR="00C866AD" w:rsidRPr="006A661C">
        <w:rPr>
          <w:sz w:val="28"/>
          <w:szCs w:val="28"/>
          <w:lang w:eastAsia="ru-RU"/>
        </w:rPr>
        <w:t xml:space="preserve">О внесении изменений в решение </w:t>
      </w:r>
      <w:r w:rsidR="00C866AD">
        <w:rPr>
          <w:sz w:val="28"/>
          <w:szCs w:val="28"/>
          <w:lang w:eastAsia="ru-RU"/>
        </w:rPr>
        <w:t>С</w:t>
      </w:r>
      <w:r w:rsidR="00C866AD" w:rsidRPr="006A661C">
        <w:rPr>
          <w:sz w:val="28"/>
          <w:szCs w:val="28"/>
          <w:lang w:eastAsia="ru-RU"/>
        </w:rPr>
        <w:t>овета депутатов от 21.12.2022</w:t>
      </w:r>
      <w:r w:rsidR="00C866AD">
        <w:rPr>
          <w:sz w:val="28"/>
          <w:szCs w:val="28"/>
          <w:lang w:eastAsia="ru-RU"/>
        </w:rPr>
        <w:t xml:space="preserve"> </w:t>
      </w:r>
      <w:r w:rsidR="00C866AD" w:rsidRPr="006A661C">
        <w:rPr>
          <w:sz w:val="28"/>
          <w:szCs w:val="28"/>
          <w:lang w:eastAsia="ru-RU"/>
        </w:rPr>
        <w:t xml:space="preserve">№ 263 «О бюджете муниципального образования «Муринское городское поселение» </w:t>
      </w:r>
      <w:r w:rsidR="00C866AD">
        <w:rPr>
          <w:sz w:val="28"/>
          <w:szCs w:val="28"/>
          <w:lang w:eastAsia="ru-RU"/>
        </w:rPr>
        <w:t>В</w:t>
      </w:r>
      <w:r w:rsidR="00C866AD" w:rsidRPr="006A661C">
        <w:rPr>
          <w:sz w:val="28"/>
          <w:szCs w:val="28"/>
          <w:lang w:eastAsia="ru-RU"/>
        </w:rPr>
        <w:t>севоложского муниципального района</w:t>
      </w:r>
      <w:r w:rsidR="00C866AD">
        <w:rPr>
          <w:sz w:val="28"/>
          <w:szCs w:val="28"/>
          <w:lang w:eastAsia="ru-RU"/>
        </w:rPr>
        <w:t xml:space="preserve"> </w:t>
      </w:r>
      <w:r w:rsidR="00C866AD" w:rsidRPr="006A661C">
        <w:rPr>
          <w:sz w:val="28"/>
          <w:szCs w:val="28"/>
          <w:lang w:eastAsia="ru-RU"/>
        </w:rPr>
        <w:t>Ленинградской области на 2023 год и</w:t>
      </w:r>
      <w:r w:rsidR="00C866AD">
        <w:rPr>
          <w:sz w:val="28"/>
          <w:szCs w:val="28"/>
          <w:lang w:eastAsia="ru-RU"/>
        </w:rPr>
        <w:t xml:space="preserve"> </w:t>
      </w:r>
      <w:r w:rsidR="00C866AD" w:rsidRPr="006A661C">
        <w:rPr>
          <w:sz w:val="28"/>
          <w:szCs w:val="28"/>
          <w:lang w:eastAsia="ru-RU"/>
        </w:rPr>
        <w:t>на плановый период 2024 и 2025 годов»</w:t>
      </w:r>
      <w:bookmarkEnd w:id="20"/>
      <w:r w:rsidR="00C866AD">
        <w:rPr>
          <w:sz w:val="28"/>
          <w:szCs w:val="28"/>
          <w:lang w:eastAsia="ru-RU"/>
        </w:rPr>
        <w:t xml:space="preserve">, от 21.06.2023 г. № 289 </w:t>
      </w:r>
      <w:r w:rsidR="00B759FB" w:rsidRPr="006A661C">
        <w:rPr>
          <w:bCs/>
          <w:sz w:val="28"/>
          <w:szCs w:val="28"/>
        </w:rPr>
        <w:t>«</w:t>
      </w:r>
      <w:r w:rsidR="00B759FB" w:rsidRPr="006A661C">
        <w:rPr>
          <w:sz w:val="28"/>
          <w:szCs w:val="28"/>
          <w:lang w:eastAsia="ru-RU"/>
        </w:rPr>
        <w:t xml:space="preserve">О внесении изменений в решение </w:t>
      </w:r>
      <w:r w:rsidR="00B759FB">
        <w:rPr>
          <w:sz w:val="28"/>
          <w:szCs w:val="28"/>
          <w:lang w:eastAsia="ru-RU"/>
        </w:rPr>
        <w:t>С</w:t>
      </w:r>
      <w:r w:rsidR="00B759FB" w:rsidRPr="006A661C">
        <w:rPr>
          <w:sz w:val="28"/>
          <w:szCs w:val="28"/>
          <w:lang w:eastAsia="ru-RU"/>
        </w:rPr>
        <w:t>овета депутатов от 21.12.2022</w:t>
      </w:r>
      <w:r w:rsidR="00B759FB">
        <w:rPr>
          <w:sz w:val="28"/>
          <w:szCs w:val="28"/>
          <w:lang w:eastAsia="ru-RU"/>
        </w:rPr>
        <w:t xml:space="preserve"> </w:t>
      </w:r>
      <w:r w:rsidR="00B759FB" w:rsidRPr="006A661C">
        <w:rPr>
          <w:sz w:val="28"/>
          <w:szCs w:val="28"/>
          <w:lang w:eastAsia="ru-RU"/>
        </w:rPr>
        <w:t xml:space="preserve">№ 263 «О бюджете муниципального образования «Муринское городское поселение» </w:t>
      </w:r>
      <w:r w:rsidR="00B759FB">
        <w:rPr>
          <w:sz w:val="28"/>
          <w:szCs w:val="28"/>
          <w:lang w:eastAsia="ru-RU"/>
        </w:rPr>
        <w:t>В</w:t>
      </w:r>
      <w:r w:rsidR="00B759FB" w:rsidRPr="006A661C">
        <w:rPr>
          <w:sz w:val="28"/>
          <w:szCs w:val="28"/>
          <w:lang w:eastAsia="ru-RU"/>
        </w:rPr>
        <w:t>севоложского муниципального района</w:t>
      </w:r>
      <w:r w:rsidR="00B759FB">
        <w:rPr>
          <w:sz w:val="28"/>
          <w:szCs w:val="28"/>
          <w:lang w:eastAsia="ru-RU"/>
        </w:rPr>
        <w:t xml:space="preserve"> </w:t>
      </w:r>
      <w:r w:rsidR="00B759FB" w:rsidRPr="006A661C">
        <w:rPr>
          <w:sz w:val="28"/>
          <w:szCs w:val="28"/>
          <w:lang w:eastAsia="ru-RU"/>
        </w:rPr>
        <w:t>Ленинградской области на 2023 год и</w:t>
      </w:r>
      <w:r w:rsidR="00B759FB">
        <w:rPr>
          <w:sz w:val="28"/>
          <w:szCs w:val="28"/>
          <w:lang w:eastAsia="ru-RU"/>
        </w:rPr>
        <w:t xml:space="preserve"> </w:t>
      </w:r>
      <w:r w:rsidR="00B759FB" w:rsidRPr="006A661C">
        <w:rPr>
          <w:sz w:val="28"/>
          <w:szCs w:val="28"/>
          <w:lang w:eastAsia="ru-RU"/>
        </w:rPr>
        <w:t>на плановый период 2024 и 2025 годов»</w:t>
      </w:r>
      <w:r w:rsidR="00A7260B">
        <w:rPr>
          <w:sz w:val="28"/>
          <w:szCs w:val="28"/>
          <w:lang w:eastAsia="ru-RU"/>
        </w:rPr>
        <w:t>:</w:t>
      </w:r>
    </w:p>
    <w:p w14:paraId="3EEE99F1" w14:textId="08970993" w:rsidR="00FA133F" w:rsidRPr="00B04D70" w:rsidRDefault="00FA133F" w:rsidP="00B04D70">
      <w:pPr>
        <w:ind w:left="-567"/>
        <w:jc w:val="both"/>
        <w:rPr>
          <w:sz w:val="28"/>
          <w:szCs w:val="28"/>
        </w:rPr>
      </w:pPr>
      <w:r w:rsidRPr="00536A8E">
        <w:rPr>
          <w:sz w:val="28"/>
          <w:szCs w:val="28"/>
        </w:rPr>
        <w:t>1.</w:t>
      </w:r>
      <w:r w:rsidRPr="0043463A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О</w:t>
      </w:r>
      <w:r w:rsidR="00CB5406" w:rsidRPr="00B04D70">
        <w:rPr>
          <w:sz w:val="28"/>
          <w:szCs w:val="28"/>
        </w:rPr>
        <w:t>бщий объем</w:t>
      </w:r>
      <w:r w:rsidRPr="00B04D70">
        <w:rPr>
          <w:sz w:val="28"/>
          <w:szCs w:val="28"/>
        </w:rPr>
        <w:t xml:space="preserve"> доход</w:t>
      </w:r>
      <w:r w:rsidR="00CB5406" w:rsidRPr="00B04D70">
        <w:rPr>
          <w:sz w:val="28"/>
          <w:szCs w:val="28"/>
        </w:rPr>
        <w:t>ов</w:t>
      </w:r>
      <w:r w:rsidRPr="00B04D70">
        <w:rPr>
          <w:sz w:val="28"/>
          <w:szCs w:val="28"/>
        </w:rPr>
        <w:t xml:space="preserve"> </w:t>
      </w:r>
      <w:r w:rsidR="00CB5406" w:rsidRPr="00B04D70">
        <w:rPr>
          <w:sz w:val="28"/>
          <w:szCs w:val="28"/>
        </w:rPr>
        <w:t xml:space="preserve">увеличен на </w:t>
      </w:r>
      <w:r w:rsidR="00990C05">
        <w:rPr>
          <w:sz w:val="28"/>
          <w:szCs w:val="28"/>
        </w:rPr>
        <w:t>137</w:t>
      </w:r>
      <w:r w:rsidR="005A2F3D">
        <w:rPr>
          <w:sz w:val="28"/>
          <w:szCs w:val="28"/>
        </w:rPr>
        <w:t> </w:t>
      </w:r>
      <w:r w:rsidR="00990C05">
        <w:rPr>
          <w:sz w:val="28"/>
          <w:szCs w:val="28"/>
        </w:rPr>
        <w:t>030</w:t>
      </w:r>
      <w:r w:rsidR="005A2F3D">
        <w:rPr>
          <w:sz w:val="28"/>
          <w:szCs w:val="28"/>
        </w:rPr>
        <w:t>,6</w:t>
      </w:r>
      <w:r w:rsidR="00CB5406" w:rsidRPr="00B04D70">
        <w:rPr>
          <w:sz w:val="28"/>
          <w:szCs w:val="28"/>
        </w:rPr>
        <w:t xml:space="preserve"> тыс. руб., или на </w:t>
      </w:r>
      <w:r w:rsidR="005A2F3D">
        <w:rPr>
          <w:sz w:val="28"/>
          <w:szCs w:val="28"/>
        </w:rPr>
        <w:t>19,5</w:t>
      </w:r>
      <w:r w:rsidR="00CB5406" w:rsidRPr="00B04D70">
        <w:rPr>
          <w:sz w:val="28"/>
          <w:szCs w:val="28"/>
        </w:rPr>
        <w:t xml:space="preserve">%, до </w:t>
      </w:r>
      <w:r w:rsidR="00585E5D">
        <w:rPr>
          <w:sz w:val="28"/>
          <w:szCs w:val="28"/>
        </w:rPr>
        <w:t>838 929,3</w:t>
      </w:r>
      <w:r w:rsidR="00585E5D">
        <w:rPr>
          <w:b/>
          <w:sz w:val="28"/>
          <w:szCs w:val="28"/>
        </w:rPr>
        <w:t xml:space="preserve"> </w:t>
      </w:r>
      <w:r w:rsidR="00585E5D" w:rsidRPr="009C49AE">
        <w:rPr>
          <w:sz w:val="28"/>
          <w:szCs w:val="28"/>
        </w:rPr>
        <w:t>тысяч рублей</w:t>
      </w:r>
      <w:r w:rsidRPr="00B04D70">
        <w:rPr>
          <w:sz w:val="28"/>
          <w:szCs w:val="28"/>
        </w:rPr>
        <w:t xml:space="preserve">, из них: </w:t>
      </w:r>
    </w:p>
    <w:p w14:paraId="62949920" w14:textId="15E8294F" w:rsidR="00FA133F" w:rsidRPr="00536A8E" w:rsidRDefault="00FA133F" w:rsidP="00B04D70">
      <w:pPr>
        <w:ind w:left="-567"/>
        <w:jc w:val="both"/>
        <w:rPr>
          <w:sz w:val="28"/>
          <w:szCs w:val="28"/>
        </w:rPr>
      </w:pPr>
      <w:r w:rsidRPr="00536A8E">
        <w:rPr>
          <w:sz w:val="28"/>
          <w:szCs w:val="28"/>
        </w:rPr>
        <w:t xml:space="preserve">- </w:t>
      </w:r>
      <w:r w:rsidRPr="0043463A">
        <w:rPr>
          <w:sz w:val="28"/>
          <w:szCs w:val="28"/>
        </w:rPr>
        <w:t xml:space="preserve">безвозмездные поступления в сумме </w:t>
      </w:r>
      <w:r w:rsidR="007408BD" w:rsidRPr="007408BD">
        <w:rPr>
          <w:color w:val="000000"/>
          <w:sz w:val="27"/>
          <w:szCs w:val="27"/>
        </w:rPr>
        <w:t xml:space="preserve">493 216,53 </w:t>
      </w:r>
      <w:r w:rsidRPr="00FA133F">
        <w:rPr>
          <w:sz w:val="28"/>
          <w:szCs w:val="28"/>
        </w:rPr>
        <w:t>тыс.</w:t>
      </w:r>
      <w:r w:rsidRPr="0043463A">
        <w:rPr>
          <w:i/>
          <w:sz w:val="28"/>
          <w:szCs w:val="28"/>
        </w:rPr>
        <w:t xml:space="preserve"> </w:t>
      </w:r>
      <w:r w:rsidRPr="0043463A">
        <w:rPr>
          <w:sz w:val="28"/>
          <w:szCs w:val="28"/>
        </w:rPr>
        <w:t>руб</w:t>
      </w:r>
      <w:r w:rsidR="00D92485">
        <w:rPr>
          <w:sz w:val="28"/>
          <w:szCs w:val="28"/>
        </w:rPr>
        <w:t>.</w:t>
      </w:r>
      <w:r w:rsidRPr="0043463A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58,7</w:t>
      </w:r>
      <w:r w:rsidR="005A2F3D">
        <w:rPr>
          <w:sz w:val="28"/>
          <w:szCs w:val="28"/>
        </w:rPr>
        <w:t>9</w:t>
      </w:r>
      <w:r w:rsidRPr="0043463A">
        <w:rPr>
          <w:sz w:val="28"/>
          <w:szCs w:val="28"/>
        </w:rPr>
        <w:t xml:space="preserve"> % в общем объеме доходной части бюджета;</w:t>
      </w:r>
    </w:p>
    <w:p w14:paraId="79C35403" w14:textId="4A6287DC" w:rsidR="00FA133F" w:rsidRPr="00536A8E" w:rsidRDefault="00FA133F" w:rsidP="00B04D70">
      <w:pPr>
        <w:ind w:left="-567"/>
        <w:jc w:val="both"/>
        <w:rPr>
          <w:sz w:val="28"/>
          <w:szCs w:val="28"/>
        </w:rPr>
      </w:pPr>
      <w:r w:rsidRPr="00536A8E">
        <w:rPr>
          <w:sz w:val="28"/>
          <w:szCs w:val="28"/>
        </w:rPr>
        <w:t xml:space="preserve">- </w:t>
      </w:r>
      <w:r w:rsidRPr="00536A8E">
        <w:rPr>
          <w:color w:val="000000"/>
          <w:sz w:val="28"/>
          <w:szCs w:val="28"/>
        </w:rPr>
        <w:t xml:space="preserve">налоговые и неналоговые доходы в сумме </w:t>
      </w:r>
      <w:r w:rsidR="005C5D59">
        <w:rPr>
          <w:color w:val="000000"/>
          <w:sz w:val="27"/>
          <w:szCs w:val="27"/>
        </w:rPr>
        <w:t xml:space="preserve">345 712,8 </w:t>
      </w:r>
      <w:r w:rsidRPr="00536A8E">
        <w:rPr>
          <w:color w:val="000000"/>
          <w:sz w:val="28"/>
          <w:szCs w:val="28"/>
        </w:rPr>
        <w:t>тыс. руб</w:t>
      </w:r>
      <w:r w:rsidR="00D92485">
        <w:rPr>
          <w:color w:val="000000"/>
          <w:sz w:val="28"/>
          <w:szCs w:val="28"/>
        </w:rPr>
        <w:t>.</w:t>
      </w:r>
      <w:r w:rsidRPr="00536A8E">
        <w:rPr>
          <w:color w:val="000000"/>
          <w:sz w:val="28"/>
          <w:szCs w:val="28"/>
        </w:rPr>
        <w:t>,</w:t>
      </w:r>
      <w:r w:rsidRPr="00536A8E">
        <w:rPr>
          <w:sz w:val="28"/>
          <w:szCs w:val="28"/>
        </w:rPr>
        <w:t xml:space="preserve"> </w:t>
      </w:r>
      <w:r w:rsidRPr="0043463A">
        <w:rPr>
          <w:sz w:val="28"/>
          <w:szCs w:val="28"/>
        </w:rPr>
        <w:t xml:space="preserve">что составляет </w:t>
      </w:r>
      <w:r w:rsidR="005C5D59">
        <w:rPr>
          <w:sz w:val="28"/>
          <w:szCs w:val="28"/>
        </w:rPr>
        <w:t>41,2</w:t>
      </w:r>
      <w:r w:rsidR="005A2F3D">
        <w:rPr>
          <w:sz w:val="28"/>
          <w:szCs w:val="28"/>
        </w:rPr>
        <w:t>1</w:t>
      </w:r>
      <w:r w:rsidRPr="0043463A">
        <w:rPr>
          <w:sz w:val="28"/>
          <w:szCs w:val="28"/>
        </w:rPr>
        <w:t xml:space="preserve"> % в общем объеме доходной части бюджета</w:t>
      </w:r>
      <w:r w:rsidRPr="00536A8E">
        <w:rPr>
          <w:sz w:val="28"/>
          <w:szCs w:val="28"/>
        </w:rPr>
        <w:t>.</w:t>
      </w:r>
    </w:p>
    <w:p w14:paraId="557AECCD" w14:textId="1B247E25" w:rsidR="00FA133F" w:rsidRPr="001F203F" w:rsidRDefault="00FA133F" w:rsidP="00B04D70">
      <w:pPr>
        <w:ind w:left="-567" w:hanging="426"/>
        <w:jc w:val="both"/>
        <w:rPr>
          <w:sz w:val="28"/>
          <w:szCs w:val="28"/>
        </w:rPr>
      </w:pPr>
      <w:r w:rsidRPr="005A2F3D">
        <w:rPr>
          <w:color w:val="FF0000"/>
          <w:sz w:val="28"/>
          <w:szCs w:val="28"/>
        </w:rPr>
        <w:t xml:space="preserve">      </w:t>
      </w:r>
      <w:r w:rsidRPr="001F203F">
        <w:rPr>
          <w:sz w:val="28"/>
          <w:szCs w:val="28"/>
        </w:rPr>
        <w:t xml:space="preserve">2. </w:t>
      </w:r>
      <w:r w:rsidR="00A7260B" w:rsidRPr="001F203F">
        <w:rPr>
          <w:sz w:val="28"/>
          <w:szCs w:val="28"/>
        </w:rPr>
        <w:t>О</w:t>
      </w:r>
      <w:r w:rsidR="00B04D70" w:rsidRPr="001F203F">
        <w:rPr>
          <w:sz w:val="28"/>
          <w:szCs w:val="28"/>
        </w:rPr>
        <w:t xml:space="preserve">бщий объем расходов увеличен на </w:t>
      </w:r>
      <w:bookmarkStart w:id="21" w:name="_Hlk135211750"/>
      <w:r w:rsidR="001F203F" w:rsidRPr="001F203F">
        <w:rPr>
          <w:sz w:val="28"/>
          <w:szCs w:val="28"/>
        </w:rPr>
        <w:t>210 347,9</w:t>
      </w:r>
      <w:r w:rsidR="00B04D70" w:rsidRPr="001F203F">
        <w:rPr>
          <w:sz w:val="28"/>
          <w:szCs w:val="28"/>
        </w:rPr>
        <w:t xml:space="preserve"> тыс. руб., или на </w:t>
      </w:r>
      <w:r w:rsidR="001F203F" w:rsidRPr="001F203F">
        <w:rPr>
          <w:sz w:val="28"/>
          <w:szCs w:val="28"/>
        </w:rPr>
        <w:t>28,8</w:t>
      </w:r>
      <w:r w:rsidR="00B04D70" w:rsidRPr="001F203F">
        <w:rPr>
          <w:sz w:val="28"/>
          <w:szCs w:val="28"/>
        </w:rPr>
        <w:t>%,</w:t>
      </w:r>
      <w:bookmarkEnd w:id="21"/>
      <w:r w:rsidR="00B04D70" w:rsidRPr="001F203F">
        <w:rPr>
          <w:sz w:val="28"/>
          <w:szCs w:val="28"/>
        </w:rPr>
        <w:t xml:space="preserve"> до </w:t>
      </w:r>
      <w:r w:rsidR="001F203F" w:rsidRPr="001F203F">
        <w:rPr>
          <w:sz w:val="28"/>
          <w:szCs w:val="28"/>
        </w:rPr>
        <w:t>940 899,9</w:t>
      </w:r>
      <w:r w:rsidR="00B04D70" w:rsidRPr="001F203F">
        <w:rPr>
          <w:sz w:val="28"/>
          <w:szCs w:val="28"/>
        </w:rPr>
        <w:t xml:space="preserve"> тыс. руб.;</w:t>
      </w:r>
    </w:p>
    <w:p w14:paraId="67DB5C19" w14:textId="692F2C3F" w:rsidR="00FA133F" w:rsidRPr="00823C87" w:rsidRDefault="00FA133F" w:rsidP="00D92485">
      <w:pPr>
        <w:ind w:left="-567"/>
        <w:jc w:val="both"/>
        <w:rPr>
          <w:sz w:val="28"/>
          <w:szCs w:val="28"/>
        </w:rPr>
      </w:pPr>
      <w:r w:rsidRPr="00823C87">
        <w:rPr>
          <w:sz w:val="28"/>
          <w:szCs w:val="28"/>
        </w:rPr>
        <w:t xml:space="preserve">3. </w:t>
      </w:r>
      <w:r w:rsidR="00A7260B" w:rsidRPr="00823C87">
        <w:rPr>
          <w:sz w:val="28"/>
          <w:szCs w:val="28"/>
        </w:rPr>
        <w:t>П</w:t>
      </w:r>
      <w:r w:rsidR="00B04D70" w:rsidRPr="00823C87">
        <w:rPr>
          <w:sz w:val="28"/>
          <w:szCs w:val="28"/>
        </w:rPr>
        <w:t xml:space="preserve">редельный размер дефицита бюджета увеличен на </w:t>
      </w:r>
      <w:r w:rsidR="00AD23DD" w:rsidRPr="00823C87">
        <w:rPr>
          <w:sz w:val="28"/>
          <w:szCs w:val="28"/>
        </w:rPr>
        <w:t>73 317,2</w:t>
      </w:r>
      <w:r w:rsidR="00B04D70" w:rsidRPr="00823C87">
        <w:rPr>
          <w:sz w:val="28"/>
          <w:szCs w:val="28"/>
        </w:rPr>
        <w:t xml:space="preserve"> тыс. руб., или на </w:t>
      </w:r>
      <w:r w:rsidR="00823C87" w:rsidRPr="00823C87">
        <w:rPr>
          <w:sz w:val="28"/>
          <w:szCs w:val="28"/>
        </w:rPr>
        <w:t xml:space="preserve">255,9 </w:t>
      </w:r>
      <w:r w:rsidR="00B04D70" w:rsidRPr="00823C87">
        <w:rPr>
          <w:sz w:val="28"/>
          <w:szCs w:val="28"/>
        </w:rPr>
        <w:t xml:space="preserve">%, до </w:t>
      </w:r>
      <w:r w:rsidR="00141B23" w:rsidRPr="00823C87">
        <w:rPr>
          <w:sz w:val="28"/>
          <w:szCs w:val="28"/>
        </w:rPr>
        <w:t>101 970,5</w:t>
      </w:r>
      <w:r w:rsidR="00B04D70" w:rsidRPr="00823C87">
        <w:rPr>
          <w:sz w:val="28"/>
          <w:szCs w:val="28"/>
        </w:rPr>
        <w:t xml:space="preserve"> тыс. руб.,</w:t>
      </w:r>
      <w:r w:rsidR="00D92485" w:rsidRPr="00823C87">
        <w:rPr>
          <w:sz w:val="28"/>
          <w:szCs w:val="28"/>
        </w:rPr>
        <w:t xml:space="preserve"> </w:t>
      </w:r>
      <w:r w:rsidR="00823C87" w:rsidRPr="00823C87">
        <w:rPr>
          <w:sz w:val="28"/>
          <w:szCs w:val="28"/>
        </w:rPr>
        <w:t xml:space="preserve">32,8 </w:t>
      </w:r>
      <w:r w:rsidR="00D92485" w:rsidRPr="00823C87">
        <w:rPr>
          <w:sz w:val="28"/>
          <w:szCs w:val="28"/>
        </w:rPr>
        <w:t>% от утвержденного общего годового объема доходов бюджета без учета утвержденного объема безвозмездных поступлений;</w:t>
      </w:r>
    </w:p>
    <w:p w14:paraId="1DF87EBD" w14:textId="6ABE9202" w:rsidR="00D92485" w:rsidRDefault="00D92485" w:rsidP="00D92485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567"/>
        <w:jc w:val="both"/>
        <w:rPr>
          <w:sz w:val="28"/>
          <w:szCs w:val="28"/>
          <w:lang w:eastAsia="ru-RU"/>
        </w:rPr>
      </w:pPr>
      <w:r w:rsidRPr="00823C87">
        <w:rPr>
          <w:sz w:val="28"/>
          <w:szCs w:val="28"/>
          <w:lang w:eastAsia="ru-RU"/>
        </w:rPr>
        <w:t xml:space="preserve">4. </w:t>
      </w:r>
      <w:r w:rsidR="00C82EAD">
        <w:rPr>
          <w:sz w:val="28"/>
          <w:szCs w:val="28"/>
          <w:lang w:eastAsia="ru-RU"/>
        </w:rPr>
        <w:t>Р</w:t>
      </w:r>
      <w:r w:rsidRPr="00823C87">
        <w:rPr>
          <w:sz w:val="28"/>
          <w:szCs w:val="28"/>
          <w:lang w:eastAsia="ru-RU"/>
        </w:rPr>
        <w:t>езервный фонд администрации муниципального образования в сумме 800,0 тыс. руб.</w:t>
      </w:r>
    </w:p>
    <w:p w14:paraId="71B8B3D0" w14:textId="41616803" w:rsidR="00477D8D" w:rsidRPr="00F131DB" w:rsidRDefault="00116BAB" w:rsidP="009C0B6E">
      <w:pPr>
        <w:pStyle w:val="af3"/>
        <w:ind w:left="-567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ab/>
      </w:r>
      <w:r w:rsidR="00477D8D" w:rsidRPr="00F131DB">
        <w:rPr>
          <w:b/>
          <w:sz w:val="28"/>
          <w:szCs w:val="28"/>
        </w:rPr>
        <w:t xml:space="preserve">Исполнение основных параметров бюджета муниципального образования «Муринское городское поселение» за </w:t>
      </w:r>
      <w:r>
        <w:rPr>
          <w:b/>
          <w:sz w:val="28"/>
          <w:szCs w:val="28"/>
        </w:rPr>
        <w:t>9</w:t>
      </w:r>
      <w:r w:rsidR="00477D8D" w:rsidRPr="00F131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месяцев</w:t>
      </w:r>
      <w:r w:rsidR="00477D8D" w:rsidRPr="00F131DB">
        <w:rPr>
          <w:b/>
          <w:sz w:val="28"/>
          <w:szCs w:val="28"/>
        </w:rPr>
        <w:t xml:space="preserve"> 2023 года в сравнении с аналогичным периодом 2022 года</w:t>
      </w:r>
    </w:p>
    <w:p w14:paraId="3BA3BC4C" w14:textId="0FAB5288" w:rsidR="00477D8D" w:rsidRPr="00F131DB" w:rsidRDefault="00477D8D" w:rsidP="00477D8D">
      <w:pPr>
        <w:jc w:val="right"/>
        <w:rPr>
          <w:b/>
          <w:sz w:val="28"/>
          <w:szCs w:val="28"/>
        </w:rPr>
      </w:pPr>
      <w:r w:rsidRPr="00F131D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F131DB">
        <w:rPr>
          <w:sz w:val="28"/>
          <w:szCs w:val="28"/>
        </w:rPr>
        <w:t>(тыс. рублей)</w:t>
      </w:r>
    </w:p>
    <w:tbl>
      <w:tblPr>
        <w:tblStyle w:val="a4"/>
        <w:tblW w:w="1068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275"/>
        <w:gridCol w:w="1276"/>
        <w:gridCol w:w="851"/>
        <w:gridCol w:w="1275"/>
        <w:gridCol w:w="1276"/>
        <w:gridCol w:w="851"/>
        <w:gridCol w:w="850"/>
        <w:gridCol w:w="765"/>
      </w:tblGrid>
      <w:tr w:rsidR="00F131DB" w:rsidRPr="00F131DB" w14:paraId="1596E7FA" w14:textId="77777777" w:rsidTr="00DF5B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B8FF8" w14:textId="77777777" w:rsidR="008B433B" w:rsidRPr="00F131DB" w:rsidRDefault="008B433B" w:rsidP="003E65F9">
            <w:r w:rsidRPr="00F131DB"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EE734" w14:textId="77777777" w:rsidR="008B433B" w:rsidRPr="00F131DB" w:rsidRDefault="008B433B" w:rsidP="003E65F9">
            <w:r w:rsidRPr="00F131DB">
              <w:t>Параметры бюджета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4BEB" w14:textId="13AD8087" w:rsidR="008B433B" w:rsidRPr="00F131DB" w:rsidRDefault="008B433B" w:rsidP="003E65F9">
            <w:r w:rsidRPr="00F131DB">
              <w:t xml:space="preserve">Утверждено Решением от 21.12.2022 </w:t>
            </w:r>
            <w:r w:rsidR="00585E5D" w:rsidRPr="00F131DB">
              <w:t xml:space="preserve">№ 263 </w:t>
            </w:r>
            <w:r w:rsidRPr="00F131DB">
              <w:t xml:space="preserve">(ред. </w:t>
            </w:r>
            <w:r w:rsidR="00585E5D" w:rsidRPr="00F131DB">
              <w:t>21</w:t>
            </w:r>
            <w:r w:rsidRPr="00F131DB">
              <w:t>.0</w:t>
            </w:r>
            <w:r w:rsidR="00585E5D" w:rsidRPr="00F131DB">
              <w:t>6</w:t>
            </w:r>
            <w:r w:rsidRPr="00F131DB">
              <w:t>.2023 № 2</w:t>
            </w:r>
            <w:r w:rsidR="00585E5D" w:rsidRPr="00F131DB">
              <w:t>89</w:t>
            </w:r>
            <w:r w:rsidRPr="00F131DB"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1047E" w14:textId="4B98962F" w:rsidR="008B433B" w:rsidRPr="00F131DB" w:rsidRDefault="008B433B" w:rsidP="003E65F9">
            <w:r w:rsidRPr="00F131DB">
              <w:t xml:space="preserve">Сумма исполнено за </w:t>
            </w:r>
            <w:r w:rsidR="00116BAB">
              <w:t>9</w:t>
            </w:r>
            <w:r w:rsidRPr="00F131DB">
              <w:t xml:space="preserve"> </w:t>
            </w:r>
            <w:r w:rsidR="00116BAB">
              <w:t>месяцев</w:t>
            </w:r>
            <w:r w:rsidRPr="00F131DB">
              <w:t xml:space="preserve"> 2023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8CC25" w14:textId="28E758C4" w:rsidR="002A6E31" w:rsidRPr="00F131DB" w:rsidRDefault="008B433B" w:rsidP="003E65F9">
            <w:r w:rsidRPr="00F131DB">
              <w:t xml:space="preserve">Процент исполнения за </w:t>
            </w:r>
            <w:r w:rsidR="00116BAB">
              <w:t>9 месяцев</w:t>
            </w:r>
            <w:r w:rsidR="005A1145" w:rsidRPr="00F131DB">
              <w:t xml:space="preserve"> </w:t>
            </w:r>
          </w:p>
          <w:p w14:paraId="59956554" w14:textId="23EA71B4" w:rsidR="008B433B" w:rsidRPr="00F131DB" w:rsidRDefault="008B433B" w:rsidP="003E65F9">
            <w:r w:rsidRPr="00F131DB">
              <w:t>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47119" w14:textId="57E4D46E" w:rsidR="008B433B" w:rsidRPr="00F131DB" w:rsidRDefault="008B433B" w:rsidP="003E65F9">
            <w:r w:rsidRPr="00F131DB">
              <w:t>Утверждено Решением от 15.12.2021 № 184</w:t>
            </w:r>
            <w:r w:rsidR="004F51F7" w:rsidRPr="00F131DB">
              <w:t xml:space="preserve">, </w:t>
            </w:r>
            <w:r w:rsidR="00A172A1" w:rsidRPr="00F131DB">
              <w:t>(ред. от 18.05.2022 № 217)</w:t>
            </w:r>
            <w:r w:rsidR="004F51F7" w:rsidRPr="00F131D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0B526" w14:textId="662F9D3E" w:rsidR="008B433B" w:rsidRPr="00F131DB" w:rsidRDefault="008B433B" w:rsidP="003E65F9">
            <w:r w:rsidRPr="00F131DB">
              <w:t xml:space="preserve">Сума исполнено за </w:t>
            </w:r>
            <w:r w:rsidR="003D0D8D">
              <w:t>9</w:t>
            </w:r>
            <w:r w:rsidRPr="00F131DB">
              <w:t xml:space="preserve"> </w:t>
            </w:r>
            <w:r w:rsidR="003D0D8D">
              <w:t>месяцев</w:t>
            </w:r>
            <w:r w:rsidRPr="00F131DB">
              <w:t xml:space="preserve"> 2022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03730" w14:textId="3163CF68" w:rsidR="008B433B" w:rsidRPr="00F131DB" w:rsidRDefault="008B433B" w:rsidP="003E65F9">
            <w:r w:rsidRPr="00F131DB">
              <w:t xml:space="preserve">Процент исполнения за </w:t>
            </w:r>
            <w:r w:rsidR="003D0D8D">
              <w:t>9</w:t>
            </w:r>
            <w:r w:rsidRPr="00F131DB">
              <w:t xml:space="preserve"> </w:t>
            </w:r>
            <w:r w:rsidR="003D0D8D">
              <w:t>месяцев</w:t>
            </w:r>
            <w:r w:rsidR="00A172A1" w:rsidRPr="00F131DB">
              <w:t xml:space="preserve"> </w:t>
            </w:r>
            <w:r w:rsidRPr="00F131DB"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2138A" w14:textId="0DDB3AF0" w:rsidR="008B433B" w:rsidRPr="00F131DB" w:rsidRDefault="008B433B" w:rsidP="003E65F9">
            <w:r w:rsidRPr="00F131DB">
              <w:t>Отклонение исполнения 2023 года к 2022 в процентах (гр.5-гр.8)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746E0" w14:textId="16FC6E21" w:rsidR="008B433B" w:rsidRPr="00F131DB" w:rsidRDefault="008B433B" w:rsidP="003E65F9">
            <w:r w:rsidRPr="00F131DB">
              <w:t>Примечание.</w:t>
            </w:r>
          </w:p>
        </w:tc>
      </w:tr>
      <w:tr w:rsidR="00F131DB" w:rsidRPr="00F131DB" w14:paraId="3ADE404B" w14:textId="77777777" w:rsidTr="00DF5B1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2B0D0" w14:textId="7B556265" w:rsidR="008B433B" w:rsidRPr="00F131DB" w:rsidRDefault="008B433B" w:rsidP="003E65F9">
            <w:r w:rsidRPr="00F131DB"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612D9" w14:textId="15ACC524" w:rsidR="008B433B" w:rsidRPr="00F131DB" w:rsidRDefault="008B433B" w:rsidP="00695522">
            <w:pPr>
              <w:jc w:val="center"/>
            </w:pPr>
            <w:r w:rsidRPr="00F131DB"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EF45" w14:textId="2013A0B7" w:rsidR="008B433B" w:rsidRPr="00F131DB" w:rsidRDefault="008B433B" w:rsidP="00695522">
            <w:pPr>
              <w:jc w:val="center"/>
            </w:pPr>
            <w:r w:rsidRPr="00F131DB"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D4DB" w14:textId="2C094D85" w:rsidR="008B433B" w:rsidRPr="00F131DB" w:rsidRDefault="008B433B" w:rsidP="00695522">
            <w:pPr>
              <w:jc w:val="center"/>
            </w:pPr>
            <w:r w:rsidRPr="00F131DB"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7E2C" w14:textId="7BEFB444" w:rsidR="008B433B" w:rsidRPr="00F131DB" w:rsidRDefault="008B433B" w:rsidP="00695522">
            <w:pPr>
              <w:jc w:val="center"/>
            </w:pPr>
            <w:r w:rsidRPr="00F131DB"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22B1" w14:textId="35E38373" w:rsidR="008B433B" w:rsidRPr="00F131DB" w:rsidRDefault="008B433B" w:rsidP="00695522">
            <w:pPr>
              <w:jc w:val="center"/>
            </w:pPr>
            <w:r w:rsidRPr="00F131DB"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2CFCB" w14:textId="7436983C" w:rsidR="008B433B" w:rsidRPr="00F131DB" w:rsidRDefault="008B433B" w:rsidP="00695522">
            <w:pPr>
              <w:jc w:val="center"/>
            </w:pPr>
            <w:r w:rsidRPr="00F131DB"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8361" w14:textId="6D7B1E3F" w:rsidR="008B433B" w:rsidRPr="00F131DB" w:rsidRDefault="008B433B" w:rsidP="00695522">
            <w:pPr>
              <w:jc w:val="center"/>
            </w:pPr>
            <w:r w:rsidRPr="00F131DB"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D18B" w14:textId="274438D2" w:rsidR="008B433B" w:rsidRPr="00F131DB" w:rsidRDefault="008B433B" w:rsidP="00695522">
            <w:pPr>
              <w:jc w:val="center"/>
            </w:pPr>
            <w:r w:rsidRPr="00F131DB">
              <w:t>9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5E3BB" w14:textId="77777777" w:rsidR="008B433B" w:rsidRPr="00F131DB" w:rsidRDefault="008B433B" w:rsidP="003E65F9"/>
        </w:tc>
      </w:tr>
      <w:tr w:rsidR="00F131DB" w:rsidRPr="00F131DB" w14:paraId="387A45E2" w14:textId="77777777" w:rsidTr="00DF5B1C">
        <w:trPr>
          <w:trHeight w:val="62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E2B2D" w14:textId="77777777" w:rsidR="008B433B" w:rsidRPr="00F131DB" w:rsidRDefault="008B433B" w:rsidP="003E65F9">
            <w:r w:rsidRPr="00F131DB">
              <w:t>1.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B3085" w14:textId="77777777" w:rsidR="008B433B" w:rsidRPr="00F131DB" w:rsidRDefault="008B433B" w:rsidP="003E65F9">
            <w:r w:rsidRPr="00F131DB">
              <w:t>Доходы всего,</w:t>
            </w:r>
          </w:p>
          <w:p w14:paraId="41E1299F" w14:textId="77777777" w:rsidR="008B433B" w:rsidRPr="00F131DB" w:rsidRDefault="008B433B" w:rsidP="003E65F9">
            <w:r w:rsidRPr="00F131DB">
              <w:t>в том числе:</w:t>
            </w:r>
          </w:p>
          <w:p w14:paraId="7606814A" w14:textId="77777777" w:rsidR="008B433B" w:rsidRPr="00F131DB" w:rsidRDefault="008B433B" w:rsidP="003E65F9">
            <w:r w:rsidRPr="00F131DB"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4DC5D" w14:textId="24CEBAAF" w:rsidR="008B433B" w:rsidRPr="00F131DB" w:rsidRDefault="008B433B" w:rsidP="003E65F9">
            <w:r w:rsidRPr="00F131DB">
              <w:t>838</w:t>
            </w:r>
            <w:r w:rsidR="00585E5D" w:rsidRPr="00F131DB">
              <w:t> 929,3</w:t>
            </w:r>
          </w:p>
          <w:p w14:paraId="251B00E7" w14:textId="77777777" w:rsidR="008B433B" w:rsidRPr="00F131DB" w:rsidRDefault="008B433B" w:rsidP="003E65F9"/>
          <w:p w14:paraId="36E5672F" w14:textId="011E9EB2" w:rsidR="008B433B" w:rsidRPr="00F131DB" w:rsidRDefault="008B433B" w:rsidP="003E65F9">
            <w:r w:rsidRPr="00F131DB">
              <w:t>493</w:t>
            </w:r>
            <w:r w:rsidR="007408BD" w:rsidRPr="00F131DB">
              <w:t> 216,5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AED7D" w14:textId="6C084828" w:rsidR="008B433B" w:rsidRPr="00F131DB" w:rsidRDefault="00116BAB" w:rsidP="003E65F9">
            <w:bookmarkStart w:id="22" w:name="_Hlk141959411"/>
            <w:r>
              <w:t>565 302,9</w:t>
            </w:r>
          </w:p>
          <w:bookmarkEnd w:id="22"/>
          <w:p w14:paraId="3C95CD1F" w14:textId="77777777" w:rsidR="008B433B" w:rsidRPr="00F131DB" w:rsidRDefault="008B433B" w:rsidP="003E65F9"/>
          <w:p w14:paraId="2414E7F3" w14:textId="508ED9E1" w:rsidR="008B433B" w:rsidRPr="00F131DB" w:rsidRDefault="00A27E07" w:rsidP="003E65F9">
            <w:r>
              <w:t>340 211,4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32048" w14:textId="7994B7BC" w:rsidR="008B433B" w:rsidRPr="00F131DB" w:rsidRDefault="00116BAB" w:rsidP="003E65F9">
            <w:r>
              <w:t>67,4</w:t>
            </w:r>
          </w:p>
          <w:p w14:paraId="65CA3D2D" w14:textId="77777777" w:rsidR="008B433B" w:rsidRPr="00F131DB" w:rsidRDefault="008B433B" w:rsidP="003E65F9"/>
          <w:p w14:paraId="19108F0B" w14:textId="394FFDFC" w:rsidR="008B433B" w:rsidRPr="00F131DB" w:rsidRDefault="00A27E07" w:rsidP="003E65F9">
            <w:r>
              <w:t>69,0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E5985" w14:textId="47198DB3" w:rsidR="008B433B" w:rsidRPr="00F131DB" w:rsidRDefault="00A172A1" w:rsidP="003E65F9">
            <w:r w:rsidRPr="00F131DB">
              <w:t>579 212,9</w:t>
            </w:r>
          </w:p>
          <w:p w14:paraId="4FFEF4BC" w14:textId="77777777" w:rsidR="008B433B" w:rsidRPr="00F131DB" w:rsidRDefault="008B433B" w:rsidP="003E65F9"/>
          <w:p w14:paraId="26BE11FD" w14:textId="24EBDC2E" w:rsidR="00DF5B1C" w:rsidRPr="0030709B" w:rsidRDefault="00DF5B1C" w:rsidP="00DF5B1C">
            <w:pPr>
              <w:suppressAutoHyphens w:val="0"/>
              <w:jc w:val="center"/>
              <w:rPr>
                <w:bCs/>
                <w:lang w:eastAsia="ru-RU"/>
              </w:rPr>
            </w:pPr>
            <w:r w:rsidRPr="0030709B">
              <w:rPr>
                <w:bCs/>
                <w:lang w:eastAsia="ru-RU"/>
              </w:rPr>
              <w:t>295 729,</w:t>
            </w:r>
            <w:r w:rsidR="00F67AB2">
              <w:rPr>
                <w:bCs/>
                <w:lang w:eastAsia="ru-RU"/>
              </w:rPr>
              <w:t>9</w:t>
            </w:r>
          </w:p>
          <w:p w14:paraId="40BA82DD" w14:textId="402A02E6" w:rsidR="008B433B" w:rsidRPr="00F131DB" w:rsidRDefault="008B433B" w:rsidP="003E65F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4DC4E" w14:textId="087784B7" w:rsidR="008B433B" w:rsidRPr="00F131DB" w:rsidRDefault="002F0BE1" w:rsidP="003E65F9">
            <w:bookmarkStart w:id="23" w:name="_Hlk154393938"/>
            <w:r>
              <w:t>436 332,5</w:t>
            </w:r>
          </w:p>
          <w:bookmarkEnd w:id="23"/>
          <w:p w14:paraId="5D846397" w14:textId="77777777" w:rsidR="008B433B" w:rsidRPr="00F131DB" w:rsidRDefault="008B433B" w:rsidP="003E65F9"/>
          <w:p w14:paraId="3AED8E18" w14:textId="79FF5389" w:rsidR="008B433B" w:rsidRPr="00F131DB" w:rsidRDefault="00F67AB2" w:rsidP="003E65F9">
            <w:r>
              <w:t>234 867,4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00031" w14:textId="45E1BB7B" w:rsidR="008B433B" w:rsidRPr="00F131DB" w:rsidRDefault="00F67AB2" w:rsidP="003E65F9">
            <w:r>
              <w:t>75,3</w:t>
            </w:r>
          </w:p>
          <w:p w14:paraId="6D5440EC" w14:textId="77777777" w:rsidR="008B433B" w:rsidRPr="00F131DB" w:rsidRDefault="008B433B" w:rsidP="003E65F9"/>
          <w:p w14:paraId="544B97F1" w14:textId="33DBAD62" w:rsidR="008B433B" w:rsidRPr="00F131DB" w:rsidRDefault="00F67AB2" w:rsidP="003E65F9">
            <w:r>
              <w:t>79,42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530C2" w14:textId="3A8EC741" w:rsidR="008B433B" w:rsidRDefault="00F67AB2" w:rsidP="003E65F9">
            <w:r>
              <w:t>7,9</w:t>
            </w:r>
          </w:p>
          <w:p w14:paraId="4D03EAED" w14:textId="77777777" w:rsidR="00963AB2" w:rsidRDefault="00963AB2" w:rsidP="003E65F9"/>
          <w:p w14:paraId="05AA9210" w14:textId="2D809B54" w:rsidR="00963AB2" w:rsidRPr="00F131DB" w:rsidRDefault="00F67AB2" w:rsidP="003E65F9">
            <w:r>
              <w:t>10,42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C99F0" w14:textId="64EC2C64" w:rsidR="008B433B" w:rsidRPr="00F131DB" w:rsidRDefault="008B433B" w:rsidP="003E65F9"/>
        </w:tc>
      </w:tr>
      <w:tr w:rsidR="00F131DB" w:rsidRPr="00F131DB" w14:paraId="15642166" w14:textId="77777777" w:rsidTr="00F131D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7C3B3" w14:textId="77777777" w:rsidR="008B433B" w:rsidRPr="00F131DB" w:rsidRDefault="008B433B" w:rsidP="003E65F9">
            <w:r w:rsidRPr="00F131DB">
              <w:t>2.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B7748" w14:textId="77777777" w:rsidR="008B433B" w:rsidRPr="00F131DB" w:rsidRDefault="008B433B" w:rsidP="003E65F9">
            <w:r w:rsidRPr="00F131DB">
              <w:t>Расходы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FD90B" w14:textId="4EF6460F" w:rsidR="008B433B" w:rsidRPr="00F131DB" w:rsidRDefault="007E0BEC" w:rsidP="003E65F9">
            <w:r w:rsidRPr="00F131DB">
              <w:t>940 899,</w:t>
            </w:r>
            <w:r w:rsidR="00A27E07"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C30B" w14:textId="0C765AC9" w:rsidR="008B433B" w:rsidRPr="00F131DB" w:rsidRDefault="00A27E07" w:rsidP="003E65F9">
            <w:bookmarkStart w:id="24" w:name="_Hlk154394091"/>
            <w:r>
              <w:t>489 554,2</w:t>
            </w:r>
            <w:bookmarkEnd w:id="24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67E8D" w14:textId="68EDD483" w:rsidR="007E0BEC" w:rsidRPr="00F131DB" w:rsidRDefault="00A27E07" w:rsidP="00DF5B1C">
            <w:r>
              <w:t>52,0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9FC5C" w14:textId="3641172C" w:rsidR="008B433B" w:rsidRPr="00C14B97" w:rsidRDefault="00F67AB2" w:rsidP="003E65F9">
            <w:r w:rsidRPr="00C14B97">
              <w:t>726 721,2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1A87C" w14:textId="75C52E93" w:rsidR="008B433B" w:rsidRPr="00C14B97" w:rsidRDefault="00F67AB2" w:rsidP="003E65F9">
            <w:r w:rsidRPr="00C14B97">
              <w:t>370 000,5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97EE7" w14:textId="2FA00C32" w:rsidR="008B433B" w:rsidRPr="00C14B97" w:rsidRDefault="005A2CB7" w:rsidP="003E65F9">
            <w:r w:rsidRPr="00C14B97">
              <w:t>50,9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6464D" w14:textId="59A00F1E" w:rsidR="008B433B" w:rsidRPr="00C14B97" w:rsidRDefault="005A2CB7" w:rsidP="003E65F9">
            <w:r w:rsidRPr="00C14B97">
              <w:t>1,1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F4B99" w14:textId="536FD71D" w:rsidR="008B433B" w:rsidRPr="00F131DB" w:rsidRDefault="008B433B" w:rsidP="003E65F9"/>
        </w:tc>
      </w:tr>
      <w:tr w:rsidR="00F131DB" w:rsidRPr="00F131DB" w14:paraId="3C89B7A1" w14:textId="77777777" w:rsidTr="00F131DB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20059" w14:textId="56C24F91" w:rsidR="008B433B" w:rsidRPr="00F131DB" w:rsidRDefault="008B433B" w:rsidP="003E65F9">
            <w:r w:rsidRPr="00F131DB">
              <w:t>3.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3C4E" w14:textId="77777777" w:rsidR="008B433B" w:rsidRPr="00F131DB" w:rsidRDefault="008B433B" w:rsidP="003E65F9">
            <w:r w:rsidRPr="00F131DB">
              <w:t>Дефицит (-), профицит (+</w:t>
            </w:r>
            <w:proofErr w:type="gramStart"/>
            <w:r w:rsidRPr="00F131DB">
              <w:t>)  бюджета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F75E6" w14:textId="353DCDBA" w:rsidR="008B433B" w:rsidRPr="00F131DB" w:rsidRDefault="00DF5B1C" w:rsidP="003E65F9">
            <w:r w:rsidRPr="00F131DB">
              <w:rPr>
                <w:lang w:eastAsia="ru-RU"/>
              </w:rPr>
              <w:t>-</w:t>
            </w:r>
            <w:bookmarkStart w:id="25" w:name="_Hlk141959567"/>
            <w:r w:rsidRPr="00F131DB">
              <w:rPr>
                <w:lang w:eastAsia="ru-RU"/>
              </w:rPr>
              <w:t>101 970,5</w:t>
            </w:r>
            <w:bookmarkEnd w:id="25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A84B4" w14:textId="0E395CC1" w:rsidR="008B433B" w:rsidRPr="00F131DB" w:rsidRDefault="00A27E07" w:rsidP="003E65F9">
            <w:r>
              <w:t>-75 748,1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1DDB5" w14:textId="1F0A19D6" w:rsidR="008B433B" w:rsidRPr="00F131DB" w:rsidRDefault="008B433B" w:rsidP="003E65F9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E5B3" w14:textId="39F07D9A" w:rsidR="008B433B" w:rsidRPr="00F131DB" w:rsidRDefault="00F131DB" w:rsidP="003E65F9">
            <w:r w:rsidRPr="00F131DB">
              <w:t>-106 029,7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4D4F" w14:textId="040F72E9" w:rsidR="008B433B" w:rsidRPr="00F131DB" w:rsidRDefault="00F67AB2" w:rsidP="003E65F9">
            <w:r>
              <w:t>-66 332,0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A067" w14:textId="54973515" w:rsidR="008B433B" w:rsidRPr="00F131DB" w:rsidRDefault="008B433B" w:rsidP="003E65F9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B3496" w14:textId="77777777" w:rsidR="008B433B" w:rsidRPr="00F131DB" w:rsidRDefault="008B433B" w:rsidP="003E65F9"/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1398E" w14:textId="77777777" w:rsidR="008B433B" w:rsidRPr="00F131DB" w:rsidRDefault="008B433B" w:rsidP="003E65F9">
            <w:pPr>
              <w:rPr>
                <w:b/>
              </w:rPr>
            </w:pPr>
          </w:p>
        </w:tc>
      </w:tr>
    </w:tbl>
    <w:p w14:paraId="6D04AC60" w14:textId="77777777" w:rsidR="00750FAA" w:rsidRPr="005A2F3D" w:rsidRDefault="00C46A32" w:rsidP="00D92485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567"/>
        <w:jc w:val="both"/>
        <w:rPr>
          <w:color w:val="FF0000"/>
        </w:rPr>
      </w:pPr>
      <w:r w:rsidRPr="005A2F3D">
        <w:rPr>
          <w:color w:val="FF0000"/>
        </w:rPr>
        <w:tab/>
      </w:r>
      <w:r w:rsidRPr="005A2F3D">
        <w:rPr>
          <w:color w:val="FF0000"/>
        </w:rPr>
        <w:tab/>
      </w:r>
    </w:p>
    <w:p w14:paraId="7097CC22" w14:textId="54D8C0AF" w:rsidR="00750FAA" w:rsidRPr="000C6899" w:rsidRDefault="00750FAA" w:rsidP="00D92485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567"/>
        <w:jc w:val="both"/>
        <w:rPr>
          <w:sz w:val="28"/>
          <w:szCs w:val="28"/>
        </w:rPr>
      </w:pPr>
      <w:r w:rsidRPr="005A2F3D">
        <w:rPr>
          <w:color w:val="FF0000"/>
        </w:rPr>
        <w:tab/>
      </w:r>
      <w:r w:rsidRPr="005A2F3D">
        <w:rPr>
          <w:color w:val="FF0000"/>
          <w:sz w:val="28"/>
          <w:szCs w:val="28"/>
        </w:rPr>
        <w:tab/>
      </w:r>
      <w:r w:rsidR="00AA5485" w:rsidRPr="006A55CA">
        <w:rPr>
          <w:sz w:val="28"/>
          <w:szCs w:val="28"/>
        </w:rPr>
        <w:t>Д</w:t>
      </w:r>
      <w:r w:rsidR="007C4FA5" w:rsidRPr="006A55CA">
        <w:rPr>
          <w:sz w:val="28"/>
          <w:szCs w:val="28"/>
        </w:rPr>
        <w:t xml:space="preserve">оходы бюджета муниципального образования </w:t>
      </w:r>
      <w:r w:rsidR="00AA5485" w:rsidRPr="006A55CA">
        <w:rPr>
          <w:sz w:val="28"/>
          <w:szCs w:val="28"/>
        </w:rPr>
        <w:t>«Муринское городское поселения»</w:t>
      </w:r>
      <w:r w:rsidR="007C4FA5" w:rsidRPr="006A55CA">
        <w:rPr>
          <w:sz w:val="28"/>
          <w:szCs w:val="28"/>
        </w:rPr>
        <w:t xml:space="preserve"> за </w:t>
      </w:r>
      <w:r w:rsidR="009C0B6E">
        <w:rPr>
          <w:sz w:val="28"/>
          <w:szCs w:val="28"/>
        </w:rPr>
        <w:t>9</w:t>
      </w:r>
      <w:r w:rsidR="007C4FA5" w:rsidRPr="006A55CA">
        <w:rPr>
          <w:sz w:val="28"/>
          <w:szCs w:val="28"/>
        </w:rPr>
        <w:t xml:space="preserve"> </w:t>
      </w:r>
      <w:r w:rsidR="009C0B6E">
        <w:rPr>
          <w:sz w:val="28"/>
          <w:szCs w:val="28"/>
        </w:rPr>
        <w:t>месяцев</w:t>
      </w:r>
      <w:r w:rsidR="006A55CA" w:rsidRPr="006A55CA">
        <w:rPr>
          <w:sz w:val="28"/>
          <w:szCs w:val="28"/>
        </w:rPr>
        <w:t xml:space="preserve"> </w:t>
      </w:r>
      <w:r w:rsidR="007C4FA5" w:rsidRPr="006A55CA">
        <w:rPr>
          <w:sz w:val="28"/>
          <w:szCs w:val="28"/>
        </w:rPr>
        <w:t>202</w:t>
      </w:r>
      <w:r w:rsidRPr="006A55CA">
        <w:rPr>
          <w:sz w:val="28"/>
          <w:szCs w:val="28"/>
        </w:rPr>
        <w:t>3</w:t>
      </w:r>
      <w:r w:rsidR="007C4FA5" w:rsidRPr="006A55CA">
        <w:rPr>
          <w:sz w:val="28"/>
          <w:szCs w:val="28"/>
        </w:rPr>
        <w:t xml:space="preserve"> г. исполнены в сумме </w:t>
      </w:r>
      <w:bookmarkStart w:id="26" w:name="_Hlk136088240"/>
      <w:r w:rsidR="009C0B6E" w:rsidRPr="009C0B6E">
        <w:rPr>
          <w:sz w:val="28"/>
          <w:szCs w:val="28"/>
        </w:rPr>
        <w:t>436 332,5</w:t>
      </w:r>
      <w:r w:rsidR="009C0B6E">
        <w:rPr>
          <w:sz w:val="28"/>
          <w:szCs w:val="28"/>
        </w:rPr>
        <w:t xml:space="preserve"> </w:t>
      </w:r>
      <w:r w:rsidR="007C4FA5" w:rsidRPr="006A55CA">
        <w:rPr>
          <w:sz w:val="28"/>
          <w:szCs w:val="28"/>
        </w:rPr>
        <w:t>тыс.</w:t>
      </w:r>
      <w:r w:rsidRPr="006A55CA">
        <w:rPr>
          <w:sz w:val="28"/>
          <w:szCs w:val="28"/>
        </w:rPr>
        <w:t xml:space="preserve"> </w:t>
      </w:r>
      <w:r w:rsidR="007C4FA5" w:rsidRPr="006A55CA">
        <w:rPr>
          <w:sz w:val="28"/>
          <w:szCs w:val="28"/>
        </w:rPr>
        <w:t>руб</w:t>
      </w:r>
      <w:r w:rsidR="00636F47" w:rsidRPr="006A55CA">
        <w:rPr>
          <w:sz w:val="28"/>
          <w:szCs w:val="28"/>
        </w:rPr>
        <w:t>лей</w:t>
      </w:r>
      <w:r w:rsidR="007C4FA5" w:rsidRPr="006A55CA">
        <w:rPr>
          <w:sz w:val="28"/>
          <w:szCs w:val="28"/>
        </w:rPr>
        <w:t xml:space="preserve">, или </w:t>
      </w:r>
      <w:r w:rsidR="006A55CA" w:rsidRPr="006A55CA">
        <w:rPr>
          <w:sz w:val="28"/>
          <w:szCs w:val="28"/>
        </w:rPr>
        <w:t xml:space="preserve">38,8 </w:t>
      </w:r>
      <w:r w:rsidR="007C4FA5" w:rsidRPr="006A55CA">
        <w:rPr>
          <w:sz w:val="28"/>
          <w:szCs w:val="28"/>
        </w:rPr>
        <w:t xml:space="preserve">% </w:t>
      </w:r>
      <w:bookmarkStart w:id="27" w:name="_Hlk135228367"/>
      <w:r w:rsidRPr="006A55CA">
        <w:rPr>
          <w:sz w:val="28"/>
          <w:szCs w:val="28"/>
        </w:rPr>
        <w:t xml:space="preserve">к годовым </w:t>
      </w:r>
      <w:r w:rsidR="00C93D7F" w:rsidRPr="006A55CA">
        <w:rPr>
          <w:sz w:val="28"/>
          <w:szCs w:val="28"/>
        </w:rPr>
        <w:t xml:space="preserve">плановым </w:t>
      </w:r>
      <w:r w:rsidRPr="006A55CA">
        <w:rPr>
          <w:sz w:val="28"/>
          <w:szCs w:val="28"/>
        </w:rPr>
        <w:t>назначениям</w:t>
      </w:r>
      <w:bookmarkEnd w:id="26"/>
      <w:r w:rsidRPr="006A55CA">
        <w:rPr>
          <w:sz w:val="28"/>
          <w:szCs w:val="28"/>
        </w:rPr>
        <w:t>.</w:t>
      </w:r>
      <w:bookmarkEnd w:id="27"/>
      <w:r w:rsidRPr="006A55CA">
        <w:rPr>
          <w:sz w:val="28"/>
          <w:szCs w:val="28"/>
        </w:rPr>
        <w:t xml:space="preserve"> </w:t>
      </w:r>
      <w:r w:rsidR="00C93D7F" w:rsidRPr="000C6899">
        <w:rPr>
          <w:sz w:val="28"/>
          <w:szCs w:val="28"/>
        </w:rPr>
        <w:t xml:space="preserve">По отношению к соответствующему периоду 2022 года доходная часть бюджета в отчётном периоде </w:t>
      </w:r>
      <w:r w:rsidR="00816B4B" w:rsidRPr="000C6899">
        <w:rPr>
          <w:sz w:val="28"/>
          <w:szCs w:val="28"/>
        </w:rPr>
        <w:t>увеличилась</w:t>
      </w:r>
      <w:r w:rsidRPr="000C6899">
        <w:rPr>
          <w:sz w:val="28"/>
          <w:szCs w:val="28"/>
        </w:rPr>
        <w:t xml:space="preserve"> на </w:t>
      </w:r>
      <w:r w:rsidR="009C0B6E">
        <w:rPr>
          <w:sz w:val="28"/>
          <w:szCs w:val="28"/>
        </w:rPr>
        <w:t>128 970,4</w:t>
      </w:r>
      <w:r w:rsidRPr="000C6899">
        <w:rPr>
          <w:sz w:val="28"/>
          <w:szCs w:val="28"/>
        </w:rPr>
        <w:t xml:space="preserve"> тыс. рублей</w:t>
      </w:r>
      <w:r w:rsidR="00AB355F" w:rsidRPr="000C6899">
        <w:rPr>
          <w:sz w:val="28"/>
          <w:szCs w:val="28"/>
        </w:rPr>
        <w:t>.</w:t>
      </w:r>
      <w:r w:rsidR="009C0B6E">
        <w:rPr>
          <w:sz w:val="28"/>
          <w:szCs w:val="28"/>
        </w:rPr>
        <w:t>,</w:t>
      </w:r>
      <w:r w:rsidR="00AB355F" w:rsidRPr="000C6899">
        <w:rPr>
          <w:sz w:val="28"/>
          <w:szCs w:val="28"/>
        </w:rPr>
        <w:t xml:space="preserve"> исполнение к уточненным годовым назначениям </w:t>
      </w:r>
      <w:r w:rsidR="009C0B6E">
        <w:rPr>
          <w:sz w:val="28"/>
          <w:szCs w:val="28"/>
        </w:rPr>
        <w:t>увеличено</w:t>
      </w:r>
      <w:r w:rsidR="00AB355F" w:rsidRPr="000C6899">
        <w:rPr>
          <w:sz w:val="28"/>
          <w:szCs w:val="28"/>
        </w:rPr>
        <w:t xml:space="preserve"> на </w:t>
      </w:r>
      <w:r w:rsidR="009C0B6E">
        <w:rPr>
          <w:sz w:val="28"/>
          <w:szCs w:val="28"/>
        </w:rPr>
        <w:t>7,9</w:t>
      </w:r>
      <w:r w:rsidR="00AB355F" w:rsidRPr="000C6899">
        <w:rPr>
          <w:sz w:val="28"/>
          <w:szCs w:val="28"/>
        </w:rPr>
        <w:t xml:space="preserve"> %.</w:t>
      </w:r>
    </w:p>
    <w:p w14:paraId="3788D64F" w14:textId="36A3A374" w:rsidR="00816B4B" w:rsidRPr="00112ADB" w:rsidRDefault="00750FAA" w:rsidP="00531269">
      <w:pPr>
        <w:ind w:left="-567"/>
        <w:jc w:val="both"/>
        <w:rPr>
          <w:sz w:val="28"/>
          <w:szCs w:val="28"/>
        </w:rPr>
      </w:pPr>
      <w:r w:rsidRPr="000C6899">
        <w:rPr>
          <w:sz w:val="28"/>
          <w:szCs w:val="28"/>
        </w:rPr>
        <w:tab/>
        <w:t>Р</w:t>
      </w:r>
      <w:r w:rsidR="007C4FA5" w:rsidRPr="000C6899">
        <w:rPr>
          <w:sz w:val="28"/>
          <w:szCs w:val="28"/>
        </w:rPr>
        <w:t xml:space="preserve">асходы бюджета муниципального </w:t>
      </w:r>
      <w:r w:rsidR="007C4FA5" w:rsidRPr="00B437C9">
        <w:rPr>
          <w:sz w:val="28"/>
          <w:szCs w:val="28"/>
        </w:rPr>
        <w:t xml:space="preserve">образования </w:t>
      </w:r>
      <w:r w:rsidRPr="00B437C9">
        <w:rPr>
          <w:sz w:val="28"/>
          <w:szCs w:val="28"/>
        </w:rPr>
        <w:t>«Муринское гор</w:t>
      </w:r>
      <w:r w:rsidR="00531269" w:rsidRPr="00B437C9">
        <w:rPr>
          <w:sz w:val="28"/>
          <w:szCs w:val="28"/>
        </w:rPr>
        <w:t>о</w:t>
      </w:r>
      <w:r w:rsidRPr="00B437C9">
        <w:rPr>
          <w:sz w:val="28"/>
          <w:szCs w:val="28"/>
        </w:rPr>
        <w:t>дское поселени</w:t>
      </w:r>
      <w:r w:rsidR="00531269" w:rsidRPr="00B437C9">
        <w:rPr>
          <w:sz w:val="28"/>
          <w:szCs w:val="28"/>
        </w:rPr>
        <w:t>е»</w:t>
      </w:r>
      <w:r w:rsidR="007C4FA5" w:rsidRPr="00B437C9">
        <w:rPr>
          <w:sz w:val="28"/>
          <w:szCs w:val="28"/>
        </w:rPr>
        <w:t xml:space="preserve"> за </w:t>
      </w:r>
      <w:r w:rsidR="009C0B6E">
        <w:rPr>
          <w:sz w:val="28"/>
          <w:szCs w:val="28"/>
        </w:rPr>
        <w:t>9 месяцев</w:t>
      </w:r>
      <w:r w:rsidR="007C4FA5" w:rsidRPr="00B437C9">
        <w:rPr>
          <w:sz w:val="28"/>
          <w:szCs w:val="28"/>
        </w:rPr>
        <w:t xml:space="preserve"> 202</w:t>
      </w:r>
      <w:r w:rsidR="00C93D7F" w:rsidRPr="00B437C9">
        <w:rPr>
          <w:sz w:val="28"/>
          <w:szCs w:val="28"/>
        </w:rPr>
        <w:t>3</w:t>
      </w:r>
      <w:r w:rsidR="007C4FA5" w:rsidRPr="00B437C9">
        <w:rPr>
          <w:sz w:val="28"/>
          <w:szCs w:val="28"/>
        </w:rPr>
        <w:t xml:space="preserve"> года исполнены в сумме </w:t>
      </w:r>
      <w:bookmarkStart w:id="28" w:name="_Hlk136088291"/>
      <w:r w:rsidR="009C0B6E" w:rsidRPr="009C0B6E">
        <w:rPr>
          <w:sz w:val="28"/>
          <w:szCs w:val="28"/>
        </w:rPr>
        <w:t>489 554,2</w:t>
      </w:r>
      <w:r w:rsidR="009C0B6E">
        <w:rPr>
          <w:sz w:val="28"/>
          <w:szCs w:val="28"/>
        </w:rPr>
        <w:t xml:space="preserve"> </w:t>
      </w:r>
      <w:r w:rsidR="007C4FA5" w:rsidRPr="00B437C9">
        <w:rPr>
          <w:sz w:val="28"/>
          <w:szCs w:val="28"/>
        </w:rPr>
        <w:t>тыс.</w:t>
      </w:r>
      <w:r w:rsidR="00531269" w:rsidRPr="00B437C9">
        <w:rPr>
          <w:sz w:val="28"/>
          <w:szCs w:val="28"/>
        </w:rPr>
        <w:t xml:space="preserve"> </w:t>
      </w:r>
      <w:r w:rsidR="007C4FA5" w:rsidRPr="00B437C9">
        <w:rPr>
          <w:sz w:val="28"/>
          <w:szCs w:val="28"/>
        </w:rPr>
        <w:t>руб</w:t>
      </w:r>
      <w:r w:rsidR="00636F47" w:rsidRPr="00B437C9">
        <w:rPr>
          <w:sz w:val="28"/>
          <w:szCs w:val="28"/>
        </w:rPr>
        <w:t>лей</w:t>
      </w:r>
      <w:r w:rsidR="007C4FA5" w:rsidRPr="00B437C9">
        <w:rPr>
          <w:sz w:val="28"/>
          <w:szCs w:val="28"/>
        </w:rPr>
        <w:t xml:space="preserve">, или </w:t>
      </w:r>
      <w:r w:rsidR="009C0B6E">
        <w:rPr>
          <w:sz w:val="28"/>
          <w:szCs w:val="28"/>
        </w:rPr>
        <w:t>52,0</w:t>
      </w:r>
      <w:r w:rsidR="00B437C9" w:rsidRPr="00B437C9">
        <w:rPr>
          <w:sz w:val="28"/>
          <w:szCs w:val="28"/>
        </w:rPr>
        <w:t xml:space="preserve"> </w:t>
      </w:r>
      <w:r w:rsidR="007C4FA5" w:rsidRPr="00B437C9">
        <w:rPr>
          <w:sz w:val="28"/>
          <w:szCs w:val="28"/>
        </w:rPr>
        <w:t xml:space="preserve">%, </w:t>
      </w:r>
      <w:r w:rsidR="00C93D7F" w:rsidRPr="00B437C9">
        <w:rPr>
          <w:sz w:val="28"/>
          <w:szCs w:val="28"/>
        </w:rPr>
        <w:t>к годовым плановым назначениям</w:t>
      </w:r>
      <w:bookmarkEnd w:id="28"/>
      <w:r w:rsidR="00C93D7F" w:rsidRPr="00B437C9">
        <w:rPr>
          <w:sz w:val="28"/>
          <w:szCs w:val="28"/>
        </w:rPr>
        <w:t xml:space="preserve">. </w:t>
      </w:r>
      <w:r w:rsidR="00816B4B" w:rsidRPr="00112ADB">
        <w:rPr>
          <w:sz w:val="28"/>
          <w:szCs w:val="28"/>
        </w:rPr>
        <w:t xml:space="preserve">По отношению к соответствующему периоду 2022 г. расходная часть бюджета в отчетном периоде </w:t>
      </w:r>
      <w:r w:rsidR="000C6899" w:rsidRPr="00112ADB">
        <w:rPr>
          <w:sz w:val="28"/>
          <w:szCs w:val="28"/>
        </w:rPr>
        <w:t>увеличена</w:t>
      </w:r>
      <w:r w:rsidR="00816B4B" w:rsidRPr="00112ADB">
        <w:rPr>
          <w:sz w:val="28"/>
          <w:szCs w:val="28"/>
        </w:rPr>
        <w:t xml:space="preserve"> на </w:t>
      </w:r>
      <w:r w:rsidR="009C0B6E">
        <w:rPr>
          <w:sz w:val="28"/>
          <w:szCs w:val="28"/>
        </w:rPr>
        <w:t>119 553,7</w:t>
      </w:r>
      <w:r w:rsidR="00816B4B" w:rsidRPr="00112ADB">
        <w:rPr>
          <w:sz w:val="28"/>
          <w:szCs w:val="28"/>
        </w:rPr>
        <w:t xml:space="preserve"> тыс. рублей, или </w:t>
      </w:r>
      <w:r w:rsidR="00112ADB" w:rsidRPr="00112ADB">
        <w:rPr>
          <w:sz w:val="28"/>
          <w:szCs w:val="28"/>
        </w:rPr>
        <w:t xml:space="preserve">на </w:t>
      </w:r>
      <w:r w:rsidR="009C0B6E">
        <w:rPr>
          <w:sz w:val="28"/>
          <w:szCs w:val="28"/>
        </w:rPr>
        <w:t>1,1</w:t>
      </w:r>
      <w:r w:rsidR="00816B4B" w:rsidRPr="00112ADB">
        <w:rPr>
          <w:sz w:val="28"/>
          <w:szCs w:val="28"/>
        </w:rPr>
        <w:t xml:space="preserve"> %.</w:t>
      </w:r>
    </w:p>
    <w:p w14:paraId="179254EA" w14:textId="7DEE8A6D" w:rsidR="00816B4B" w:rsidRPr="00B437C9" w:rsidRDefault="00816B4B" w:rsidP="00531269">
      <w:pPr>
        <w:ind w:left="-567" w:firstLine="567"/>
        <w:jc w:val="both"/>
        <w:rPr>
          <w:sz w:val="28"/>
          <w:szCs w:val="28"/>
        </w:rPr>
      </w:pPr>
      <w:bookmarkStart w:id="29" w:name="_Hlk136088371"/>
      <w:r w:rsidRPr="00B437C9">
        <w:rPr>
          <w:sz w:val="28"/>
          <w:szCs w:val="28"/>
        </w:rPr>
        <w:t xml:space="preserve">Бюджет исполнен с </w:t>
      </w:r>
      <w:r w:rsidR="00B437C9" w:rsidRPr="00B437C9">
        <w:rPr>
          <w:sz w:val="28"/>
          <w:szCs w:val="28"/>
        </w:rPr>
        <w:t>де</w:t>
      </w:r>
      <w:r w:rsidRPr="00B437C9">
        <w:rPr>
          <w:sz w:val="28"/>
          <w:szCs w:val="28"/>
        </w:rPr>
        <w:t xml:space="preserve">фицитом в размере </w:t>
      </w:r>
      <w:r w:rsidR="009C0B6E">
        <w:rPr>
          <w:sz w:val="28"/>
          <w:szCs w:val="28"/>
        </w:rPr>
        <w:t>75 748,1</w:t>
      </w:r>
      <w:r w:rsidR="00B437C9" w:rsidRPr="00B437C9">
        <w:rPr>
          <w:sz w:val="28"/>
          <w:szCs w:val="28"/>
        </w:rPr>
        <w:t xml:space="preserve"> </w:t>
      </w:r>
      <w:r w:rsidRPr="00B437C9">
        <w:rPr>
          <w:sz w:val="28"/>
          <w:szCs w:val="28"/>
        </w:rPr>
        <w:t>тыс.</w:t>
      </w:r>
      <w:r w:rsidR="00531269" w:rsidRPr="00B437C9">
        <w:rPr>
          <w:sz w:val="28"/>
          <w:szCs w:val="28"/>
        </w:rPr>
        <w:t xml:space="preserve"> </w:t>
      </w:r>
      <w:r w:rsidRPr="00B437C9">
        <w:rPr>
          <w:sz w:val="28"/>
          <w:szCs w:val="28"/>
        </w:rPr>
        <w:t>руб</w:t>
      </w:r>
      <w:r w:rsidR="00636F47" w:rsidRPr="00B437C9">
        <w:rPr>
          <w:sz w:val="28"/>
          <w:szCs w:val="28"/>
        </w:rPr>
        <w:t>лей</w:t>
      </w:r>
      <w:r w:rsidRPr="00B437C9">
        <w:rPr>
          <w:sz w:val="28"/>
          <w:szCs w:val="28"/>
        </w:rPr>
        <w:t xml:space="preserve"> при годовом запланированном дефиците в размере </w:t>
      </w:r>
      <w:r w:rsidR="00B437C9" w:rsidRPr="00B437C9">
        <w:rPr>
          <w:sz w:val="28"/>
          <w:szCs w:val="28"/>
        </w:rPr>
        <w:t>101 970,5</w:t>
      </w:r>
      <w:r w:rsidRPr="00B437C9">
        <w:rPr>
          <w:sz w:val="28"/>
          <w:szCs w:val="28"/>
        </w:rPr>
        <w:t>тыс. рублей.</w:t>
      </w:r>
    </w:p>
    <w:bookmarkEnd w:id="29"/>
    <w:p w14:paraId="0A299B3D" w14:textId="52897257" w:rsidR="00C93D7F" w:rsidRDefault="00C93D7F" w:rsidP="00D92485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567"/>
        <w:jc w:val="both"/>
      </w:pPr>
    </w:p>
    <w:p w14:paraId="7DF4609F" w14:textId="21BFC27A" w:rsidR="00C82EAD" w:rsidRDefault="00C82EAD" w:rsidP="00D92485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567"/>
        <w:jc w:val="both"/>
      </w:pPr>
    </w:p>
    <w:p w14:paraId="54949903" w14:textId="2E5A27E3" w:rsidR="00C82EAD" w:rsidRDefault="00C82EAD" w:rsidP="00D92485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567"/>
        <w:jc w:val="both"/>
      </w:pPr>
    </w:p>
    <w:p w14:paraId="53B8F5AC" w14:textId="7B3F4512" w:rsidR="00C82EAD" w:rsidRDefault="00C82EAD" w:rsidP="00D92485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567"/>
        <w:jc w:val="both"/>
      </w:pPr>
    </w:p>
    <w:p w14:paraId="4549BE92" w14:textId="77777777" w:rsidR="00C82EAD" w:rsidRPr="00B437C9" w:rsidRDefault="00C82EAD" w:rsidP="00D92485">
      <w:pPr>
        <w:widowControl w:val="0"/>
        <w:tabs>
          <w:tab w:val="left" w:pos="-284"/>
        </w:tabs>
        <w:suppressAutoHyphens w:val="0"/>
        <w:autoSpaceDE w:val="0"/>
        <w:autoSpaceDN w:val="0"/>
        <w:adjustRightInd w:val="0"/>
        <w:spacing w:line="276" w:lineRule="auto"/>
        <w:ind w:left="-567"/>
        <w:jc w:val="both"/>
      </w:pPr>
    </w:p>
    <w:bookmarkEnd w:id="17"/>
    <w:p w14:paraId="75F054CE" w14:textId="2451FF3F" w:rsidR="00F23972" w:rsidRPr="00B437C9" w:rsidRDefault="008C1FDD" w:rsidP="008D7EE3">
      <w:pPr>
        <w:pStyle w:val="a3"/>
        <w:numPr>
          <w:ilvl w:val="0"/>
          <w:numId w:val="1"/>
        </w:numPr>
        <w:ind w:left="0" w:hanging="567"/>
        <w:jc w:val="center"/>
        <w:rPr>
          <w:b/>
          <w:sz w:val="28"/>
          <w:szCs w:val="28"/>
        </w:rPr>
      </w:pPr>
      <w:r w:rsidRPr="00B437C9">
        <w:rPr>
          <w:b/>
          <w:sz w:val="28"/>
          <w:szCs w:val="28"/>
        </w:rPr>
        <w:lastRenderedPageBreak/>
        <w:t xml:space="preserve">Анализ формирования и исполнения доходной части бюджета муниципального образования «Муринское городское поселение» за </w:t>
      </w:r>
      <w:r w:rsidR="009C0B6E">
        <w:rPr>
          <w:b/>
          <w:sz w:val="28"/>
          <w:szCs w:val="28"/>
        </w:rPr>
        <w:t>9 месяцев</w:t>
      </w:r>
      <w:r w:rsidRPr="00B437C9">
        <w:rPr>
          <w:b/>
          <w:sz w:val="28"/>
          <w:szCs w:val="28"/>
        </w:rPr>
        <w:t xml:space="preserve"> 2023 года</w:t>
      </w:r>
    </w:p>
    <w:p w14:paraId="2EC866CC" w14:textId="77777777" w:rsidR="008C1FDD" w:rsidRPr="005A2F3D" w:rsidRDefault="008C1FDD" w:rsidP="008D7EE3">
      <w:pPr>
        <w:pStyle w:val="a3"/>
        <w:ind w:left="0"/>
        <w:jc w:val="center"/>
        <w:rPr>
          <w:b/>
          <w:color w:val="FF0000"/>
          <w:sz w:val="28"/>
          <w:szCs w:val="28"/>
        </w:rPr>
      </w:pPr>
    </w:p>
    <w:p w14:paraId="11E3877D" w14:textId="031B4DF8" w:rsidR="008C1FDD" w:rsidRPr="00D43B76" w:rsidRDefault="008C1FDD" w:rsidP="008C1FDD">
      <w:pPr>
        <w:ind w:left="-567" w:firstLine="709"/>
        <w:jc w:val="both"/>
        <w:rPr>
          <w:sz w:val="28"/>
          <w:szCs w:val="28"/>
        </w:rPr>
      </w:pPr>
      <w:r w:rsidRPr="001F518F">
        <w:rPr>
          <w:sz w:val="28"/>
          <w:szCs w:val="28"/>
        </w:rPr>
        <w:t xml:space="preserve">Согласно данным Отчета об исполнении бюджета (ф. 0503117) в доходную часть бюджета за </w:t>
      </w:r>
      <w:r w:rsidR="009C0B6E">
        <w:rPr>
          <w:sz w:val="28"/>
          <w:szCs w:val="28"/>
        </w:rPr>
        <w:t>9 месяцев</w:t>
      </w:r>
      <w:r w:rsidR="00B437C9" w:rsidRPr="001F518F">
        <w:rPr>
          <w:sz w:val="28"/>
          <w:szCs w:val="28"/>
        </w:rPr>
        <w:t xml:space="preserve"> </w:t>
      </w:r>
      <w:r w:rsidRPr="001F518F">
        <w:rPr>
          <w:sz w:val="28"/>
          <w:szCs w:val="28"/>
        </w:rPr>
        <w:t xml:space="preserve">2023 года поступило </w:t>
      </w:r>
      <w:r w:rsidR="00387762" w:rsidRPr="001F518F">
        <w:rPr>
          <w:sz w:val="28"/>
          <w:szCs w:val="28"/>
        </w:rPr>
        <w:t xml:space="preserve">налоговых и неналоговых доходов в сумме </w:t>
      </w:r>
      <w:r w:rsidR="006F62F2">
        <w:rPr>
          <w:rFonts w:eastAsiaTheme="minorHAnsi"/>
          <w:sz w:val="28"/>
          <w:szCs w:val="28"/>
          <w:lang w:eastAsia="en-US"/>
        </w:rPr>
        <w:t>225 090,9</w:t>
      </w:r>
      <w:r w:rsidR="00302F9C" w:rsidRPr="00D43B76">
        <w:rPr>
          <w:rFonts w:eastAsiaTheme="minorHAnsi"/>
          <w:sz w:val="28"/>
          <w:szCs w:val="28"/>
          <w:lang w:eastAsia="en-US"/>
        </w:rPr>
        <w:t xml:space="preserve"> </w:t>
      </w:r>
      <w:r w:rsidR="003E65F9" w:rsidRPr="00D43B76">
        <w:rPr>
          <w:sz w:val="28"/>
          <w:szCs w:val="28"/>
        </w:rPr>
        <w:t>тыс. руб</w:t>
      </w:r>
      <w:r w:rsidR="00636F47" w:rsidRPr="00D43B76">
        <w:rPr>
          <w:sz w:val="28"/>
          <w:szCs w:val="28"/>
        </w:rPr>
        <w:t>лей</w:t>
      </w:r>
      <w:r w:rsidR="003E65F9" w:rsidRPr="00D43B76">
        <w:rPr>
          <w:sz w:val="28"/>
          <w:szCs w:val="28"/>
        </w:rPr>
        <w:t xml:space="preserve"> (</w:t>
      </w:r>
      <w:r w:rsidR="006F62F2">
        <w:rPr>
          <w:sz w:val="28"/>
          <w:szCs w:val="28"/>
        </w:rPr>
        <w:t>65,11</w:t>
      </w:r>
      <w:r w:rsidR="003E65F9" w:rsidRPr="00D43B76">
        <w:rPr>
          <w:sz w:val="28"/>
          <w:szCs w:val="28"/>
        </w:rPr>
        <w:t xml:space="preserve"> </w:t>
      </w:r>
      <w:bookmarkStart w:id="30" w:name="_Hlk135231795"/>
      <w:r w:rsidR="003E65F9" w:rsidRPr="00D43B76">
        <w:rPr>
          <w:sz w:val="28"/>
          <w:szCs w:val="28"/>
        </w:rPr>
        <w:t>от объема плановых бюджетных назначений)</w:t>
      </w:r>
      <w:bookmarkEnd w:id="30"/>
      <w:r w:rsidR="003E65F9" w:rsidRPr="00D43B76">
        <w:rPr>
          <w:sz w:val="28"/>
          <w:szCs w:val="28"/>
        </w:rPr>
        <w:t xml:space="preserve">, а также безвозмездных поступлений в сумме </w:t>
      </w:r>
      <w:r w:rsidR="006F62F2">
        <w:rPr>
          <w:rFonts w:eastAsiaTheme="minorHAnsi"/>
          <w:bCs/>
          <w:sz w:val="28"/>
          <w:szCs w:val="28"/>
          <w:lang w:eastAsia="en-US"/>
        </w:rPr>
        <w:t>340 211,4</w:t>
      </w:r>
      <w:r w:rsidR="00302F9C" w:rsidRPr="00D43B7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E65F9" w:rsidRPr="00D43B76">
        <w:rPr>
          <w:sz w:val="28"/>
          <w:szCs w:val="28"/>
        </w:rPr>
        <w:t>тыс. руб</w:t>
      </w:r>
      <w:r w:rsidR="00636F47" w:rsidRPr="00D43B76">
        <w:rPr>
          <w:sz w:val="28"/>
          <w:szCs w:val="28"/>
        </w:rPr>
        <w:t>лей</w:t>
      </w:r>
      <w:r w:rsidR="003E65F9" w:rsidRPr="00D43B76">
        <w:rPr>
          <w:sz w:val="28"/>
          <w:szCs w:val="28"/>
        </w:rPr>
        <w:t xml:space="preserve"> (</w:t>
      </w:r>
      <w:r w:rsidR="006F62F2">
        <w:rPr>
          <w:sz w:val="28"/>
          <w:szCs w:val="28"/>
        </w:rPr>
        <w:t>68,98</w:t>
      </w:r>
      <w:r w:rsidR="00302F9C" w:rsidRPr="00D43B76">
        <w:rPr>
          <w:sz w:val="28"/>
          <w:szCs w:val="28"/>
        </w:rPr>
        <w:t xml:space="preserve"> </w:t>
      </w:r>
      <w:r w:rsidR="003E65F9" w:rsidRPr="00D43B76">
        <w:rPr>
          <w:sz w:val="28"/>
          <w:szCs w:val="28"/>
        </w:rPr>
        <w:t>% от объема плановых бюджетных назначений).</w:t>
      </w:r>
    </w:p>
    <w:p w14:paraId="1995385B" w14:textId="016CB455" w:rsidR="00F23972" w:rsidRPr="00D43B76" w:rsidRDefault="003E65F9" w:rsidP="004678AD">
      <w:pPr>
        <w:ind w:left="-567" w:firstLine="709"/>
        <w:jc w:val="both"/>
        <w:rPr>
          <w:sz w:val="28"/>
          <w:szCs w:val="28"/>
        </w:rPr>
      </w:pPr>
      <w:r w:rsidRPr="00D43B76">
        <w:rPr>
          <w:sz w:val="28"/>
          <w:szCs w:val="28"/>
        </w:rPr>
        <w:t xml:space="preserve">Произведенный анализ исполнения бюджета по налоговым и неналоговым доходам за отчетный период 2023 года в сравнении с аналогичными показателями прошлого года позволяют сделать вывод </w:t>
      </w:r>
      <w:r w:rsidRPr="00C82EAD">
        <w:rPr>
          <w:sz w:val="28"/>
          <w:szCs w:val="28"/>
        </w:rPr>
        <w:t>о</w:t>
      </w:r>
      <w:r w:rsidR="00D43B76" w:rsidRPr="00C82EAD">
        <w:rPr>
          <w:sz w:val="28"/>
          <w:szCs w:val="28"/>
        </w:rPr>
        <w:t>б</w:t>
      </w:r>
      <w:r w:rsidRPr="00C82EAD">
        <w:rPr>
          <w:sz w:val="28"/>
          <w:szCs w:val="28"/>
        </w:rPr>
        <w:t xml:space="preserve"> </w:t>
      </w:r>
      <w:r w:rsidR="00D43B76" w:rsidRPr="00C82EAD">
        <w:rPr>
          <w:sz w:val="28"/>
          <w:szCs w:val="28"/>
        </w:rPr>
        <w:t>отрицательной</w:t>
      </w:r>
      <w:r w:rsidRPr="00C82EAD">
        <w:rPr>
          <w:sz w:val="28"/>
          <w:szCs w:val="28"/>
        </w:rPr>
        <w:t xml:space="preserve"> </w:t>
      </w:r>
      <w:r w:rsidRPr="00D43B76">
        <w:rPr>
          <w:sz w:val="28"/>
          <w:szCs w:val="28"/>
        </w:rPr>
        <w:t>динамике по большинству доходных источников, как в абсолютных величинах, так и в относительных</w:t>
      </w:r>
      <w:r w:rsidR="004678AD" w:rsidRPr="00D43B76">
        <w:rPr>
          <w:sz w:val="28"/>
          <w:szCs w:val="28"/>
        </w:rPr>
        <w:t>.</w:t>
      </w:r>
    </w:p>
    <w:p w14:paraId="2E7E1D9F" w14:textId="37432DD6" w:rsidR="008D7EE3" w:rsidRPr="00D43B76" w:rsidRDefault="008D7EE3" w:rsidP="004678AD">
      <w:pPr>
        <w:ind w:left="-567" w:firstLine="709"/>
        <w:jc w:val="both"/>
        <w:rPr>
          <w:b/>
          <w:sz w:val="28"/>
          <w:szCs w:val="28"/>
        </w:rPr>
      </w:pPr>
    </w:p>
    <w:p w14:paraId="274232C0" w14:textId="31A1B895" w:rsidR="008D7EE3" w:rsidRPr="005A2F3D" w:rsidRDefault="008D7EE3" w:rsidP="004678AD">
      <w:pPr>
        <w:ind w:left="-567" w:firstLine="709"/>
        <w:jc w:val="both"/>
        <w:rPr>
          <w:b/>
          <w:color w:val="FF0000"/>
          <w:sz w:val="28"/>
          <w:szCs w:val="28"/>
        </w:rPr>
      </w:pPr>
    </w:p>
    <w:p w14:paraId="3ED5AC88" w14:textId="77777777" w:rsidR="008D7EE3" w:rsidRPr="005A2F3D" w:rsidRDefault="008D7EE3" w:rsidP="008D7EE3">
      <w:pPr>
        <w:suppressAutoHyphens w:val="0"/>
        <w:spacing w:after="160" w:line="259" w:lineRule="auto"/>
        <w:jc w:val="center"/>
        <w:rPr>
          <w:rFonts w:eastAsiaTheme="minorHAnsi"/>
          <w:b/>
          <w:color w:val="FF0000"/>
          <w:sz w:val="28"/>
          <w:szCs w:val="28"/>
          <w:lang w:eastAsia="en-US"/>
        </w:rPr>
        <w:sectPr w:rsidR="008D7EE3" w:rsidRPr="005A2F3D" w:rsidSect="008D7EE3">
          <w:foot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0346AB38" w14:textId="1B5D07AB" w:rsidR="008D7EE3" w:rsidRPr="00B2656B" w:rsidRDefault="008D7EE3" w:rsidP="008D7EE3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2656B">
        <w:rPr>
          <w:rFonts w:eastAsiaTheme="minorHAnsi"/>
          <w:b/>
          <w:sz w:val="28"/>
          <w:szCs w:val="28"/>
          <w:lang w:eastAsia="en-US"/>
        </w:rPr>
        <w:lastRenderedPageBreak/>
        <w:t xml:space="preserve">Исполнение доходной части бюджета муниципального образования «Муринское городское поселение за </w:t>
      </w:r>
      <w:r w:rsidR="00C01F00">
        <w:rPr>
          <w:rFonts w:eastAsiaTheme="minorHAnsi"/>
          <w:b/>
          <w:sz w:val="28"/>
          <w:szCs w:val="28"/>
          <w:lang w:eastAsia="en-US"/>
        </w:rPr>
        <w:t>9 месяцев</w:t>
      </w:r>
      <w:r w:rsidRPr="00B2656B">
        <w:rPr>
          <w:rFonts w:eastAsiaTheme="minorHAnsi"/>
          <w:b/>
          <w:sz w:val="28"/>
          <w:szCs w:val="28"/>
          <w:lang w:eastAsia="en-US"/>
        </w:rPr>
        <w:t xml:space="preserve"> 2023 года в сравнении с аналогичным периодом 2022 года</w:t>
      </w:r>
    </w:p>
    <w:tbl>
      <w:tblPr>
        <w:tblStyle w:val="a4"/>
        <w:tblW w:w="14574" w:type="dxa"/>
        <w:tblLook w:val="04A0" w:firstRow="1" w:lastRow="0" w:firstColumn="1" w:lastColumn="0" w:noHBand="0" w:noVBand="1"/>
      </w:tblPr>
      <w:tblGrid>
        <w:gridCol w:w="2846"/>
        <w:gridCol w:w="1509"/>
        <w:gridCol w:w="1353"/>
        <w:gridCol w:w="1720"/>
        <w:gridCol w:w="1421"/>
        <w:gridCol w:w="1406"/>
        <w:gridCol w:w="1720"/>
        <w:gridCol w:w="1382"/>
        <w:gridCol w:w="1217"/>
      </w:tblGrid>
      <w:tr w:rsidR="00B2656B" w:rsidRPr="00B2656B" w14:paraId="1F4850DF" w14:textId="77777777" w:rsidTr="00924777">
        <w:trPr>
          <w:trHeight w:val="450"/>
        </w:trPr>
        <w:tc>
          <w:tcPr>
            <w:tcW w:w="2846" w:type="dxa"/>
            <w:vMerge w:val="restart"/>
            <w:vAlign w:val="center"/>
          </w:tcPr>
          <w:p w14:paraId="4923260A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Наименование дохода</w:t>
            </w:r>
          </w:p>
        </w:tc>
        <w:tc>
          <w:tcPr>
            <w:tcW w:w="4582" w:type="dxa"/>
            <w:gridSpan w:val="3"/>
            <w:vAlign w:val="center"/>
          </w:tcPr>
          <w:p w14:paraId="64771BED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4547" w:type="dxa"/>
            <w:gridSpan w:val="3"/>
            <w:vAlign w:val="center"/>
          </w:tcPr>
          <w:p w14:paraId="4877448A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2023 год</w:t>
            </w:r>
          </w:p>
        </w:tc>
        <w:tc>
          <w:tcPr>
            <w:tcW w:w="2599" w:type="dxa"/>
            <w:gridSpan w:val="2"/>
            <w:vAlign w:val="center"/>
          </w:tcPr>
          <w:p w14:paraId="228D3C20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Изменение динамики исполнения</w:t>
            </w:r>
          </w:p>
        </w:tc>
      </w:tr>
      <w:tr w:rsidR="00B2656B" w:rsidRPr="00B2656B" w14:paraId="438A4C21" w14:textId="77777777" w:rsidTr="00924777">
        <w:trPr>
          <w:trHeight w:val="510"/>
        </w:trPr>
        <w:tc>
          <w:tcPr>
            <w:tcW w:w="2846" w:type="dxa"/>
            <w:vMerge/>
            <w:vAlign w:val="center"/>
          </w:tcPr>
          <w:p w14:paraId="34534C29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09" w:type="dxa"/>
            <w:vAlign w:val="center"/>
          </w:tcPr>
          <w:p w14:paraId="7A9D8FDE" w14:textId="7AF6CDC6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Назначения на 01.</w:t>
            </w:r>
            <w:r w:rsidR="00C01F00">
              <w:rPr>
                <w:rFonts w:eastAsiaTheme="minorHAnsi"/>
                <w:lang w:eastAsia="en-US"/>
              </w:rPr>
              <w:t>10</w:t>
            </w:r>
            <w:r w:rsidRPr="00B2656B">
              <w:rPr>
                <w:rFonts w:eastAsiaTheme="minorHAnsi"/>
                <w:lang w:eastAsia="en-US"/>
              </w:rPr>
              <w:t>.2022</w:t>
            </w:r>
          </w:p>
        </w:tc>
        <w:tc>
          <w:tcPr>
            <w:tcW w:w="1353" w:type="dxa"/>
            <w:vAlign w:val="center"/>
          </w:tcPr>
          <w:p w14:paraId="09A522BA" w14:textId="06E89E3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Исполнено на 01.</w:t>
            </w:r>
            <w:r w:rsidR="00C01F00">
              <w:rPr>
                <w:rFonts w:eastAsiaTheme="minorHAnsi"/>
                <w:lang w:eastAsia="en-US"/>
              </w:rPr>
              <w:t>10</w:t>
            </w:r>
            <w:r w:rsidRPr="00B2656B">
              <w:rPr>
                <w:rFonts w:eastAsiaTheme="minorHAnsi"/>
                <w:lang w:eastAsia="en-US"/>
              </w:rPr>
              <w:t>.2022</w:t>
            </w:r>
          </w:p>
        </w:tc>
        <w:tc>
          <w:tcPr>
            <w:tcW w:w="1720" w:type="dxa"/>
            <w:vAlign w:val="center"/>
          </w:tcPr>
          <w:p w14:paraId="1F31DC6A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Исполнено к назначениям (гр.3/гр.2*100)</w:t>
            </w:r>
          </w:p>
        </w:tc>
        <w:tc>
          <w:tcPr>
            <w:tcW w:w="1421" w:type="dxa"/>
            <w:vAlign w:val="center"/>
          </w:tcPr>
          <w:p w14:paraId="56E193BE" w14:textId="5CA60330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Назначения на 01.</w:t>
            </w:r>
            <w:r w:rsidR="00E84E4F">
              <w:rPr>
                <w:rFonts w:eastAsiaTheme="minorHAnsi"/>
                <w:lang w:eastAsia="en-US"/>
              </w:rPr>
              <w:t>10</w:t>
            </w:r>
            <w:r w:rsidRPr="00B2656B">
              <w:rPr>
                <w:rFonts w:eastAsiaTheme="minorHAnsi"/>
                <w:lang w:eastAsia="en-US"/>
              </w:rPr>
              <w:t>.2023</w:t>
            </w:r>
          </w:p>
        </w:tc>
        <w:tc>
          <w:tcPr>
            <w:tcW w:w="1406" w:type="dxa"/>
            <w:vAlign w:val="center"/>
          </w:tcPr>
          <w:p w14:paraId="26EDB392" w14:textId="02723D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Исполнено на 01.</w:t>
            </w:r>
            <w:r w:rsidR="00E84E4F">
              <w:rPr>
                <w:rFonts w:eastAsiaTheme="minorHAnsi"/>
                <w:lang w:eastAsia="en-US"/>
              </w:rPr>
              <w:t>10</w:t>
            </w:r>
            <w:r w:rsidRPr="00B2656B">
              <w:rPr>
                <w:rFonts w:eastAsiaTheme="minorHAnsi"/>
                <w:lang w:eastAsia="en-US"/>
              </w:rPr>
              <w:t>.2023</w:t>
            </w:r>
          </w:p>
        </w:tc>
        <w:tc>
          <w:tcPr>
            <w:tcW w:w="1720" w:type="dxa"/>
            <w:vAlign w:val="center"/>
          </w:tcPr>
          <w:p w14:paraId="080EAFD3" w14:textId="1A1C9554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 xml:space="preserve">Исполнено к назначениям </w:t>
            </w:r>
            <w:r w:rsidR="000032B3" w:rsidRPr="00B2656B">
              <w:rPr>
                <w:rFonts w:eastAsiaTheme="minorHAnsi"/>
                <w:lang w:eastAsia="en-US"/>
              </w:rPr>
              <w:t xml:space="preserve">% </w:t>
            </w:r>
            <w:r w:rsidRPr="00B2656B">
              <w:rPr>
                <w:rFonts w:eastAsiaTheme="minorHAnsi"/>
                <w:lang w:eastAsia="en-US"/>
              </w:rPr>
              <w:t>(гр.6/гр.5*100)</w:t>
            </w:r>
          </w:p>
        </w:tc>
        <w:tc>
          <w:tcPr>
            <w:tcW w:w="1382" w:type="dxa"/>
            <w:vAlign w:val="center"/>
          </w:tcPr>
          <w:p w14:paraId="367BE594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гр.6 – гр.3</w:t>
            </w:r>
          </w:p>
        </w:tc>
        <w:tc>
          <w:tcPr>
            <w:tcW w:w="1217" w:type="dxa"/>
            <w:vAlign w:val="center"/>
          </w:tcPr>
          <w:p w14:paraId="4A2333E2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гр.7 – гр.4</w:t>
            </w:r>
          </w:p>
        </w:tc>
      </w:tr>
      <w:tr w:rsidR="00B2656B" w:rsidRPr="00B2656B" w14:paraId="637B0FC3" w14:textId="77777777" w:rsidTr="00924777">
        <w:tc>
          <w:tcPr>
            <w:tcW w:w="2846" w:type="dxa"/>
            <w:vAlign w:val="center"/>
          </w:tcPr>
          <w:p w14:paraId="2B975E76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509" w:type="dxa"/>
            <w:vAlign w:val="center"/>
          </w:tcPr>
          <w:p w14:paraId="690FB1DA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353" w:type="dxa"/>
            <w:vAlign w:val="center"/>
          </w:tcPr>
          <w:p w14:paraId="1A26E1FF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720" w:type="dxa"/>
            <w:vAlign w:val="center"/>
          </w:tcPr>
          <w:p w14:paraId="60B8B965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421" w:type="dxa"/>
            <w:vAlign w:val="center"/>
          </w:tcPr>
          <w:p w14:paraId="29AD35A7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406" w:type="dxa"/>
            <w:vAlign w:val="center"/>
          </w:tcPr>
          <w:p w14:paraId="74F018F6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720" w:type="dxa"/>
            <w:vAlign w:val="center"/>
          </w:tcPr>
          <w:p w14:paraId="39FA98A4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382" w:type="dxa"/>
            <w:vAlign w:val="center"/>
          </w:tcPr>
          <w:p w14:paraId="5DBEAE68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217" w:type="dxa"/>
            <w:vAlign w:val="center"/>
          </w:tcPr>
          <w:p w14:paraId="7735BC05" w14:textId="77777777" w:rsidR="008D7EE3" w:rsidRPr="00B2656B" w:rsidRDefault="008D7EE3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9</w:t>
            </w:r>
          </w:p>
        </w:tc>
      </w:tr>
      <w:tr w:rsidR="00B2656B" w:rsidRPr="00B2656B" w14:paraId="550806AC" w14:textId="77777777" w:rsidTr="00924777">
        <w:tc>
          <w:tcPr>
            <w:tcW w:w="2846" w:type="dxa"/>
            <w:vAlign w:val="center"/>
          </w:tcPr>
          <w:p w14:paraId="4B4A226C" w14:textId="595A3B43" w:rsidR="0072155E" w:rsidRPr="00B2656B" w:rsidRDefault="0072155E" w:rsidP="008D7EE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Доходы бюджета:</w:t>
            </w:r>
          </w:p>
        </w:tc>
        <w:tc>
          <w:tcPr>
            <w:tcW w:w="1509" w:type="dxa"/>
            <w:vAlign w:val="center"/>
          </w:tcPr>
          <w:p w14:paraId="76176F95" w14:textId="51E04F0F" w:rsidR="0072155E" w:rsidRPr="00B2656B" w:rsidRDefault="00062195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579</w:t>
            </w:r>
            <w:r w:rsidR="002C0E2D" w:rsidRPr="00B2656B">
              <w:rPr>
                <w:rFonts w:eastAsiaTheme="minorHAnsi"/>
                <w:b/>
                <w:lang w:eastAsia="en-US"/>
              </w:rPr>
              <w:t> </w:t>
            </w:r>
            <w:r w:rsidRPr="00B2656B">
              <w:rPr>
                <w:rFonts w:eastAsiaTheme="minorHAnsi"/>
                <w:b/>
                <w:lang w:eastAsia="en-US"/>
              </w:rPr>
              <w:t>21</w:t>
            </w:r>
            <w:r w:rsidR="00C01F00">
              <w:rPr>
                <w:rFonts w:eastAsiaTheme="minorHAnsi"/>
                <w:b/>
                <w:lang w:eastAsia="en-US"/>
              </w:rPr>
              <w:t>3</w:t>
            </w:r>
            <w:r w:rsidR="002C0E2D" w:rsidRPr="00B2656B">
              <w:rPr>
                <w:rFonts w:eastAsiaTheme="minorHAnsi"/>
                <w:b/>
                <w:lang w:eastAsia="en-US"/>
              </w:rPr>
              <w:t>,</w:t>
            </w:r>
            <w:r w:rsidR="00C01F00">
              <w:rPr>
                <w:rFonts w:eastAsiaTheme="minorHAnsi"/>
                <w:b/>
                <w:lang w:eastAsia="en-US"/>
              </w:rPr>
              <w:t>00</w:t>
            </w:r>
          </w:p>
        </w:tc>
        <w:tc>
          <w:tcPr>
            <w:tcW w:w="1353" w:type="dxa"/>
            <w:vAlign w:val="center"/>
          </w:tcPr>
          <w:p w14:paraId="7C20ABF9" w14:textId="5120388D" w:rsidR="0072155E" w:rsidRPr="00B2656B" w:rsidRDefault="00C01F00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436 332,50</w:t>
            </w:r>
          </w:p>
        </w:tc>
        <w:tc>
          <w:tcPr>
            <w:tcW w:w="1720" w:type="dxa"/>
            <w:vAlign w:val="center"/>
          </w:tcPr>
          <w:p w14:paraId="0C72719C" w14:textId="62C8D4FA" w:rsidR="0072155E" w:rsidRPr="00B2656B" w:rsidRDefault="00C01F00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75,33</w:t>
            </w:r>
          </w:p>
        </w:tc>
        <w:tc>
          <w:tcPr>
            <w:tcW w:w="1421" w:type="dxa"/>
            <w:vAlign w:val="center"/>
          </w:tcPr>
          <w:p w14:paraId="1D7D34C8" w14:textId="0A92A92E" w:rsidR="0072155E" w:rsidRPr="00B2656B" w:rsidRDefault="0072155E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838 929,3</w:t>
            </w:r>
            <w:r w:rsidR="00B869F4" w:rsidRPr="00B2656B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406" w:type="dxa"/>
            <w:vAlign w:val="center"/>
          </w:tcPr>
          <w:p w14:paraId="675E9E97" w14:textId="4E92B777" w:rsidR="0072155E" w:rsidRPr="00B2656B" w:rsidRDefault="00E84E4F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565 302,3</w:t>
            </w:r>
          </w:p>
        </w:tc>
        <w:tc>
          <w:tcPr>
            <w:tcW w:w="1720" w:type="dxa"/>
            <w:vAlign w:val="center"/>
          </w:tcPr>
          <w:p w14:paraId="33F70111" w14:textId="40BEE675" w:rsidR="0072155E" w:rsidRPr="00B2656B" w:rsidRDefault="00E84E4F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67,38</w:t>
            </w:r>
          </w:p>
        </w:tc>
        <w:tc>
          <w:tcPr>
            <w:tcW w:w="1382" w:type="dxa"/>
            <w:vAlign w:val="center"/>
          </w:tcPr>
          <w:p w14:paraId="25F0A678" w14:textId="3E5086E8" w:rsidR="0072155E" w:rsidRPr="00682537" w:rsidRDefault="00AD062C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82537">
              <w:rPr>
                <w:rFonts w:eastAsiaTheme="minorHAnsi"/>
                <w:b/>
                <w:lang w:eastAsia="en-US"/>
              </w:rPr>
              <w:t>128 969,80</w:t>
            </w:r>
          </w:p>
        </w:tc>
        <w:tc>
          <w:tcPr>
            <w:tcW w:w="1217" w:type="dxa"/>
            <w:vAlign w:val="center"/>
          </w:tcPr>
          <w:p w14:paraId="1C2F1367" w14:textId="14054640" w:rsidR="0072155E" w:rsidRPr="00682537" w:rsidRDefault="004B772D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82537">
              <w:rPr>
                <w:rFonts w:eastAsiaTheme="minorHAnsi"/>
                <w:b/>
                <w:lang w:eastAsia="en-US"/>
              </w:rPr>
              <w:t>-</w:t>
            </w:r>
            <w:r w:rsidR="00AD062C" w:rsidRPr="00682537">
              <w:rPr>
                <w:rFonts w:eastAsiaTheme="minorHAnsi"/>
                <w:b/>
                <w:lang w:eastAsia="en-US"/>
              </w:rPr>
              <w:t>7,95</w:t>
            </w:r>
          </w:p>
        </w:tc>
      </w:tr>
      <w:tr w:rsidR="00B2656B" w:rsidRPr="00B2656B" w14:paraId="158DE64B" w14:textId="77777777" w:rsidTr="00924777">
        <w:tc>
          <w:tcPr>
            <w:tcW w:w="2846" w:type="dxa"/>
          </w:tcPr>
          <w:p w14:paraId="0318A71A" w14:textId="77777777" w:rsidR="008D7EE3" w:rsidRPr="00B2656B" w:rsidRDefault="008D7EE3" w:rsidP="008D7EE3">
            <w:pPr>
              <w:suppressAutoHyphens w:val="0"/>
              <w:rPr>
                <w:rFonts w:eastAsiaTheme="minorHAnsi"/>
                <w:b/>
                <w:lang w:eastAsia="en-US"/>
              </w:rPr>
            </w:pPr>
            <w:bookmarkStart w:id="31" w:name="_Hlk135316033"/>
            <w:r w:rsidRPr="00B2656B">
              <w:rPr>
                <w:rFonts w:eastAsiaTheme="minorHAnsi"/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509" w:type="dxa"/>
            <w:vAlign w:val="center"/>
          </w:tcPr>
          <w:p w14:paraId="63CF3C34" w14:textId="3DC61523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bCs/>
                <w:lang w:eastAsia="en-US"/>
              </w:rPr>
              <w:t>283 483,10</w:t>
            </w:r>
          </w:p>
        </w:tc>
        <w:tc>
          <w:tcPr>
            <w:tcW w:w="1353" w:type="dxa"/>
            <w:vAlign w:val="center"/>
          </w:tcPr>
          <w:p w14:paraId="204573BB" w14:textId="7325AE63" w:rsidR="008D7EE3" w:rsidRPr="00B2656B" w:rsidRDefault="00C01F00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201 465,1</w:t>
            </w:r>
          </w:p>
        </w:tc>
        <w:tc>
          <w:tcPr>
            <w:tcW w:w="1720" w:type="dxa"/>
            <w:vAlign w:val="center"/>
          </w:tcPr>
          <w:p w14:paraId="23759970" w14:textId="2C8777A2" w:rsidR="008D7EE3" w:rsidRPr="00B2656B" w:rsidRDefault="00C01F00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71,07</w:t>
            </w:r>
          </w:p>
        </w:tc>
        <w:tc>
          <w:tcPr>
            <w:tcW w:w="1421" w:type="dxa"/>
            <w:vAlign w:val="center"/>
          </w:tcPr>
          <w:p w14:paraId="718C229E" w14:textId="07A00188" w:rsidR="008D7EE3" w:rsidRPr="00C218EC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b/>
                <w:bCs/>
                <w:lang w:eastAsia="en-US"/>
              </w:rPr>
              <w:t>345 712,80</w:t>
            </w:r>
          </w:p>
        </w:tc>
        <w:tc>
          <w:tcPr>
            <w:tcW w:w="1406" w:type="dxa"/>
            <w:vAlign w:val="center"/>
          </w:tcPr>
          <w:p w14:paraId="28190BCC" w14:textId="301B7356" w:rsidR="008D7EE3" w:rsidRPr="00C218EC" w:rsidRDefault="00E84E4F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b/>
                <w:lang w:eastAsia="en-US"/>
              </w:rPr>
              <w:t>225 090,9</w:t>
            </w:r>
          </w:p>
        </w:tc>
        <w:tc>
          <w:tcPr>
            <w:tcW w:w="1720" w:type="dxa"/>
            <w:vAlign w:val="center"/>
          </w:tcPr>
          <w:p w14:paraId="63E66973" w14:textId="14186745" w:rsidR="008D7EE3" w:rsidRPr="00C218EC" w:rsidRDefault="00E84E4F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b/>
                <w:bCs/>
                <w:lang w:eastAsia="en-US"/>
              </w:rPr>
              <w:t>65,11</w:t>
            </w:r>
          </w:p>
        </w:tc>
        <w:tc>
          <w:tcPr>
            <w:tcW w:w="1382" w:type="dxa"/>
            <w:vAlign w:val="center"/>
          </w:tcPr>
          <w:p w14:paraId="1968408A" w14:textId="43023BC1" w:rsidR="008D7EE3" w:rsidRPr="00682537" w:rsidRDefault="00AD062C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82537">
              <w:rPr>
                <w:rFonts w:eastAsiaTheme="minorHAnsi"/>
                <w:b/>
                <w:bCs/>
                <w:lang w:eastAsia="en-US"/>
              </w:rPr>
              <w:t>23 625,8</w:t>
            </w:r>
          </w:p>
        </w:tc>
        <w:tc>
          <w:tcPr>
            <w:tcW w:w="1217" w:type="dxa"/>
            <w:vAlign w:val="center"/>
          </w:tcPr>
          <w:p w14:paraId="4F80A6DA" w14:textId="6A1A0FF5" w:rsidR="008D7EE3" w:rsidRPr="00682537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82537">
              <w:rPr>
                <w:rFonts w:eastAsiaTheme="minorHAnsi"/>
                <w:b/>
                <w:bCs/>
                <w:lang w:eastAsia="en-US"/>
              </w:rPr>
              <w:t>-</w:t>
            </w:r>
            <w:r w:rsidR="00682537" w:rsidRPr="00682537">
              <w:rPr>
                <w:rFonts w:eastAsiaTheme="minorHAnsi"/>
                <w:b/>
                <w:bCs/>
                <w:lang w:eastAsia="en-US"/>
              </w:rPr>
              <w:t>5,96</w:t>
            </w:r>
          </w:p>
        </w:tc>
      </w:tr>
      <w:tr w:rsidR="00B2656B" w:rsidRPr="00B2656B" w14:paraId="002418F5" w14:textId="77777777" w:rsidTr="00924777">
        <w:tc>
          <w:tcPr>
            <w:tcW w:w="2846" w:type="dxa"/>
          </w:tcPr>
          <w:p w14:paraId="7FC890B3" w14:textId="77777777" w:rsidR="008D7EE3" w:rsidRPr="00B2656B" w:rsidRDefault="008D7EE3" w:rsidP="008D7EE3">
            <w:pPr>
              <w:suppressAutoHyphens w:val="0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Налоговые доходы</w:t>
            </w:r>
          </w:p>
        </w:tc>
        <w:tc>
          <w:tcPr>
            <w:tcW w:w="1509" w:type="dxa"/>
            <w:vAlign w:val="center"/>
          </w:tcPr>
          <w:p w14:paraId="4C6431D7" w14:textId="206771BC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bCs/>
                <w:lang w:eastAsia="en-US"/>
              </w:rPr>
              <w:t>277 032,00</w:t>
            </w:r>
          </w:p>
        </w:tc>
        <w:tc>
          <w:tcPr>
            <w:tcW w:w="1353" w:type="dxa"/>
            <w:vAlign w:val="center"/>
          </w:tcPr>
          <w:p w14:paraId="3AD8E70A" w14:textId="26E3A4DE" w:rsidR="008D7EE3" w:rsidRPr="00B2656B" w:rsidRDefault="0068253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192 558,00</w:t>
            </w:r>
          </w:p>
        </w:tc>
        <w:tc>
          <w:tcPr>
            <w:tcW w:w="1720" w:type="dxa"/>
            <w:vAlign w:val="center"/>
          </w:tcPr>
          <w:p w14:paraId="2E242D9F" w14:textId="542B44F3" w:rsidR="008D7EE3" w:rsidRPr="00B2656B" w:rsidRDefault="0068253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69,51</w:t>
            </w:r>
          </w:p>
        </w:tc>
        <w:tc>
          <w:tcPr>
            <w:tcW w:w="1421" w:type="dxa"/>
            <w:vAlign w:val="center"/>
          </w:tcPr>
          <w:p w14:paraId="3CF6EF13" w14:textId="3B82FD08" w:rsidR="008D7EE3" w:rsidRPr="00C218EC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b/>
                <w:bCs/>
                <w:lang w:eastAsia="en-US"/>
              </w:rPr>
              <w:t>308 573,30</w:t>
            </w:r>
          </w:p>
        </w:tc>
        <w:tc>
          <w:tcPr>
            <w:tcW w:w="1406" w:type="dxa"/>
            <w:vAlign w:val="center"/>
          </w:tcPr>
          <w:p w14:paraId="683E7C39" w14:textId="4986C23E" w:rsidR="008D7EE3" w:rsidRPr="00C218EC" w:rsidRDefault="00C218EC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b/>
                <w:lang w:eastAsia="en-US"/>
              </w:rPr>
              <w:t>214 532,1</w:t>
            </w:r>
          </w:p>
        </w:tc>
        <w:tc>
          <w:tcPr>
            <w:tcW w:w="1720" w:type="dxa"/>
            <w:vAlign w:val="center"/>
          </w:tcPr>
          <w:p w14:paraId="40308C1F" w14:textId="45AD5DAF" w:rsidR="008D7EE3" w:rsidRPr="00C218EC" w:rsidRDefault="00C218EC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b/>
                <w:bCs/>
                <w:lang w:eastAsia="en-US"/>
              </w:rPr>
              <w:t>69,52</w:t>
            </w:r>
          </w:p>
        </w:tc>
        <w:tc>
          <w:tcPr>
            <w:tcW w:w="1382" w:type="dxa"/>
            <w:vAlign w:val="center"/>
          </w:tcPr>
          <w:p w14:paraId="217C4CF1" w14:textId="416A7075" w:rsidR="008D7EE3" w:rsidRPr="00682537" w:rsidRDefault="006F16E1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21974,1</w:t>
            </w:r>
          </w:p>
        </w:tc>
        <w:tc>
          <w:tcPr>
            <w:tcW w:w="1217" w:type="dxa"/>
            <w:vAlign w:val="center"/>
          </w:tcPr>
          <w:p w14:paraId="38A07E8F" w14:textId="17316BC6" w:rsidR="008D7EE3" w:rsidRPr="00682537" w:rsidRDefault="006F16E1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0,01</w:t>
            </w:r>
          </w:p>
        </w:tc>
      </w:tr>
      <w:tr w:rsidR="00B2656B" w:rsidRPr="00B2656B" w14:paraId="36DE537D" w14:textId="77777777" w:rsidTr="00924777">
        <w:tc>
          <w:tcPr>
            <w:tcW w:w="2846" w:type="dxa"/>
          </w:tcPr>
          <w:p w14:paraId="03DE1CCA" w14:textId="047DB1F0" w:rsidR="008D7EE3" w:rsidRPr="00B2656B" w:rsidRDefault="008D7EE3" w:rsidP="008D7EE3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 налог</w:t>
            </w:r>
            <w:r w:rsidR="003D3F9D" w:rsidRPr="00B2656B">
              <w:rPr>
                <w:rFonts w:eastAsiaTheme="minorHAnsi"/>
                <w:lang w:eastAsia="en-US"/>
              </w:rPr>
              <w:t>и</w:t>
            </w:r>
            <w:r w:rsidRPr="00B2656B">
              <w:rPr>
                <w:rFonts w:eastAsiaTheme="minorHAnsi"/>
                <w:lang w:eastAsia="en-US"/>
              </w:rPr>
              <w:t xml:space="preserve"> на </w:t>
            </w:r>
            <w:r w:rsidR="003D3F9D" w:rsidRPr="00B2656B">
              <w:rPr>
                <w:rFonts w:eastAsiaTheme="minorHAnsi"/>
                <w:lang w:eastAsia="en-US"/>
              </w:rPr>
              <w:t xml:space="preserve">прибыль, </w:t>
            </w:r>
            <w:r w:rsidRPr="00B2656B">
              <w:rPr>
                <w:rFonts w:eastAsiaTheme="minorHAnsi"/>
                <w:lang w:eastAsia="en-US"/>
              </w:rPr>
              <w:t xml:space="preserve">доходы </w:t>
            </w:r>
          </w:p>
        </w:tc>
        <w:tc>
          <w:tcPr>
            <w:tcW w:w="1509" w:type="dxa"/>
            <w:vAlign w:val="center"/>
          </w:tcPr>
          <w:p w14:paraId="7B03242F" w14:textId="2B31FD8A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150 981,00</w:t>
            </w:r>
          </w:p>
        </w:tc>
        <w:tc>
          <w:tcPr>
            <w:tcW w:w="1353" w:type="dxa"/>
            <w:vAlign w:val="center"/>
          </w:tcPr>
          <w:p w14:paraId="42900D21" w14:textId="65E5324F" w:rsidR="008D7EE3" w:rsidRPr="00B2656B" w:rsidRDefault="00682537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104 304,8</w:t>
            </w:r>
          </w:p>
        </w:tc>
        <w:tc>
          <w:tcPr>
            <w:tcW w:w="1720" w:type="dxa"/>
            <w:vAlign w:val="center"/>
          </w:tcPr>
          <w:p w14:paraId="2B548DD2" w14:textId="3BE7F402" w:rsidR="008D7EE3" w:rsidRPr="00B2656B" w:rsidRDefault="006F16E1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69,08</w:t>
            </w:r>
          </w:p>
        </w:tc>
        <w:tc>
          <w:tcPr>
            <w:tcW w:w="1421" w:type="dxa"/>
            <w:vAlign w:val="center"/>
          </w:tcPr>
          <w:p w14:paraId="65D17B2B" w14:textId="37D8649C" w:rsidR="008D7EE3" w:rsidRPr="00C218EC" w:rsidRDefault="00BD5CD2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170 569,3</w:t>
            </w:r>
            <w:r w:rsidR="00B869F4" w:rsidRPr="00C218E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06" w:type="dxa"/>
            <w:vAlign w:val="center"/>
          </w:tcPr>
          <w:p w14:paraId="306EFE35" w14:textId="03988779" w:rsidR="008D7EE3" w:rsidRPr="00C218EC" w:rsidRDefault="00C218EC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134 604,1</w:t>
            </w:r>
          </w:p>
        </w:tc>
        <w:tc>
          <w:tcPr>
            <w:tcW w:w="1720" w:type="dxa"/>
            <w:vAlign w:val="center"/>
          </w:tcPr>
          <w:p w14:paraId="2D1B0C13" w14:textId="2D8D77E4" w:rsidR="008D7EE3" w:rsidRPr="00C218EC" w:rsidRDefault="00C218EC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78,91</w:t>
            </w:r>
          </w:p>
        </w:tc>
        <w:tc>
          <w:tcPr>
            <w:tcW w:w="1382" w:type="dxa"/>
            <w:vAlign w:val="center"/>
          </w:tcPr>
          <w:p w14:paraId="01AB000F" w14:textId="72955506" w:rsidR="008D7EE3" w:rsidRPr="006F16E1" w:rsidRDefault="006F16E1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F16E1">
              <w:rPr>
                <w:rFonts w:eastAsiaTheme="minorHAnsi"/>
                <w:lang w:eastAsia="en-US"/>
              </w:rPr>
              <w:t>30 299,3</w:t>
            </w:r>
          </w:p>
        </w:tc>
        <w:tc>
          <w:tcPr>
            <w:tcW w:w="1217" w:type="dxa"/>
            <w:vAlign w:val="center"/>
          </w:tcPr>
          <w:p w14:paraId="182DFA0C" w14:textId="515DBEBB" w:rsidR="008D7EE3" w:rsidRPr="006F16E1" w:rsidRDefault="006F16E1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F16E1">
              <w:rPr>
                <w:rFonts w:eastAsiaTheme="minorHAnsi"/>
                <w:lang w:eastAsia="en-US"/>
              </w:rPr>
              <w:t>9,83</w:t>
            </w:r>
          </w:p>
        </w:tc>
      </w:tr>
      <w:tr w:rsidR="00B2656B" w:rsidRPr="00B2656B" w14:paraId="5590D9C5" w14:textId="77777777" w:rsidTr="00924777">
        <w:tc>
          <w:tcPr>
            <w:tcW w:w="2846" w:type="dxa"/>
          </w:tcPr>
          <w:p w14:paraId="0A35A493" w14:textId="7738139A" w:rsidR="008D7EE3" w:rsidRPr="00B2656B" w:rsidRDefault="008D7EE3" w:rsidP="008D7EE3">
            <w:pPr>
              <w:suppressAutoHyphens w:val="0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 xml:space="preserve">- </w:t>
            </w:r>
            <w:r w:rsidR="00BD5CD2" w:rsidRPr="00B2656B">
              <w:rPr>
                <w:rFonts w:eastAsiaTheme="minorHAnsi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9" w:type="dxa"/>
            <w:vAlign w:val="center"/>
          </w:tcPr>
          <w:p w14:paraId="46F75DCA" w14:textId="0D91D56C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818,00</w:t>
            </w:r>
          </w:p>
        </w:tc>
        <w:tc>
          <w:tcPr>
            <w:tcW w:w="1353" w:type="dxa"/>
            <w:vAlign w:val="center"/>
          </w:tcPr>
          <w:p w14:paraId="1AD5E5AD" w14:textId="2EB54702" w:rsidR="008D7EE3" w:rsidRPr="00B2656B" w:rsidRDefault="00104461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1 328,0</w:t>
            </w:r>
          </w:p>
        </w:tc>
        <w:tc>
          <w:tcPr>
            <w:tcW w:w="1720" w:type="dxa"/>
            <w:vAlign w:val="center"/>
          </w:tcPr>
          <w:p w14:paraId="1AD8E8C7" w14:textId="69E17D17" w:rsidR="008D7EE3" w:rsidRPr="00B2656B" w:rsidRDefault="003E01BF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162,35</w:t>
            </w:r>
          </w:p>
        </w:tc>
        <w:tc>
          <w:tcPr>
            <w:tcW w:w="1421" w:type="dxa"/>
            <w:vAlign w:val="center"/>
          </w:tcPr>
          <w:p w14:paraId="0E66E659" w14:textId="7B71E918" w:rsidR="008D7EE3" w:rsidRPr="00C218EC" w:rsidRDefault="00BD5CD2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1 500,0</w:t>
            </w:r>
            <w:r w:rsidR="00B869F4" w:rsidRPr="00C218E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06" w:type="dxa"/>
            <w:vAlign w:val="center"/>
          </w:tcPr>
          <w:p w14:paraId="1C9FA5D2" w14:textId="5C0847F6" w:rsidR="008D7EE3" w:rsidRPr="00C218EC" w:rsidRDefault="00C218EC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2 041,1</w:t>
            </w:r>
          </w:p>
        </w:tc>
        <w:tc>
          <w:tcPr>
            <w:tcW w:w="1720" w:type="dxa"/>
            <w:vAlign w:val="center"/>
          </w:tcPr>
          <w:p w14:paraId="33A939B0" w14:textId="29582374" w:rsidR="008D7EE3" w:rsidRPr="00C218EC" w:rsidRDefault="00C218EC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136,07</w:t>
            </w:r>
          </w:p>
        </w:tc>
        <w:tc>
          <w:tcPr>
            <w:tcW w:w="1382" w:type="dxa"/>
            <w:vAlign w:val="center"/>
          </w:tcPr>
          <w:p w14:paraId="7E16EAF4" w14:textId="5C856728" w:rsidR="008D7EE3" w:rsidRPr="006F16E1" w:rsidRDefault="006F16E1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F16E1">
              <w:rPr>
                <w:rFonts w:eastAsiaTheme="minorHAnsi"/>
                <w:lang w:eastAsia="en-US"/>
              </w:rPr>
              <w:t>713,1</w:t>
            </w:r>
          </w:p>
        </w:tc>
        <w:tc>
          <w:tcPr>
            <w:tcW w:w="1217" w:type="dxa"/>
            <w:vAlign w:val="center"/>
          </w:tcPr>
          <w:p w14:paraId="5040808F" w14:textId="73ED226E" w:rsidR="008D7EE3" w:rsidRPr="006F16E1" w:rsidRDefault="006F16E1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F16E1">
              <w:rPr>
                <w:rFonts w:eastAsiaTheme="minorHAnsi"/>
                <w:lang w:eastAsia="en-US"/>
              </w:rPr>
              <w:t>-26,28</w:t>
            </w:r>
          </w:p>
        </w:tc>
      </w:tr>
      <w:tr w:rsidR="00B2656B" w:rsidRPr="00B2656B" w14:paraId="28BD6C2A" w14:textId="77777777" w:rsidTr="00924777">
        <w:tc>
          <w:tcPr>
            <w:tcW w:w="2846" w:type="dxa"/>
          </w:tcPr>
          <w:p w14:paraId="30FF4305" w14:textId="46D8116A" w:rsidR="008D7EE3" w:rsidRPr="00B2656B" w:rsidRDefault="008D7EE3" w:rsidP="008D7EE3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 налог</w:t>
            </w:r>
            <w:r w:rsidR="003D3F9D" w:rsidRPr="00B2656B">
              <w:rPr>
                <w:rFonts w:eastAsiaTheme="minorHAnsi"/>
                <w:lang w:eastAsia="en-US"/>
              </w:rPr>
              <w:t>и</w:t>
            </w:r>
            <w:r w:rsidRPr="00B2656B">
              <w:rPr>
                <w:rFonts w:eastAsiaTheme="minorHAnsi"/>
                <w:lang w:eastAsia="en-US"/>
              </w:rPr>
              <w:t xml:space="preserve"> на имущество </w:t>
            </w:r>
          </w:p>
        </w:tc>
        <w:tc>
          <w:tcPr>
            <w:tcW w:w="1509" w:type="dxa"/>
            <w:vAlign w:val="center"/>
          </w:tcPr>
          <w:p w14:paraId="4BBAD23C" w14:textId="44BD8727" w:rsidR="008D7EE3" w:rsidRPr="00B2656B" w:rsidRDefault="002C0E2D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125 233,00</w:t>
            </w:r>
          </w:p>
        </w:tc>
        <w:tc>
          <w:tcPr>
            <w:tcW w:w="1353" w:type="dxa"/>
            <w:vAlign w:val="center"/>
          </w:tcPr>
          <w:p w14:paraId="59202335" w14:textId="7260FA68" w:rsidR="008D7EE3" w:rsidRPr="00B2656B" w:rsidRDefault="00104461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86 925,2</w:t>
            </w:r>
          </w:p>
        </w:tc>
        <w:tc>
          <w:tcPr>
            <w:tcW w:w="1720" w:type="dxa"/>
            <w:vAlign w:val="center"/>
          </w:tcPr>
          <w:p w14:paraId="40F3992C" w14:textId="539E2E5B" w:rsidR="008D7EE3" w:rsidRPr="00B2656B" w:rsidRDefault="003E01BF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69,41</w:t>
            </w:r>
          </w:p>
        </w:tc>
        <w:tc>
          <w:tcPr>
            <w:tcW w:w="1421" w:type="dxa"/>
            <w:vAlign w:val="center"/>
          </w:tcPr>
          <w:p w14:paraId="5C47FC8F" w14:textId="35F6B464" w:rsidR="008D7EE3" w:rsidRPr="00C218EC" w:rsidRDefault="003D3F9D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136</w:t>
            </w:r>
            <w:r w:rsidR="00CF1280" w:rsidRPr="00C218EC">
              <w:rPr>
                <w:rFonts w:eastAsiaTheme="minorHAnsi"/>
                <w:lang w:eastAsia="en-US"/>
              </w:rPr>
              <w:t> </w:t>
            </w:r>
            <w:r w:rsidRPr="00C218EC">
              <w:rPr>
                <w:rFonts w:eastAsiaTheme="minorHAnsi"/>
                <w:lang w:eastAsia="en-US"/>
              </w:rPr>
              <w:t>5</w:t>
            </w:r>
            <w:r w:rsidR="00CF1280" w:rsidRPr="00C218EC">
              <w:rPr>
                <w:rFonts w:eastAsiaTheme="minorHAnsi"/>
                <w:lang w:eastAsia="en-US"/>
              </w:rPr>
              <w:t>04,0</w:t>
            </w:r>
            <w:r w:rsidR="00B869F4" w:rsidRPr="00C218E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06" w:type="dxa"/>
            <w:vAlign w:val="center"/>
          </w:tcPr>
          <w:p w14:paraId="50B0D00B" w14:textId="54733645" w:rsidR="008D7EE3" w:rsidRPr="00C218EC" w:rsidRDefault="00C218EC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77 886,9</w:t>
            </w:r>
          </w:p>
        </w:tc>
        <w:tc>
          <w:tcPr>
            <w:tcW w:w="1720" w:type="dxa"/>
            <w:vAlign w:val="center"/>
          </w:tcPr>
          <w:p w14:paraId="2A2A0486" w14:textId="2C9A6044" w:rsidR="008D7EE3" w:rsidRPr="00C218EC" w:rsidRDefault="00C218EC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218EC">
              <w:rPr>
                <w:rFonts w:eastAsiaTheme="minorHAnsi"/>
                <w:lang w:eastAsia="en-US"/>
              </w:rPr>
              <w:t>57,06</w:t>
            </w:r>
          </w:p>
        </w:tc>
        <w:tc>
          <w:tcPr>
            <w:tcW w:w="1382" w:type="dxa"/>
            <w:vAlign w:val="center"/>
          </w:tcPr>
          <w:p w14:paraId="28FC49F2" w14:textId="59F06463" w:rsidR="008D7EE3" w:rsidRPr="00E37C0F" w:rsidRDefault="00151A9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E37C0F">
              <w:rPr>
                <w:rFonts w:eastAsiaTheme="minorHAnsi"/>
                <w:lang w:eastAsia="en-US"/>
              </w:rPr>
              <w:t>- 9 038,3</w:t>
            </w:r>
          </w:p>
        </w:tc>
        <w:tc>
          <w:tcPr>
            <w:tcW w:w="1217" w:type="dxa"/>
            <w:vAlign w:val="center"/>
          </w:tcPr>
          <w:p w14:paraId="71AD8468" w14:textId="7BF1ECFC" w:rsidR="008D7EE3" w:rsidRPr="00E37C0F" w:rsidRDefault="004B772D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E37C0F">
              <w:rPr>
                <w:rFonts w:eastAsiaTheme="minorHAnsi"/>
                <w:lang w:eastAsia="en-US"/>
              </w:rPr>
              <w:t xml:space="preserve">- </w:t>
            </w:r>
            <w:r w:rsidR="00E37C0F" w:rsidRPr="00E37C0F">
              <w:rPr>
                <w:rFonts w:eastAsiaTheme="minorHAnsi"/>
                <w:lang w:eastAsia="en-US"/>
              </w:rPr>
              <w:t>12,35</w:t>
            </w:r>
          </w:p>
        </w:tc>
      </w:tr>
      <w:tr w:rsidR="00B2656B" w:rsidRPr="00B2656B" w14:paraId="424BDB55" w14:textId="77777777" w:rsidTr="00924777">
        <w:tc>
          <w:tcPr>
            <w:tcW w:w="2846" w:type="dxa"/>
          </w:tcPr>
          <w:p w14:paraId="2FF553D5" w14:textId="77777777" w:rsidR="008D7EE3" w:rsidRPr="00B2656B" w:rsidRDefault="008D7EE3" w:rsidP="008D7EE3">
            <w:pPr>
              <w:suppressAutoHyphens w:val="0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Неналоговые доходы</w:t>
            </w:r>
          </w:p>
        </w:tc>
        <w:tc>
          <w:tcPr>
            <w:tcW w:w="1509" w:type="dxa"/>
            <w:vAlign w:val="center"/>
          </w:tcPr>
          <w:p w14:paraId="719DD955" w14:textId="62F5DC04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bCs/>
                <w:lang w:eastAsia="en-US"/>
              </w:rPr>
              <w:t>6 451,10</w:t>
            </w:r>
          </w:p>
        </w:tc>
        <w:tc>
          <w:tcPr>
            <w:tcW w:w="1353" w:type="dxa"/>
            <w:vAlign w:val="center"/>
          </w:tcPr>
          <w:p w14:paraId="4FA7929B" w14:textId="6EC338DB" w:rsidR="008D7EE3" w:rsidRPr="003E01BF" w:rsidRDefault="003E01BF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3E01BF">
              <w:rPr>
                <w:rFonts w:eastAsiaTheme="minorHAnsi"/>
                <w:b/>
                <w:bCs/>
                <w:lang w:eastAsia="en-US"/>
              </w:rPr>
              <w:t>4 739,43</w:t>
            </w:r>
          </w:p>
        </w:tc>
        <w:tc>
          <w:tcPr>
            <w:tcW w:w="1720" w:type="dxa"/>
            <w:vAlign w:val="center"/>
          </w:tcPr>
          <w:p w14:paraId="6AB0208B" w14:textId="00C11EC1" w:rsidR="008D7EE3" w:rsidRPr="00B2656B" w:rsidRDefault="006F617A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bCs/>
                <w:lang w:eastAsia="en-US"/>
              </w:rPr>
              <w:t>75,65</w:t>
            </w:r>
          </w:p>
        </w:tc>
        <w:tc>
          <w:tcPr>
            <w:tcW w:w="1421" w:type="dxa"/>
            <w:vAlign w:val="center"/>
          </w:tcPr>
          <w:p w14:paraId="01DD6558" w14:textId="0D067553" w:rsidR="008D7EE3" w:rsidRPr="00E84E4F" w:rsidRDefault="008D7EE3" w:rsidP="00E966B3">
            <w:pPr>
              <w:suppressAutoHyphens w:val="0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DB2427">
              <w:rPr>
                <w:rFonts w:eastAsiaTheme="minorHAnsi"/>
                <w:b/>
                <w:bCs/>
                <w:lang w:eastAsia="en-US"/>
              </w:rPr>
              <w:t>37 139,50</w:t>
            </w:r>
          </w:p>
        </w:tc>
        <w:tc>
          <w:tcPr>
            <w:tcW w:w="1406" w:type="dxa"/>
            <w:vAlign w:val="center"/>
          </w:tcPr>
          <w:p w14:paraId="25858337" w14:textId="73893F9F" w:rsidR="008D7EE3" w:rsidRPr="00DB2427" w:rsidRDefault="00DB242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b/>
                <w:bCs/>
                <w:lang w:eastAsia="en-US"/>
              </w:rPr>
              <w:t>9 602,2</w:t>
            </w:r>
          </w:p>
        </w:tc>
        <w:tc>
          <w:tcPr>
            <w:tcW w:w="1720" w:type="dxa"/>
            <w:vAlign w:val="center"/>
          </w:tcPr>
          <w:p w14:paraId="0E0788D6" w14:textId="7DCBB011" w:rsidR="008D7EE3" w:rsidRPr="00DB2427" w:rsidRDefault="00DB242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b/>
                <w:bCs/>
                <w:lang w:eastAsia="en-US"/>
              </w:rPr>
              <w:t>25,85</w:t>
            </w:r>
          </w:p>
        </w:tc>
        <w:tc>
          <w:tcPr>
            <w:tcW w:w="1382" w:type="dxa"/>
            <w:vAlign w:val="center"/>
          </w:tcPr>
          <w:p w14:paraId="52193888" w14:textId="7CD4BB9E" w:rsidR="008D7EE3" w:rsidRPr="00E37C0F" w:rsidRDefault="00E37C0F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E37C0F">
              <w:rPr>
                <w:rFonts w:eastAsiaTheme="minorHAnsi"/>
                <w:b/>
                <w:bCs/>
                <w:lang w:eastAsia="en-US"/>
              </w:rPr>
              <w:t>4 862,77</w:t>
            </w:r>
          </w:p>
        </w:tc>
        <w:tc>
          <w:tcPr>
            <w:tcW w:w="1217" w:type="dxa"/>
            <w:vAlign w:val="center"/>
          </w:tcPr>
          <w:p w14:paraId="2C9A9B7D" w14:textId="3B4624AE" w:rsidR="008D7EE3" w:rsidRPr="00E37C0F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E37C0F">
              <w:rPr>
                <w:rFonts w:eastAsiaTheme="minorHAnsi"/>
                <w:b/>
                <w:bCs/>
                <w:lang w:eastAsia="en-US"/>
              </w:rPr>
              <w:t>-</w:t>
            </w:r>
            <w:r w:rsidR="004B772D" w:rsidRPr="00E37C0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E37C0F" w:rsidRPr="00E37C0F">
              <w:rPr>
                <w:rFonts w:eastAsiaTheme="minorHAnsi"/>
                <w:b/>
                <w:bCs/>
                <w:lang w:eastAsia="en-US"/>
              </w:rPr>
              <w:t>49,60</w:t>
            </w:r>
          </w:p>
        </w:tc>
      </w:tr>
      <w:tr w:rsidR="00B2656B" w:rsidRPr="00B2656B" w14:paraId="3AADA334" w14:textId="77777777" w:rsidTr="00924777">
        <w:tc>
          <w:tcPr>
            <w:tcW w:w="2846" w:type="dxa"/>
          </w:tcPr>
          <w:p w14:paraId="732A2C4F" w14:textId="288C9053" w:rsidR="008D7EE3" w:rsidRPr="00B2656B" w:rsidRDefault="008D7EE3" w:rsidP="008D7EE3">
            <w:pPr>
              <w:suppressAutoHyphens w:val="0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 доходы</w:t>
            </w:r>
            <w:r w:rsidR="00CF1280" w:rsidRPr="00B2656B">
              <w:rPr>
                <w:rFonts w:eastAsiaTheme="minorHAnsi"/>
                <w:lang w:eastAsia="en-US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vAlign w:val="center"/>
          </w:tcPr>
          <w:p w14:paraId="56DE57E1" w14:textId="77777777" w:rsidR="00741841" w:rsidRDefault="00741841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14:paraId="5AAA77C4" w14:textId="38635C72" w:rsidR="00664CA2" w:rsidRDefault="00664CA2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5859,8</w:t>
            </w:r>
          </w:p>
          <w:p w14:paraId="33F2CA23" w14:textId="4BCFABE5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3" w:type="dxa"/>
            <w:vAlign w:val="center"/>
          </w:tcPr>
          <w:p w14:paraId="044168E0" w14:textId="20B12734" w:rsidR="008D7EE3" w:rsidRPr="00B2656B" w:rsidRDefault="003E01BF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4 393,4</w:t>
            </w:r>
          </w:p>
        </w:tc>
        <w:tc>
          <w:tcPr>
            <w:tcW w:w="1720" w:type="dxa"/>
            <w:vAlign w:val="center"/>
          </w:tcPr>
          <w:p w14:paraId="5C6109C7" w14:textId="19C604DC" w:rsidR="008D7EE3" w:rsidRPr="00B2656B" w:rsidRDefault="00664CA2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74,98</w:t>
            </w:r>
          </w:p>
        </w:tc>
        <w:tc>
          <w:tcPr>
            <w:tcW w:w="1421" w:type="dxa"/>
            <w:vAlign w:val="center"/>
          </w:tcPr>
          <w:p w14:paraId="11C0FE2C" w14:textId="7902599D" w:rsidR="008D7EE3" w:rsidRPr="00DB2427" w:rsidRDefault="00CF1280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14 125,4</w:t>
            </w:r>
            <w:r w:rsidR="00B869F4" w:rsidRPr="00DB242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06" w:type="dxa"/>
            <w:vAlign w:val="center"/>
          </w:tcPr>
          <w:p w14:paraId="33E3A086" w14:textId="6A34CBAD" w:rsidR="008D7EE3" w:rsidRPr="00DB2427" w:rsidRDefault="00DB2427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5 585,8</w:t>
            </w:r>
          </w:p>
        </w:tc>
        <w:tc>
          <w:tcPr>
            <w:tcW w:w="1720" w:type="dxa"/>
            <w:vAlign w:val="center"/>
          </w:tcPr>
          <w:p w14:paraId="3E91F38C" w14:textId="201C2B7B" w:rsidR="008D7EE3" w:rsidRPr="00DB2427" w:rsidRDefault="00DB242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39,54</w:t>
            </w:r>
          </w:p>
        </w:tc>
        <w:tc>
          <w:tcPr>
            <w:tcW w:w="1382" w:type="dxa"/>
            <w:vAlign w:val="center"/>
          </w:tcPr>
          <w:p w14:paraId="0039048D" w14:textId="31018C3A" w:rsidR="008D7EE3" w:rsidRPr="00907482" w:rsidRDefault="008E6379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07482">
              <w:rPr>
                <w:rFonts w:eastAsiaTheme="minorHAnsi"/>
                <w:lang w:eastAsia="en-US"/>
              </w:rPr>
              <w:t>1</w:t>
            </w:r>
            <w:r w:rsidR="00907482" w:rsidRPr="00907482">
              <w:rPr>
                <w:rFonts w:eastAsiaTheme="minorHAnsi"/>
                <w:lang w:eastAsia="en-US"/>
              </w:rPr>
              <w:t> 192,4</w:t>
            </w:r>
          </w:p>
        </w:tc>
        <w:tc>
          <w:tcPr>
            <w:tcW w:w="1217" w:type="dxa"/>
            <w:vAlign w:val="center"/>
          </w:tcPr>
          <w:p w14:paraId="26703BAA" w14:textId="249DA867" w:rsidR="008D7EE3" w:rsidRPr="00907482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07482">
              <w:rPr>
                <w:rFonts w:eastAsiaTheme="minorHAnsi"/>
                <w:lang w:eastAsia="en-US"/>
              </w:rPr>
              <w:t>-</w:t>
            </w:r>
            <w:r w:rsidR="00907482" w:rsidRPr="00907482">
              <w:rPr>
                <w:rFonts w:eastAsiaTheme="minorHAnsi"/>
                <w:lang w:eastAsia="en-US"/>
              </w:rPr>
              <w:t>35,44</w:t>
            </w:r>
          </w:p>
        </w:tc>
      </w:tr>
      <w:tr w:rsidR="00B2656B" w:rsidRPr="00B2656B" w14:paraId="718C6E2F" w14:textId="77777777" w:rsidTr="00924777">
        <w:tc>
          <w:tcPr>
            <w:tcW w:w="2846" w:type="dxa"/>
          </w:tcPr>
          <w:p w14:paraId="325ADDD4" w14:textId="5AAA6135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lastRenderedPageBreak/>
              <w:t xml:space="preserve">- доходы, </w:t>
            </w:r>
            <w:r w:rsidR="00CF1280" w:rsidRPr="00B2656B">
              <w:rPr>
                <w:rFonts w:eastAsiaTheme="minorHAnsi"/>
                <w:lang w:eastAsia="en-US"/>
              </w:rPr>
              <w:t>от продажи материальных и нематериальных активов</w:t>
            </w:r>
          </w:p>
        </w:tc>
        <w:tc>
          <w:tcPr>
            <w:tcW w:w="1509" w:type="dxa"/>
            <w:vAlign w:val="center"/>
          </w:tcPr>
          <w:p w14:paraId="62FCE2FC" w14:textId="553EB750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353" w:type="dxa"/>
            <w:vAlign w:val="center"/>
          </w:tcPr>
          <w:p w14:paraId="1A9CB6A4" w14:textId="620B5CFD" w:rsidR="008D7EE3" w:rsidRPr="00B2656B" w:rsidRDefault="009C1DD2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1 166,47</w:t>
            </w:r>
          </w:p>
        </w:tc>
        <w:tc>
          <w:tcPr>
            <w:tcW w:w="1720" w:type="dxa"/>
            <w:vAlign w:val="center"/>
          </w:tcPr>
          <w:p w14:paraId="091763EF" w14:textId="77777777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1" w:type="dxa"/>
            <w:vAlign w:val="center"/>
          </w:tcPr>
          <w:p w14:paraId="61617DB2" w14:textId="68FB4973" w:rsidR="008D7EE3" w:rsidRPr="00DB2427" w:rsidRDefault="00CF1280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23 014,1</w:t>
            </w:r>
            <w:r w:rsidR="00B869F4" w:rsidRPr="00DB242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06" w:type="dxa"/>
            <w:vAlign w:val="center"/>
          </w:tcPr>
          <w:p w14:paraId="74200681" w14:textId="0B3D9E11" w:rsidR="008D7EE3" w:rsidRPr="00DB2427" w:rsidRDefault="00DB2427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2 730,5</w:t>
            </w:r>
          </w:p>
        </w:tc>
        <w:tc>
          <w:tcPr>
            <w:tcW w:w="1720" w:type="dxa"/>
            <w:vAlign w:val="center"/>
          </w:tcPr>
          <w:p w14:paraId="0BA671D6" w14:textId="7455FF93" w:rsidR="008D7EE3" w:rsidRPr="00DB2427" w:rsidRDefault="00DB242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11,86</w:t>
            </w:r>
          </w:p>
        </w:tc>
        <w:tc>
          <w:tcPr>
            <w:tcW w:w="1382" w:type="dxa"/>
            <w:vAlign w:val="center"/>
          </w:tcPr>
          <w:p w14:paraId="0B69D2AC" w14:textId="5A9B8FCD" w:rsidR="008D7EE3" w:rsidRPr="00EA4080" w:rsidRDefault="00907482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EA4080">
              <w:rPr>
                <w:rFonts w:eastAsiaTheme="minorHAnsi"/>
                <w:lang w:eastAsia="en-US"/>
              </w:rPr>
              <w:t>1 564,03</w:t>
            </w:r>
          </w:p>
        </w:tc>
        <w:tc>
          <w:tcPr>
            <w:tcW w:w="1217" w:type="dxa"/>
            <w:vAlign w:val="center"/>
          </w:tcPr>
          <w:p w14:paraId="75C3BF3D" w14:textId="77777777" w:rsidR="008D7EE3" w:rsidRPr="00EA4080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EA4080">
              <w:rPr>
                <w:rFonts w:eastAsiaTheme="minorHAnsi"/>
                <w:lang w:eastAsia="en-US"/>
              </w:rPr>
              <w:t>-</w:t>
            </w:r>
          </w:p>
        </w:tc>
      </w:tr>
      <w:tr w:rsidR="00B2656B" w:rsidRPr="00B2656B" w14:paraId="5ED90738" w14:textId="77777777" w:rsidTr="00924777">
        <w:tc>
          <w:tcPr>
            <w:tcW w:w="2846" w:type="dxa"/>
          </w:tcPr>
          <w:p w14:paraId="214D0F74" w14:textId="7272CC4F" w:rsidR="00D74DEA" w:rsidRPr="00B2656B" w:rsidRDefault="00D74DE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1509" w:type="dxa"/>
            <w:vAlign w:val="center"/>
          </w:tcPr>
          <w:p w14:paraId="245691AF" w14:textId="3D7891E4" w:rsidR="00D74DEA" w:rsidRPr="00E966B3" w:rsidRDefault="00E966B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53" w:type="dxa"/>
            <w:vAlign w:val="center"/>
          </w:tcPr>
          <w:p w14:paraId="281FB76C" w14:textId="65234A69" w:rsidR="00D74DEA" w:rsidRPr="00B2656B" w:rsidRDefault="009C1DD2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1 709,84</w:t>
            </w:r>
          </w:p>
        </w:tc>
        <w:tc>
          <w:tcPr>
            <w:tcW w:w="1720" w:type="dxa"/>
            <w:vAlign w:val="center"/>
          </w:tcPr>
          <w:p w14:paraId="63CC83B2" w14:textId="3C00A7A3" w:rsidR="00D74DEA" w:rsidRPr="00B2656B" w:rsidRDefault="006F617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1" w:type="dxa"/>
            <w:vAlign w:val="center"/>
          </w:tcPr>
          <w:p w14:paraId="37E53F39" w14:textId="4AC5E8A6" w:rsidR="00D74DEA" w:rsidRPr="00DB2427" w:rsidRDefault="00D74DE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70B73556" w14:textId="1A807F48" w:rsidR="00D74DEA" w:rsidRPr="00DB2427" w:rsidRDefault="00DB2427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768,1</w:t>
            </w:r>
          </w:p>
        </w:tc>
        <w:tc>
          <w:tcPr>
            <w:tcW w:w="1720" w:type="dxa"/>
            <w:vAlign w:val="center"/>
          </w:tcPr>
          <w:p w14:paraId="3F8616F5" w14:textId="689F4915" w:rsidR="00D74DEA" w:rsidRPr="00DB2427" w:rsidRDefault="000032B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162B9271" w14:textId="792C7AFE" w:rsidR="00D74DEA" w:rsidRPr="00EA4080" w:rsidRDefault="00EA4080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EA4080">
              <w:rPr>
                <w:rFonts w:eastAsiaTheme="minorHAnsi"/>
                <w:lang w:eastAsia="en-US"/>
              </w:rPr>
              <w:t>- 971,74</w:t>
            </w:r>
          </w:p>
        </w:tc>
        <w:tc>
          <w:tcPr>
            <w:tcW w:w="1217" w:type="dxa"/>
            <w:vAlign w:val="center"/>
          </w:tcPr>
          <w:p w14:paraId="209DBFEF" w14:textId="171D667E" w:rsidR="00D74DEA" w:rsidRPr="00E966B3" w:rsidRDefault="00E966B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2656B" w:rsidRPr="00B2656B" w14:paraId="612F7704" w14:textId="77777777" w:rsidTr="00924777">
        <w:tc>
          <w:tcPr>
            <w:tcW w:w="2846" w:type="dxa"/>
          </w:tcPr>
          <w:p w14:paraId="38578E79" w14:textId="13DA5699" w:rsidR="00D74DEA" w:rsidRPr="00B2656B" w:rsidRDefault="00D74DE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 штрафы, санкции</w:t>
            </w:r>
            <w:r w:rsidR="00CC5E8A" w:rsidRPr="00B2656B">
              <w:rPr>
                <w:rFonts w:eastAsiaTheme="minorHAnsi"/>
                <w:lang w:eastAsia="en-US"/>
              </w:rPr>
              <w:t>, возмещение ущерба</w:t>
            </w:r>
          </w:p>
        </w:tc>
        <w:tc>
          <w:tcPr>
            <w:tcW w:w="1509" w:type="dxa"/>
            <w:vAlign w:val="center"/>
          </w:tcPr>
          <w:p w14:paraId="12018D61" w14:textId="5581BDE1" w:rsidR="00D74DEA" w:rsidRPr="00E966B3" w:rsidRDefault="00E966B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53" w:type="dxa"/>
            <w:vAlign w:val="center"/>
          </w:tcPr>
          <w:p w14:paraId="60997869" w14:textId="27A048D6" w:rsidR="00D74DEA" w:rsidRPr="00B2656B" w:rsidRDefault="009C1DD2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55,10</w:t>
            </w:r>
          </w:p>
        </w:tc>
        <w:tc>
          <w:tcPr>
            <w:tcW w:w="1720" w:type="dxa"/>
            <w:vAlign w:val="center"/>
          </w:tcPr>
          <w:p w14:paraId="7AAD3A7E" w14:textId="002BFF78" w:rsidR="00D74DEA" w:rsidRPr="00B2656B" w:rsidRDefault="006F617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1" w:type="dxa"/>
            <w:vAlign w:val="center"/>
          </w:tcPr>
          <w:p w14:paraId="62A9F89F" w14:textId="3A38F8FC" w:rsidR="00D74DEA" w:rsidRPr="00DB2427" w:rsidRDefault="00CC5E8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2DB3C78D" w14:textId="492F238B" w:rsidR="00D74DEA" w:rsidRPr="00DB2427" w:rsidRDefault="00DB2427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294,9</w:t>
            </w:r>
          </w:p>
        </w:tc>
        <w:tc>
          <w:tcPr>
            <w:tcW w:w="1720" w:type="dxa"/>
            <w:vAlign w:val="center"/>
          </w:tcPr>
          <w:p w14:paraId="64FB3341" w14:textId="41C38AB0" w:rsidR="00D74DEA" w:rsidRPr="00DB2427" w:rsidRDefault="000032B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13EA25F3" w14:textId="6FE7B041" w:rsidR="00D74DEA" w:rsidRPr="00EA4080" w:rsidRDefault="00EA4080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EA4080">
              <w:rPr>
                <w:rFonts w:eastAsiaTheme="minorHAnsi"/>
                <w:lang w:eastAsia="en-US"/>
              </w:rPr>
              <w:t>239,80</w:t>
            </w:r>
          </w:p>
        </w:tc>
        <w:tc>
          <w:tcPr>
            <w:tcW w:w="1217" w:type="dxa"/>
            <w:vAlign w:val="center"/>
          </w:tcPr>
          <w:p w14:paraId="18BE8CE2" w14:textId="5DF19EAD" w:rsidR="00D74DEA" w:rsidRPr="00E966B3" w:rsidRDefault="00E966B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2656B" w:rsidRPr="00B2656B" w14:paraId="11FC6AA0" w14:textId="77777777" w:rsidTr="00924777">
        <w:tc>
          <w:tcPr>
            <w:tcW w:w="2846" w:type="dxa"/>
          </w:tcPr>
          <w:p w14:paraId="378FBBD4" w14:textId="0D4255B5" w:rsidR="00374B4F" w:rsidRPr="00B2656B" w:rsidRDefault="00374B4F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Прочие неналоговые доходы</w:t>
            </w:r>
          </w:p>
        </w:tc>
        <w:tc>
          <w:tcPr>
            <w:tcW w:w="1509" w:type="dxa"/>
            <w:vAlign w:val="center"/>
          </w:tcPr>
          <w:p w14:paraId="20259281" w14:textId="6D5E49B6" w:rsidR="00374B4F" w:rsidRPr="00E966B3" w:rsidRDefault="00E966B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53" w:type="dxa"/>
            <w:vAlign w:val="center"/>
          </w:tcPr>
          <w:p w14:paraId="5C721436" w14:textId="0C215FA5" w:rsidR="00374B4F" w:rsidRPr="00B2656B" w:rsidRDefault="009C1DD2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1 236,32</w:t>
            </w:r>
          </w:p>
        </w:tc>
        <w:tc>
          <w:tcPr>
            <w:tcW w:w="1720" w:type="dxa"/>
            <w:vAlign w:val="center"/>
          </w:tcPr>
          <w:p w14:paraId="1F7E420C" w14:textId="32F45D9C" w:rsidR="00374B4F" w:rsidRPr="00B2656B" w:rsidRDefault="006F617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1" w:type="dxa"/>
            <w:vAlign w:val="center"/>
          </w:tcPr>
          <w:p w14:paraId="49B88573" w14:textId="5B467161" w:rsidR="00374B4F" w:rsidRPr="00DB2427" w:rsidRDefault="00DB2427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46E4645E" w14:textId="6BF619BE" w:rsidR="00374B4F" w:rsidRPr="00DB2427" w:rsidRDefault="00DB2427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222,9</w:t>
            </w:r>
          </w:p>
        </w:tc>
        <w:tc>
          <w:tcPr>
            <w:tcW w:w="1720" w:type="dxa"/>
            <w:vAlign w:val="center"/>
          </w:tcPr>
          <w:p w14:paraId="42EB50F3" w14:textId="38786AAF" w:rsidR="00374B4F" w:rsidRPr="00DB2427" w:rsidRDefault="00DB2427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B242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588D5C35" w14:textId="3D927305" w:rsidR="00374B4F" w:rsidRPr="00EA4080" w:rsidRDefault="00C908A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EA4080">
              <w:rPr>
                <w:rFonts w:eastAsiaTheme="minorHAnsi"/>
                <w:lang w:eastAsia="en-US"/>
              </w:rPr>
              <w:t xml:space="preserve">- </w:t>
            </w:r>
            <w:r w:rsidR="00EA4080" w:rsidRPr="00EA4080">
              <w:rPr>
                <w:rFonts w:eastAsiaTheme="minorHAnsi"/>
                <w:lang w:eastAsia="en-US"/>
              </w:rPr>
              <w:t>1 013,42</w:t>
            </w:r>
          </w:p>
        </w:tc>
        <w:tc>
          <w:tcPr>
            <w:tcW w:w="1217" w:type="dxa"/>
            <w:vAlign w:val="center"/>
          </w:tcPr>
          <w:p w14:paraId="4217469A" w14:textId="196147D0" w:rsidR="00374B4F" w:rsidRPr="00E966B3" w:rsidRDefault="00E966B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2656B" w:rsidRPr="00B2656B" w14:paraId="23A5116D" w14:textId="77777777" w:rsidTr="00924777">
        <w:tc>
          <w:tcPr>
            <w:tcW w:w="2846" w:type="dxa"/>
          </w:tcPr>
          <w:p w14:paraId="027749C2" w14:textId="77777777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09" w:type="dxa"/>
            <w:vAlign w:val="center"/>
          </w:tcPr>
          <w:p w14:paraId="355553B8" w14:textId="55E5AB1F" w:rsidR="008D7EE3" w:rsidRPr="00B2656B" w:rsidRDefault="002C0E2D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bCs/>
                <w:lang w:eastAsia="en-US"/>
              </w:rPr>
              <w:t>295 729,82</w:t>
            </w:r>
          </w:p>
        </w:tc>
        <w:tc>
          <w:tcPr>
            <w:tcW w:w="1353" w:type="dxa"/>
            <w:vAlign w:val="center"/>
          </w:tcPr>
          <w:p w14:paraId="25799530" w14:textId="66E29FE6" w:rsidR="008D7EE3" w:rsidRPr="00B2656B" w:rsidRDefault="009C1DD2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234 867,40</w:t>
            </w:r>
          </w:p>
        </w:tc>
        <w:tc>
          <w:tcPr>
            <w:tcW w:w="1720" w:type="dxa"/>
            <w:vAlign w:val="center"/>
          </w:tcPr>
          <w:p w14:paraId="445D06AA" w14:textId="02F556D6" w:rsidR="008D7EE3" w:rsidRPr="00B2656B" w:rsidRDefault="00664CA2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79,42</w:t>
            </w:r>
          </w:p>
        </w:tc>
        <w:tc>
          <w:tcPr>
            <w:tcW w:w="1421" w:type="dxa"/>
            <w:vAlign w:val="center"/>
          </w:tcPr>
          <w:p w14:paraId="3FD57263" w14:textId="1F1D1A04" w:rsidR="008D7EE3" w:rsidRPr="00DB2427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b/>
                <w:bCs/>
                <w:lang w:eastAsia="en-US"/>
              </w:rPr>
              <w:t>493</w:t>
            </w:r>
            <w:r w:rsidR="00CF1280" w:rsidRPr="00DB2427">
              <w:rPr>
                <w:rFonts w:eastAsiaTheme="minorHAnsi"/>
                <w:b/>
                <w:bCs/>
                <w:lang w:eastAsia="en-US"/>
              </w:rPr>
              <w:t> 216,5</w:t>
            </w:r>
          </w:p>
        </w:tc>
        <w:tc>
          <w:tcPr>
            <w:tcW w:w="1406" w:type="dxa"/>
            <w:vAlign w:val="center"/>
          </w:tcPr>
          <w:p w14:paraId="7A921681" w14:textId="38BA8096" w:rsidR="008D7EE3" w:rsidRPr="00DB2427" w:rsidRDefault="00DB242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b/>
                <w:bCs/>
                <w:lang w:eastAsia="en-US"/>
              </w:rPr>
              <w:t>340 211,4</w:t>
            </w:r>
          </w:p>
        </w:tc>
        <w:tc>
          <w:tcPr>
            <w:tcW w:w="1720" w:type="dxa"/>
            <w:vAlign w:val="center"/>
          </w:tcPr>
          <w:p w14:paraId="51764B33" w14:textId="04E6B8C6" w:rsidR="008D7EE3" w:rsidRPr="00DB2427" w:rsidRDefault="00DB242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DB2427">
              <w:rPr>
                <w:rFonts w:eastAsiaTheme="minorHAnsi"/>
                <w:b/>
                <w:lang w:eastAsia="en-US"/>
              </w:rPr>
              <w:t>68,98</w:t>
            </w:r>
          </w:p>
        </w:tc>
        <w:tc>
          <w:tcPr>
            <w:tcW w:w="1382" w:type="dxa"/>
            <w:vAlign w:val="center"/>
          </w:tcPr>
          <w:p w14:paraId="422FB294" w14:textId="6FF3B893" w:rsidR="008D7EE3" w:rsidRPr="00924777" w:rsidRDefault="00CF37A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bookmarkStart w:id="32" w:name="_Hlk154483869"/>
            <w:r w:rsidRPr="00924777">
              <w:rPr>
                <w:rFonts w:eastAsiaTheme="minorHAnsi"/>
                <w:b/>
                <w:bCs/>
                <w:lang w:eastAsia="en-US"/>
              </w:rPr>
              <w:t>105 344,00</w:t>
            </w:r>
            <w:bookmarkEnd w:id="32"/>
          </w:p>
        </w:tc>
        <w:tc>
          <w:tcPr>
            <w:tcW w:w="1217" w:type="dxa"/>
            <w:vAlign w:val="center"/>
          </w:tcPr>
          <w:p w14:paraId="3AE2A372" w14:textId="5C695612" w:rsidR="008D7EE3" w:rsidRPr="00924777" w:rsidRDefault="0092477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24777">
              <w:rPr>
                <w:rFonts w:eastAsiaTheme="minorHAnsi"/>
                <w:b/>
                <w:bCs/>
                <w:lang w:eastAsia="en-US"/>
              </w:rPr>
              <w:t>-10,44</w:t>
            </w:r>
          </w:p>
        </w:tc>
      </w:tr>
      <w:tr w:rsidR="00B2656B" w:rsidRPr="00B2656B" w14:paraId="5A8506CA" w14:textId="77777777" w:rsidTr="00924777">
        <w:tc>
          <w:tcPr>
            <w:tcW w:w="2846" w:type="dxa"/>
          </w:tcPr>
          <w:p w14:paraId="0E9A413E" w14:textId="77777777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 xml:space="preserve">- </w:t>
            </w:r>
            <w:r w:rsidRPr="00B2656B">
              <w:rPr>
                <w:rFonts w:eastAsiaTheme="minorHAns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9" w:type="dxa"/>
            <w:vAlign w:val="center"/>
          </w:tcPr>
          <w:p w14:paraId="4EC5954E" w14:textId="3A7BCEAA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237 238,70</w:t>
            </w:r>
          </w:p>
        </w:tc>
        <w:tc>
          <w:tcPr>
            <w:tcW w:w="1353" w:type="dxa"/>
            <w:vAlign w:val="center"/>
          </w:tcPr>
          <w:p w14:paraId="0CFDAA81" w14:textId="3AB426FA" w:rsidR="008D7EE3" w:rsidRPr="00B2656B" w:rsidRDefault="009C1DD2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213 514,83</w:t>
            </w:r>
          </w:p>
        </w:tc>
        <w:tc>
          <w:tcPr>
            <w:tcW w:w="1720" w:type="dxa"/>
            <w:vAlign w:val="center"/>
          </w:tcPr>
          <w:p w14:paraId="7A82D02E" w14:textId="6DC920AE" w:rsidR="008D7EE3" w:rsidRPr="00B2656B" w:rsidRDefault="00664CA2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90,00</w:t>
            </w:r>
          </w:p>
        </w:tc>
        <w:tc>
          <w:tcPr>
            <w:tcW w:w="1421" w:type="dxa"/>
            <w:vAlign w:val="center"/>
          </w:tcPr>
          <w:p w14:paraId="07797332" w14:textId="2C4808C8" w:rsidR="008D7EE3" w:rsidRPr="00C00185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00185">
              <w:rPr>
                <w:rFonts w:eastAsiaTheme="minorHAnsi"/>
                <w:lang w:eastAsia="en-US"/>
              </w:rPr>
              <w:t>283 820,10</w:t>
            </w:r>
          </w:p>
        </w:tc>
        <w:tc>
          <w:tcPr>
            <w:tcW w:w="1406" w:type="dxa"/>
            <w:vAlign w:val="center"/>
          </w:tcPr>
          <w:p w14:paraId="5944E9A7" w14:textId="6285B0D4" w:rsidR="008D7EE3" w:rsidRPr="00C00185" w:rsidRDefault="00C00185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C00185">
              <w:rPr>
                <w:rFonts w:eastAsiaTheme="minorHAnsi"/>
                <w:lang w:eastAsia="en-US"/>
              </w:rPr>
              <w:t>255 438,1</w:t>
            </w:r>
          </w:p>
        </w:tc>
        <w:tc>
          <w:tcPr>
            <w:tcW w:w="1720" w:type="dxa"/>
            <w:vAlign w:val="center"/>
          </w:tcPr>
          <w:p w14:paraId="43C4971D" w14:textId="3A4DF24B" w:rsidR="008D7EE3" w:rsidRPr="00C00185" w:rsidRDefault="00C00185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C00185">
              <w:rPr>
                <w:rFonts w:eastAsiaTheme="minorHAnsi"/>
                <w:lang w:eastAsia="en-US"/>
              </w:rPr>
              <w:t>9</w:t>
            </w:r>
            <w:r w:rsidR="000032B3" w:rsidRPr="00C00185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382" w:type="dxa"/>
            <w:vAlign w:val="center"/>
          </w:tcPr>
          <w:p w14:paraId="67E61F81" w14:textId="428932AB" w:rsidR="008D7EE3" w:rsidRPr="00924777" w:rsidRDefault="0092477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41 923,27</w:t>
            </w:r>
          </w:p>
        </w:tc>
        <w:tc>
          <w:tcPr>
            <w:tcW w:w="1217" w:type="dxa"/>
            <w:vAlign w:val="center"/>
          </w:tcPr>
          <w:p w14:paraId="02538E41" w14:textId="77777777" w:rsidR="008D7EE3" w:rsidRPr="00924777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0,00</w:t>
            </w:r>
          </w:p>
        </w:tc>
      </w:tr>
      <w:tr w:rsidR="00B2656B" w:rsidRPr="00B2656B" w14:paraId="0430382F" w14:textId="77777777" w:rsidTr="00924777">
        <w:tc>
          <w:tcPr>
            <w:tcW w:w="2846" w:type="dxa"/>
          </w:tcPr>
          <w:p w14:paraId="3C624F8C" w14:textId="77777777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-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9" w:type="dxa"/>
            <w:vAlign w:val="center"/>
          </w:tcPr>
          <w:p w14:paraId="22928860" w14:textId="3DDD9C7E" w:rsidR="008D7EE3" w:rsidRPr="003F2FDC" w:rsidRDefault="003F2FDC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F2FDC">
              <w:rPr>
                <w:rFonts w:eastAsiaTheme="minorHAnsi"/>
                <w:lang w:eastAsia="en-US"/>
              </w:rPr>
              <w:t>2</w:t>
            </w:r>
            <w:r w:rsidR="00664CA2">
              <w:rPr>
                <w:rFonts w:eastAsiaTheme="minorHAnsi"/>
                <w:lang w:eastAsia="en-US"/>
              </w:rPr>
              <w:t xml:space="preserve"> </w:t>
            </w:r>
            <w:r w:rsidRPr="003F2FDC">
              <w:rPr>
                <w:rFonts w:eastAsiaTheme="minorHAnsi"/>
                <w:lang w:eastAsia="en-US"/>
              </w:rPr>
              <w:t>896,1</w:t>
            </w:r>
          </w:p>
        </w:tc>
        <w:tc>
          <w:tcPr>
            <w:tcW w:w="1353" w:type="dxa"/>
            <w:vAlign w:val="center"/>
          </w:tcPr>
          <w:p w14:paraId="6A868E88" w14:textId="79C961B1" w:rsidR="008D7EE3" w:rsidRPr="003F2FDC" w:rsidRDefault="003F2FDC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F2FDC">
              <w:rPr>
                <w:rFonts w:eastAsiaTheme="minorHAnsi"/>
                <w:lang w:eastAsia="en-US"/>
              </w:rPr>
              <w:t>2 269,47</w:t>
            </w:r>
          </w:p>
        </w:tc>
        <w:tc>
          <w:tcPr>
            <w:tcW w:w="1720" w:type="dxa"/>
            <w:vAlign w:val="center"/>
          </w:tcPr>
          <w:p w14:paraId="4716F86F" w14:textId="45C333C9" w:rsidR="008D7EE3" w:rsidRPr="00B2656B" w:rsidRDefault="00334C59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78,36</w:t>
            </w:r>
          </w:p>
        </w:tc>
        <w:tc>
          <w:tcPr>
            <w:tcW w:w="1421" w:type="dxa"/>
            <w:vAlign w:val="center"/>
          </w:tcPr>
          <w:p w14:paraId="57458BEC" w14:textId="3DB5ADED" w:rsidR="008D7EE3" w:rsidRPr="00AD062C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3 144,30</w:t>
            </w:r>
          </w:p>
        </w:tc>
        <w:tc>
          <w:tcPr>
            <w:tcW w:w="1406" w:type="dxa"/>
            <w:vAlign w:val="center"/>
          </w:tcPr>
          <w:p w14:paraId="2215AF28" w14:textId="7DDE22DA" w:rsidR="008D7EE3" w:rsidRPr="00AD062C" w:rsidRDefault="00DE665A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2 358,2</w:t>
            </w:r>
          </w:p>
        </w:tc>
        <w:tc>
          <w:tcPr>
            <w:tcW w:w="1720" w:type="dxa"/>
            <w:vAlign w:val="center"/>
          </w:tcPr>
          <w:p w14:paraId="34ED63E1" w14:textId="6AD412A4" w:rsidR="008D7EE3" w:rsidRPr="00E84E4F" w:rsidRDefault="00AD062C" w:rsidP="00E966B3">
            <w:pPr>
              <w:suppressAutoHyphens w:val="0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75,00</w:t>
            </w:r>
          </w:p>
        </w:tc>
        <w:tc>
          <w:tcPr>
            <w:tcW w:w="1382" w:type="dxa"/>
            <w:vAlign w:val="center"/>
          </w:tcPr>
          <w:p w14:paraId="121D7A1F" w14:textId="10B16430" w:rsidR="008D7EE3" w:rsidRPr="00924777" w:rsidRDefault="0092477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88,73</w:t>
            </w:r>
          </w:p>
        </w:tc>
        <w:tc>
          <w:tcPr>
            <w:tcW w:w="1217" w:type="dxa"/>
            <w:vAlign w:val="center"/>
          </w:tcPr>
          <w:p w14:paraId="0FE2A067" w14:textId="550F705E" w:rsidR="008D7EE3" w:rsidRPr="00924777" w:rsidRDefault="00924777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- 3,36</w:t>
            </w:r>
          </w:p>
        </w:tc>
      </w:tr>
      <w:tr w:rsidR="00B2656B" w:rsidRPr="00B2656B" w14:paraId="693761E2" w14:textId="77777777" w:rsidTr="00924777">
        <w:tc>
          <w:tcPr>
            <w:tcW w:w="2846" w:type="dxa"/>
          </w:tcPr>
          <w:p w14:paraId="48E80F5B" w14:textId="77777777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 xml:space="preserve">- </w:t>
            </w:r>
            <w:r w:rsidRPr="00B2656B">
              <w:rPr>
                <w:rFonts w:eastAsiaTheme="minorHAnsi"/>
                <w:lang w:eastAsia="en-US"/>
              </w:rPr>
              <w:t xml:space="preserve">Субвенции бюджетам поселений на осуществление отдельного государственного полномочия Ленинградской области в </w:t>
            </w:r>
            <w:r w:rsidRPr="00B2656B">
              <w:rPr>
                <w:rFonts w:eastAsiaTheme="minorHAnsi"/>
                <w:lang w:eastAsia="en-US"/>
              </w:rPr>
              <w:lastRenderedPageBreak/>
              <w:t>сфере административных правоотношений</w:t>
            </w:r>
          </w:p>
        </w:tc>
        <w:tc>
          <w:tcPr>
            <w:tcW w:w="1509" w:type="dxa"/>
            <w:vAlign w:val="center"/>
          </w:tcPr>
          <w:p w14:paraId="09A1FD50" w14:textId="4DEC0985" w:rsidR="008D7EE3" w:rsidRPr="003F2FDC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F2FDC">
              <w:rPr>
                <w:rFonts w:eastAsiaTheme="minorHAnsi"/>
                <w:lang w:eastAsia="en-US"/>
              </w:rPr>
              <w:lastRenderedPageBreak/>
              <w:t>28,</w:t>
            </w:r>
            <w:r w:rsidR="003F2FDC" w:rsidRPr="003F2FD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353" w:type="dxa"/>
            <w:vAlign w:val="center"/>
          </w:tcPr>
          <w:p w14:paraId="267FA514" w14:textId="733604C3" w:rsidR="008D7EE3" w:rsidRPr="003F2FDC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3F2FDC">
              <w:rPr>
                <w:rFonts w:eastAsiaTheme="minorHAnsi"/>
                <w:lang w:eastAsia="en-US"/>
              </w:rPr>
              <w:t>28,</w:t>
            </w:r>
            <w:r w:rsidR="003F2FDC" w:rsidRPr="003F2FDC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720" w:type="dxa"/>
            <w:vAlign w:val="center"/>
          </w:tcPr>
          <w:p w14:paraId="09ECC0E4" w14:textId="77777777" w:rsidR="008D7EE3" w:rsidRPr="00B2656B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100,00</w:t>
            </w:r>
          </w:p>
        </w:tc>
        <w:tc>
          <w:tcPr>
            <w:tcW w:w="1421" w:type="dxa"/>
            <w:vAlign w:val="center"/>
          </w:tcPr>
          <w:p w14:paraId="5AB0AF63" w14:textId="7A6197AF" w:rsidR="008D7EE3" w:rsidRPr="00AD062C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31,70</w:t>
            </w:r>
          </w:p>
        </w:tc>
        <w:tc>
          <w:tcPr>
            <w:tcW w:w="1406" w:type="dxa"/>
            <w:vAlign w:val="center"/>
          </w:tcPr>
          <w:p w14:paraId="47454A85" w14:textId="0D0515AE" w:rsidR="008D7EE3" w:rsidRPr="00AD062C" w:rsidRDefault="008D7EE3" w:rsidP="00E966B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31,70</w:t>
            </w:r>
          </w:p>
        </w:tc>
        <w:tc>
          <w:tcPr>
            <w:tcW w:w="1720" w:type="dxa"/>
            <w:vAlign w:val="center"/>
          </w:tcPr>
          <w:p w14:paraId="4848BD30" w14:textId="77777777" w:rsidR="008D7EE3" w:rsidRPr="00AD062C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100,00</w:t>
            </w:r>
          </w:p>
        </w:tc>
        <w:tc>
          <w:tcPr>
            <w:tcW w:w="1382" w:type="dxa"/>
            <w:vAlign w:val="center"/>
          </w:tcPr>
          <w:p w14:paraId="298EB15B" w14:textId="335E31E9" w:rsidR="008D7EE3" w:rsidRPr="00924777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3,5</w:t>
            </w:r>
            <w:r w:rsidR="00924777" w:rsidRPr="0092477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17" w:type="dxa"/>
            <w:vAlign w:val="center"/>
          </w:tcPr>
          <w:p w14:paraId="6236BE82" w14:textId="77777777" w:rsidR="008D7EE3" w:rsidRPr="00924777" w:rsidRDefault="008D7EE3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0,00</w:t>
            </w:r>
          </w:p>
        </w:tc>
      </w:tr>
      <w:tr w:rsidR="00B2656B" w:rsidRPr="00B2656B" w14:paraId="53608249" w14:textId="77777777" w:rsidTr="00924777">
        <w:tc>
          <w:tcPr>
            <w:tcW w:w="2846" w:type="dxa"/>
          </w:tcPr>
          <w:p w14:paraId="420E07EE" w14:textId="65E5B793" w:rsidR="002C0E2D" w:rsidRPr="00B2656B" w:rsidRDefault="002C0E2D" w:rsidP="002C0E2D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bookmarkStart w:id="33" w:name="_Hlk154483157"/>
            <w:r w:rsidRPr="00B2656B">
              <w:rPr>
                <w:rFonts w:eastAsiaTheme="minorHAnsi"/>
                <w:lang w:eastAsia="en-US"/>
              </w:rPr>
              <w:t>Субсидии на капитальное строительство электросетевых объектов, включая проектно-изыскательские работы</w:t>
            </w:r>
          </w:p>
        </w:tc>
        <w:tc>
          <w:tcPr>
            <w:tcW w:w="1509" w:type="dxa"/>
            <w:vAlign w:val="center"/>
          </w:tcPr>
          <w:p w14:paraId="2F530C14" w14:textId="26C7D18D" w:rsidR="002C0E2D" w:rsidRPr="00A34BA8" w:rsidRDefault="002C0E2D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34BA8">
              <w:rPr>
                <w:rFonts w:eastAsiaTheme="minorHAnsi"/>
                <w:lang w:eastAsia="en-US"/>
              </w:rPr>
              <w:t>23 080,96</w:t>
            </w:r>
          </w:p>
        </w:tc>
        <w:tc>
          <w:tcPr>
            <w:tcW w:w="1353" w:type="dxa"/>
            <w:vAlign w:val="center"/>
          </w:tcPr>
          <w:p w14:paraId="20033435" w14:textId="689ABAA7" w:rsidR="002C0E2D" w:rsidRPr="00A34BA8" w:rsidRDefault="00497114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34BA8">
              <w:rPr>
                <w:rFonts w:eastAsiaTheme="minorHAnsi"/>
                <w:lang w:eastAsia="en-US"/>
              </w:rPr>
              <w:t>1 092,50</w:t>
            </w:r>
          </w:p>
        </w:tc>
        <w:tc>
          <w:tcPr>
            <w:tcW w:w="1720" w:type="dxa"/>
            <w:vAlign w:val="center"/>
          </w:tcPr>
          <w:p w14:paraId="35F6A009" w14:textId="0D44B56F" w:rsidR="002C0E2D" w:rsidRPr="00A34BA8" w:rsidRDefault="006F617A" w:rsidP="008D7EE3">
            <w:pPr>
              <w:suppressAutoHyphens w:val="0"/>
              <w:jc w:val="right"/>
              <w:rPr>
                <w:rFonts w:eastAsiaTheme="minorHAnsi"/>
                <w:color w:val="FF0000"/>
                <w:lang w:eastAsia="en-US"/>
              </w:rPr>
            </w:pPr>
            <w:r w:rsidRPr="00E84E4F">
              <w:rPr>
                <w:rFonts w:eastAsiaTheme="minorHAnsi"/>
                <w:lang w:eastAsia="en-US"/>
              </w:rPr>
              <w:t>4,73</w:t>
            </w:r>
          </w:p>
        </w:tc>
        <w:tc>
          <w:tcPr>
            <w:tcW w:w="1421" w:type="dxa"/>
            <w:vAlign w:val="center"/>
          </w:tcPr>
          <w:p w14:paraId="51663762" w14:textId="3FAD7CCE" w:rsidR="002C0E2D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59679AB1" w14:textId="7D99B769" w:rsidR="002C0E2D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20" w:type="dxa"/>
            <w:vAlign w:val="center"/>
          </w:tcPr>
          <w:p w14:paraId="76A66E4F" w14:textId="0D1E296A" w:rsidR="002C0E2D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69E2D01F" w14:textId="59277B22" w:rsidR="002C0E2D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17" w:type="dxa"/>
            <w:vAlign w:val="center"/>
          </w:tcPr>
          <w:p w14:paraId="3D57262E" w14:textId="5AABA6F5" w:rsidR="002C0E2D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bookmarkEnd w:id="33"/>
      <w:tr w:rsidR="00924777" w:rsidRPr="00B2656B" w14:paraId="2332E910" w14:textId="77777777" w:rsidTr="00924777">
        <w:tc>
          <w:tcPr>
            <w:tcW w:w="2846" w:type="dxa"/>
          </w:tcPr>
          <w:p w14:paraId="3EF2A185" w14:textId="123F8508" w:rsidR="00924777" w:rsidRPr="00B2656B" w:rsidRDefault="00924777" w:rsidP="00924777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09" w:type="dxa"/>
            <w:vAlign w:val="center"/>
          </w:tcPr>
          <w:p w14:paraId="7D2B47A0" w14:textId="4AC647C7" w:rsidR="00924777" w:rsidRPr="00A34BA8" w:rsidRDefault="00924777" w:rsidP="00924777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34BA8">
              <w:rPr>
                <w:rFonts w:eastAsiaTheme="minorHAnsi"/>
                <w:lang w:eastAsia="en-US"/>
              </w:rPr>
              <w:t>2 656,01</w:t>
            </w:r>
          </w:p>
        </w:tc>
        <w:tc>
          <w:tcPr>
            <w:tcW w:w="1353" w:type="dxa"/>
            <w:vAlign w:val="center"/>
          </w:tcPr>
          <w:p w14:paraId="0067BCF1" w14:textId="63AE487C" w:rsidR="00924777" w:rsidRPr="00A34BA8" w:rsidRDefault="00924777" w:rsidP="00924777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34BA8">
              <w:rPr>
                <w:rFonts w:eastAsiaTheme="minorHAnsi"/>
                <w:lang w:eastAsia="en-US"/>
              </w:rPr>
              <w:t>2 656,01</w:t>
            </w:r>
          </w:p>
        </w:tc>
        <w:tc>
          <w:tcPr>
            <w:tcW w:w="1720" w:type="dxa"/>
            <w:vAlign w:val="center"/>
          </w:tcPr>
          <w:p w14:paraId="26C807C0" w14:textId="238D8BBA" w:rsidR="00924777" w:rsidRPr="00A34BA8" w:rsidRDefault="00924777" w:rsidP="00924777">
            <w:pPr>
              <w:suppressAutoHyphens w:val="0"/>
              <w:jc w:val="right"/>
              <w:rPr>
                <w:rFonts w:eastAsiaTheme="minorHAnsi"/>
                <w:color w:val="FF0000"/>
                <w:lang w:eastAsia="en-US"/>
              </w:rPr>
            </w:pPr>
            <w:r w:rsidRPr="00E84E4F">
              <w:rPr>
                <w:rFonts w:eastAsiaTheme="minorHAnsi"/>
                <w:lang w:eastAsia="en-US"/>
              </w:rPr>
              <w:t>100,00</w:t>
            </w:r>
          </w:p>
        </w:tc>
        <w:tc>
          <w:tcPr>
            <w:tcW w:w="1421" w:type="dxa"/>
            <w:vAlign w:val="center"/>
          </w:tcPr>
          <w:p w14:paraId="62DE0BF1" w14:textId="2A2CCB73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7B7D17CE" w14:textId="1385B3CD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20" w:type="dxa"/>
            <w:vAlign w:val="center"/>
          </w:tcPr>
          <w:p w14:paraId="09073253" w14:textId="0B4F7BB8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7422509F" w14:textId="0349F6D2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17" w:type="dxa"/>
            <w:vAlign w:val="center"/>
          </w:tcPr>
          <w:p w14:paraId="637BE5FC" w14:textId="478E99E0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924777" w:rsidRPr="00B2656B" w14:paraId="3B9263EE" w14:textId="77777777" w:rsidTr="00924777">
        <w:tc>
          <w:tcPr>
            <w:tcW w:w="2846" w:type="dxa"/>
          </w:tcPr>
          <w:p w14:paraId="50B32226" w14:textId="04CCD775" w:rsidR="00924777" w:rsidRPr="00B2656B" w:rsidRDefault="00924777" w:rsidP="00924777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B2656B">
              <w:rPr>
                <w:rFonts w:eastAsiaTheme="minorHAnsi"/>
                <w:lang w:eastAsia="en-US"/>
              </w:rPr>
              <w:t>Субсидии на ремонт автомобильных дорог общего пользования, местного значения, предоставляемые за счет средств дорожного фонда Ленинградской области</w:t>
            </w:r>
          </w:p>
        </w:tc>
        <w:tc>
          <w:tcPr>
            <w:tcW w:w="1509" w:type="dxa"/>
            <w:vAlign w:val="center"/>
          </w:tcPr>
          <w:p w14:paraId="0331FE99" w14:textId="0A1522E1" w:rsidR="00924777" w:rsidRPr="00A34BA8" w:rsidRDefault="00924777" w:rsidP="00924777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34BA8">
              <w:rPr>
                <w:rFonts w:eastAsiaTheme="minorHAnsi"/>
                <w:lang w:eastAsia="en-US"/>
              </w:rPr>
              <w:t>12 858,2</w:t>
            </w:r>
          </w:p>
        </w:tc>
        <w:tc>
          <w:tcPr>
            <w:tcW w:w="1353" w:type="dxa"/>
            <w:vAlign w:val="center"/>
          </w:tcPr>
          <w:p w14:paraId="3000F18D" w14:textId="25070E23" w:rsidR="00924777" w:rsidRPr="00A34BA8" w:rsidRDefault="00924777" w:rsidP="00924777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34BA8">
              <w:rPr>
                <w:rFonts w:eastAsiaTheme="minorHAnsi"/>
                <w:lang w:eastAsia="en-US"/>
              </w:rPr>
              <w:t>00,00</w:t>
            </w:r>
          </w:p>
        </w:tc>
        <w:tc>
          <w:tcPr>
            <w:tcW w:w="1720" w:type="dxa"/>
            <w:vAlign w:val="center"/>
          </w:tcPr>
          <w:p w14:paraId="2F3F6A05" w14:textId="67217AE4" w:rsidR="00924777" w:rsidRPr="00A34BA8" w:rsidRDefault="00924777" w:rsidP="00924777">
            <w:pPr>
              <w:suppressAutoHyphens w:val="0"/>
              <w:jc w:val="right"/>
              <w:rPr>
                <w:rFonts w:eastAsiaTheme="minorHAnsi"/>
                <w:color w:val="FF0000"/>
                <w:lang w:eastAsia="en-US"/>
              </w:rPr>
            </w:pPr>
            <w:r w:rsidRPr="00E84E4F">
              <w:rPr>
                <w:rFonts w:eastAsiaTheme="minorHAnsi"/>
                <w:lang w:eastAsia="en-US"/>
              </w:rPr>
              <w:t>00,00</w:t>
            </w:r>
          </w:p>
        </w:tc>
        <w:tc>
          <w:tcPr>
            <w:tcW w:w="1421" w:type="dxa"/>
            <w:vAlign w:val="center"/>
          </w:tcPr>
          <w:p w14:paraId="2ED30A59" w14:textId="3D914878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7140CB93" w14:textId="0995F1E6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20" w:type="dxa"/>
            <w:vAlign w:val="center"/>
          </w:tcPr>
          <w:p w14:paraId="5DCEBF09" w14:textId="586DB0E9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5F83A731" w14:textId="0328C8DE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17" w:type="dxa"/>
            <w:vAlign w:val="center"/>
          </w:tcPr>
          <w:p w14:paraId="58B1E45B" w14:textId="4EAEA78B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2656B" w:rsidRPr="00B2656B" w14:paraId="3B867367" w14:textId="77777777" w:rsidTr="00924777">
        <w:tc>
          <w:tcPr>
            <w:tcW w:w="2846" w:type="dxa"/>
          </w:tcPr>
          <w:p w14:paraId="0B59DE60" w14:textId="77777777" w:rsidR="008D7EE3" w:rsidRPr="00B2656B" w:rsidRDefault="008D7EE3" w:rsidP="008D7EE3">
            <w:pPr>
              <w:suppressAutoHyphens w:val="0"/>
              <w:rPr>
                <w:rFonts w:eastAsiaTheme="minorHAnsi"/>
                <w:lang w:eastAsia="en-US"/>
              </w:rPr>
            </w:pPr>
            <w:bookmarkStart w:id="34" w:name="_Hlk135311833"/>
            <w:bookmarkStart w:id="35" w:name="_Hlk135839812"/>
            <w:r w:rsidRPr="00B2656B">
              <w:rPr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09" w:type="dxa"/>
            <w:vAlign w:val="center"/>
          </w:tcPr>
          <w:p w14:paraId="11B4B649" w14:textId="5C0FC10B" w:rsidR="008D7EE3" w:rsidRPr="00786484" w:rsidRDefault="00624A76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786484">
              <w:rPr>
                <w:rFonts w:eastAsiaTheme="minorHAnsi"/>
                <w:lang w:eastAsia="en-US"/>
              </w:rPr>
              <w:t>6</w:t>
            </w:r>
            <w:r w:rsidR="00786484" w:rsidRPr="00786484">
              <w:rPr>
                <w:rFonts w:eastAsiaTheme="minorHAnsi"/>
                <w:lang w:eastAsia="en-US"/>
              </w:rPr>
              <w:t> </w:t>
            </w:r>
            <w:r w:rsidRPr="00786484">
              <w:rPr>
                <w:rFonts w:eastAsiaTheme="minorHAnsi"/>
                <w:lang w:eastAsia="en-US"/>
              </w:rPr>
              <w:t>971</w:t>
            </w:r>
            <w:r w:rsidR="00786484" w:rsidRPr="00786484">
              <w:rPr>
                <w:rFonts w:eastAsiaTheme="minorHAnsi"/>
                <w:lang w:eastAsia="en-US"/>
              </w:rPr>
              <w:t>,7</w:t>
            </w:r>
            <w:r w:rsidR="008D7EE3" w:rsidRPr="0078648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5CC1C4D7" w14:textId="7655D8FF" w:rsidR="008D7EE3" w:rsidRPr="00786484" w:rsidRDefault="00786484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786484">
              <w:rPr>
                <w:rFonts w:eastAsiaTheme="minorHAnsi"/>
                <w:lang w:eastAsia="en-US"/>
              </w:rPr>
              <w:t>6 321,2</w:t>
            </w:r>
            <w:r w:rsidR="008D7EE3" w:rsidRPr="0078648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10A96066" w14:textId="044B86FD" w:rsidR="008D7EE3" w:rsidRPr="00A34BA8" w:rsidRDefault="00E84E4F" w:rsidP="008D7EE3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E84E4F">
              <w:rPr>
                <w:rFonts w:eastAsiaTheme="minorHAnsi"/>
                <w:lang w:eastAsia="en-US"/>
              </w:rPr>
              <w:t>90,67</w:t>
            </w:r>
          </w:p>
        </w:tc>
        <w:tc>
          <w:tcPr>
            <w:tcW w:w="1421" w:type="dxa"/>
            <w:vAlign w:val="center"/>
          </w:tcPr>
          <w:p w14:paraId="4CE3D8EF" w14:textId="42C84E0C" w:rsidR="008D7EE3" w:rsidRPr="00AD062C" w:rsidRDefault="00CF1280" w:rsidP="008D7EE3">
            <w:pPr>
              <w:suppressAutoHyphens w:val="0"/>
              <w:jc w:val="right"/>
              <w:rPr>
                <w:rFonts w:eastAsiaTheme="minorHAnsi"/>
                <w:b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34 539,</w:t>
            </w:r>
            <w:r w:rsidR="0072155E" w:rsidRPr="00AD062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06" w:type="dxa"/>
            <w:vAlign w:val="center"/>
          </w:tcPr>
          <w:p w14:paraId="5C062549" w14:textId="4E0C1B50" w:rsidR="008D7EE3" w:rsidRPr="00AD062C" w:rsidRDefault="00AD062C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18 594,1</w:t>
            </w:r>
            <w:r w:rsidR="008D7EE3" w:rsidRPr="00AD062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72D140E7" w14:textId="1D6AB104" w:rsidR="008D7EE3" w:rsidRPr="00AD062C" w:rsidRDefault="00AD062C" w:rsidP="008D7EE3">
            <w:pPr>
              <w:suppressAutoHyphens w:val="0"/>
              <w:jc w:val="right"/>
              <w:rPr>
                <w:rFonts w:eastAsiaTheme="minorHAnsi"/>
                <w:b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52,32</w:t>
            </w:r>
          </w:p>
        </w:tc>
        <w:tc>
          <w:tcPr>
            <w:tcW w:w="1382" w:type="dxa"/>
            <w:vAlign w:val="center"/>
          </w:tcPr>
          <w:p w14:paraId="60B3C086" w14:textId="71DB009F" w:rsidR="008D7EE3" w:rsidRPr="00924777" w:rsidRDefault="00924777" w:rsidP="008D7EE3">
            <w:pPr>
              <w:suppressAutoHyphens w:val="0"/>
              <w:jc w:val="right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> 272,9</w:t>
            </w:r>
          </w:p>
        </w:tc>
        <w:tc>
          <w:tcPr>
            <w:tcW w:w="1217" w:type="dxa"/>
            <w:vAlign w:val="center"/>
          </w:tcPr>
          <w:p w14:paraId="6AEDB004" w14:textId="10CF2FBF" w:rsidR="008D7EE3" w:rsidRPr="00924777" w:rsidRDefault="00924777" w:rsidP="008D7EE3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- 38,35</w:t>
            </w:r>
          </w:p>
        </w:tc>
      </w:tr>
      <w:bookmarkEnd w:id="34"/>
      <w:tr w:rsidR="00B2656B" w:rsidRPr="00B2656B" w14:paraId="667D694C" w14:textId="77777777" w:rsidTr="00924777">
        <w:tc>
          <w:tcPr>
            <w:tcW w:w="2846" w:type="dxa"/>
          </w:tcPr>
          <w:p w14:paraId="30060A44" w14:textId="77777777" w:rsidR="008D7EE3" w:rsidRPr="00B2656B" w:rsidRDefault="008D7EE3" w:rsidP="008D7EE3">
            <w:pPr>
              <w:suppressAutoHyphens w:val="0"/>
              <w:rPr>
                <w:lang w:eastAsia="ru-RU"/>
              </w:rPr>
            </w:pPr>
            <w:r w:rsidRPr="00B2656B">
              <w:rPr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09" w:type="dxa"/>
            <w:vAlign w:val="center"/>
          </w:tcPr>
          <w:p w14:paraId="72C48FFE" w14:textId="2654B74A" w:rsidR="008D7EE3" w:rsidRPr="00A34BA8" w:rsidRDefault="00851024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34BA8">
              <w:rPr>
                <w:rFonts w:eastAsiaTheme="minorHAnsi"/>
                <w:lang w:eastAsia="en-US"/>
              </w:rPr>
              <w:t>10 000,</w:t>
            </w:r>
            <w:r w:rsidR="008D7EE3" w:rsidRPr="00A34BA8">
              <w:rPr>
                <w:rFonts w:eastAsiaTheme="minorHAnsi"/>
                <w:lang w:eastAsia="en-US"/>
              </w:rPr>
              <w:t xml:space="preserve">00 </w:t>
            </w:r>
          </w:p>
        </w:tc>
        <w:tc>
          <w:tcPr>
            <w:tcW w:w="1353" w:type="dxa"/>
            <w:vAlign w:val="center"/>
          </w:tcPr>
          <w:p w14:paraId="79D4F370" w14:textId="77777777" w:rsidR="008D7EE3" w:rsidRPr="00A34BA8" w:rsidRDefault="008D7EE3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34BA8">
              <w:rPr>
                <w:rFonts w:eastAsiaTheme="minorHAnsi"/>
                <w:lang w:eastAsia="en-US"/>
              </w:rPr>
              <w:t xml:space="preserve">0,00 </w:t>
            </w:r>
          </w:p>
        </w:tc>
        <w:tc>
          <w:tcPr>
            <w:tcW w:w="1720" w:type="dxa"/>
            <w:vAlign w:val="center"/>
          </w:tcPr>
          <w:p w14:paraId="798C0CBD" w14:textId="3FCB0785" w:rsidR="008D7EE3" w:rsidRPr="00A34BA8" w:rsidRDefault="006F617A" w:rsidP="006F617A">
            <w:pPr>
              <w:suppressAutoHyphens w:val="0"/>
              <w:jc w:val="right"/>
              <w:rPr>
                <w:rFonts w:eastAsiaTheme="minorHAnsi"/>
                <w:color w:val="FF0000"/>
                <w:lang w:eastAsia="en-US"/>
              </w:rPr>
            </w:pPr>
            <w:r w:rsidRPr="00E84E4F">
              <w:rPr>
                <w:rFonts w:eastAsiaTheme="minorHAnsi"/>
                <w:lang w:eastAsia="en-US"/>
              </w:rPr>
              <w:t>00,00</w:t>
            </w:r>
          </w:p>
        </w:tc>
        <w:tc>
          <w:tcPr>
            <w:tcW w:w="1421" w:type="dxa"/>
            <w:vAlign w:val="center"/>
          </w:tcPr>
          <w:p w14:paraId="0CD1B503" w14:textId="77777777" w:rsidR="008D7EE3" w:rsidRPr="00AD062C" w:rsidRDefault="008D7EE3" w:rsidP="008D7EE3">
            <w:pPr>
              <w:suppressAutoHyphens w:val="0"/>
              <w:jc w:val="right"/>
              <w:rPr>
                <w:lang w:eastAsia="ru-RU"/>
              </w:rPr>
            </w:pPr>
            <w:r w:rsidRPr="00AD062C">
              <w:rPr>
                <w:rFonts w:eastAsiaTheme="minorHAnsi"/>
                <w:lang w:eastAsia="en-US"/>
              </w:rPr>
              <w:t xml:space="preserve">23 000,00 </w:t>
            </w:r>
          </w:p>
        </w:tc>
        <w:tc>
          <w:tcPr>
            <w:tcW w:w="1406" w:type="dxa"/>
            <w:vAlign w:val="center"/>
          </w:tcPr>
          <w:p w14:paraId="6419DB6D" w14:textId="77777777" w:rsidR="008D7EE3" w:rsidRPr="00AD062C" w:rsidRDefault="008D7EE3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 xml:space="preserve">23 000,00 </w:t>
            </w:r>
          </w:p>
        </w:tc>
        <w:tc>
          <w:tcPr>
            <w:tcW w:w="1720" w:type="dxa"/>
            <w:vAlign w:val="center"/>
          </w:tcPr>
          <w:p w14:paraId="4F03CC4C" w14:textId="77777777" w:rsidR="008D7EE3" w:rsidRPr="00AD062C" w:rsidRDefault="008D7EE3" w:rsidP="008D7EE3">
            <w:pPr>
              <w:suppressAutoHyphens w:val="0"/>
              <w:jc w:val="right"/>
              <w:rPr>
                <w:rFonts w:eastAsiaTheme="minorHAnsi"/>
                <w:b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100,00</w:t>
            </w:r>
          </w:p>
        </w:tc>
        <w:tc>
          <w:tcPr>
            <w:tcW w:w="1382" w:type="dxa"/>
            <w:vAlign w:val="center"/>
          </w:tcPr>
          <w:p w14:paraId="5FC1686F" w14:textId="442CA021" w:rsidR="008D7EE3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17" w:type="dxa"/>
            <w:vAlign w:val="center"/>
          </w:tcPr>
          <w:p w14:paraId="19D04896" w14:textId="7F07F5CA" w:rsidR="008D7EE3" w:rsidRPr="00924777" w:rsidRDefault="00924777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2656B" w:rsidRPr="00B2656B" w14:paraId="58C8EE96" w14:textId="77777777" w:rsidTr="00924777">
        <w:tc>
          <w:tcPr>
            <w:tcW w:w="2846" w:type="dxa"/>
          </w:tcPr>
          <w:p w14:paraId="743D7B66" w14:textId="28915D69" w:rsidR="008D7EE3" w:rsidRPr="00B2656B" w:rsidRDefault="008D7EE3" w:rsidP="008D7EE3">
            <w:pPr>
              <w:suppressAutoHyphens w:val="0"/>
              <w:rPr>
                <w:lang w:eastAsia="ru-RU"/>
              </w:rPr>
            </w:pPr>
            <w:bookmarkStart w:id="36" w:name="_Hlk142309425"/>
            <w:bookmarkEnd w:id="35"/>
            <w:r w:rsidRPr="00B2656B">
              <w:rPr>
                <w:lang w:eastAsia="ru-RU"/>
              </w:rPr>
              <w:t xml:space="preserve">Субсидии </w:t>
            </w:r>
            <w:r w:rsidR="00923902">
              <w:rPr>
                <w:lang w:eastAsia="ru-RU"/>
              </w:rPr>
              <w:t xml:space="preserve">бюджетам городских поселений на реализацию мероприятий по стимулированию программ развития </w:t>
            </w:r>
            <w:r w:rsidR="00923902">
              <w:rPr>
                <w:lang w:eastAsia="ru-RU"/>
              </w:rPr>
              <w:lastRenderedPageBreak/>
              <w:t>жилищного строительств субъектов Российской Федерации</w:t>
            </w:r>
          </w:p>
          <w:bookmarkEnd w:id="36"/>
          <w:p w14:paraId="75B3DC61" w14:textId="77777777" w:rsidR="008D7EE3" w:rsidRPr="00B2656B" w:rsidRDefault="008D7EE3" w:rsidP="008D7EE3">
            <w:pPr>
              <w:suppressAutoHyphens w:val="0"/>
              <w:rPr>
                <w:lang w:eastAsia="ru-RU"/>
              </w:rPr>
            </w:pPr>
          </w:p>
        </w:tc>
        <w:tc>
          <w:tcPr>
            <w:tcW w:w="1509" w:type="dxa"/>
            <w:vAlign w:val="center"/>
          </w:tcPr>
          <w:p w14:paraId="101A7DD6" w14:textId="4532EC6C" w:rsidR="008D7EE3" w:rsidRPr="00786484" w:rsidRDefault="00786484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786484">
              <w:rPr>
                <w:rFonts w:eastAsiaTheme="minorHAnsi"/>
                <w:lang w:eastAsia="en-US"/>
              </w:rPr>
              <w:lastRenderedPageBreak/>
              <w:t>00,00</w:t>
            </w:r>
          </w:p>
        </w:tc>
        <w:tc>
          <w:tcPr>
            <w:tcW w:w="1353" w:type="dxa"/>
            <w:vAlign w:val="center"/>
          </w:tcPr>
          <w:p w14:paraId="635A3350" w14:textId="77777777" w:rsidR="008D7EE3" w:rsidRPr="00786484" w:rsidRDefault="008D7EE3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786484">
              <w:rPr>
                <w:rFonts w:eastAsiaTheme="minorHAnsi"/>
                <w:lang w:eastAsia="en-US"/>
              </w:rPr>
              <w:t xml:space="preserve">0,00 </w:t>
            </w:r>
          </w:p>
        </w:tc>
        <w:tc>
          <w:tcPr>
            <w:tcW w:w="1720" w:type="dxa"/>
            <w:vAlign w:val="center"/>
          </w:tcPr>
          <w:p w14:paraId="166F6339" w14:textId="68DD1858" w:rsidR="008D7EE3" w:rsidRPr="00786484" w:rsidRDefault="006F617A" w:rsidP="006F617A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786484">
              <w:rPr>
                <w:rFonts w:eastAsiaTheme="minorHAnsi"/>
                <w:lang w:eastAsia="en-US"/>
              </w:rPr>
              <w:t>00,00</w:t>
            </w:r>
          </w:p>
        </w:tc>
        <w:tc>
          <w:tcPr>
            <w:tcW w:w="1421" w:type="dxa"/>
            <w:vAlign w:val="center"/>
          </w:tcPr>
          <w:p w14:paraId="4A3E4F68" w14:textId="44ED0C5B" w:rsidR="008D7EE3" w:rsidRPr="00AD062C" w:rsidRDefault="008D7EE3" w:rsidP="008D7EE3">
            <w:pPr>
              <w:suppressAutoHyphens w:val="0"/>
              <w:jc w:val="right"/>
              <w:rPr>
                <w:lang w:eastAsia="ru-RU"/>
              </w:rPr>
            </w:pPr>
            <w:r w:rsidRPr="00AD062C">
              <w:rPr>
                <w:rFonts w:eastAsiaTheme="minorHAnsi"/>
                <w:lang w:eastAsia="en-US"/>
              </w:rPr>
              <w:t>148 680,9</w:t>
            </w:r>
            <w:r w:rsidR="00B869F4" w:rsidRPr="00AD062C">
              <w:rPr>
                <w:rFonts w:eastAsiaTheme="minorHAnsi"/>
                <w:lang w:eastAsia="en-US"/>
              </w:rPr>
              <w:t>0</w:t>
            </w:r>
            <w:r w:rsidRPr="00AD062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406" w:type="dxa"/>
            <w:vAlign w:val="center"/>
          </w:tcPr>
          <w:p w14:paraId="5379307B" w14:textId="3FAE412C" w:rsidR="008D7EE3" w:rsidRPr="00AD062C" w:rsidRDefault="00AD062C" w:rsidP="008D7EE3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44 820,7</w:t>
            </w:r>
            <w:r w:rsidR="008D7EE3" w:rsidRPr="00AD062C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6B45C782" w14:textId="59998042" w:rsidR="008D7EE3" w:rsidRPr="00AD062C" w:rsidRDefault="00AD062C" w:rsidP="008D7EE3">
            <w:pPr>
              <w:suppressAutoHyphens w:val="0"/>
              <w:jc w:val="right"/>
              <w:rPr>
                <w:rFonts w:eastAsiaTheme="minorHAnsi"/>
                <w:b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30,15</w:t>
            </w:r>
          </w:p>
        </w:tc>
        <w:tc>
          <w:tcPr>
            <w:tcW w:w="1382" w:type="dxa"/>
            <w:vAlign w:val="center"/>
          </w:tcPr>
          <w:p w14:paraId="6F03A47C" w14:textId="6F6D447C" w:rsidR="008D7EE3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17" w:type="dxa"/>
            <w:vAlign w:val="center"/>
          </w:tcPr>
          <w:p w14:paraId="79CA165D" w14:textId="4DE93DDC" w:rsidR="008D7EE3" w:rsidRPr="00924777" w:rsidRDefault="00924777" w:rsidP="008D7EE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2656B" w:rsidRPr="00B2656B" w14:paraId="16C3CB7D" w14:textId="77777777" w:rsidTr="00924777">
        <w:tc>
          <w:tcPr>
            <w:tcW w:w="2846" w:type="dxa"/>
          </w:tcPr>
          <w:p w14:paraId="4897CACF" w14:textId="2A5420DF" w:rsidR="0065347B" w:rsidRPr="00B2656B" w:rsidRDefault="00A15792" w:rsidP="008D7EE3">
            <w:pPr>
              <w:suppressAutoHyphens w:val="0"/>
              <w:rPr>
                <w:lang w:eastAsia="ru-RU"/>
              </w:rPr>
            </w:pPr>
            <w:r w:rsidRPr="00B2656B">
              <w:rPr>
                <w:lang w:eastAsia="ru-RU"/>
              </w:rPr>
              <w:t>Доходы бюджета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9" w:type="dxa"/>
            <w:vAlign w:val="center"/>
          </w:tcPr>
          <w:p w14:paraId="024C331B" w14:textId="07F701A8" w:rsidR="0065347B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53" w:type="dxa"/>
            <w:vAlign w:val="center"/>
          </w:tcPr>
          <w:p w14:paraId="4051465C" w14:textId="2A07509E" w:rsidR="0065347B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20" w:type="dxa"/>
            <w:vAlign w:val="center"/>
          </w:tcPr>
          <w:p w14:paraId="09051011" w14:textId="75AC74EB" w:rsidR="0065347B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1" w:type="dxa"/>
            <w:vAlign w:val="center"/>
          </w:tcPr>
          <w:p w14:paraId="22462216" w14:textId="787DD15E" w:rsidR="0065347B" w:rsidRPr="00924777" w:rsidRDefault="00A15792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77966B86" w14:textId="5927D722" w:rsidR="0065347B" w:rsidRPr="00924777" w:rsidRDefault="00A15792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8,5</w:t>
            </w:r>
            <w:r w:rsidR="00B869F4" w:rsidRPr="0092477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20" w:type="dxa"/>
            <w:vAlign w:val="center"/>
          </w:tcPr>
          <w:p w14:paraId="60A7E319" w14:textId="3FA1F284" w:rsidR="0065347B" w:rsidRPr="00AD062C" w:rsidRDefault="00A15792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23C013D2" w14:textId="740E4C0F" w:rsidR="0065347B" w:rsidRPr="00924777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17" w:type="dxa"/>
            <w:vAlign w:val="center"/>
          </w:tcPr>
          <w:p w14:paraId="1AC51BAF" w14:textId="3C96465C" w:rsidR="0065347B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</w:tr>
      <w:tr w:rsidR="00924777" w:rsidRPr="00B2656B" w14:paraId="7D838FEC" w14:textId="77777777" w:rsidTr="00924777">
        <w:tc>
          <w:tcPr>
            <w:tcW w:w="2846" w:type="dxa"/>
          </w:tcPr>
          <w:p w14:paraId="3CA5162D" w14:textId="6C030292" w:rsidR="00924777" w:rsidRPr="00B2656B" w:rsidRDefault="00924777" w:rsidP="0092477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09" w:type="dxa"/>
            <w:vAlign w:val="center"/>
          </w:tcPr>
          <w:p w14:paraId="24508B53" w14:textId="7B6B1145" w:rsidR="00924777" w:rsidRPr="00786484" w:rsidRDefault="00924777" w:rsidP="00924777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786484">
              <w:rPr>
                <w:rFonts w:eastAsiaTheme="minorHAnsi"/>
                <w:lang w:eastAsia="en-US"/>
              </w:rPr>
              <w:t>00,00</w:t>
            </w:r>
          </w:p>
        </w:tc>
        <w:tc>
          <w:tcPr>
            <w:tcW w:w="1353" w:type="dxa"/>
            <w:vAlign w:val="center"/>
          </w:tcPr>
          <w:p w14:paraId="40FDB3DD" w14:textId="0C279EAA" w:rsidR="00924777" w:rsidRPr="00786484" w:rsidRDefault="00924777" w:rsidP="00924777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786484">
              <w:rPr>
                <w:rFonts w:eastAsiaTheme="minorHAnsi"/>
                <w:lang w:eastAsia="en-US"/>
              </w:rPr>
              <w:t>10 000,00</w:t>
            </w:r>
          </w:p>
        </w:tc>
        <w:tc>
          <w:tcPr>
            <w:tcW w:w="1720" w:type="dxa"/>
            <w:vAlign w:val="center"/>
          </w:tcPr>
          <w:p w14:paraId="5FE9EE6A" w14:textId="77CC890E" w:rsidR="00924777" w:rsidRPr="00A34BA8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E84E4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1" w:type="dxa"/>
            <w:vAlign w:val="center"/>
          </w:tcPr>
          <w:p w14:paraId="2C6C3D23" w14:textId="7B8EA672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4F723F61" w14:textId="2A945EF9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20" w:type="dxa"/>
            <w:vAlign w:val="center"/>
          </w:tcPr>
          <w:p w14:paraId="6CF65A01" w14:textId="190C3E2B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41E7DC89" w14:textId="05B9A495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17" w:type="dxa"/>
            <w:vAlign w:val="center"/>
          </w:tcPr>
          <w:p w14:paraId="77045D7E" w14:textId="3DEB9B01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</w:tr>
      <w:tr w:rsidR="00924777" w:rsidRPr="00B2656B" w14:paraId="6B07D9E2" w14:textId="77777777" w:rsidTr="00924777">
        <w:tc>
          <w:tcPr>
            <w:tcW w:w="2846" w:type="dxa"/>
          </w:tcPr>
          <w:p w14:paraId="11E64564" w14:textId="2AF5AE0A" w:rsidR="00924777" w:rsidRPr="00B2656B" w:rsidRDefault="00924777" w:rsidP="00924777">
            <w:pPr>
              <w:suppressAutoHyphens w:val="0"/>
              <w:rPr>
                <w:lang w:eastAsia="ru-RU"/>
              </w:rPr>
            </w:pPr>
            <w:r w:rsidRPr="00B2656B">
              <w:rPr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9" w:type="dxa"/>
            <w:vAlign w:val="center"/>
          </w:tcPr>
          <w:p w14:paraId="4A00BD22" w14:textId="12A65C05" w:rsidR="00924777" w:rsidRPr="00A34BA8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53" w:type="dxa"/>
            <w:vAlign w:val="center"/>
          </w:tcPr>
          <w:p w14:paraId="196496D9" w14:textId="51490591" w:rsidR="00924777" w:rsidRPr="00A34BA8" w:rsidRDefault="00924777" w:rsidP="00924777">
            <w:pPr>
              <w:suppressAutoHyphens w:val="0"/>
              <w:jc w:val="right"/>
              <w:rPr>
                <w:rFonts w:eastAsiaTheme="minorHAnsi"/>
                <w:color w:val="FF0000"/>
                <w:lang w:eastAsia="en-US"/>
              </w:rPr>
            </w:pPr>
            <w:r w:rsidRPr="00786484">
              <w:rPr>
                <w:rFonts w:eastAsiaTheme="minorHAnsi"/>
                <w:lang w:eastAsia="en-US"/>
              </w:rPr>
              <w:t>- 1 014,8</w:t>
            </w:r>
          </w:p>
        </w:tc>
        <w:tc>
          <w:tcPr>
            <w:tcW w:w="1720" w:type="dxa"/>
            <w:vAlign w:val="center"/>
          </w:tcPr>
          <w:p w14:paraId="42FBBFF9" w14:textId="3364B2BF" w:rsidR="00924777" w:rsidRPr="00A34BA8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E84E4F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21" w:type="dxa"/>
            <w:vAlign w:val="center"/>
          </w:tcPr>
          <w:p w14:paraId="4F0095B0" w14:textId="2E228941" w:rsidR="00924777" w:rsidRPr="00AD062C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06" w:type="dxa"/>
            <w:vAlign w:val="center"/>
          </w:tcPr>
          <w:p w14:paraId="647B5FCB" w14:textId="092CBBB9" w:rsidR="00924777" w:rsidRPr="00AD062C" w:rsidRDefault="00924777" w:rsidP="00924777">
            <w:pPr>
              <w:suppressAutoHyphens w:val="0"/>
              <w:jc w:val="right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- 4 039,9</w:t>
            </w:r>
          </w:p>
        </w:tc>
        <w:tc>
          <w:tcPr>
            <w:tcW w:w="1720" w:type="dxa"/>
            <w:vAlign w:val="center"/>
          </w:tcPr>
          <w:p w14:paraId="6C16ED4C" w14:textId="68752158" w:rsidR="00924777" w:rsidRPr="00AD062C" w:rsidRDefault="00924777" w:rsidP="0092477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AD062C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382" w:type="dxa"/>
            <w:vAlign w:val="center"/>
          </w:tcPr>
          <w:p w14:paraId="469A74CB" w14:textId="64A66BE6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17" w:type="dxa"/>
            <w:vAlign w:val="center"/>
          </w:tcPr>
          <w:p w14:paraId="2E7F7713" w14:textId="5F8641C7" w:rsidR="00924777" w:rsidRPr="00E84E4F" w:rsidRDefault="00924777" w:rsidP="00924777">
            <w:pPr>
              <w:suppressAutoHyphens w:val="0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924777">
              <w:rPr>
                <w:rFonts w:eastAsiaTheme="minorHAnsi"/>
                <w:lang w:eastAsia="en-US"/>
              </w:rPr>
              <w:t>-</w:t>
            </w:r>
          </w:p>
        </w:tc>
      </w:tr>
      <w:tr w:rsidR="00865F4D" w:rsidRPr="00B2656B" w14:paraId="20206A7B" w14:textId="77777777" w:rsidTr="00BA1477">
        <w:tc>
          <w:tcPr>
            <w:tcW w:w="2846" w:type="dxa"/>
          </w:tcPr>
          <w:p w14:paraId="76EBCD8D" w14:textId="77777777" w:rsidR="00865F4D" w:rsidRPr="00B2656B" w:rsidRDefault="00865F4D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ВСЕГО ДОХОДОВ</w:t>
            </w:r>
          </w:p>
        </w:tc>
        <w:tc>
          <w:tcPr>
            <w:tcW w:w="1509" w:type="dxa"/>
            <w:vAlign w:val="center"/>
          </w:tcPr>
          <w:p w14:paraId="4F399BA0" w14:textId="3D1E0EE4" w:rsidR="00865F4D" w:rsidRPr="00B2656B" w:rsidRDefault="00865F4D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B2656B">
              <w:rPr>
                <w:rFonts w:eastAsiaTheme="minorHAnsi"/>
                <w:b/>
                <w:bCs/>
                <w:lang w:eastAsia="en-US"/>
              </w:rPr>
              <w:t>579 212,92</w:t>
            </w:r>
          </w:p>
        </w:tc>
        <w:tc>
          <w:tcPr>
            <w:tcW w:w="1353" w:type="dxa"/>
            <w:vAlign w:val="center"/>
          </w:tcPr>
          <w:p w14:paraId="70141746" w14:textId="33379E9C" w:rsidR="00865F4D" w:rsidRPr="00B2656B" w:rsidRDefault="00865F4D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436 332,5</w:t>
            </w:r>
          </w:p>
        </w:tc>
        <w:tc>
          <w:tcPr>
            <w:tcW w:w="1720" w:type="dxa"/>
            <w:vAlign w:val="center"/>
          </w:tcPr>
          <w:p w14:paraId="4DCDC394" w14:textId="651FA606" w:rsidR="00865F4D" w:rsidRPr="00B2656B" w:rsidRDefault="00865F4D" w:rsidP="00E966B3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75,33</w:t>
            </w:r>
          </w:p>
        </w:tc>
        <w:tc>
          <w:tcPr>
            <w:tcW w:w="1421" w:type="dxa"/>
            <w:vAlign w:val="center"/>
          </w:tcPr>
          <w:p w14:paraId="69D4D503" w14:textId="7BFC606D" w:rsidR="00865F4D" w:rsidRPr="00E84E4F" w:rsidRDefault="00865F4D" w:rsidP="00E966B3">
            <w:pPr>
              <w:suppressAutoHyphens w:val="0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B2656B">
              <w:rPr>
                <w:rFonts w:eastAsiaTheme="minorHAnsi"/>
                <w:b/>
                <w:lang w:eastAsia="en-US"/>
              </w:rPr>
              <w:t>838 929,30</w:t>
            </w:r>
          </w:p>
        </w:tc>
        <w:tc>
          <w:tcPr>
            <w:tcW w:w="1406" w:type="dxa"/>
            <w:vAlign w:val="center"/>
          </w:tcPr>
          <w:p w14:paraId="24FCC289" w14:textId="197082B4" w:rsidR="00865F4D" w:rsidRPr="00E84E4F" w:rsidRDefault="00865F4D" w:rsidP="00E966B3">
            <w:pPr>
              <w:suppressAutoHyphens w:val="0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bookmarkStart w:id="37" w:name="_Hlk154483713"/>
            <w:r>
              <w:rPr>
                <w:rFonts w:eastAsiaTheme="minorHAnsi"/>
                <w:b/>
                <w:lang w:eastAsia="en-US"/>
              </w:rPr>
              <w:t>565 302,3</w:t>
            </w:r>
            <w:bookmarkEnd w:id="37"/>
          </w:p>
        </w:tc>
        <w:tc>
          <w:tcPr>
            <w:tcW w:w="1720" w:type="dxa"/>
            <w:vAlign w:val="center"/>
          </w:tcPr>
          <w:p w14:paraId="0FBFD192" w14:textId="43855D7B" w:rsidR="00865F4D" w:rsidRPr="00E84E4F" w:rsidRDefault="00865F4D" w:rsidP="00E966B3">
            <w:pPr>
              <w:suppressAutoHyphens w:val="0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67,38</w:t>
            </w:r>
          </w:p>
        </w:tc>
        <w:tc>
          <w:tcPr>
            <w:tcW w:w="1382" w:type="dxa"/>
            <w:vAlign w:val="center"/>
          </w:tcPr>
          <w:p w14:paraId="4CD792AC" w14:textId="76BB1148" w:rsidR="00865F4D" w:rsidRPr="00E84E4F" w:rsidRDefault="00865F4D" w:rsidP="00E966B3">
            <w:pPr>
              <w:suppressAutoHyphens w:val="0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682537">
              <w:rPr>
                <w:rFonts w:eastAsiaTheme="minorHAnsi"/>
                <w:b/>
                <w:lang w:eastAsia="en-US"/>
              </w:rPr>
              <w:t>128 969,80</w:t>
            </w:r>
          </w:p>
        </w:tc>
        <w:tc>
          <w:tcPr>
            <w:tcW w:w="1217" w:type="dxa"/>
            <w:vAlign w:val="center"/>
          </w:tcPr>
          <w:p w14:paraId="0522B903" w14:textId="79FB0646" w:rsidR="00865F4D" w:rsidRPr="00E84E4F" w:rsidRDefault="00865F4D" w:rsidP="00E966B3">
            <w:pPr>
              <w:suppressAutoHyphens w:val="0"/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682537">
              <w:rPr>
                <w:rFonts w:eastAsiaTheme="minorHAnsi"/>
                <w:b/>
                <w:lang w:eastAsia="en-US"/>
              </w:rPr>
              <w:t>-7,95</w:t>
            </w:r>
          </w:p>
        </w:tc>
      </w:tr>
      <w:bookmarkEnd w:id="31"/>
    </w:tbl>
    <w:p w14:paraId="2432F4E3" w14:textId="77777777" w:rsidR="008D7EE3" w:rsidRPr="00B2656B" w:rsidRDefault="008D7EE3" w:rsidP="004678AD">
      <w:pPr>
        <w:ind w:left="-567" w:firstLine="709"/>
        <w:jc w:val="both"/>
        <w:rPr>
          <w:b/>
          <w:sz w:val="28"/>
          <w:szCs w:val="28"/>
        </w:rPr>
      </w:pPr>
    </w:p>
    <w:p w14:paraId="4ED8BB7D" w14:textId="77777777" w:rsidR="008D7EE3" w:rsidRPr="005A2F3D" w:rsidRDefault="008D7EE3" w:rsidP="004678AD">
      <w:pPr>
        <w:pStyle w:val="a3"/>
        <w:ind w:left="-567" w:firstLine="709"/>
        <w:jc w:val="both"/>
        <w:rPr>
          <w:color w:val="FF0000"/>
          <w:sz w:val="28"/>
          <w:szCs w:val="28"/>
        </w:rPr>
        <w:sectPr w:rsidR="008D7EE3" w:rsidRPr="005A2F3D" w:rsidSect="008D7EE3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45844AC5" w14:textId="7A7C8AF2" w:rsidR="00D43B76" w:rsidRPr="00816DEF" w:rsidRDefault="00531269" w:rsidP="004678AD">
      <w:pPr>
        <w:pStyle w:val="a3"/>
        <w:ind w:left="-567" w:firstLine="709"/>
        <w:jc w:val="both"/>
        <w:rPr>
          <w:sz w:val="28"/>
          <w:szCs w:val="28"/>
        </w:rPr>
      </w:pPr>
      <w:bookmarkStart w:id="38" w:name="_Hlk136088618"/>
      <w:r w:rsidRPr="00816DEF">
        <w:rPr>
          <w:sz w:val="28"/>
          <w:szCs w:val="28"/>
        </w:rPr>
        <w:lastRenderedPageBreak/>
        <w:t xml:space="preserve">За </w:t>
      </w:r>
      <w:r w:rsidR="00E966B3">
        <w:rPr>
          <w:sz w:val="28"/>
          <w:szCs w:val="28"/>
        </w:rPr>
        <w:t>9 месяцев</w:t>
      </w:r>
      <w:r w:rsidRPr="00816DEF">
        <w:rPr>
          <w:sz w:val="28"/>
          <w:szCs w:val="28"/>
        </w:rPr>
        <w:t xml:space="preserve"> 202</w:t>
      </w:r>
      <w:r w:rsidR="00A27DF9" w:rsidRPr="00816DEF">
        <w:rPr>
          <w:sz w:val="28"/>
          <w:szCs w:val="28"/>
        </w:rPr>
        <w:t>3</w:t>
      </w:r>
      <w:r w:rsidRPr="00816DEF">
        <w:rPr>
          <w:sz w:val="28"/>
          <w:szCs w:val="28"/>
        </w:rPr>
        <w:t xml:space="preserve"> года доходы бюджета </w:t>
      </w:r>
      <w:r w:rsidR="004678AD" w:rsidRPr="00816DEF">
        <w:rPr>
          <w:sz w:val="28"/>
          <w:szCs w:val="28"/>
        </w:rPr>
        <w:t>муниципального</w:t>
      </w:r>
      <w:r w:rsidRPr="00816DEF">
        <w:rPr>
          <w:sz w:val="28"/>
          <w:szCs w:val="28"/>
        </w:rPr>
        <w:t xml:space="preserve"> </w:t>
      </w:r>
      <w:r w:rsidR="00E662B3" w:rsidRPr="00816DEF">
        <w:rPr>
          <w:sz w:val="28"/>
          <w:szCs w:val="28"/>
        </w:rPr>
        <w:t>образования «Муринское городское поселение»</w:t>
      </w:r>
      <w:r w:rsidR="00D01040" w:rsidRPr="00816DEF">
        <w:rPr>
          <w:sz w:val="28"/>
          <w:szCs w:val="28"/>
        </w:rPr>
        <w:t xml:space="preserve"> </w:t>
      </w:r>
      <w:r w:rsidRPr="00816DEF">
        <w:rPr>
          <w:sz w:val="28"/>
          <w:szCs w:val="28"/>
        </w:rPr>
        <w:t xml:space="preserve">составили </w:t>
      </w:r>
      <w:r w:rsidR="00E966B3" w:rsidRPr="00E966B3">
        <w:rPr>
          <w:rFonts w:eastAsiaTheme="minorHAnsi"/>
          <w:sz w:val="28"/>
          <w:szCs w:val="28"/>
          <w:lang w:eastAsia="en-US"/>
        </w:rPr>
        <w:t>565 302,3</w:t>
      </w:r>
      <w:r w:rsidR="00E966B3">
        <w:rPr>
          <w:rFonts w:eastAsiaTheme="minorHAnsi"/>
          <w:b/>
          <w:lang w:eastAsia="en-US"/>
        </w:rPr>
        <w:t xml:space="preserve"> </w:t>
      </w:r>
      <w:r w:rsidRPr="00816DEF">
        <w:rPr>
          <w:sz w:val="28"/>
          <w:szCs w:val="28"/>
        </w:rPr>
        <w:t xml:space="preserve">тыс. рублей, или </w:t>
      </w:r>
      <w:r w:rsidR="00E966B3">
        <w:rPr>
          <w:sz w:val="28"/>
          <w:szCs w:val="28"/>
        </w:rPr>
        <w:t>67,38</w:t>
      </w:r>
      <w:r w:rsidRPr="00816DEF">
        <w:rPr>
          <w:sz w:val="28"/>
          <w:szCs w:val="28"/>
        </w:rPr>
        <w:t xml:space="preserve"> % к уточненным годовым назначениям. По сравнению с аналогичным периодом прошлого года доходы поступили в </w:t>
      </w:r>
      <w:r w:rsidR="001B2221" w:rsidRPr="00816DEF">
        <w:rPr>
          <w:sz w:val="28"/>
          <w:szCs w:val="28"/>
        </w:rPr>
        <w:t>большем</w:t>
      </w:r>
      <w:r w:rsidRPr="00816DEF">
        <w:rPr>
          <w:sz w:val="28"/>
          <w:szCs w:val="28"/>
        </w:rPr>
        <w:t xml:space="preserve"> объеме на </w:t>
      </w:r>
      <w:r w:rsidR="00E966B3">
        <w:rPr>
          <w:rFonts w:eastAsiaTheme="minorHAnsi"/>
          <w:bCs/>
          <w:sz w:val="28"/>
          <w:szCs w:val="28"/>
          <w:lang w:eastAsia="en-US"/>
        </w:rPr>
        <w:t>128 969,80</w:t>
      </w:r>
      <w:r w:rsidR="00D43B76" w:rsidRPr="00816DE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16DEF">
        <w:rPr>
          <w:sz w:val="28"/>
          <w:szCs w:val="28"/>
        </w:rPr>
        <w:t>тыс. рублей.</w:t>
      </w:r>
      <w:r w:rsidR="00D43B76" w:rsidRPr="00816DEF">
        <w:rPr>
          <w:sz w:val="28"/>
          <w:szCs w:val="28"/>
        </w:rPr>
        <w:t xml:space="preserve"> Вместе с тем, процент исполнения годовых бюджетных назначений составил </w:t>
      </w:r>
      <w:r w:rsidR="00E966B3">
        <w:rPr>
          <w:rFonts w:eastAsiaTheme="minorHAnsi"/>
          <w:bCs/>
          <w:sz w:val="28"/>
          <w:szCs w:val="28"/>
          <w:lang w:eastAsia="en-US"/>
        </w:rPr>
        <w:t>67,38</w:t>
      </w:r>
      <w:r w:rsidR="00E30643">
        <w:rPr>
          <w:rFonts w:eastAsiaTheme="minorHAnsi"/>
          <w:bCs/>
          <w:sz w:val="28"/>
          <w:szCs w:val="28"/>
          <w:lang w:eastAsia="en-US"/>
        </w:rPr>
        <w:t>%</w:t>
      </w:r>
      <w:r w:rsidR="00D43B76" w:rsidRPr="00816DEF">
        <w:rPr>
          <w:rFonts w:eastAsiaTheme="minorHAnsi"/>
          <w:bCs/>
          <w:sz w:val="28"/>
          <w:szCs w:val="28"/>
          <w:lang w:eastAsia="en-US"/>
        </w:rPr>
        <w:t xml:space="preserve">, что на </w:t>
      </w:r>
      <w:r w:rsidR="00E966B3">
        <w:rPr>
          <w:rFonts w:eastAsiaTheme="minorHAnsi"/>
          <w:bCs/>
          <w:sz w:val="28"/>
          <w:szCs w:val="28"/>
          <w:lang w:eastAsia="en-US"/>
        </w:rPr>
        <w:t>7,95</w:t>
      </w:r>
      <w:r w:rsidR="00D43B76" w:rsidRPr="00816DEF">
        <w:rPr>
          <w:rFonts w:eastAsiaTheme="minorHAnsi"/>
          <w:bCs/>
          <w:sz w:val="28"/>
          <w:szCs w:val="28"/>
          <w:lang w:eastAsia="en-US"/>
        </w:rPr>
        <w:t xml:space="preserve"> % ниже аналогичного периода 2022 года.</w:t>
      </w:r>
      <w:r w:rsidR="00D43B76" w:rsidRPr="00816DEF">
        <w:rPr>
          <w:sz w:val="28"/>
          <w:szCs w:val="28"/>
        </w:rPr>
        <w:t xml:space="preserve"> </w:t>
      </w:r>
    </w:p>
    <w:p w14:paraId="7C90E33F" w14:textId="519ECC8D" w:rsidR="001B2221" w:rsidRPr="00816DEF" w:rsidRDefault="001B2221" w:rsidP="004678AD">
      <w:pPr>
        <w:pStyle w:val="a3"/>
        <w:ind w:left="-567" w:firstLine="709"/>
        <w:jc w:val="both"/>
        <w:rPr>
          <w:sz w:val="28"/>
          <w:szCs w:val="28"/>
        </w:rPr>
      </w:pPr>
      <w:bookmarkStart w:id="39" w:name="_Hlk142919942"/>
      <w:r w:rsidRPr="00816DEF">
        <w:rPr>
          <w:sz w:val="28"/>
          <w:szCs w:val="28"/>
        </w:rPr>
        <w:t>Увеличение</w:t>
      </w:r>
      <w:r w:rsidR="00531269" w:rsidRPr="00816DEF">
        <w:rPr>
          <w:sz w:val="28"/>
          <w:szCs w:val="28"/>
        </w:rPr>
        <w:t xml:space="preserve"> доходной части связано с у</w:t>
      </w:r>
      <w:r w:rsidRPr="00816DEF">
        <w:rPr>
          <w:sz w:val="28"/>
          <w:szCs w:val="28"/>
        </w:rPr>
        <w:t>величением</w:t>
      </w:r>
      <w:r w:rsidR="00531269" w:rsidRPr="00816DEF">
        <w:rPr>
          <w:sz w:val="28"/>
          <w:szCs w:val="28"/>
        </w:rPr>
        <w:t xml:space="preserve"> безвозмездных поступлений в отчетным периоде 202</w:t>
      </w:r>
      <w:r w:rsidRPr="00816DEF">
        <w:rPr>
          <w:sz w:val="28"/>
          <w:szCs w:val="28"/>
        </w:rPr>
        <w:t>3</w:t>
      </w:r>
      <w:r w:rsidR="00531269" w:rsidRPr="00816DEF">
        <w:rPr>
          <w:sz w:val="28"/>
          <w:szCs w:val="28"/>
        </w:rPr>
        <w:t xml:space="preserve"> года на </w:t>
      </w:r>
      <w:r w:rsidR="00E966B3" w:rsidRPr="00E966B3">
        <w:rPr>
          <w:rFonts w:eastAsiaTheme="minorHAnsi"/>
          <w:bCs/>
          <w:sz w:val="28"/>
          <w:szCs w:val="28"/>
          <w:lang w:eastAsia="en-US"/>
        </w:rPr>
        <w:t>105 344,00</w:t>
      </w:r>
      <w:r w:rsidR="00E966B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269" w:rsidRPr="00E966B3">
        <w:rPr>
          <w:sz w:val="28"/>
          <w:szCs w:val="28"/>
        </w:rPr>
        <w:t>тыс</w:t>
      </w:r>
      <w:r w:rsidR="00531269" w:rsidRPr="00816DEF">
        <w:rPr>
          <w:sz w:val="28"/>
          <w:szCs w:val="28"/>
        </w:rPr>
        <w:t>. рублей</w:t>
      </w:r>
      <w:r w:rsidR="004178F4" w:rsidRPr="00816DEF">
        <w:rPr>
          <w:sz w:val="28"/>
          <w:szCs w:val="28"/>
        </w:rPr>
        <w:t xml:space="preserve"> и </w:t>
      </w:r>
      <w:r w:rsidR="00E662B3" w:rsidRPr="00816DEF">
        <w:rPr>
          <w:sz w:val="28"/>
          <w:szCs w:val="28"/>
        </w:rPr>
        <w:t>увеличением их бюджетных назначений</w:t>
      </w:r>
      <w:r w:rsidR="00531269" w:rsidRPr="00816DEF">
        <w:rPr>
          <w:sz w:val="28"/>
          <w:szCs w:val="28"/>
        </w:rPr>
        <w:t xml:space="preserve"> </w:t>
      </w:r>
      <w:r w:rsidR="00E662B3" w:rsidRPr="00816DEF">
        <w:rPr>
          <w:sz w:val="28"/>
          <w:szCs w:val="28"/>
        </w:rPr>
        <w:t xml:space="preserve">на </w:t>
      </w:r>
      <w:r w:rsidR="00816DEF" w:rsidRPr="00816DEF">
        <w:rPr>
          <w:sz w:val="28"/>
          <w:szCs w:val="28"/>
        </w:rPr>
        <w:t>197 486,68</w:t>
      </w:r>
      <w:r w:rsidR="00E662B3" w:rsidRPr="00816DEF">
        <w:rPr>
          <w:sz w:val="28"/>
          <w:szCs w:val="28"/>
        </w:rPr>
        <w:t xml:space="preserve"> тыс. руб</w:t>
      </w:r>
      <w:r w:rsidR="00636F47" w:rsidRPr="00816DEF">
        <w:rPr>
          <w:sz w:val="28"/>
          <w:szCs w:val="28"/>
        </w:rPr>
        <w:t>лей</w:t>
      </w:r>
      <w:r w:rsidR="00E662B3" w:rsidRPr="00816DEF">
        <w:rPr>
          <w:sz w:val="28"/>
          <w:szCs w:val="28"/>
        </w:rPr>
        <w:t>.</w:t>
      </w:r>
    </w:p>
    <w:p w14:paraId="4CE2A124" w14:textId="3188D509" w:rsidR="00D01040" w:rsidRPr="001B0739" w:rsidRDefault="00531269" w:rsidP="004678AD">
      <w:pPr>
        <w:pStyle w:val="a3"/>
        <w:ind w:left="-567" w:firstLine="709"/>
        <w:jc w:val="both"/>
        <w:rPr>
          <w:sz w:val="28"/>
          <w:szCs w:val="28"/>
        </w:rPr>
      </w:pPr>
      <w:bookmarkStart w:id="40" w:name="_Hlk136088724"/>
      <w:bookmarkEnd w:id="38"/>
      <w:r w:rsidRPr="001B0739">
        <w:rPr>
          <w:sz w:val="28"/>
          <w:szCs w:val="28"/>
        </w:rPr>
        <w:t xml:space="preserve">Поступления налоговых и неналоговых доходов сложились в сумме </w:t>
      </w:r>
      <w:r w:rsidR="00A855AB" w:rsidRPr="00A855AB">
        <w:rPr>
          <w:rFonts w:eastAsiaTheme="minorHAnsi"/>
          <w:sz w:val="28"/>
          <w:szCs w:val="28"/>
          <w:lang w:eastAsia="en-US"/>
        </w:rPr>
        <w:t>225 090,9</w:t>
      </w:r>
      <w:r w:rsidR="00A855AB">
        <w:rPr>
          <w:rFonts w:eastAsiaTheme="minorHAnsi"/>
          <w:b/>
          <w:lang w:eastAsia="en-US"/>
        </w:rPr>
        <w:t xml:space="preserve"> </w:t>
      </w:r>
      <w:r w:rsidRPr="001B0739">
        <w:rPr>
          <w:sz w:val="28"/>
          <w:szCs w:val="28"/>
        </w:rPr>
        <w:t xml:space="preserve">тыс. рублей, или </w:t>
      </w:r>
      <w:r w:rsidR="00A855AB" w:rsidRPr="00A855AB">
        <w:rPr>
          <w:rFonts w:eastAsiaTheme="minorHAnsi"/>
          <w:bCs/>
          <w:sz w:val="28"/>
          <w:szCs w:val="28"/>
          <w:lang w:eastAsia="en-US"/>
        </w:rPr>
        <w:t>65,11</w:t>
      </w:r>
      <w:r w:rsidR="00A855AB">
        <w:rPr>
          <w:rFonts w:eastAsiaTheme="minorHAnsi"/>
          <w:b/>
          <w:bCs/>
          <w:lang w:eastAsia="en-US"/>
        </w:rPr>
        <w:t xml:space="preserve"> </w:t>
      </w:r>
      <w:r w:rsidRPr="001B0739">
        <w:rPr>
          <w:sz w:val="28"/>
          <w:szCs w:val="28"/>
        </w:rPr>
        <w:t xml:space="preserve">% к годовому прогнозу поступлений. В структуре доходов бюджета поселения удельный вес собственных доходов составил </w:t>
      </w:r>
      <w:r w:rsidR="00E22899">
        <w:rPr>
          <w:sz w:val="28"/>
          <w:szCs w:val="28"/>
        </w:rPr>
        <w:t>39,82</w:t>
      </w:r>
      <w:r w:rsidRPr="001B0739">
        <w:rPr>
          <w:sz w:val="28"/>
          <w:szCs w:val="28"/>
        </w:rPr>
        <w:t xml:space="preserve"> %, что </w:t>
      </w:r>
      <w:r w:rsidR="00BE665E" w:rsidRPr="001B0739">
        <w:rPr>
          <w:sz w:val="28"/>
          <w:szCs w:val="28"/>
        </w:rPr>
        <w:t>ниже</w:t>
      </w:r>
      <w:r w:rsidRPr="001B0739">
        <w:rPr>
          <w:sz w:val="28"/>
          <w:szCs w:val="28"/>
        </w:rPr>
        <w:t xml:space="preserve"> уровня аналогичного периода прошлого года на </w:t>
      </w:r>
      <w:r w:rsidR="00E22899">
        <w:rPr>
          <w:sz w:val="28"/>
          <w:szCs w:val="28"/>
        </w:rPr>
        <w:t>6,35</w:t>
      </w:r>
      <w:r w:rsidRPr="001B0739">
        <w:rPr>
          <w:sz w:val="28"/>
          <w:szCs w:val="28"/>
        </w:rPr>
        <w:t xml:space="preserve"> процентных пунктов</w:t>
      </w:r>
      <w:r w:rsidR="00BE665E" w:rsidRPr="001B0739">
        <w:rPr>
          <w:sz w:val="28"/>
          <w:szCs w:val="28"/>
        </w:rPr>
        <w:t xml:space="preserve"> (</w:t>
      </w:r>
      <w:r w:rsidR="00E22899">
        <w:rPr>
          <w:sz w:val="28"/>
          <w:szCs w:val="28"/>
        </w:rPr>
        <w:t>46,17-39,82</w:t>
      </w:r>
      <w:r w:rsidR="00BE665E" w:rsidRPr="001B0739">
        <w:rPr>
          <w:sz w:val="28"/>
          <w:szCs w:val="28"/>
        </w:rPr>
        <w:t>)</w:t>
      </w:r>
      <w:r w:rsidRPr="001B0739">
        <w:rPr>
          <w:sz w:val="28"/>
          <w:szCs w:val="28"/>
        </w:rPr>
        <w:t xml:space="preserve">. </w:t>
      </w:r>
    </w:p>
    <w:p w14:paraId="4F8DCDCD" w14:textId="7BC04730" w:rsidR="001B0739" w:rsidRPr="001B0739" w:rsidRDefault="00E22899" w:rsidP="004678AD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</w:t>
      </w:r>
      <w:r w:rsidR="001B0739" w:rsidRPr="001B0739">
        <w:rPr>
          <w:sz w:val="28"/>
          <w:szCs w:val="28"/>
        </w:rPr>
        <w:t xml:space="preserve">о сравнению с аналогичным периодом 2022 года сумма налоговых и неналоговых доходов </w:t>
      </w:r>
      <w:r>
        <w:rPr>
          <w:sz w:val="28"/>
          <w:szCs w:val="28"/>
        </w:rPr>
        <w:t>возросла</w:t>
      </w:r>
      <w:r w:rsidR="001B0739" w:rsidRPr="001B0739">
        <w:rPr>
          <w:sz w:val="28"/>
          <w:szCs w:val="28"/>
        </w:rPr>
        <w:t xml:space="preserve"> на </w:t>
      </w:r>
      <w:r>
        <w:rPr>
          <w:sz w:val="28"/>
          <w:szCs w:val="28"/>
        </w:rPr>
        <w:t>23 625,80</w:t>
      </w:r>
      <w:r w:rsidR="001B0739" w:rsidRPr="001B0739">
        <w:rPr>
          <w:sz w:val="28"/>
          <w:szCs w:val="28"/>
        </w:rPr>
        <w:t xml:space="preserve"> тыс. руб.</w:t>
      </w:r>
    </w:p>
    <w:p w14:paraId="3C009575" w14:textId="1D2A1E6D" w:rsidR="00D01040" w:rsidRPr="001B0739" w:rsidRDefault="00531269" w:rsidP="004678AD">
      <w:pPr>
        <w:pStyle w:val="a3"/>
        <w:ind w:left="-567" w:firstLine="709"/>
        <w:jc w:val="both"/>
        <w:rPr>
          <w:sz w:val="28"/>
          <w:szCs w:val="28"/>
        </w:rPr>
      </w:pPr>
      <w:r w:rsidRPr="001B0739">
        <w:rPr>
          <w:sz w:val="28"/>
          <w:szCs w:val="28"/>
        </w:rPr>
        <w:t xml:space="preserve">На долю безвозмездных поступлений приходится </w:t>
      </w:r>
      <w:r w:rsidR="00E22899">
        <w:rPr>
          <w:sz w:val="28"/>
          <w:szCs w:val="28"/>
        </w:rPr>
        <w:t>60,18</w:t>
      </w:r>
      <w:r w:rsidRPr="001B0739">
        <w:rPr>
          <w:sz w:val="28"/>
          <w:szCs w:val="28"/>
        </w:rPr>
        <w:t xml:space="preserve"> </w:t>
      </w:r>
      <w:r w:rsidR="00E22899">
        <w:rPr>
          <w:sz w:val="28"/>
          <w:szCs w:val="28"/>
        </w:rPr>
        <w:t>%</w:t>
      </w:r>
      <w:r w:rsidRPr="001B0739">
        <w:rPr>
          <w:sz w:val="28"/>
          <w:szCs w:val="28"/>
        </w:rPr>
        <w:t xml:space="preserve">. </w:t>
      </w:r>
      <w:r w:rsidR="00D01040" w:rsidRPr="001B0739">
        <w:rPr>
          <w:sz w:val="28"/>
          <w:szCs w:val="28"/>
        </w:rPr>
        <w:t>И</w:t>
      </w:r>
      <w:r w:rsidRPr="001B0739">
        <w:rPr>
          <w:sz w:val="28"/>
          <w:szCs w:val="28"/>
        </w:rPr>
        <w:t>зменение структуры по сравнению с 202</w:t>
      </w:r>
      <w:r w:rsidR="00D01040" w:rsidRPr="001B0739">
        <w:rPr>
          <w:sz w:val="28"/>
          <w:szCs w:val="28"/>
        </w:rPr>
        <w:t>2</w:t>
      </w:r>
      <w:r w:rsidRPr="001B0739">
        <w:rPr>
          <w:sz w:val="28"/>
          <w:szCs w:val="28"/>
        </w:rPr>
        <w:t xml:space="preserve"> годом связано с у</w:t>
      </w:r>
      <w:r w:rsidR="00D01040" w:rsidRPr="001B0739">
        <w:rPr>
          <w:sz w:val="28"/>
          <w:szCs w:val="28"/>
        </w:rPr>
        <w:t>величением</w:t>
      </w:r>
      <w:r w:rsidRPr="001B0739">
        <w:rPr>
          <w:sz w:val="28"/>
          <w:szCs w:val="28"/>
        </w:rPr>
        <w:t xml:space="preserve"> безвозмездных поступлений. </w:t>
      </w:r>
    </w:p>
    <w:bookmarkEnd w:id="39"/>
    <w:bookmarkEnd w:id="40"/>
    <w:p w14:paraId="2C5F4191" w14:textId="050585C4" w:rsidR="00D01040" w:rsidRPr="00032871" w:rsidRDefault="00531269" w:rsidP="008D7EE3">
      <w:pPr>
        <w:pStyle w:val="a3"/>
        <w:numPr>
          <w:ilvl w:val="1"/>
          <w:numId w:val="1"/>
        </w:numPr>
        <w:ind w:left="3261" w:hanging="851"/>
        <w:rPr>
          <w:b/>
          <w:sz w:val="28"/>
          <w:szCs w:val="28"/>
        </w:rPr>
      </w:pPr>
      <w:r w:rsidRPr="00032871">
        <w:rPr>
          <w:b/>
          <w:sz w:val="28"/>
          <w:szCs w:val="28"/>
        </w:rPr>
        <w:t>Налоговые доходы</w:t>
      </w:r>
    </w:p>
    <w:p w14:paraId="3FE968D9" w14:textId="77777777" w:rsidR="00D01040" w:rsidRPr="005A2F3D" w:rsidRDefault="00D01040" w:rsidP="00D01040">
      <w:pPr>
        <w:pStyle w:val="a3"/>
        <w:ind w:left="2055"/>
        <w:rPr>
          <w:b/>
          <w:color w:val="FF0000"/>
          <w:sz w:val="28"/>
          <w:szCs w:val="28"/>
        </w:rPr>
      </w:pPr>
    </w:p>
    <w:p w14:paraId="1AB12D7A" w14:textId="73681209" w:rsidR="00861CA0" w:rsidRPr="005C5BEC" w:rsidRDefault="004A6B52" w:rsidP="00D01040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531269" w:rsidRPr="005C5BEC">
        <w:rPr>
          <w:sz w:val="28"/>
          <w:szCs w:val="28"/>
        </w:rPr>
        <w:t xml:space="preserve"> </w:t>
      </w:r>
      <w:r>
        <w:rPr>
          <w:sz w:val="28"/>
          <w:szCs w:val="28"/>
        </w:rPr>
        <w:t>9 месяцев</w:t>
      </w:r>
      <w:r w:rsidR="00531269" w:rsidRPr="005C5BEC">
        <w:rPr>
          <w:sz w:val="28"/>
          <w:szCs w:val="28"/>
        </w:rPr>
        <w:t xml:space="preserve"> 202</w:t>
      </w:r>
      <w:r w:rsidR="00D01040" w:rsidRPr="005C5BEC">
        <w:rPr>
          <w:sz w:val="28"/>
          <w:szCs w:val="28"/>
        </w:rPr>
        <w:t>3</w:t>
      </w:r>
      <w:r w:rsidR="00531269" w:rsidRPr="005C5BEC">
        <w:rPr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E3260A" w:rsidRPr="005C5BEC">
        <w:rPr>
          <w:sz w:val="28"/>
          <w:szCs w:val="28"/>
        </w:rPr>
        <w:t>95,</w:t>
      </w:r>
      <w:r w:rsidR="00BB035D">
        <w:rPr>
          <w:sz w:val="28"/>
          <w:szCs w:val="28"/>
        </w:rPr>
        <w:t>31</w:t>
      </w:r>
      <w:r w:rsidR="00531269" w:rsidRPr="005C5BEC">
        <w:rPr>
          <w:sz w:val="28"/>
          <w:szCs w:val="28"/>
        </w:rPr>
        <w:t xml:space="preserve"> процента</w:t>
      </w:r>
      <w:r w:rsidR="00BB035D">
        <w:rPr>
          <w:sz w:val="28"/>
          <w:szCs w:val="28"/>
        </w:rPr>
        <w:t xml:space="preserve">. </w:t>
      </w:r>
      <w:r w:rsidR="00531269" w:rsidRPr="005C5BEC">
        <w:rPr>
          <w:sz w:val="28"/>
          <w:szCs w:val="28"/>
        </w:rPr>
        <w:t xml:space="preserve">В абсолютном выражении поступления в бюджет </w:t>
      </w:r>
      <w:r w:rsidR="00861CA0" w:rsidRPr="005C5BEC">
        <w:rPr>
          <w:sz w:val="28"/>
          <w:szCs w:val="28"/>
        </w:rPr>
        <w:t>муниципального образования «Муринское городское поселение»</w:t>
      </w:r>
      <w:r w:rsidR="00531269" w:rsidRPr="005C5BEC">
        <w:rPr>
          <w:sz w:val="28"/>
          <w:szCs w:val="28"/>
        </w:rPr>
        <w:t xml:space="preserve"> составили </w:t>
      </w:r>
      <w:r w:rsidR="00BB035D">
        <w:rPr>
          <w:sz w:val="28"/>
          <w:szCs w:val="28"/>
        </w:rPr>
        <w:t>214 532,1</w:t>
      </w:r>
      <w:r w:rsidR="00531269" w:rsidRPr="005C5BEC">
        <w:rPr>
          <w:sz w:val="28"/>
          <w:szCs w:val="28"/>
        </w:rPr>
        <w:t xml:space="preserve"> тыс. рублей или </w:t>
      </w:r>
      <w:r w:rsidR="00BB035D">
        <w:rPr>
          <w:sz w:val="28"/>
          <w:szCs w:val="28"/>
        </w:rPr>
        <w:t>69,52</w:t>
      </w:r>
      <w:r w:rsidR="00531269" w:rsidRPr="005C5BEC">
        <w:rPr>
          <w:sz w:val="28"/>
          <w:szCs w:val="28"/>
        </w:rPr>
        <w:t xml:space="preserve"> % утвержденного годового прогноза. К соответствующему периоду 202</w:t>
      </w:r>
      <w:r w:rsidR="00861CA0" w:rsidRPr="005C5BEC">
        <w:rPr>
          <w:sz w:val="28"/>
          <w:szCs w:val="28"/>
        </w:rPr>
        <w:t>2</w:t>
      </w:r>
      <w:r w:rsidR="00531269" w:rsidRPr="005C5BEC">
        <w:rPr>
          <w:sz w:val="28"/>
          <w:szCs w:val="28"/>
        </w:rPr>
        <w:t xml:space="preserve"> года темп </w:t>
      </w:r>
      <w:r w:rsidR="00BB035D">
        <w:rPr>
          <w:sz w:val="28"/>
          <w:szCs w:val="28"/>
        </w:rPr>
        <w:t>роста</w:t>
      </w:r>
      <w:r w:rsidR="00531269" w:rsidRPr="005C5BEC">
        <w:rPr>
          <w:sz w:val="28"/>
          <w:szCs w:val="28"/>
        </w:rPr>
        <w:t xml:space="preserve"> поступлений составил </w:t>
      </w:r>
      <w:r w:rsidR="00BB035D">
        <w:rPr>
          <w:sz w:val="28"/>
          <w:szCs w:val="28"/>
        </w:rPr>
        <w:t>0,01</w:t>
      </w:r>
      <w:r w:rsidR="00531269" w:rsidRPr="005C5BEC">
        <w:rPr>
          <w:sz w:val="28"/>
          <w:szCs w:val="28"/>
        </w:rPr>
        <w:t xml:space="preserve"> процента. </w:t>
      </w:r>
    </w:p>
    <w:p w14:paraId="4F62DF78" w14:textId="68609C18" w:rsidR="006340BE" w:rsidRPr="005C5BEC" w:rsidRDefault="00531269" w:rsidP="00D01040">
      <w:pPr>
        <w:pStyle w:val="a3"/>
        <w:ind w:left="-567" w:firstLine="709"/>
        <w:jc w:val="both"/>
        <w:rPr>
          <w:sz w:val="28"/>
          <w:szCs w:val="28"/>
        </w:rPr>
      </w:pPr>
      <w:r w:rsidRPr="005C5BEC">
        <w:rPr>
          <w:sz w:val="28"/>
          <w:szCs w:val="28"/>
        </w:rPr>
        <w:t xml:space="preserve">Основными налогами, которые сформировали доходную часть бюджета </w:t>
      </w:r>
      <w:r w:rsidR="00BB035D">
        <w:rPr>
          <w:sz w:val="28"/>
          <w:szCs w:val="28"/>
        </w:rPr>
        <w:t>9 месяцев</w:t>
      </w:r>
      <w:r w:rsidRPr="005C5BEC">
        <w:rPr>
          <w:sz w:val="28"/>
          <w:szCs w:val="28"/>
        </w:rPr>
        <w:t xml:space="preserve"> 202</w:t>
      </w:r>
      <w:r w:rsidR="00861CA0" w:rsidRPr="005C5BEC">
        <w:rPr>
          <w:sz w:val="28"/>
          <w:szCs w:val="28"/>
        </w:rPr>
        <w:t>3</w:t>
      </w:r>
      <w:r w:rsidRPr="005C5BEC">
        <w:rPr>
          <w:sz w:val="28"/>
          <w:szCs w:val="28"/>
        </w:rPr>
        <w:t xml:space="preserve"> года, являются налог на доходы физических лиц и </w:t>
      </w:r>
      <w:r w:rsidR="00E3260A" w:rsidRPr="005C5BEC">
        <w:rPr>
          <w:sz w:val="28"/>
          <w:szCs w:val="28"/>
        </w:rPr>
        <w:t>налоги на имущество</w:t>
      </w:r>
      <w:r w:rsidRPr="005C5BEC">
        <w:rPr>
          <w:sz w:val="28"/>
          <w:szCs w:val="28"/>
        </w:rPr>
        <w:t xml:space="preserve">, на долю которых приходится </w:t>
      </w:r>
      <w:r w:rsidR="00BB035D">
        <w:rPr>
          <w:sz w:val="28"/>
          <w:szCs w:val="28"/>
        </w:rPr>
        <w:t>78,91</w:t>
      </w:r>
      <w:r w:rsidRPr="005C5BEC">
        <w:rPr>
          <w:sz w:val="28"/>
          <w:szCs w:val="28"/>
        </w:rPr>
        <w:t xml:space="preserve"> % и </w:t>
      </w:r>
      <w:r w:rsidR="00BB035D">
        <w:rPr>
          <w:sz w:val="28"/>
          <w:szCs w:val="28"/>
        </w:rPr>
        <w:t>57,06</w:t>
      </w:r>
      <w:r w:rsidRPr="005C5BEC">
        <w:rPr>
          <w:sz w:val="28"/>
          <w:szCs w:val="28"/>
        </w:rPr>
        <w:t xml:space="preserve"> % поступивших собственных доходов соответственно. </w:t>
      </w:r>
    </w:p>
    <w:p w14:paraId="1F1C2C69" w14:textId="5EABAF8E" w:rsidR="006340BE" w:rsidRPr="005C5BEC" w:rsidRDefault="00531269" w:rsidP="00D01040">
      <w:pPr>
        <w:pStyle w:val="a3"/>
        <w:ind w:left="-567" w:firstLine="709"/>
        <w:jc w:val="both"/>
        <w:rPr>
          <w:sz w:val="28"/>
          <w:szCs w:val="28"/>
        </w:rPr>
      </w:pPr>
      <w:r w:rsidRPr="005C5BEC">
        <w:rPr>
          <w:sz w:val="28"/>
          <w:szCs w:val="28"/>
        </w:rPr>
        <w:t xml:space="preserve">Налог на доходы физических лиц (НДФЛ) поступил в бюджет поселения в сумме </w:t>
      </w:r>
      <w:r w:rsidR="00BB035D">
        <w:rPr>
          <w:sz w:val="28"/>
          <w:szCs w:val="28"/>
        </w:rPr>
        <w:t>134 604,1</w:t>
      </w:r>
      <w:r w:rsidRPr="005C5BEC">
        <w:rPr>
          <w:sz w:val="28"/>
          <w:szCs w:val="28"/>
        </w:rPr>
        <w:t xml:space="preserve"> тыс. рублей, годовые плановые назначения исполнены на </w:t>
      </w:r>
      <w:r w:rsidR="00BB035D">
        <w:rPr>
          <w:sz w:val="28"/>
          <w:szCs w:val="28"/>
        </w:rPr>
        <w:t>78,91</w:t>
      </w:r>
      <w:r w:rsidRPr="005C5BEC">
        <w:rPr>
          <w:sz w:val="28"/>
          <w:szCs w:val="28"/>
        </w:rPr>
        <w:t xml:space="preserve"> процента. К соответствующему периоду 202</w:t>
      </w:r>
      <w:r w:rsidR="006340BE" w:rsidRPr="005C5BEC">
        <w:rPr>
          <w:sz w:val="28"/>
          <w:szCs w:val="28"/>
        </w:rPr>
        <w:t>2</w:t>
      </w:r>
      <w:r w:rsidRPr="005C5BEC">
        <w:rPr>
          <w:sz w:val="28"/>
          <w:szCs w:val="28"/>
        </w:rPr>
        <w:t xml:space="preserve"> года поступления </w:t>
      </w:r>
      <w:r w:rsidR="004D187A" w:rsidRPr="005C5BEC">
        <w:rPr>
          <w:sz w:val="28"/>
          <w:szCs w:val="28"/>
        </w:rPr>
        <w:t>увеличились</w:t>
      </w:r>
      <w:r w:rsidRPr="005C5BEC">
        <w:rPr>
          <w:sz w:val="28"/>
          <w:szCs w:val="28"/>
        </w:rPr>
        <w:t xml:space="preserve"> на </w:t>
      </w:r>
      <w:r w:rsidR="00BB035D">
        <w:rPr>
          <w:sz w:val="28"/>
          <w:szCs w:val="28"/>
        </w:rPr>
        <w:t>30 299,30</w:t>
      </w:r>
      <w:r w:rsidRPr="005C5BEC">
        <w:rPr>
          <w:sz w:val="28"/>
          <w:szCs w:val="28"/>
        </w:rPr>
        <w:t xml:space="preserve"> тыс. рублей</w:t>
      </w:r>
      <w:r w:rsidR="004D187A" w:rsidRPr="005C5BEC">
        <w:rPr>
          <w:sz w:val="28"/>
          <w:szCs w:val="28"/>
        </w:rPr>
        <w:t xml:space="preserve">. </w:t>
      </w:r>
      <w:r w:rsidR="00BB035D">
        <w:rPr>
          <w:sz w:val="28"/>
          <w:szCs w:val="28"/>
        </w:rPr>
        <w:t>Д</w:t>
      </w:r>
      <w:r w:rsidR="004D187A" w:rsidRPr="005C5BEC">
        <w:rPr>
          <w:sz w:val="28"/>
          <w:szCs w:val="28"/>
        </w:rPr>
        <w:t xml:space="preserve">инамика исполнения </w:t>
      </w:r>
      <w:r w:rsidR="00BB035D">
        <w:rPr>
          <w:sz w:val="28"/>
          <w:szCs w:val="28"/>
        </w:rPr>
        <w:t>выросла</w:t>
      </w:r>
      <w:r w:rsidRPr="005C5BEC">
        <w:rPr>
          <w:sz w:val="28"/>
          <w:szCs w:val="28"/>
        </w:rPr>
        <w:t xml:space="preserve"> на </w:t>
      </w:r>
      <w:r w:rsidR="00BB035D">
        <w:rPr>
          <w:sz w:val="28"/>
          <w:szCs w:val="28"/>
        </w:rPr>
        <w:t>9,83</w:t>
      </w:r>
      <w:r w:rsidRPr="005C5BEC">
        <w:rPr>
          <w:sz w:val="28"/>
          <w:szCs w:val="28"/>
        </w:rPr>
        <w:t xml:space="preserve"> процента. </w:t>
      </w:r>
    </w:p>
    <w:p w14:paraId="13212DDC" w14:textId="17C63E95" w:rsidR="00543961" w:rsidRPr="003003EA" w:rsidRDefault="00531269" w:rsidP="00D01040">
      <w:pPr>
        <w:pStyle w:val="a3"/>
        <w:ind w:left="-567" w:firstLine="709"/>
        <w:jc w:val="both"/>
        <w:rPr>
          <w:sz w:val="28"/>
          <w:szCs w:val="28"/>
        </w:rPr>
      </w:pPr>
      <w:r w:rsidRPr="003003EA">
        <w:rPr>
          <w:sz w:val="28"/>
          <w:szCs w:val="28"/>
        </w:rPr>
        <w:t>Акцизы по подакцизным товарам (продукции), производимым на территории Р</w:t>
      </w:r>
      <w:r w:rsidR="006340BE" w:rsidRPr="003003EA">
        <w:rPr>
          <w:sz w:val="28"/>
          <w:szCs w:val="28"/>
        </w:rPr>
        <w:t>оссийской Федерации</w:t>
      </w:r>
      <w:r w:rsidRPr="003003EA">
        <w:rPr>
          <w:sz w:val="28"/>
          <w:szCs w:val="28"/>
        </w:rPr>
        <w:t xml:space="preserve"> за </w:t>
      </w:r>
      <w:r w:rsidR="00B92524">
        <w:rPr>
          <w:sz w:val="28"/>
          <w:szCs w:val="28"/>
        </w:rPr>
        <w:t>9 месяцев</w:t>
      </w:r>
      <w:r w:rsidRPr="003003EA">
        <w:rPr>
          <w:sz w:val="28"/>
          <w:szCs w:val="28"/>
        </w:rPr>
        <w:t xml:space="preserve"> 202</w:t>
      </w:r>
      <w:r w:rsidR="006340BE" w:rsidRPr="003003EA">
        <w:rPr>
          <w:sz w:val="28"/>
          <w:szCs w:val="28"/>
        </w:rPr>
        <w:t>3</w:t>
      </w:r>
      <w:r w:rsidRPr="003003EA">
        <w:rPr>
          <w:sz w:val="28"/>
          <w:szCs w:val="28"/>
        </w:rPr>
        <w:t xml:space="preserve"> года исполнены на </w:t>
      </w:r>
      <w:r w:rsidR="00B92524">
        <w:rPr>
          <w:sz w:val="28"/>
          <w:szCs w:val="28"/>
        </w:rPr>
        <w:t>136,07</w:t>
      </w:r>
      <w:r w:rsidRPr="003003EA">
        <w:rPr>
          <w:sz w:val="28"/>
          <w:szCs w:val="28"/>
        </w:rPr>
        <w:t xml:space="preserve"> % годового плана, в структуре собственных доходов их доля составляет </w:t>
      </w:r>
      <w:r w:rsidR="00B92524">
        <w:rPr>
          <w:sz w:val="28"/>
          <w:szCs w:val="28"/>
        </w:rPr>
        <w:t>0,36</w:t>
      </w:r>
      <w:r w:rsidRPr="003003EA">
        <w:rPr>
          <w:sz w:val="28"/>
          <w:szCs w:val="28"/>
        </w:rPr>
        <w:t xml:space="preserve"> процент</w:t>
      </w:r>
      <w:r w:rsidR="00B92524">
        <w:rPr>
          <w:sz w:val="28"/>
          <w:szCs w:val="28"/>
        </w:rPr>
        <w:t>а</w:t>
      </w:r>
      <w:r w:rsidRPr="003003EA">
        <w:rPr>
          <w:sz w:val="28"/>
          <w:szCs w:val="28"/>
        </w:rPr>
        <w:t xml:space="preserve">. В целом поступления акцизов составили </w:t>
      </w:r>
      <w:r w:rsidR="00B92524">
        <w:rPr>
          <w:sz w:val="28"/>
          <w:szCs w:val="28"/>
        </w:rPr>
        <w:t>2 041,1</w:t>
      </w:r>
      <w:r w:rsidRPr="003003EA">
        <w:rPr>
          <w:sz w:val="28"/>
          <w:szCs w:val="28"/>
        </w:rPr>
        <w:t xml:space="preserve"> тыс. рублей. По сравнению с уровнем </w:t>
      </w:r>
      <w:r w:rsidR="00B92524">
        <w:rPr>
          <w:sz w:val="28"/>
          <w:szCs w:val="28"/>
        </w:rPr>
        <w:t>9 месяцев</w:t>
      </w:r>
      <w:r w:rsidRPr="003003EA">
        <w:rPr>
          <w:sz w:val="28"/>
          <w:szCs w:val="28"/>
        </w:rPr>
        <w:t xml:space="preserve"> 202</w:t>
      </w:r>
      <w:r w:rsidR="00543961" w:rsidRPr="003003EA">
        <w:rPr>
          <w:sz w:val="28"/>
          <w:szCs w:val="28"/>
        </w:rPr>
        <w:t>2</w:t>
      </w:r>
      <w:r w:rsidRPr="003003EA">
        <w:rPr>
          <w:sz w:val="28"/>
          <w:szCs w:val="28"/>
        </w:rPr>
        <w:t xml:space="preserve"> года сложилось снижение акцизных платежей на </w:t>
      </w:r>
      <w:r w:rsidR="00B92524">
        <w:rPr>
          <w:sz w:val="28"/>
          <w:szCs w:val="28"/>
        </w:rPr>
        <w:t>26,28</w:t>
      </w:r>
      <w:r w:rsidRPr="003003EA">
        <w:rPr>
          <w:sz w:val="28"/>
          <w:szCs w:val="28"/>
        </w:rPr>
        <w:t xml:space="preserve"> %. </w:t>
      </w:r>
    </w:p>
    <w:p w14:paraId="08B59D8F" w14:textId="2886BE35" w:rsidR="00894123" w:rsidRPr="003003EA" w:rsidRDefault="00531269" w:rsidP="00D01040">
      <w:pPr>
        <w:pStyle w:val="a3"/>
        <w:ind w:left="-567" w:firstLine="709"/>
        <w:jc w:val="both"/>
        <w:rPr>
          <w:sz w:val="28"/>
          <w:szCs w:val="28"/>
        </w:rPr>
      </w:pPr>
      <w:r w:rsidRPr="003003EA">
        <w:rPr>
          <w:sz w:val="28"/>
          <w:szCs w:val="28"/>
        </w:rPr>
        <w:t xml:space="preserve">Налог на имущество физических лиц поступил в бюджет поселения в сумме </w:t>
      </w:r>
      <w:r w:rsidR="00B92524">
        <w:rPr>
          <w:sz w:val="28"/>
          <w:szCs w:val="28"/>
        </w:rPr>
        <w:t>77 886,9</w:t>
      </w:r>
      <w:r w:rsidRPr="003003EA">
        <w:rPr>
          <w:sz w:val="28"/>
          <w:szCs w:val="28"/>
        </w:rPr>
        <w:t xml:space="preserve"> тыс. рублей, или </w:t>
      </w:r>
      <w:r w:rsidR="00B92524">
        <w:rPr>
          <w:sz w:val="28"/>
          <w:szCs w:val="28"/>
        </w:rPr>
        <w:t>57,06</w:t>
      </w:r>
      <w:r w:rsidRPr="003003EA">
        <w:rPr>
          <w:sz w:val="28"/>
          <w:szCs w:val="28"/>
        </w:rPr>
        <w:t xml:space="preserve"> % годового плана, в структуре собственных доходов его доля составляет </w:t>
      </w:r>
      <w:r w:rsidR="00B92524">
        <w:rPr>
          <w:sz w:val="28"/>
          <w:szCs w:val="28"/>
        </w:rPr>
        <w:t>13,78</w:t>
      </w:r>
      <w:r w:rsidRPr="003003EA">
        <w:rPr>
          <w:sz w:val="28"/>
          <w:szCs w:val="28"/>
        </w:rPr>
        <w:t xml:space="preserve"> процента. По сравнению с уровнем </w:t>
      </w:r>
      <w:r w:rsidR="002D4415">
        <w:rPr>
          <w:sz w:val="28"/>
          <w:szCs w:val="28"/>
        </w:rPr>
        <w:t>9 месяцев</w:t>
      </w:r>
      <w:r w:rsidRPr="003003EA">
        <w:rPr>
          <w:sz w:val="28"/>
          <w:szCs w:val="28"/>
        </w:rPr>
        <w:t xml:space="preserve"> 202</w:t>
      </w:r>
      <w:r w:rsidR="00894123" w:rsidRPr="003003EA">
        <w:rPr>
          <w:sz w:val="28"/>
          <w:szCs w:val="28"/>
        </w:rPr>
        <w:t>2</w:t>
      </w:r>
      <w:r w:rsidRPr="003003EA">
        <w:rPr>
          <w:sz w:val="28"/>
          <w:szCs w:val="28"/>
        </w:rPr>
        <w:t xml:space="preserve"> года сложилось снижение поступлений от налога </w:t>
      </w:r>
      <w:r w:rsidR="00894123" w:rsidRPr="003003EA">
        <w:rPr>
          <w:sz w:val="28"/>
          <w:szCs w:val="28"/>
        </w:rPr>
        <w:t xml:space="preserve">на </w:t>
      </w:r>
      <w:r w:rsidR="002D4415">
        <w:rPr>
          <w:sz w:val="28"/>
          <w:szCs w:val="28"/>
        </w:rPr>
        <w:t>12,35</w:t>
      </w:r>
      <w:r w:rsidR="00894123" w:rsidRPr="003003EA">
        <w:rPr>
          <w:sz w:val="28"/>
          <w:szCs w:val="28"/>
        </w:rPr>
        <w:t xml:space="preserve"> процента</w:t>
      </w:r>
      <w:r w:rsidRPr="003003EA">
        <w:rPr>
          <w:sz w:val="28"/>
          <w:szCs w:val="28"/>
        </w:rPr>
        <w:t xml:space="preserve"> или на </w:t>
      </w:r>
      <w:r w:rsidR="002D4415">
        <w:rPr>
          <w:sz w:val="28"/>
          <w:szCs w:val="28"/>
        </w:rPr>
        <w:t>9 038,3</w:t>
      </w:r>
      <w:r w:rsidRPr="003003EA">
        <w:rPr>
          <w:sz w:val="28"/>
          <w:szCs w:val="28"/>
        </w:rPr>
        <w:t xml:space="preserve"> тыс. рублей. </w:t>
      </w:r>
    </w:p>
    <w:p w14:paraId="0ED3496F" w14:textId="25D7D361" w:rsidR="00894123" w:rsidRPr="003003EA" w:rsidRDefault="00531269" w:rsidP="00E46CF0">
      <w:pPr>
        <w:pStyle w:val="a3"/>
        <w:numPr>
          <w:ilvl w:val="1"/>
          <w:numId w:val="1"/>
        </w:numPr>
        <w:ind w:left="-567" w:firstLine="0"/>
        <w:jc w:val="center"/>
        <w:rPr>
          <w:b/>
          <w:sz w:val="28"/>
          <w:szCs w:val="28"/>
        </w:rPr>
      </w:pPr>
      <w:r w:rsidRPr="003003EA">
        <w:rPr>
          <w:b/>
          <w:sz w:val="28"/>
          <w:szCs w:val="28"/>
        </w:rPr>
        <w:lastRenderedPageBreak/>
        <w:t>Неналоговые доходы</w:t>
      </w:r>
    </w:p>
    <w:p w14:paraId="63D4F193" w14:textId="77777777" w:rsidR="00B97C77" w:rsidRPr="003003EA" w:rsidRDefault="00B97C77" w:rsidP="00383BCC">
      <w:pPr>
        <w:pStyle w:val="a3"/>
        <w:ind w:left="2055"/>
        <w:jc w:val="center"/>
        <w:rPr>
          <w:sz w:val="28"/>
          <w:szCs w:val="28"/>
        </w:rPr>
      </w:pPr>
    </w:p>
    <w:p w14:paraId="374AF62B" w14:textId="191B601C" w:rsidR="00464903" w:rsidRPr="00B27F71" w:rsidRDefault="00531269" w:rsidP="00827F4B">
      <w:pPr>
        <w:pStyle w:val="a3"/>
        <w:ind w:left="-567" w:firstLine="709"/>
        <w:jc w:val="both"/>
        <w:rPr>
          <w:sz w:val="28"/>
          <w:szCs w:val="28"/>
        </w:rPr>
      </w:pPr>
      <w:bookmarkStart w:id="41" w:name="_Hlk136088872"/>
      <w:r w:rsidRPr="00B27F71">
        <w:rPr>
          <w:sz w:val="28"/>
          <w:szCs w:val="28"/>
        </w:rPr>
        <w:t xml:space="preserve">Сумма поступивших за </w:t>
      </w:r>
      <w:r w:rsidR="009667AE">
        <w:rPr>
          <w:sz w:val="28"/>
          <w:szCs w:val="28"/>
        </w:rPr>
        <w:t>9 месяцев</w:t>
      </w:r>
      <w:r w:rsidRPr="00B27F71">
        <w:rPr>
          <w:sz w:val="28"/>
          <w:szCs w:val="28"/>
        </w:rPr>
        <w:t xml:space="preserve"> 202</w:t>
      </w:r>
      <w:r w:rsidR="00636F47" w:rsidRPr="00B27F71">
        <w:rPr>
          <w:sz w:val="28"/>
          <w:szCs w:val="28"/>
        </w:rPr>
        <w:t>3</w:t>
      </w:r>
      <w:r w:rsidRPr="00B27F71">
        <w:rPr>
          <w:sz w:val="28"/>
          <w:szCs w:val="28"/>
        </w:rPr>
        <w:t xml:space="preserve"> года неналоговых доходов составила </w:t>
      </w:r>
      <w:r w:rsidR="00CB2B45">
        <w:rPr>
          <w:sz w:val="28"/>
          <w:szCs w:val="28"/>
        </w:rPr>
        <w:t>9 602,2</w:t>
      </w:r>
      <w:r w:rsidR="005826FC" w:rsidRPr="00B27F71">
        <w:rPr>
          <w:sz w:val="28"/>
          <w:szCs w:val="28"/>
        </w:rPr>
        <w:t xml:space="preserve"> тыс. руб.</w:t>
      </w:r>
      <w:r w:rsidRPr="00B27F71">
        <w:rPr>
          <w:sz w:val="28"/>
          <w:szCs w:val="28"/>
        </w:rPr>
        <w:t xml:space="preserve"> или </w:t>
      </w:r>
      <w:r w:rsidR="00CB2B45">
        <w:rPr>
          <w:sz w:val="28"/>
          <w:szCs w:val="28"/>
        </w:rPr>
        <w:t>25,85</w:t>
      </w:r>
      <w:r w:rsidRPr="00B27F71">
        <w:rPr>
          <w:sz w:val="28"/>
          <w:szCs w:val="28"/>
        </w:rPr>
        <w:t xml:space="preserve"> % уточненного годового плана и на </w:t>
      </w:r>
      <w:r w:rsidR="00CB2B45">
        <w:rPr>
          <w:sz w:val="28"/>
          <w:szCs w:val="28"/>
        </w:rPr>
        <w:t>4862,77</w:t>
      </w:r>
      <w:r w:rsidR="005826FC" w:rsidRPr="00B27F71">
        <w:rPr>
          <w:sz w:val="28"/>
          <w:szCs w:val="28"/>
        </w:rPr>
        <w:t xml:space="preserve"> тыс. руб. </w:t>
      </w:r>
      <w:r w:rsidR="00CB2B45">
        <w:rPr>
          <w:sz w:val="28"/>
          <w:szCs w:val="28"/>
        </w:rPr>
        <w:t>выше</w:t>
      </w:r>
      <w:r w:rsidRPr="00B27F71">
        <w:rPr>
          <w:sz w:val="28"/>
          <w:szCs w:val="28"/>
        </w:rPr>
        <w:t xml:space="preserve"> объема поступлений неналоговых доходов в соответствующем периоде 202</w:t>
      </w:r>
      <w:r w:rsidR="00636F47" w:rsidRPr="00B27F71">
        <w:rPr>
          <w:sz w:val="28"/>
          <w:szCs w:val="28"/>
        </w:rPr>
        <w:t>2</w:t>
      </w:r>
      <w:r w:rsidRPr="00B27F71">
        <w:rPr>
          <w:sz w:val="28"/>
          <w:szCs w:val="28"/>
        </w:rPr>
        <w:t xml:space="preserve"> года.</w:t>
      </w:r>
    </w:p>
    <w:bookmarkEnd w:id="41"/>
    <w:p w14:paraId="286EE31E" w14:textId="076B0FC0" w:rsidR="00464903" w:rsidRPr="00B27F71" w:rsidRDefault="00531269" w:rsidP="00827F4B">
      <w:pPr>
        <w:pStyle w:val="a3"/>
        <w:ind w:left="-567" w:firstLine="709"/>
        <w:jc w:val="both"/>
        <w:rPr>
          <w:sz w:val="28"/>
          <w:szCs w:val="28"/>
        </w:rPr>
      </w:pPr>
      <w:r w:rsidRPr="00B27F71">
        <w:rPr>
          <w:sz w:val="28"/>
          <w:szCs w:val="28"/>
        </w:rPr>
        <w:t>Наибольший удельный вес в объеме собственных доходов занимают доходы</w:t>
      </w:r>
      <w:r w:rsidR="00AD0993" w:rsidRPr="00B27F71">
        <w:rPr>
          <w:sz w:val="28"/>
          <w:szCs w:val="28"/>
        </w:rPr>
        <w:t xml:space="preserve">, получаемые в виде арендной платы за </w:t>
      </w:r>
      <w:r w:rsidR="005138A5" w:rsidRPr="00B27F71">
        <w:rPr>
          <w:sz w:val="28"/>
          <w:szCs w:val="28"/>
        </w:rPr>
        <w:t>земельны</w:t>
      </w:r>
      <w:r w:rsidR="00AD0993" w:rsidRPr="00B27F71">
        <w:rPr>
          <w:sz w:val="28"/>
          <w:szCs w:val="28"/>
        </w:rPr>
        <w:t>е</w:t>
      </w:r>
      <w:r w:rsidR="005138A5" w:rsidRPr="00B27F71">
        <w:rPr>
          <w:sz w:val="28"/>
          <w:szCs w:val="28"/>
        </w:rPr>
        <w:t xml:space="preserve"> участк</w:t>
      </w:r>
      <w:r w:rsidR="00AD0993" w:rsidRPr="00B27F71">
        <w:rPr>
          <w:sz w:val="28"/>
          <w:szCs w:val="28"/>
        </w:rPr>
        <w:t>и</w:t>
      </w:r>
      <w:r w:rsidR="005138A5" w:rsidRPr="00B27F71">
        <w:rPr>
          <w:sz w:val="28"/>
          <w:szCs w:val="28"/>
        </w:rPr>
        <w:t xml:space="preserve">, </w:t>
      </w:r>
      <w:r w:rsidR="00AD0993" w:rsidRPr="00B27F71">
        <w:rPr>
          <w:sz w:val="28"/>
          <w:szCs w:val="28"/>
        </w:rPr>
        <w:t>государственная собственность на которые не разграничена и которые расположены в границах городских поселений, а также</w:t>
      </w:r>
      <w:r w:rsidR="00464903" w:rsidRPr="00B27F71">
        <w:rPr>
          <w:sz w:val="28"/>
          <w:szCs w:val="28"/>
        </w:rPr>
        <w:t xml:space="preserve"> средства от продажи права на заключение договоров аренды указанных земельных участков</w:t>
      </w:r>
      <w:r w:rsidR="00AD0993" w:rsidRPr="00B27F71">
        <w:rPr>
          <w:sz w:val="28"/>
          <w:szCs w:val="28"/>
        </w:rPr>
        <w:t xml:space="preserve"> </w:t>
      </w:r>
      <w:r w:rsidR="00464903" w:rsidRPr="00B27F71">
        <w:rPr>
          <w:sz w:val="28"/>
          <w:szCs w:val="28"/>
        </w:rPr>
        <w:t>–</w:t>
      </w:r>
      <w:r w:rsidR="00AD0993" w:rsidRPr="00B27F71">
        <w:rPr>
          <w:sz w:val="28"/>
          <w:szCs w:val="28"/>
        </w:rPr>
        <w:t xml:space="preserve"> </w:t>
      </w:r>
      <w:r w:rsidR="00CB2B45">
        <w:rPr>
          <w:sz w:val="28"/>
          <w:szCs w:val="28"/>
        </w:rPr>
        <w:t>58,17</w:t>
      </w:r>
      <w:r w:rsidR="00464903" w:rsidRPr="00B27F71">
        <w:rPr>
          <w:sz w:val="28"/>
          <w:szCs w:val="28"/>
        </w:rPr>
        <w:t xml:space="preserve"> %.</w:t>
      </w:r>
      <w:r w:rsidR="005138A5" w:rsidRPr="00B27F71">
        <w:rPr>
          <w:sz w:val="28"/>
          <w:szCs w:val="28"/>
        </w:rPr>
        <w:t xml:space="preserve"> </w:t>
      </w:r>
      <w:r w:rsidRPr="00B27F71">
        <w:rPr>
          <w:sz w:val="28"/>
          <w:szCs w:val="28"/>
        </w:rPr>
        <w:t xml:space="preserve">Поступления составили </w:t>
      </w:r>
      <w:r w:rsidR="00CB2B45">
        <w:rPr>
          <w:sz w:val="28"/>
          <w:szCs w:val="28"/>
        </w:rPr>
        <w:t>5 585,8</w:t>
      </w:r>
      <w:r w:rsidRPr="00B27F71">
        <w:rPr>
          <w:sz w:val="28"/>
          <w:szCs w:val="28"/>
        </w:rPr>
        <w:t xml:space="preserve"> тыс. рублей или </w:t>
      </w:r>
      <w:r w:rsidR="00CB2B45">
        <w:rPr>
          <w:sz w:val="28"/>
          <w:szCs w:val="28"/>
        </w:rPr>
        <w:t>39,54</w:t>
      </w:r>
      <w:r w:rsidRPr="00B27F71">
        <w:rPr>
          <w:sz w:val="28"/>
          <w:szCs w:val="28"/>
        </w:rPr>
        <w:t xml:space="preserve"> % годовых плановых назначений. К соответствующему уровню прошлого года поступления снизились на </w:t>
      </w:r>
      <w:r w:rsidR="00CB2B45">
        <w:rPr>
          <w:sz w:val="28"/>
          <w:szCs w:val="28"/>
        </w:rPr>
        <w:t>35,44</w:t>
      </w:r>
      <w:r w:rsidRPr="00B27F71">
        <w:rPr>
          <w:sz w:val="28"/>
          <w:szCs w:val="28"/>
        </w:rPr>
        <w:t xml:space="preserve"> %</w:t>
      </w:r>
      <w:r w:rsidR="00464903" w:rsidRPr="00B27F71">
        <w:rPr>
          <w:sz w:val="28"/>
          <w:szCs w:val="28"/>
        </w:rPr>
        <w:t>, в связи с увеличением в 2023 году плановых назначений.</w:t>
      </w:r>
      <w:r w:rsidRPr="00B27F71">
        <w:rPr>
          <w:sz w:val="28"/>
          <w:szCs w:val="28"/>
        </w:rPr>
        <w:t xml:space="preserve"> </w:t>
      </w:r>
      <w:r w:rsidR="00464903" w:rsidRPr="00B27F71">
        <w:rPr>
          <w:sz w:val="28"/>
          <w:szCs w:val="28"/>
        </w:rPr>
        <w:t xml:space="preserve">Вместе с тем, сумма поступления увеличилась на </w:t>
      </w:r>
      <w:r w:rsidR="00CB2B45">
        <w:rPr>
          <w:sz w:val="28"/>
          <w:szCs w:val="28"/>
        </w:rPr>
        <w:t>1 192,4</w:t>
      </w:r>
      <w:r w:rsidR="00464903" w:rsidRPr="00B27F71">
        <w:rPr>
          <w:sz w:val="28"/>
          <w:szCs w:val="28"/>
        </w:rPr>
        <w:t xml:space="preserve"> тыс. рублей. </w:t>
      </w:r>
    </w:p>
    <w:p w14:paraId="14E51F70" w14:textId="44D609C7" w:rsidR="00E91883" w:rsidRPr="00B27F71" w:rsidRDefault="00E91883" w:rsidP="00827F4B">
      <w:pPr>
        <w:pStyle w:val="a3"/>
        <w:ind w:left="-567" w:firstLine="709"/>
        <w:jc w:val="both"/>
        <w:rPr>
          <w:sz w:val="28"/>
          <w:szCs w:val="28"/>
        </w:rPr>
      </w:pPr>
      <w:r w:rsidRPr="00B27F71">
        <w:rPr>
          <w:sz w:val="28"/>
          <w:szCs w:val="28"/>
        </w:rPr>
        <w:t>Поступлени</w:t>
      </w:r>
      <w:r w:rsidR="00282DCD" w:rsidRPr="00B27F71">
        <w:rPr>
          <w:sz w:val="28"/>
          <w:szCs w:val="28"/>
        </w:rPr>
        <w:t>я</w:t>
      </w:r>
      <w:r w:rsidR="00B14DE1" w:rsidRPr="00B27F71">
        <w:rPr>
          <w:sz w:val="28"/>
          <w:szCs w:val="28"/>
        </w:rPr>
        <w:t xml:space="preserve"> доходов, </w:t>
      </w:r>
      <w:r w:rsidR="00291076" w:rsidRPr="00B27F71">
        <w:rPr>
          <w:sz w:val="28"/>
          <w:szCs w:val="28"/>
        </w:rPr>
        <w:t>продажи материальных и нематериальных активов</w:t>
      </w:r>
      <w:r w:rsidR="00B14DE1" w:rsidRPr="00B27F71">
        <w:rPr>
          <w:sz w:val="28"/>
          <w:szCs w:val="28"/>
        </w:rPr>
        <w:t xml:space="preserve"> </w:t>
      </w:r>
      <w:r w:rsidR="00CB2B45">
        <w:rPr>
          <w:sz w:val="28"/>
          <w:szCs w:val="28"/>
        </w:rPr>
        <w:t xml:space="preserve">за 9 месяцев </w:t>
      </w:r>
      <w:r w:rsidR="00B14DE1" w:rsidRPr="00B27F71">
        <w:rPr>
          <w:sz w:val="28"/>
          <w:szCs w:val="28"/>
        </w:rPr>
        <w:t>2023 года составил</w:t>
      </w:r>
      <w:r w:rsidR="00282DCD" w:rsidRPr="00B27F71">
        <w:rPr>
          <w:sz w:val="28"/>
          <w:szCs w:val="28"/>
        </w:rPr>
        <w:t>и</w:t>
      </w:r>
      <w:r w:rsidR="00382F94" w:rsidRPr="00B27F71">
        <w:rPr>
          <w:sz w:val="28"/>
          <w:szCs w:val="28"/>
        </w:rPr>
        <w:t xml:space="preserve"> </w:t>
      </w:r>
      <w:r w:rsidR="00CB2B45">
        <w:rPr>
          <w:sz w:val="28"/>
          <w:szCs w:val="28"/>
        </w:rPr>
        <w:t>2 730,5</w:t>
      </w:r>
      <w:r w:rsidR="00382F94" w:rsidRPr="00B27F71">
        <w:rPr>
          <w:sz w:val="28"/>
          <w:szCs w:val="28"/>
        </w:rPr>
        <w:t xml:space="preserve"> тыс. рублей, или </w:t>
      </w:r>
      <w:r w:rsidR="00CB2B45">
        <w:rPr>
          <w:sz w:val="28"/>
          <w:szCs w:val="28"/>
        </w:rPr>
        <w:t>11,86</w:t>
      </w:r>
      <w:r w:rsidR="00382F94" w:rsidRPr="00B27F71">
        <w:rPr>
          <w:sz w:val="28"/>
          <w:szCs w:val="28"/>
        </w:rPr>
        <w:t xml:space="preserve"> % уточненного годового плана. </w:t>
      </w:r>
      <w:r w:rsidR="00CB2B45">
        <w:rPr>
          <w:sz w:val="28"/>
          <w:szCs w:val="28"/>
        </w:rPr>
        <w:t>Рост</w:t>
      </w:r>
      <w:r w:rsidR="00382F94" w:rsidRPr="00B27F71">
        <w:rPr>
          <w:sz w:val="28"/>
          <w:szCs w:val="28"/>
        </w:rPr>
        <w:t xml:space="preserve"> к уровню аналогичного периода 2022 года составил</w:t>
      </w:r>
      <w:r w:rsidR="00291076" w:rsidRPr="00B27F71">
        <w:rPr>
          <w:sz w:val="28"/>
          <w:szCs w:val="28"/>
        </w:rPr>
        <w:t>о</w:t>
      </w:r>
      <w:r w:rsidR="00382F94" w:rsidRPr="00B27F71">
        <w:rPr>
          <w:sz w:val="28"/>
          <w:szCs w:val="28"/>
        </w:rPr>
        <w:t xml:space="preserve"> в размере </w:t>
      </w:r>
      <w:r w:rsidR="00CB2B45">
        <w:rPr>
          <w:sz w:val="28"/>
          <w:szCs w:val="28"/>
        </w:rPr>
        <w:t>1 564,03</w:t>
      </w:r>
      <w:r w:rsidR="00382F94" w:rsidRPr="00B27F71">
        <w:rPr>
          <w:sz w:val="28"/>
          <w:szCs w:val="28"/>
        </w:rPr>
        <w:t xml:space="preserve"> тыс. рублей.</w:t>
      </w:r>
    </w:p>
    <w:p w14:paraId="370362E0" w14:textId="3AACF25C" w:rsidR="00B32855" w:rsidRPr="00B27F71" w:rsidRDefault="00BD00D1" w:rsidP="00B32855">
      <w:pPr>
        <w:pStyle w:val="a3"/>
        <w:ind w:left="-567" w:firstLine="709"/>
        <w:jc w:val="both"/>
        <w:rPr>
          <w:sz w:val="28"/>
          <w:szCs w:val="28"/>
        </w:rPr>
      </w:pPr>
      <w:r w:rsidRPr="00B27F71">
        <w:rPr>
          <w:sz w:val="28"/>
          <w:szCs w:val="28"/>
        </w:rPr>
        <w:t xml:space="preserve">Поступления доходов от оказания платных услуг (работ) </w:t>
      </w:r>
      <w:r w:rsidR="00291076" w:rsidRPr="00B27F71">
        <w:rPr>
          <w:sz w:val="28"/>
          <w:szCs w:val="28"/>
        </w:rPr>
        <w:t xml:space="preserve">и компенсации затрат государства </w:t>
      </w:r>
      <w:r w:rsidR="00CB2B45">
        <w:rPr>
          <w:sz w:val="28"/>
          <w:szCs w:val="28"/>
        </w:rPr>
        <w:t>за 9 месяцев</w:t>
      </w:r>
      <w:r w:rsidRPr="00B27F71">
        <w:rPr>
          <w:sz w:val="28"/>
          <w:szCs w:val="28"/>
        </w:rPr>
        <w:t xml:space="preserve"> 2023 года составили</w:t>
      </w:r>
      <w:bookmarkStart w:id="42" w:name="_Hlk135834422"/>
      <w:r w:rsidR="00291076" w:rsidRPr="00B27F71">
        <w:rPr>
          <w:sz w:val="28"/>
          <w:szCs w:val="28"/>
        </w:rPr>
        <w:t xml:space="preserve"> </w:t>
      </w:r>
      <w:r w:rsidR="00CB2B45">
        <w:rPr>
          <w:sz w:val="28"/>
          <w:szCs w:val="28"/>
        </w:rPr>
        <w:t>768,1</w:t>
      </w:r>
      <w:r w:rsidRPr="00B27F71">
        <w:rPr>
          <w:sz w:val="28"/>
          <w:szCs w:val="28"/>
        </w:rPr>
        <w:t xml:space="preserve"> тыс. рублей.</w:t>
      </w:r>
      <w:bookmarkEnd w:id="42"/>
      <w:r w:rsidRPr="00B27F71">
        <w:rPr>
          <w:sz w:val="28"/>
          <w:szCs w:val="28"/>
        </w:rPr>
        <w:t xml:space="preserve"> </w:t>
      </w:r>
      <w:r w:rsidR="00CB2B45">
        <w:rPr>
          <w:sz w:val="28"/>
          <w:szCs w:val="28"/>
        </w:rPr>
        <w:t>Снижение</w:t>
      </w:r>
      <w:r w:rsidR="00B32855" w:rsidRPr="00B27F71">
        <w:rPr>
          <w:sz w:val="28"/>
          <w:szCs w:val="28"/>
        </w:rPr>
        <w:t xml:space="preserve"> к уровню аналогичного периода 2022 года составил</w:t>
      </w:r>
      <w:r w:rsidR="00CB2B45">
        <w:rPr>
          <w:sz w:val="28"/>
          <w:szCs w:val="28"/>
        </w:rPr>
        <w:t>о</w:t>
      </w:r>
      <w:r w:rsidR="00B32855" w:rsidRPr="00B27F71">
        <w:rPr>
          <w:sz w:val="28"/>
          <w:szCs w:val="28"/>
        </w:rPr>
        <w:t xml:space="preserve"> </w:t>
      </w:r>
      <w:r w:rsidR="00CB2B45">
        <w:rPr>
          <w:sz w:val="28"/>
          <w:szCs w:val="28"/>
        </w:rPr>
        <w:t>974,74</w:t>
      </w:r>
      <w:r w:rsidR="00B32855" w:rsidRPr="00B27F71">
        <w:rPr>
          <w:sz w:val="28"/>
          <w:szCs w:val="28"/>
        </w:rPr>
        <w:t xml:space="preserve"> тыс. рублей. </w:t>
      </w:r>
    </w:p>
    <w:p w14:paraId="4003003F" w14:textId="1F95851A" w:rsidR="00B32855" w:rsidRPr="00B27F71" w:rsidRDefault="00B32855" w:rsidP="00B32855">
      <w:pPr>
        <w:pStyle w:val="a3"/>
        <w:ind w:left="-567" w:firstLine="709"/>
        <w:jc w:val="both"/>
        <w:rPr>
          <w:sz w:val="28"/>
          <w:szCs w:val="28"/>
        </w:rPr>
      </w:pPr>
      <w:r w:rsidRPr="00B27F71">
        <w:rPr>
          <w:sz w:val="28"/>
          <w:szCs w:val="28"/>
        </w:rPr>
        <w:t xml:space="preserve">Поступления доходов от административных штрафов </w:t>
      </w:r>
      <w:r w:rsidR="00CB2B45">
        <w:rPr>
          <w:sz w:val="28"/>
          <w:szCs w:val="28"/>
        </w:rPr>
        <w:t>за 9 месяцев</w:t>
      </w:r>
      <w:r w:rsidRPr="00B27F71">
        <w:rPr>
          <w:sz w:val="28"/>
          <w:szCs w:val="28"/>
        </w:rPr>
        <w:t xml:space="preserve"> 2023 года составили </w:t>
      </w:r>
      <w:r w:rsidR="00CB2B45">
        <w:rPr>
          <w:sz w:val="28"/>
          <w:szCs w:val="28"/>
        </w:rPr>
        <w:t>294,9</w:t>
      </w:r>
      <w:r w:rsidRPr="00B27F71">
        <w:rPr>
          <w:sz w:val="28"/>
          <w:szCs w:val="28"/>
        </w:rPr>
        <w:t xml:space="preserve"> тыс. рублей. Темп роста к уровню 2022 года составил </w:t>
      </w:r>
      <w:r w:rsidR="00CB2B45">
        <w:rPr>
          <w:sz w:val="28"/>
          <w:szCs w:val="28"/>
        </w:rPr>
        <w:t>239,8</w:t>
      </w:r>
      <w:r w:rsidRPr="00B27F71">
        <w:rPr>
          <w:sz w:val="28"/>
          <w:szCs w:val="28"/>
        </w:rPr>
        <w:t xml:space="preserve"> тыс. рублей.</w:t>
      </w:r>
    </w:p>
    <w:p w14:paraId="574BF98F" w14:textId="22140483" w:rsidR="00383BCC" w:rsidRPr="00B27F71" w:rsidRDefault="00B32855" w:rsidP="00827F4B">
      <w:pPr>
        <w:pStyle w:val="a3"/>
        <w:ind w:left="-567" w:firstLine="709"/>
        <w:jc w:val="both"/>
        <w:rPr>
          <w:sz w:val="28"/>
          <w:szCs w:val="28"/>
        </w:rPr>
      </w:pPr>
      <w:r w:rsidRPr="00B27F71">
        <w:rPr>
          <w:sz w:val="28"/>
          <w:szCs w:val="28"/>
        </w:rPr>
        <w:t xml:space="preserve">Поступления доходов от прочих неналоговых доходов </w:t>
      </w:r>
      <w:r w:rsidR="00CB2B45">
        <w:rPr>
          <w:sz w:val="28"/>
          <w:szCs w:val="28"/>
        </w:rPr>
        <w:t>за 9 месяцев</w:t>
      </w:r>
      <w:r w:rsidRPr="00B27F71">
        <w:rPr>
          <w:sz w:val="28"/>
          <w:szCs w:val="28"/>
        </w:rPr>
        <w:t xml:space="preserve"> 2023 года составили </w:t>
      </w:r>
      <w:r w:rsidR="00CB2B45">
        <w:rPr>
          <w:sz w:val="28"/>
          <w:szCs w:val="28"/>
        </w:rPr>
        <w:t>222,9</w:t>
      </w:r>
      <w:r w:rsidRPr="00B27F71">
        <w:rPr>
          <w:sz w:val="28"/>
          <w:szCs w:val="28"/>
        </w:rPr>
        <w:t xml:space="preserve"> тыс. рублей. Снижение темпа роста к уровню 2022 года составил </w:t>
      </w:r>
      <w:r w:rsidR="00CB2B45">
        <w:rPr>
          <w:sz w:val="28"/>
          <w:szCs w:val="28"/>
        </w:rPr>
        <w:t>1 013,42</w:t>
      </w:r>
      <w:r w:rsidRPr="00B27F71">
        <w:rPr>
          <w:sz w:val="28"/>
          <w:szCs w:val="28"/>
        </w:rPr>
        <w:t xml:space="preserve"> тыс. рублей.</w:t>
      </w:r>
      <w:bookmarkStart w:id="43" w:name="_Hlk135834465"/>
    </w:p>
    <w:p w14:paraId="725A42E6" w14:textId="77777777" w:rsidR="008D7EE3" w:rsidRPr="005A2F3D" w:rsidRDefault="008D7EE3" w:rsidP="00827F4B">
      <w:pPr>
        <w:pStyle w:val="a3"/>
        <w:ind w:left="-567" w:firstLine="709"/>
        <w:jc w:val="both"/>
        <w:rPr>
          <w:color w:val="FF0000"/>
          <w:sz w:val="28"/>
          <w:szCs w:val="28"/>
        </w:rPr>
      </w:pPr>
    </w:p>
    <w:bookmarkEnd w:id="43"/>
    <w:p w14:paraId="3A801787" w14:textId="6584E50A" w:rsidR="00383BCC" w:rsidRPr="00B27F71" w:rsidRDefault="00531269" w:rsidP="00BE18F7">
      <w:pPr>
        <w:pStyle w:val="a3"/>
        <w:numPr>
          <w:ilvl w:val="1"/>
          <w:numId w:val="1"/>
        </w:numPr>
        <w:ind w:left="1418" w:firstLine="142"/>
        <w:jc w:val="center"/>
        <w:rPr>
          <w:b/>
          <w:sz w:val="28"/>
          <w:szCs w:val="28"/>
        </w:rPr>
      </w:pPr>
      <w:r w:rsidRPr="00B27F71">
        <w:rPr>
          <w:b/>
          <w:sz w:val="28"/>
          <w:szCs w:val="28"/>
        </w:rPr>
        <w:t>Безвозмездные поступления</w:t>
      </w:r>
    </w:p>
    <w:p w14:paraId="77ACABA5" w14:textId="77777777" w:rsidR="00383BCC" w:rsidRPr="005A2F3D" w:rsidRDefault="00383BCC" w:rsidP="00383BCC">
      <w:pPr>
        <w:pStyle w:val="a3"/>
        <w:ind w:left="2055"/>
        <w:jc w:val="both"/>
        <w:rPr>
          <w:color w:val="FF0000"/>
          <w:sz w:val="28"/>
          <w:szCs w:val="28"/>
        </w:rPr>
      </w:pPr>
    </w:p>
    <w:p w14:paraId="11D83B93" w14:textId="112A4BC0" w:rsidR="00CF707C" w:rsidRPr="00B27F71" w:rsidRDefault="00531269" w:rsidP="00383BCC">
      <w:pPr>
        <w:pStyle w:val="a3"/>
        <w:ind w:left="-567" w:firstLine="567"/>
        <w:jc w:val="both"/>
        <w:rPr>
          <w:sz w:val="28"/>
          <w:szCs w:val="28"/>
        </w:rPr>
      </w:pPr>
      <w:r w:rsidRPr="00B27F71">
        <w:rPr>
          <w:sz w:val="28"/>
          <w:szCs w:val="28"/>
        </w:rPr>
        <w:t xml:space="preserve">За </w:t>
      </w:r>
      <w:r w:rsidR="00CB2B45">
        <w:rPr>
          <w:sz w:val="28"/>
          <w:szCs w:val="28"/>
        </w:rPr>
        <w:t>9</w:t>
      </w:r>
      <w:r w:rsidR="00BA1477">
        <w:rPr>
          <w:sz w:val="28"/>
          <w:szCs w:val="28"/>
        </w:rPr>
        <w:t xml:space="preserve"> месяцев</w:t>
      </w:r>
      <w:r w:rsidRPr="00B27F71">
        <w:rPr>
          <w:sz w:val="28"/>
          <w:szCs w:val="28"/>
        </w:rPr>
        <w:t xml:space="preserve"> 202</w:t>
      </w:r>
      <w:r w:rsidR="00CF707C" w:rsidRPr="00B27F71">
        <w:rPr>
          <w:sz w:val="28"/>
          <w:szCs w:val="28"/>
        </w:rPr>
        <w:t>3</w:t>
      </w:r>
      <w:r w:rsidRPr="00B27F71">
        <w:rPr>
          <w:sz w:val="28"/>
          <w:szCs w:val="28"/>
        </w:rPr>
        <w:t xml:space="preserve"> года безвозмездные поступления в бюджет </w:t>
      </w:r>
      <w:r w:rsidR="00CF707C" w:rsidRPr="00B27F71">
        <w:rPr>
          <w:sz w:val="28"/>
          <w:szCs w:val="28"/>
        </w:rPr>
        <w:t xml:space="preserve">муниципального образования «Муринское городское </w:t>
      </w:r>
      <w:r w:rsidRPr="00B27F71">
        <w:rPr>
          <w:sz w:val="28"/>
          <w:szCs w:val="28"/>
        </w:rPr>
        <w:t>поселени</w:t>
      </w:r>
      <w:r w:rsidR="00CF707C" w:rsidRPr="00B27F71">
        <w:rPr>
          <w:sz w:val="28"/>
          <w:szCs w:val="28"/>
        </w:rPr>
        <w:t>е»</w:t>
      </w:r>
      <w:r w:rsidRPr="00B27F71">
        <w:rPr>
          <w:sz w:val="28"/>
          <w:szCs w:val="28"/>
        </w:rPr>
        <w:t xml:space="preserve"> поступили в сумме </w:t>
      </w:r>
      <w:r w:rsidR="00BA1477">
        <w:rPr>
          <w:sz w:val="28"/>
          <w:szCs w:val="28"/>
        </w:rPr>
        <w:t>340 211,4</w:t>
      </w:r>
      <w:r w:rsidRPr="00B27F71">
        <w:rPr>
          <w:sz w:val="28"/>
          <w:szCs w:val="28"/>
        </w:rPr>
        <w:t xml:space="preserve"> тыс. рублей, или </w:t>
      </w:r>
      <w:r w:rsidR="008F465D">
        <w:rPr>
          <w:sz w:val="28"/>
          <w:szCs w:val="28"/>
        </w:rPr>
        <w:t>68,98</w:t>
      </w:r>
      <w:r w:rsidRPr="00B27F71">
        <w:rPr>
          <w:sz w:val="28"/>
          <w:szCs w:val="28"/>
        </w:rPr>
        <w:t xml:space="preserve"> % уточненного плана, по сравнению с </w:t>
      </w:r>
      <w:r w:rsidR="008F465D">
        <w:rPr>
          <w:sz w:val="28"/>
          <w:szCs w:val="28"/>
        </w:rPr>
        <w:t>9 месяцами</w:t>
      </w:r>
      <w:r w:rsidRPr="00B27F71">
        <w:rPr>
          <w:sz w:val="28"/>
          <w:szCs w:val="28"/>
        </w:rPr>
        <w:t xml:space="preserve"> </w:t>
      </w:r>
      <w:r w:rsidR="00CF707C" w:rsidRPr="00B27F71">
        <w:rPr>
          <w:sz w:val="28"/>
          <w:szCs w:val="28"/>
        </w:rPr>
        <w:t>2022 года</w:t>
      </w:r>
      <w:r w:rsidRPr="00B27F71">
        <w:rPr>
          <w:sz w:val="28"/>
          <w:szCs w:val="28"/>
        </w:rPr>
        <w:t xml:space="preserve"> поступления у</w:t>
      </w:r>
      <w:r w:rsidR="00CF707C" w:rsidRPr="00B27F71">
        <w:rPr>
          <w:sz w:val="28"/>
          <w:szCs w:val="28"/>
        </w:rPr>
        <w:t>величи</w:t>
      </w:r>
      <w:r w:rsidRPr="00B27F71">
        <w:rPr>
          <w:sz w:val="28"/>
          <w:szCs w:val="28"/>
        </w:rPr>
        <w:t xml:space="preserve">лись на </w:t>
      </w:r>
      <w:r w:rsidR="008F465D">
        <w:rPr>
          <w:sz w:val="28"/>
          <w:szCs w:val="28"/>
        </w:rPr>
        <w:t>105 344,00</w:t>
      </w:r>
      <w:r w:rsidRPr="00B27F71">
        <w:rPr>
          <w:sz w:val="28"/>
          <w:szCs w:val="28"/>
        </w:rPr>
        <w:t xml:space="preserve"> тыс. рублей</w:t>
      </w:r>
      <w:r w:rsidR="00CF707C" w:rsidRPr="00B27F71">
        <w:rPr>
          <w:sz w:val="28"/>
          <w:szCs w:val="28"/>
        </w:rPr>
        <w:t xml:space="preserve">. Однако в связи с увеличением годовых плановых назначений, </w:t>
      </w:r>
      <w:r w:rsidR="008F465D">
        <w:rPr>
          <w:sz w:val="28"/>
          <w:szCs w:val="28"/>
        </w:rPr>
        <w:t>наблюдается с</w:t>
      </w:r>
      <w:r w:rsidR="00CF707C" w:rsidRPr="00B27F71">
        <w:rPr>
          <w:sz w:val="28"/>
          <w:szCs w:val="28"/>
        </w:rPr>
        <w:t>ни</w:t>
      </w:r>
      <w:r w:rsidR="008F465D">
        <w:rPr>
          <w:sz w:val="28"/>
          <w:szCs w:val="28"/>
        </w:rPr>
        <w:t>жение</w:t>
      </w:r>
      <w:r w:rsidR="00CF707C" w:rsidRPr="00B27F71">
        <w:rPr>
          <w:sz w:val="28"/>
          <w:szCs w:val="28"/>
        </w:rPr>
        <w:t xml:space="preserve"> на </w:t>
      </w:r>
      <w:r w:rsidR="008F465D">
        <w:rPr>
          <w:sz w:val="28"/>
          <w:szCs w:val="28"/>
        </w:rPr>
        <w:t>10,44</w:t>
      </w:r>
      <w:r w:rsidR="00CF707C" w:rsidRPr="00B27F71">
        <w:rPr>
          <w:sz w:val="28"/>
          <w:szCs w:val="28"/>
        </w:rPr>
        <w:t xml:space="preserve"> %.</w:t>
      </w:r>
    </w:p>
    <w:p w14:paraId="5919502F" w14:textId="4806FF17" w:rsidR="00531269" w:rsidRPr="00005852" w:rsidRDefault="008F465D" w:rsidP="00383BCC">
      <w:pPr>
        <w:pStyle w:val="a3"/>
        <w:ind w:left="-567" w:firstLine="567"/>
        <w:jc w:val="both"/>
      </w:pPr>
      <w:r>
        <w:rPr>
          <w:sz w:val="28"/>
          <w:szCs w:val="28"/>
        </w:rPr>
        <w:t xml:space="preserve">За 9 месяцев </w:t>
      </w:r>
      <w:r w:rsidR="00531269" w:rsidRPr="00005852">
        <w:rPr>
          <w:sz w:val="28"/>
          <w:szCs w:val="28"/>
        </w:rPr>
        <w:t xml:space="preserve"> 202</w:t>
      </w:r>
      <w:r w:rsidR="00CF707C" w:rsidRPr="00005852">
        <w:rPr>
          <w:sz w:val="28"/>
          <w:szCs w:val="28"/>
        </w:rPr>
        <w:t>3</w:t>
      </w:r>
      <w:r w:rsidR="00531269" w:rsidRPr="00005852">
        <w:rPr>
          <w:sz w:val="28"/>
          <w:szCs w:val="28"/>
        </w:rPr>
        <w:t xml:space="preserve"> года поступил</w:t>
      </w:r>
      <w:r w:rsidR="00AD58E6" w:rsidRPr="00005852">
        <w:rPr>
          <w:sz w:val="28"/>
          <w:szCs w:val="28"/>
        </w:rPr>
        <w:t>а</w:t>
      </w:r>
      <w:r w:rsidR="00531269" w:rsidRPr="00005852">
        <w:rPr>
          <w:sz w:val="28"/>
          <w:szCs w:val="28"/>
        </w:rPr>
        <w:t xml:space="preserve"> </w:t>
      </w:r>
      <w:r w:rsidR="00AD58E6" w:rsidRPr="00005852">
        <w:rPr>
          <w:sz w:val="28"/>
          <w:szCs w:val="28"/>
        </w:rPr>
        <w:t xml:space="preserve">дотация на выравнивание бюджетной обеспеченности </w:t>
      </w:r>
      <w:r w:rsidR="00531269" w:rsidRPr="00005852">
        <w:rPr>
          <w:sz w:val="28"/>
          <w:szCs w:val="28"/>
        </w:rPr>
        <w:t xml:space="preserve">в сумме </w:t>
      </w:r>
      <w:r w:rsidR="0015528B">
        <w:rPr>
          <w:sz w:val="28"/>
          <w:szCs w:val="28"/>
        </w:rPr>
        <w:t>255 438,1</w:t>
      </w:r>
      <w:r w:rsidR="00AD58E6" w:rsidRPr="00005852">
        <w:rPr>
          <w:sz w:val="28"/>
          <w:szCs w:val="28"/>
        </w:rPr>
        <w:t xml:space="preserve"> тыс. рублей</w:t>
      </w:r>
      <w:r w:rsidR="00531269" w:rsidRPr="00005852">
        <w:rPr>
          <w:sz w:val="28"/>
          <w:szCs w:val="28"/>
        </w:rPr>
        <w:t xml:space="preserve">, или </w:t>
      </w:r>
      <w:r w:rsidR="0015528B">
        <w:rPr>
          <w:sz w:val="28"/>
          <w:szCs w:val="28"/>
        </w:rPr>
        <w:t>9</w:t>
      </w:r>
      <w:r w:rsidR="00AD58E6" w:rsidRPr="00005852">
        <w:rPr>
          <w:sz w:val="28"/>
          <w:szCs w:val="28"/>
        </w:rPr>
        <w:t>0,0</w:t>
      </w:r>
      <w:r w:rsidR="00531269" w:rsidRPr="00005852">
        <w:rPr>
          <w:sz w:val="28"/>
          <w:szCs w:val="28"/>
        </w:rPr>
        <w:t xml:space="preserve"> % годовых назначений, субвенции бюджетам городских поселений на осуществление первичного воинского учета в сумме </w:t>
      </w:r>
      <w:r w:rsidR="0015528B">
        <w:rPr>
          <w:sz w:val="28"/>
          <w:szCs w:val="28"/>
        </w:rPr>
        <w:t>2 358,2</w:t>
      </w:r>
      <w:r w:rsidR="00531269" w:rsidRPr="00005852">
        <w:rPr>
          <w:sz w:val="28"/>
          <w:szCs w:val="28"/>
        </w:rPr>
        <w:t xml:space="preserve"> тыс. рублей, или </w:t>
      </w:r>
      <w:r w:rsidR="0015528B">
        <w:rPr>
          <w:sz w:val="28"/>
          <w:szCs w:val="28"/>
        </w:rPr>
        <w:t>75</w:t>
      </w:r>
      <w:r w:rsidR="00531269" w:rsidRPr="00005852">
        <w:rPr>
          <w:sz w:val="28"/>
          <w:szCs w:val="28"/>
        </w:rPr>
        <w:t>,0 % годовых назначений</w:t>
      </w:r>
      <w:r w:rsidR="00AD58E6" w:rsidRPr="00005852">
        <w:rPr>
          <w:sz w:val="28"/>
          <w:szCs w:val="28"/>
        </w:rPr>
        <w:t>, субвенции бюджетам поселений на осуществление отдельного государственного</w:t>
      </w:r>
      <w:r w:rsidR="006D32B6" w:rsidRPr="00005852">
        <w:rPr>
          <w:sz w:val="28"/>
          <w:szCs w:val="28"/>
        </w:rPr>
        <w:t xml:space="preserve"> полномочия Ленинградской области в сфере административных правоотношений в сумме 31,70 тыс. рублей, или 100 % годовых назначений, </w:t>
      </w:r>
      <w:r w:rsidR="0015528B">
        <w:rPr>
          <w:sz w:val="28"/>
          <w:szCs w:val="28"/>
        </w:rPr>
        <w:t xml:space="preserve">прочие субсидии бюджетам городских поселение в сумме 18 594,1 тыс. рублей, или 52,32% годовых назначений, </w:t>
      </w:r>
      <w:r w:rsidR="006D32B6" w:rsidRPr="00005852">
        <w:rPr>
          <w:sz w:val="28"/>
          <w:szCs w:val="28"/>
        </w:rPr>
        <w:t xml:space="preserve">субсидии бюджетам поселений на реализацию программ </w:t>
      </w:r>
      <w:r w:rsidR="006D32B6" w:rsidRPr="00005852">
        <w:rPr>
          <w:sz w:val="28"/>
          <w:szCs w:val="28"/>
        </w:rPr>
        <w:lastRenderedPageBreak/>
        <w:t xml:space="preserve">формирования городской среды в сумме 23 000,00 тыс. рублей, или 100% </w:t>
      </w:r>
      <w:r w:rsidR="00A14027" w:rsidRPr="00005852">
        <w:rPr>
          <w:sz w:val="28"/>
          <w:szCs w:val="28"/>
        </w:rPr>
        <w:t xml:space="preserve">годовых назначений, </w:t>
      </w:r>
      <w:r w:rsidR="00005852" w:rsidRPr="00005852">
        <w:rPr>
          <w:sz w:val="28"/>
          <w:szCs w:val="28"/>
        </w:rPr>
        <w:t xml:space="preserve">субсидии бюджетам городских поселений на реализацию мероприятий по стимулированию программ развития жилищного строительств субъектов Российской Федерации в размере </w:t>
      </w:r>
      <w:r w:rsidR="0015528B">
        <w:rPr>
          <w:sz w:val="28"/>
          <w:szCs w:val="28"/>
        </w:rPr>
        <w:t>44 820,7</w:t>
      </w:r>
      <w:r w:rsidR="00005852" w:rsidRPr="00005852">
        <w:rPr>
          <w:sz w:val="28"/>
          <w:szCs w:val="28"/>
        </w:rPr>
        <w:t xml:space="preserve"> тыс. руб. </w:t>
      </w:r>
      <w:r w:rsidR="006D32B6" w:rsidRPr="00005852">
        <w:rPr>
          <w:sz w:val="28"/>
          <w:szCs w:val="28"/>
        </w:rPr>
        <w:t xml:space="preserve">при годовых назначениях </w:t>
      </w:r>
      <w:r w:rsidR="00005852" w:rsidRPr="00005852">
        <w:rPr>
          <w:sz w:val="28"/>
          <w:szCs w:val="28"/>
        </w:rPr>
        <w:t>148 68</w:t>
      </w:r>
      <w:r w:rsidR="0015528B">
        <w:rPr>
          <w:sz w:val="28"/>
          <w:szCs w:val="28"/>
        </w:rPr>
        <w:t>0</w:t>
      </w:r>
      <w:r w:rsidR="006D32B6" w:rsidRPr="00005852">
        <w:rPr>
          <w:sz w:val="28"/>
          <w:szCs w:val="28"/>
        </w:rPr>
        <w:t>,</w:t>
      </w:r>
      <w:r w:rsidR="0015528B">
        <w:rPr>
          <w:sz w:val="28"/>
          <w:szCs w:val="28"/>
        </w:rPr>
        <w:t>90</w:t>
      </w:r>
      <w:r w:rsidR="006D32B6" w:rsidRPr="00005852">
        <w:rPr>
          <w:sz w:val="28"/>
          <w:szCs w:val="28"/>
        </w:rPr>
        <w:t xml:space="preserve"> тыс. рублей</w:t>
      </w:r>
      <w:r w:rsidR="00005852" w:rsidRPr="00005852">
        <w:rPr>
          <w:sz w:val="28"/>
          <w:szCs w:val="28"/>
        </w:rPr>
        <w:t>.</w:t>
      </w:r>
    </w:p>
    <w:p w14:paraId="392632B5" w14:textId="097422C6" w:rsidR="00531269" w:rsidRPr="005A2F3D" w:rsidRDefault="00531269" w:rsidP="00750FAA">
      <w:pPr>
        <w:ind w:left="-567"/>
        <w:rPr>
          <w:color w:val="FF0000"/>
        </w:rPr>
      </w:pPr>
    </w:p>
    <w:p w14:paraId="5BDDE8FF" w14:textId="421CCAA1" w:rsidR="0010063A" w:rsidRPr="00A26745" w:rsidRDefault="0010063A" w:rsidP="00C5298F">
      <w:pPr>
        <w:pStyle w:val="a3"/>
        <w:numPr>
          <w:ilvl w:val="0"/>
          <w:numId w:val="1"/>
        </w:numPr>
        <w:ind w:left="-567" w:firstLine="567"/>
        <w:jc w:val="both"/>
        <w:rPr>
          <w:b/>
          <w:sz w:val="28"/>
          <w:szCs w:val="28"/>
        </w:rPr>
      </w:pPr>
      <w:r w:rsidRPr="00A26745">
        <w:rPr>
          <w:b/>
          <w:sz w:val="28"/>
          <w:szCs w:val="28"/>
        </w:rPr>
        <w:t>Анализ исполнения расходов бюджета муниципального образования «Муринское городское поселение</w:t>
      </w:r>
      <w:r w:rsidR="009C1597" w:rsidRPr="00A26745">
        <w:rPr>
          <w:b/>
          <w:sz w:val="28"/>
          <w:szCs w:val="28"/>
        </w:rPr>
        <w:t xml:space="preserve">» за </w:t>
      </w:r>
      <w:r w:rsidR="007602AD">
        <w:rPr>
          <w:b/>
          <w:sz w:val="28"/>
          <w:szCs w:val="28"/>
        </w:rPr>
        <w:t>9 месяцев</w:t>
      </w:r>
      <w:r w:rsidR="00C5298F" w:rsidRPr="00A26745">
        <w:rPr>
          <w:b/>
          <w:sz w:val="28"/>
          <w:szCs w:val="28"/>
        </w:rPr>
        <w:t xml:space="preserve"> 2023 года</w:t>
      </w:r>
    </w:p>
    <w:p w14:paraId="2C864D2E" w14:textId="77777777" w:rsidR="00C5298F" w:rsidRPr="00273294" w:rsidRDefault="00C5298F" w:rsidP="00C5298F">
      <w:pPr>
        <w:pStyle w:val="a3"/>
        <w:ind w:left="0"/>
        <w:jc w:val="both"/>
        <w:rPr>
          <w:b/>
          <w:sz w:val="28"/>
          <w:szCs w:val="28"/>
        </w:rPr>
      </w:pPr>
    </w:p>
    <w:p w14:paraId="2C6ACF0C" w14:textId="6FB3B6F9" w:rsidR="00772A08" w:rsidRPr="00273294" w:rsidRDefault="0010063A" w:rsidP="00C5298F">
      <w:pPr>
        <w:pStyle w:val="a3"/>
        <w:ind w:left="-567" w:firstLine="567"/>
        <w:jc w:val="both"/>
      </w:pPr>
      <w:bookmarkStart w:id="44" w:name="_Hlk142920109"/>
      <w:r w:rsidRPr="00273294">
        <w:rPr>
          <w:sz w:val="28"/>
          <w:szCs w:val="28"/>
        </w:rPr>
        <w:t>План по расходам на 202</w:t>
      </w:r>
      <w:r w:rsidR="00C5298F" w:rsidRPr="00273294">
        <w:rPr>
          <w:sz w:val="28"/>
          <w:szCs w:val="28"/>
        </w:rPr>
        <w:t xml:space="preserve">3 </w:t>
      </w:r>
      <w:r w:rsidRPr="00273294">
        <w:rPr>
          <w:sz w:val="28"/>
          <w:szCs w:val="28"/>
        </w:rPr>
        <w:t xml:space="preserve">год увеличен на </w:t>
      </w:r>
      <w:r w:rsidR="001A1579" w:rsidRPr="00273294">
        <w:rPr>
          <w:sz w:val="28"/>
          <w:szCs w:val="28"/>
        </w:rPr>
        <w:t>210 347,8</w:t>
      </w:r>
      <w:r w:rsidRPr="00273294">
        <w:rPr>
          <w:sz w:val="28"/>
          <w:szCs w:val="28"/>
        </w:rPr>
        <w:t xml:space="preserve"> тыс. рублей и составил в соответствии с уточненной бюджетной росписью </w:t>
      </w:r>
      <w:r w:rsidR="001A1579" w:rsidRPr="00273294">
        <w:rPr>
          <w:sz w:val="28"/>
          <w:szCs w:val="28"/>
        </w:rPr>
        <w:t>940 899,8</w:t>
      </w:r>
      <w:r w:rsidRPr="00273294">
        <w:rPr>
          <w:sz w:val="28"/>
          <w:szCs w:val="28"/>
        </w:rPr>
        <w:t xml:space="preserve"> тыс. рублей. Расходы бюджета </w:t>
      </w:r>
      <w:r w:rsidR="00B00836" w:rsidRPr="00273294">
        <w:rPr>
          <w:sz w:val="28"/>
          <w:szCs w:val="28"/>
        </w:rPr>
        <w:t>муниципального образования «Муринское городское поселение»</w:t>
      </w:r>
      <w:r w:rsidRPr="00273294">
        <w:rPr>
          <w:sz w:val="28"/>
          <w:szCs w:val="28"/>
        </w:rPr>
        <w:t xml:space="preserve"> за 1 </w:t>
      </w:r>
      <w:r w:rsidR="001A1579" w:rsidRPr="00273294">
        <w:rPr>
          <w:sz w:val="28"/>
          <w:szCs w:val="28"/>
        </w:rPr>
        <w:t>полугодие</w:t>
      </w:r>
      <w:r w:rsidRPr="00273294">
        <w:rPr>
          <w:sz w:val="28"/>
          <w:szCs w:val="28"/>
        </w:rPr>
        <w:t xml:space="preserve"> 202</w:t>
      </w:r>
      <w:r w:rsidR="00B00836" w:rsidRPr="00273294">
        <w:rPr>
          <w:sz w:val="28"/>
          <w:szCs w:val="28"/>
        </w:rPr>
        <w:t>3</w:t>
      </w:r>
      <w:r w:rsidRPr="00273294">
        <w:rPr>
          <w:sz w:val="28"/>
          <w:szCs w:val="28"/>
        </w:rPr>
        <w:t xml:space="preserve"> года исполнены в сумме </w:t>
      </w:r>
      <w:r w:rsidR="001A1579" w:rsidRPr="00273294">
        <w:rPr>
          <w:sz w:val="28"/>
          <w:szCs w:val="28"/>
        </w:rPr>
        <w:t>342 678,5</w:t>
      </w:r>
      <w:r w:rsidRPr="00273294">
        <w:rPr>
          <w:sz w:val="28"/>
          <w:szCs w:val="28"/>
        </w:rPr>
        <w:t xml:space="preserve"> тыс. руб</w:t>
      </w:r>
      <w:r w:rsidR="006A04FA" w:rsidRPr="00273294">
        <w:rPr>
          <w:sz w:val="28"/>
          <w:szCs w:val="28"/>
        </w:rPr>
        <w:t>.</w:t>
      </w:r>
      <w:r w:rsidRPr="00273294">
        <w:rPr>
          <w:sz w:val="28"/>
          <w:szCs w:val="28"/>
        </w:rPr>
        <w:t xml:space="preserve">, или </w:t>
      </w:r>
      <w:r w:rsidR="001A1579" w:rsidRPr="00273294">
        <w:rPr>
          <w:sz w:val="28"/>
          <w:szCs w:val="28"/>
        </w:rPr>
        <w:t>36,42</w:t>
      </w:r>
      <w:r w:rsidRPr="00273294">
        <w:rPr>
          <w:sz w:val="28"/>
          <w:szCs w:val="28"/>
        </w:rPr>
        <w:t xml:space="preserve"> % к уточненным годовым назначениям.</w:t>
      </w:r>
      <w:r w:rsidRPr="00273294">
        <w:t xml:space="preserve"> </w:t>
      </w:r>
    </w:p>
    <w:p w14:paraId="40E52477" w14:textId="77BF37F9" w:rsidR="00CC0F9D" w:rsidRPr="000724B2" w:rsidRDefault="00273294" w:rsidP="00821BC0">
      <w:pPr>
        <w:pStyle w:val="a3"/>
        <w:ind w:left="-567" w:firstLine="567"/>
        <w:jc w:val="both"/>
        <w:rPr>
          <w:rFonts w:eastAsia="Lucida Sans Unicode"/>
          <w:kern w:val="1"/>
          <w:sz w:val="28"/>
          <w:szCs w:val="28"/>
        </w:rPr>
      </w:pPr>
      <w:r w:rsidRPr="00273294">
        <w:rPr>
          <w:sz w:val="28"/>
          <w:szCs w:val="28"/>
        </w:rPr>
        <w:t>Т</w:t>
      </w:r>
      <w:r w:rsidR="0010063A" w:rsidRPr="00273294">
        <w:rPr>
          <w:sz w:val="28"/>
          <w:szCs w:val="28"/>
        </w:rPr>
        <w:t>емп роста к аналогичному периоду 202</w:t>
      </w:r>
      <w:r w:rsidR="003A0278" w:rsidRPr="00273294">
        <w:rPr>
          <w:sz w:val="28"/>
          <w:szCs w:val="28"/>
        </w:rPr>
        <w:t xml:space="preserve">2 </w:t>
      </w:r>
      <w:r w:rsidR="0010063A" w:rsidRPr="00273294">
        <w:rPr>
          <w:sz w:val="28"/>
          <w:szCs w:val="28"/>
        </w:rPr>
        <w:t xml:space="preserve">года составил </w:t>
      </w:r>
      <w:r w:rsidRPr="00273294">
        <w:rPr>
          <w:sz w:val="28"/>
          <w:szCs w:val="28"/>
        </w:rPr>
        <w:t>156 314,2</w:t>
      </w:r>
      <w:r w:rsidR="0010063A" w:rsidRPr="00273294">
        <w:rPr>
          <w:sz w:val="28"/>
          <w:szCs w:val="28"/>
        </w:rPr>
        <w:t xml:space="preserve"> </w:t>
      </w:r>
      <w:r w:rsidR="002178E4" w:rsidRPr="00273294">
        <w:rPr>
          <w:sz w:val="28"/>
          <w:szCs w:val="28"/>
        </w:rPr>
        <w:t>тыс. рублей (</w:t>
      </w:r>
      <w:r w:rsidRPr="00273294">
        <w:rPr>
          <w:sz w:val="28"/>
          <w:szCs w:val="28"/>
        </w:rPr>
        <w:t>342 678 501,55-186 364 335,10</w:t>
      </w:r>
      <w:r w:rsidR="002178E4" w:rsidRPr="00273294">
        <w:rPr>
          <w:sz w:val="28"/>
          <w:szCs w:val="28"/>
        </w:rPr>
        <w:t>)</w:t>
      </w:r>
      <w:r w:rsidR="0010063A" w:rsidRPr="00273294">
        <w:rPr>
          <w:sz w:val="28"/>
          <w:szCs w:val="28"/>
        </w:rPr>
        <w:t xml:space="preserve">. Исполнение бюджета </w:t>
      </w:r>
      <w:r w:rsidR="002178E4" w:rsidRPr="00273294">
        <w:rPr>
          <w:sz w:val="28"/>
          <w:szCs w:val="28"/>
        </w:rPr>
        <w:t xml:space="preserve">муниципального образования «Муринское городское </w:t>
      </w:r>
      <w:r w:rsidR="0010063A" w:rsidRPr="00273294">
        <w:rPr>
          <w:sz w:val="28"/>
          <w:szCs w:val="28"/>
        </w:rPr>
        <w:t>поселени</w:t>
      </w:r>
      <w:r w:rsidR="002178E4" w:rsidRPr="00273294">
        <w:rPr>
          <w:sz w:val="28"/>
          <w:szCs w:val="28"/>
        </w:rPr>
        <w:t>е»</w:t>
      </w:r>
      <w:r w:rsidR="0010063A" w:rsidRPr="00273294">
        <w:rPr>
          <w:sz w:val="28"/>
          <w:szCs w:val="28"/>
        </w:rPr>
        <w:t xml:space="preserve"> по расходам осуществля</w:t>
      </w:r>
      <w:r w:rsidR="005633DF" w:rsidRPr="00273294">
        <w:rPr>
          <w:sz w:val="28"/>
          <w:szCs w:val="28"/>
        </w:rPr>
        <w:t>ю</w:t>
      </w:r>
      <w:r w:rsidR="0010063A" w:rsidRPr="00273294">
        <w:rPr>
          <w:sz w:val="28"/>
          <w:szCs w:val="28"/>
        </w:rPr>
        <w:t>т главны</w:t>
      </w:r>
      <w:r w:rsidR="005633DF" w:rsidRPr="00273294">
        <w:rPr>
          <w:sz w:val="28"/>
          <w:szCs w:val="28"/>
        </w:rPr>
        <w:t>е</w:t>
      </w:r>
      <w:r w:rsidR="0010063A" w:rsidRPr="00273294">
        <w:rPr>
          <w:sz w:val="28"/>
          <w:szCs w:val="28"/>
        </w:rPr>
        <w:t xml:space="preserve"> распорядител</w:t>
      </w:r>
      <w:r w:rsidR="005633DF" w:rsidRPr="00273294">
        <w:rPr>
          <w:sz w:val="28"/>
          <w:szCs w:val="28"/>
        </w:rPr>
        <w:t>и</w:t>
      </w:r>
      <w:r w:rsidR="0010063A" w:rsidRPr="00273294">
        <w:rPr>
          <w:sz w:val="28"/>
          <w:szCs w:val="28"/>
        </w:rPr>
        <w:t xml:space="preserve"> средств бюджета </w:t>
      </w:r>
      <w:r w:rsidR="005633DF" w:rsidRPr="00273294">
        <w:rPr>
          <w:sz w:val="28"/>
          <w:szCs w:val="28"/>
        </w:rPr>
        <w:t>городского поселения</w:t>
      </w:r>
      <w:r w:rsidR="0010063A" w:rsidRPr="00273294">
        <w:rPr>
          <w:sz w:val="28"/>
          <w:szCs w:val="28"/>
        </w:rPr>
        <w:t xml:space="preserve"> - </w:t>
      </w:r>
      <w:r w:rsidR="005633DF" w:rsidRPr="00273294">
        <w:rPr>
          <w:sz w:val="28"/>
          <w:szCs w:val="28"/>
        </w:rPr>
        <w:t>001</w:t>
      </w:r>
      <w:r w:rsidR="0010063A" w:rsidRPr="00273294">
        <w:rPr>
          <w:sz w:val="28"/>
          <w:szCs w:val="28"/>
        </w:rPr>
        <w:t xml:space="preserve"> Администрация </w:t>
      </w:r>
      <w:r w:rsidR="005633DF" w:rsidRPr="00273294">
        <w:rPr>
          <w:sz w:val="28"/>
          <w:szCs w:val="28"/>
        </w:rPr>
        <w:t>муниципального образования «Муринское городское поселение»</w:t>
      </w:r>
      <w:r w:rsidR="0010063A" w:rsidRPr="00273294">
        <w:rPr>
          <w:sz w:val="28"/>
          <w:szCs w:val="28"/>
        </w:rPr>
        <w:t xml:space="preserve"> по 1</w:t>
      </w:r>
      <w:r w:rsidR="0024410C" w:rsidRPr="00273294">
        <w:rPr>
          <w:sz w:val="28"/>
          <w:szCs w:val="28"/>
        </w:rPr>
        <w:t>0</w:t>
      </w:r>
      <w:r w:rsidR="0010063A" w:rsidRPr="00273294">
        <w:rPr>
          <w:sz w:val="28"/>
          <w:szCs w:val="28"/>
        </w:rPr>
        <w:t xml:space="preserve"> разделам классификации расходов бюджетов</w:t>
      </w:r>
      <w:r w:rsidR="005633DF" w:rsidRPr="00273294">
        <w:rPr>
          <w:sz w:val="28"/>
          <w:szCs w:val="28"/>
        </w:rPr>
        <w:t>; 002 Совет депутатов муниципального образования «Муринское городское поселение» по одному разделу классификации расходов бюджетов.</w:t>
      </w:r>
      <w:bookmarkEnd w:id="44"/>
    </w:p>
    <w:p w14:paraId="6A63A9A3" w14:textId="38A03DB6" w:rsidR="00104A0D" w:rsidRPr="00A76C79" w:rsidRDefault="000449A0" w:rsidP="004F20A2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bookmarkStart w:id="45" w:name="_Hlk136089053"/>
      <w:bookmarkStart w:id="46" w:name="_Hlk154582184"/>
      <w:bookmarkStart w:id="47" w:name="_Hlk142922012"/>
      <w:r w:rsidRPr="00A76C79">
        <w:rPr>
          <w:sz w:val="28"/>
          <w:szCs w:val="28"/>
        </w:rPr>
        <w:t xml:space="preserve">Минимальный показатель исполнения расходов отмечен по </w:t>
      </w:r>
      <w:r w:rsidR="00843135" w:rsidRPr="00A76C79">
        <w:rPr>
          <w:sz w:val="28"/>
          <w:szCs w:val="28"/>
        </w:rPr>
        <w:t>под</w:t>
      </w:r>
      <w:r w:rsidRPr="00A76C79">
        <w:rPr>
          <w:sz w:val="28"/>
          <w:szCs w:val="28"/>
        </w:rPr>
        <w:t xml:space="preserve">разделу </w:t>
      </w:r>
      <w:r w:rsidR="00A76C79" w:rsidRPr="00A76C79">
        <w:rPr>
          <w:sz w:val="28"/>
          <w:szCs w:val="28"/>
        </w:rPr>
        <w:t xml:space="preserve">01 13 </w:t>
      </w:r>
      <w:r w:rsidRPr="00A76C79">
        <w:rPr>
          <w:sz w:val="28"/>
          <w:szCs w:val="28"/>
        </w:rPr>
        <w:t>«</w:t>
      </w:r>
      <w:r w:rsidR="00A76C79" w:rsidRPr="00A76C79">
        <w:rPr>
          <w:sz w:val="28"/>
          <w:szCs w:val="28"/>
        </w:rPr>
        <w:t>Осуществление расходов, связанных с охраной труда»</w:t>
      </w:r>
      <w:r w:rsidRPr="00A76C79">
        <w:rPr>
          <w:sz w:val="28"/>
          <w:szCs w:val="28"/>
        </w:rPr>
        <w:t xml:space="preserve">, исполнено </w:t>
      </w:r>
      <w:r w:rsidR="001F0BD2" w:rsidRPr="00A76C79">
        <w:rPr>
          <w:sz w:val="28"/>
          <w:szCs w:val="28"/>
        </w:rPr>
        <w:t>00,00</w:t>
      </w:r>
      <w:r w:rsidRPr="00A76C79">
        <w:rPr>
          <w:sz w:val="28"/>
          <w:szCs w:val="28"/>
        </w:rPr>
        <w:t xml:space="preserve"> рублей при годовом плане – </w:t>
      </w:r>
      <w:r w:rsidR="00A76C79" w:rsidRPr="00A76C79">
        <w:rPr>
          <w:sz w:val="28"/>
          <w:szCs w:val="28"/>
        </w:rPr>
        <w:t>228 800,00</w:t>
      </w:r>
      <w:r w:rsidRPr="00A76C79">
        <w:rPr>
          <w:sz w:val="28"/>
          <w:szCs w:val="28"/>
        </w:rPr>
        <w:t xml:space="preserve"> рублей, что соответствует </w:t>
      </w:r>
      <w:r w:rsidR="001F0BD2" w:rsidRPr="00A76C79">
        <w:rPr>
          <w:sz w:val="28"/>
          <w:szCs w:val="28"/>
        </w:rPr>
        <w:t>0</w:t>
      </w:r>
      <w:r w:rsidRPr="00A76C79">
        <w:rPr>
          <w:sz w:val="28"/>
          <w:szCs w:val="28"/>
        </w:rPr>
        <w:t>,</w:t>
      </w:r>
      <w:r w:rsidR="00104A0D" w:rsidRPr="00A76C79">
        <w:rPr>
          <w:sz w:val="28"/>
          <w:szCs w:val="28"/>
        </w:rPr>
        <w:t>0</w:t>
      </w:r>
      <w:r w:rsidRPr="00A76C79">
        <w:rPr>
          <w:sz w:val="28"/>
          <w:szCs w:val="28"/>
        </w:rPr>
        <w:t xml:space="preserve"> процента. </w:t>
      </w:r>
    </w:p>
    <w:p w14:paraId="7FB4758D" w14:textId="77777777" w:rsidR="002147D3" w:rsidRPr="002147D3" w:rsidRDefault="000449A0" w:rsidP="004F20A2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2147D3">
        <w:rPr>
          <w:sz w:val="28"/>
          <w:szCs w:val="28"/>
        </w:rPr>
        <w:t xml:space="preserve">Максимальный процент исполнения расходов – </w:t>
      </w:r>
      <w:r w:rsidR="002147D3" w:rsidRPr="002147D3">
        <w:rPr>
          <w:sz w:val="28"/>
          <w:szCs w:val="28"/>
        </w:rPr>
        <w:t>100</w:t>
      </w:r>
      <w:r w:rsidRPr="002147D3">
        <w:rPr>
          <w:sz w:val="28"/>
          <w:szCs w:val="28"/>
        </w:rPr>
        <w:t xml:space="preserve"> % отмечен по </w:t>
      </w:r>
      <w:r w:rsidR="002147D3" w:rsidRPr="002147D3">
        <w:rPr>
          <w:sz w:val="28"/>
          <w:szCs w:val="28"/>
        </w:rPr>
        <w:t>под</w:t>
      </w:r>
      <w:r w:rsidRPr="002147D3">
        <w:rPr>
          <w:sz w:val="28"/>
          <w:szCs w:val="28"/>
        </w:rPr>
        <w:t xml:space="preserve">разделу </w:t>
      </w:r>
      <w:bookmarkEnd w:id="45"/>
      <w:r w:rsidR="002147D3" w:rsidRPr="002147D3">
        <w:rPr>
          <w:sz w:val="28"/>
          <w:szCs w:val="28"/>
        </w:rPr>
        <w:t>01 13 «Ежегодная стипендия главы администрации обучающимся общеобразовательных учреждений».</w:t>
      </w:r>
    </w:p>
    <w:bookmarkEnd w:id="46"/>
    <w:p w14:paraId="01D47404" w14:textId="7086D55E" w:rsidR="00104A0D" w:rsidRPr="000724B2" w:rsidRDefault="002147D3" w:rsidP="004F20A2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449A0" w:rsidRPr="000724B2">
        <w:rPr>
          <w:sz w:val="28"/>
          <w:szCs w:val="28"/>
        </w:rPr>
        <w:t xml:space="preserve">Анализ исполнения расходов бюджета поселения по разделам и подразделам классификации расходов в отчетном периоде показал следующее. </w:t>
      </w:r>
    </w:p>
    <w:p w14:paraId="4AFC8F8D" w14:textId="2E1FA771" w:rsidR="00C325FE" w:rsidRPr="00474501" w:rsidRDefault="000449A0" w:rsidP="004F20A2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474501">
        <w:rPr>
          <w:sz w:val="28"/>
          <w:szCs w:val="28"/>
        </w:rPr>
        <w:t xml:space="preserve">По разделу 01 «Общегосударственные вопросы» за </w:t>
      </w:r>
      <w:r w:rsidR="00BE04BE" w:rsidRPr="00474501">
        <w:rPr>
          <w:sz w:val="28"/>
          <w:szCs w:val="28"/>
        </w:rPr>
        <w:t>9 месяцев</w:t>
      </w:r>
      <w:r w:rsidR="000724B2" w:rsidRPr="00474501">
        <w:rPr>
          <w:sz w:val="28"/>
          <w:szCs w:val="28"/>
        </w:rPr>
        <w:t xml:space="preserve"> </w:t>
      </w:r>
      <w:r w:rsidRPr="00474501">
        <w:rPr>
          <w:sz w:val="28"/>
          <w:szCs w:val="28"/>
        </w:rPr>
        <w:t>202</w:t>
      </w:r>
      <w:r w:rsidR="00104A0D" w:rsidRPr="00474501">
        <w:rPr>
          <w:sz w:val="28"/>
          <w:szCs w:val="28"/>
        </w:rPr>
        <w:t>3</w:t>
      </w:r>
      <w:r w:rsidRPr="00474501">
        <w:rPr>
          <w:sz w:val="28"/>
          <w:szCs w:val="28"/>
        </w:rPr>
        <w:t xml:space="preserve"> года исполнение</w:t>
      </w:r>
      <w:r w:rsidR="00474501" w:rsidRPr="00474501">
        <w:rPr>
          <w:sz w:val="28"/>
          <w:szCs w:val="28"/>
        </w:rPr>
        <w:t xml:space="preserve"> основных</w:t>
      </w:r>
      <w:r w:rsidRPr="00474501">
        <w:rPr>
          <w:sz w:val="28"/>
          <w:szCs w:val="28"/>
        </w:rPr>
        <w:t xml:space="preserve"> расходов составило</w:t>
      </w:r>
      <w:bookmarkStart w:id="48" w:name="_Hlk135919679"/>
      <w:bookmarkStart w:id="49" w:name="_Hlk135922513"/>
      <w:bookmarkEnd w:id="47"/>
      <w:r w:rsidR="00C325FE" w:rsidRPr="00474501">
        <w:rPr>
          <w:sz w:val="28"/>
          <w:szCs w:val="28"/>
        </w:rPr>
        <w:t>:</w:t>
      </w:r>
    </w:p>
    <w:p w14:paraId="3AC45AFE" w14:textId="6F3DD2DF" w:rsidR="006B4D54" w:rsidRPr="006B4D54" w:rsidRDefault="00DA7EBC" w:rsidP="004F20A2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5212ED">
        <w:rPr>
          <w:sz w:val="28"/>
          <w:szCs w:val="28"/>
        </w:rPr>
        <w:t xml:space="preserve">- в сумме </w:t>
      </w:r>
      <w:r w:rsidR="006B4D54">
        <w:rPr>
          <w:sz w:val="28"/>
          <w:szCs w:val="28"/>
        </w:rPr>
        <w:t>1 660 798,63</w:t>
      </w:r>
      <w:r w:rsidRPr="005212ED">
        <w:rPr>
          <w:sz w:val="28"/>
          <w:szCs w:val="28"/>
        </w:rPr>
        <w:t xml:space="preserve"> тыс. рублей </w:t>
      </w:r>
      <w:r w:rsidR="0024410C" w:rsidRPr="005212ED">
        <w:rPr>
          <w:sz w:val="28"/>
          <w:szCs w:val="28"/>
        </w:rPr>
        <w:t>по подразделу 01 02 «</w:t>
      </w:r>
      <w:r w:rsidR="00AF5C78" w:rsidRPr="005212ED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24410C" w:rsidRPr="005212ED">
        <w:rPr>
          <w:sz w:val="28"/>
          <w:szCs w:val="28"/>
        </w:rPr>
        <w:t xml:space="preserve">», </w:t>
      </w:r>
      <w:bookmarkStart w:id="50" w:name="_Hlk154504469"/>
      <w:r w:rsidR="006B4D54">
        <w:rPr>
          <w:sz w:val="28"/>
          <w:szCs w:val="28"/>
        </w:rPr>
        <w:t xml:space="preserve">процент исполнения к годовому плану составляет 55,78, </w:t>
      </w:r>
      <w:r w:rsidR="006B4D54" w:rsidRPr="006B4D54">
        <w:rPr>
          <w:sz w:val="28"/>
          <w:szCs w:val="28"/>
          <w:lang w:eastAsia="ru-RU"/>
        </w:rPr>
        <w:t>удельный вес в общем объеме расходов за 9 месяцев</w:t>
      </w:r>
      <w:r w:rsidR="006B4D54">
        <w:rPr>
          <w:sz w:val="28"/>
          <w:szCs w:val="28"/>
          <w:lang w:eastAsia="ru-RU"/>
        </w:rPr>
        <w:t xml:space="preserve"> </w:t>
      </w:r>
      <w:r w:rsidR="004F20A2">
        <w:rPr>
          <w:sz w:val="28"/>
          <w:szCs w:val="28"/>
          <w:lang w:eastAsia="ru-RU"/>
        </w:rPr>
        <w:t xml:space="preserve">- </w:t>
      </w:r>
      <w:r w:rsidR="006B4D54">
        <w:rPr>
          <w:sz w:val="28"/>
          <w:szCs w:val="28"/>
          <w:lang w:eastAsia="ru-RU"/>
        </w:rPr>
        <w:t>0,34%;</w:t>
      </w:r>
      <w:bookmarkEnd w:id="50"/>
    </w:p>
    <w:bookmarkEnd w:id="48"/>
    <w:bookmarkEnd w:id="49"/>
    <w:p w14:paraId="093C78EA" w14:textId="2EB108C8" w:rsidR="004F20A2" w:rsidRDefault="0024410C" w:rsidP="004F20A2">
      <w:pPr>
        <w:suppressAutoHyphens w:val="0"/>
        <w:spacing w:line="259" w:lineRule="auto"/>
        <w:ind w:left="-567" w:firstLine="708"/>
        <w:jc w:val="both"/>
        <w:rPr>
          <w:sz w:val="28"/>
          <w:szCs w:val="28"/>
          <w:lang w:eastAsia="ru-RU"/>
        </w:rPr>
      </w:pPr>
      <w:r w:rsidRPr="003F2F5D">
        <w:rPr>
          <w:sz w:val="28"/>
          <w:szCs w:val="28"/>
        </w:rPr>
        <w:t xml:space="preserve">- в сумме </w:t>
      </w:r>
      <w:r w:rsidR="004F20A2" w:rsidRPr="003F2F5D">
        <w:rPr>
          <w:sz w:val="28"/>
          <w:szCs w:val="28"/>
        </w:rPr>
        <w:t>51 036 689,92</w:t>
      </w:r>
      <w:r w:rsidRPr="003F2F5D">
        <w:rPr>
          <w:sz w:val="28"/>
          <w:szCs w:val="28"/>
        </w:rPr>
        <w:t xml:space="preserve"> рублей 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организаций», </w:t>
      </w:r>
      <w:bookmarkStart w:id="51" w:name="_Hlk135919158"/>
      <w:r w:rsidR="004F20A2">
        <w:rPr>
          <w:sz w:val="28"/>
          <w:szCs w:val="28"/>
        </w:rPr>
        <w:t xml:space="preserve">процент исполнения к годовому плану составляет 48,38, </w:t>
      </w:r>
      <w:r w:rsidR="004F20A2" w:rsidRPr="006B4D54">
        <w:rPr>
          <w:sz w:val="28"/>
          <w:szCs w:val="28"/>
          <w:lang w:eastAsia="ru-RU"/>
        </w:rPr>
        <w:t>удельный вес в общем объеме расходов за 9 месяцев</w:t>
      </w:r>
      <w:r w:rsidR="004F20A2">
        <w:rPr>
          <w:sz w:val="28"/>
          <w:szCs w:val="28"/>
          <w:lang w:eastAsia="ru-RU"/>
        </w:rPr>
        <w:t xml:space="preserve"> – 10,43%;</w:t>
      </w:r>
    </w:p>
    <w:p w14:paraId="138AF34C" w14:textId="02DE1EB9" w:rsidR="000C2096" w:rsidRPr="003F2F5D" w:rsidRDefault="000C2096" w:rsidP="004F20A2">
      <w:pPr>
        <w:suppressAutoHyphens w:val="0"/>
        <w:spacing w:line="259" w:lineRule="auto"/>
        <w:ind w:left="-567" w:firstLine="708"/>
        <w:jc w:val="both"/>
        <w:rPr>
          <w:sz w:val="28"/>
          <w:szCs w:val="28"/>
          <w:lang w:eastAsia="ru-RU"/>
        </w:rPr>
      </w:pPr>
      <w:r w:rsidRPr="003F2F5D">
        <w:rPr>
          <w:sz w:val="28"/>
          <w:szCs w:val="28"/>
        </w:rPr>
        <w:t xml:space="preserve">- в сумме </w:t>
      </w:r>
      <w:r w:rsidR="003F2F5D" w:rsidRPr="003F2F5D">
        <w:rPr>
          <w:sz w:val="28"/>
          <w:szCs w:val="28"/>
        </w:rPr>
        <w:t>6 101 564,14</w:t>
      </w:r>
      <w:r w:rsidRPr="003F2F5D">
        <w:rPr>
          <w:sz w:val="28"/>
          <w:szCs w:val="28"/>
        </w:rPr>
        <w:t xml:space="preserve"> рублей 01 03 «Функционирование законодательных (представительных) органов государственной власти и представительных органов </w:t>
      </w:r>
      <w:r w:rsidRPr="003F2F5D">
        <w:rPr>
          <w:sz w:val="28"/>
          <w:szCs w:val="28"/>
        </w:rPr>
        <w:lastRenderedPageBreak/>
        <w:t xml:space="preserve">муниципальных образований», </w:t>
      </w:r>
      <w:bookmarkStart w:id="52" w:name="_Hlk154504930"/>
      <w:r w:rsidR="003F2F5D" w:rsidRPr="003F2F5D">
        <w:rPr>
          <w:sz w:val="28"/>
          <w:szCs w:val="28"/>
        </w:rPr>
        <w:t xml:space="preserve">процент исполнения к годовому плану составляет 40,86, </w:t>
      </w:r>
      <w:r w:rsidR="003F2F5D" w:rsidRPr="003F2F5D">
        <w:rPr>
          <w:sz w:val="28"/>
          <w:szCs w:val="28"/>
          <w:lang w:eastAsia="ru-RU"/>
        </w:rPr>
        <w:t>удельный вес в общем объеме расходов за 9 месяцев – 1,25%;</w:t>
      </w:r>
    </w:p>
    <w:bookmarkEnd w:id="51"/>
    <w:bookmarkEnd w:id="52"/>
    <w:p w14:paraId="21EC47C7" w14:textId="56144833" w:rsidR="001904C5" w:rsidRPr="001904C5" w:rsidRDefault="001C081F" w:rsidP="001904C5">
      <w:pPr>
        <w:suppressAutoHyphens w:val="0"/>
        <w:spacing w:line="259" w:lineRule="auto"/>
        <w:ind w:left="-567" w:firstLine="708"/>
        <w:jc w:val="both"/>
        <w:rPr>
          <w:sz w:val="28"/>
          <w:szCs w:val="28"/>
          <w:lang w:eastAsia="ru-RU"/>
        </w:rPr>
      </w:pPr>
      <w:r w:rsidRPr="001904C5">
        <w:rPr>
          <w:sz w:val="28"/>
          <w:szCs w:val="28"/>
        </w:rPr>
        <w:t xml:space="preserve">- в сумме </w:t>
      </w:r>
      <w:r w:rsidR="001904C5" w:rsidRPr="001904C5">
        <w:rPr>
          <w:sz w:val="28"/>
          <w:szCs w:val="28"/>
        </w:rPr>
        <w:t>4 994 232,35</w:t>
      </w:r>
      <w:r w:rsidRPr="001904C5">
        <w:rPr>
          <w:sz w:val="28"/>
          <w:szCs w:val="28"/>
        </w:rPr>
        <w:t xml:space="preserve"> рублей 01 06 «Обеспечение деятельности финансовых, налоговых и таможенных органов и органов финансового (финансово-бюджетного) надзора», </w:t>
      </w:r>
      <w:r w:rsidR="001904C5" w:rsidRPr="001904C5">
        <w:rPr>
          <w:sz w:val="28"/>
          <w:szCs w:val="28"/>
        </w:rPr>
        <w:t xml:space="preserve">процент исполнения к годовому плану составляет 70,54, </w:t>
      </w:r>
      <w:r w:rsidR="001904C5" w:rsidRPr="001904C5">
        <w:rPr>
          <w:sz w:val="28"/>
          <w:szCs w:val="28"/>
          <w:lang w:eastAsia="ru-RU"/>
        </w:rPr>
        <w:t>удельный вес в общем объеме расходов за 9 месяцев – 1,02%;</w:t>
      </w:r>
    </w:p>
    <w:p w14:paraId="42FE805C" w14:textId="4F6356CD" w:rsidR="00DE207D" w:rsidRPr="001904C5" w:rsidRDefault="004F7639" w:rsidP="00DE207D">
      <w:pPr>
        <w:suppressAutoHyphens w:val="0"/>
        <w:spacing w:line="259" w:lineRule="auto"/>
        <w:ind w:left="-567" w:firstLine="708"/>
        <w:jc w:val="both"/>
        <w:rPr>
          <w:sz w:val="28"/>
          <w:szCs w:val="28"/>
          <w:lang w:eastAsia="ru-RU"/>
        </w:rPr>
      </w:pPr>
      <w:r w:rsidRPr="00C661B4">
        <w:rPr>
          <w:sz w:val="28"/>
          <w:szCs w:val="28"/>
        </w:rPr>
        <w:t xml:space="preserve">- в сумме 210 480,00 рублей 01 07 «Обеспечение проведения выборов и референдумов», </w:t>
      </w:r>
      <w:r w:rsidR="00DE207D" w:rsidRPr="00C661B4">
        <w:rPr>
          <w:sz w:val="28"/>
          <w:szCs w:val="28"/>
        </w:rPr>
        <w:t xml:space="preserve">процент исполнения к годовому плану составляет </w:t>
      </w:r>
      <w:r w:rsidR="00C661B4" w:rsidRPr="00C661B4">
        <w:rPr>
          <w:sz w:val="28"/>
          <w:szCs w:val="28"/>
        </w:rPr>
        <w:t>67,8</w:t>
      </w:r>
      <w:r w:rsidR="00DE207D" w:rsidRPr="00C661B4">
        <w:rPr>
          <w:sz w:val="28"/>
          <w:szCs w:val="28"/>
        </w:rPr>
        <w:t xml:space="preserve">, </w:t>
      </w:r>
      <w:r w:rsidR="00DE207D" w:rsidRPr="00C661B4">
        <w:rPr>
          <w:sz w:val="28"/>
          <w:szCs w:val="28"/>
          <w:lang w:eastAsia="ru-RU"/>
        </w:rPr>
        <w:t xml:space="preserve">удельный вес в общем объеме расходов </w:t>
      </w:r>
      <w:r w:rsidR="00DE207D" w:rsidRPr="001904C5">
        <w:rPr>
          <w:sz w:val="28"/>
          <w:szCs w:val="28"/>
          <w:lang w:eastAsia="ru-RU"/>
        </w:rPr>
        <w:t xml:space="preserve">за 9 месяцев – </w:t>
      </w:r>
      <w:r w:rsidR="00C661B4">
        <w:rPr>
          <w:sz w:val="28"/>
          <w:szCs w:val="28"/>
          <w:lang w:eastAsia="ru-RU"/>
        </w:rPr>
        <w:t>0,09</w:t>
      </w:r>
      <w:r w:rsidR="00DE207D" w:rsidRPr="001904C5">
        <w:rPr>
          <w:sz w:val="28"/>
          <w:szCs w:val="28"/>
          <w:lang w:eastAsia="ru-RU"/>
        </w:rPr>
        <w:t>%;</w:t>
      </w:r>
    </w:p>
    <w:p w14:paraId="5D479620" w14:textId="2B2F7D12" w:rsidR="001C081F" w:rsidRPr="00C661B4" w:rsidRDefault="001C081F" w:rsidP="004F20A2">
      <w:pPr>
        <w:suppressAutoHyphens w:val="0"/>
        <w:spacing w:line="259" w:lineRule="auto"/>
        <w:ind w:left="-567" w:firstLine="567"/>
        <w:jc w:val="both"/>
        <w:rPr>
          <w:sz w:val="28"/>
          <w:szCs w:val="28"/>
        </w:rPr>
      </w:pPr>
      <w:r w:rsidRPr="00C661B4">
        <w:rPr>
          <w:sz w:val="28"/>
          <w:szCs w:val="28"/>
        </w:rPr>
        <w:t>По подраздел</w:t>
      </w:r>
      <w:r w:rsidR="004F7639" w:rsidRPr="00C661B4">
        <w:rPr>
          <w:sz w:val="28"/>
          <w:szCs w:val="28"/>
        </w:rPr>
        <w:t>у</w:t>
      </w:r>
      <w:r w:rsidRPr="00C661B4">
        <w:rPr>
          <w:sz w:val="28"/>
          <w:szCs w:val="28"/>
        </w:rPr>
        <w:t xml:space="preserve"> 01 11 «Резервные фонды» </w:t>
      </w:r>
      <w:r w:rsidR="00C661B4">
        <w:rPr>
          <w:sz w:val="28"/>
          <w:szCs w:val="28"/>
        </w:rPr>
        <w:t>за 9 месяцев</w:t>
      </w:r>
      <w:r w:rsidRPr="00C661B4">
        <w:rPr>
          <w:sz w:val="28"/>
          <w:szCs w:val="28"/>
        </w:rPr>
        <w:t xml:space="preserve"> расходы не производились.  </w:t>
      </w:r>
    </w:p>
    <w:p w14:paraId="29410732" w14:textId="4B48467D" w:rsidR="00E51B14" w:rsidRPr="00BE5B21" w:rsidRDefault="001C081F" w:rsidP="004F20A2">
      <w:pPr>
        <w:suppressAutoHyphens w:val="0"/>
        <w:spacing w:line="259" w:lineRule="auto"/>
        <w:ind w:left="-567" w:firstLine="567"/>
        <w:jc w:val="both"/>
        <w:rPr>
          <w:sz w:val="28"/>
          <w:szCs w:val="28"/>
        </w:rPr>
      </w:pPr>
      <w:r w:rsidRPr="00BE5B21">
        <w:rPr>
          <w:sz w:val="28"/>
          <w:szCs w:val="28"/>
        </w:rPr>
        <w:t xml:space="preserve">По подразделу 01 13 «Другие общегосударственные вопросы» </w:t>
      </w:r>
      <w:r w:rsidR="00C661B4" w:rsidRPr="00BE5B21">
        <w:rPr>
          <w:sz w:val="28"/>
          <w:szCs w:val="28"/>
        </w:rPr>
        <w:t>за 9 месяцев</w:t>
      </w:r>
      <w:r w:rsidRPr="00BE5B21">
        <w:rPr>
          <w:sz w:val="28"/>
          <w:szCs w:val="28"/>
        </w:rPr>
        <w:t xml:space="preserve"> 2023 года произведены расходы средств местного бюджета в сумме </w:t>
      </w:r>
      <w:r w:rsidR="00BE5B21" w:rsidRPr="00BE5B21">
        <w:rPr>
          <w:sz w:val="28"/>
          <w:szCs w:val="28"/>
        </w:rPr>
        <w:t xml:space="preserve">41 344 638,36 </w:t>
      </w:r>
      <w:r w:rsidR="00E51B14" w:rsidRPr="00BE5B21">
        <w:rPr>
          <w:sz w:val="28"/>
          <w:szCs w:val="28"/>
        </w:rPr>
        <w:t xml:space="preserve">рублей, или </w:t>
      </w:r>
      <w:r w:rsidR="00BE5B21" w:rsidRPr="00BE5B21">
        <w:rPr>
          <w:sz w:val="28"/>
          <w:szCs w:val="28"/>
        </w:rPr>
        <w:t>57,09</w:t>
      </w:r>
      <w:r w:rsidR="00E51B14" w:rsidRPr="00BE5B21">
        <w:rPr>
          <w:sz w:val="28"/>
          <w:szCs w:val="28"/>
        </w:rPr>
        <w:t xml:space="preserve"> % утвержденных сводной бюджетной росписью расходов. Основные расходы:</w:t>
      </w:r>
    </w:p>
    <w:p w14:paraId="37EC4B9B" w14:textId="46631AA9" w:rsidR="00BE5B21" w:rsidRPr="00834059" w:rsidRDefault="00E51B14" w:rsidP="00BE5B21">
      <w:pPr>
        <w:suppressAutoHyphens w:val="0"/>
        <w:spacing w:line="259" w:lineRule="auto"/>
        <w:ind w:left="-567" w:firstLine="708"/>
        <w:jc w:val="both"/>
        <w:rPr>
          <w:sz w:val="28"/>
          <w:szCs w:val="28"/>
          <w:lang w:eastAsia="ru-RU"/>
        </w:rPr>
      </w:pPr>
      <w:bookmarkStart w:id="53" w:name="_Hlk135920280"/>
      <w:r w:rsidRPr="00834059">
        <w:rPr>
          <w:sz w:val="28"/>
          <w:szCs w:val="28"/>
        </w:rPr>
        <w:t xml:space="preserve">- в сумме </w:t>
      </w:r>
      <w:r w:rsidR="00BE5B21" w:rsidRPr="00834059">
        <w:rPr>
          <w:sz w:val="28"/>
          <w:szCs w:val="28"/>
        </w:rPr>
        <w:t>243 147,00</w:t>
      </w:r>
      <w:r w:rsidRPr="00834059">
        <w:rPr>
          <w:sz w:val="28"/>
          <w:szCs w:val="28"/>
        </w:rPr>
        <w:t xml:space="preserve"> рублей по подразделу 01 </w:t>
      </w:r>
      <w:r w:rsidR="002A697A" w:rsidRPr="00834059">
        <w:rPr>
          <w:sz w:val="28"/>
          <w:szCs w:val="28"/>
        </w:rPr>
        <w:t>13</w:t>
      </w:r>
      <w:r w:rsidRPr="00834059">
        <w:rPr>
          <w:sz w:val="28"/>
          <w:szCs w:val="28"/>
        </w:rPr>
        <w:t xml:space="preserve"> «</w:t>
      </w:r>
      <w:r w:rsidR="002A697A" w:rsidRPr="00834059">
        <w:rPr>
          <w:sz w:val="28"/>
          <w:szCs w:val="28"/>
        </w:rPr>
        <w:t>Исполнение судебных актов, вступивших в законную силу, по искам к органам местного самоуправления</w:t>
      </w:r>
      <w:r w:rsidRPr="00834059">
        <w:rPr>
          <w:sz w:val="28"/>
          <w:szCs w:val="28"/>
        </w:rPr>
        <w:t xml:space="preserve">», </w:t>
      </w:r>
      <w:bookmarkEnd w:id="53"/>
      <w:r w:rsidR="00BE5B21" w:rsidRPr="00834059">
        <w:rPr>
          <w:sz w:val="28"/>
          <w:szCs w:val="28"/>
        </w:rPr>
        <w:t xml:space="preserve">процент исполнения к годовому плану составляет 7,37, </w:t>
      </w:r>
      <w:r w:rsidR="00BE5B21" w:rsidRPr="00834059">
        <w:rPr>
          <w:sz w:val="28"/>
          <w:szCs w:val="28"/>
          <w:lang w:eastAsia="ru-RU"/>
        </w:rPr>
        <w:t>удельный вес в общем объеме расходов за 9 месяцев – 0</w:t>
      </w:r>
      <w:r w:rsidR="00834059" w:rsidRPr="00834059">
        <w:rPr>
          <w:sz w:val="28"/>
          <w:szCs w:val="28"/>
          <w:lang w:eastAsia="ru-RU"/>
        </w:rPr>
        <w:t>,05</w:t>
      </w:r>
      <w:r w:rsidR="00BE5B21" w:rsidRPr="00834059">
        <w:rPr>
          <w:sz w:val="28"/>
          <w:szCs w:val="28"/>
          <w:lang w:eastAsia="ru-RU"/>
        </w:rPr>
        <w:t>%;</w:t>
      </w:r>
    </w:p>
    <w:p w14:paraId="3F52B6C6" w14:textId="0C14B22C" w:rsidR="00174A94" w:rsidRPr="009F3BA6" w:rsidRDefault="00172DBC" w:rsidP="00174A94">
      <w:pPr>
        <w:suppressAutoHyphens w:val="0"/>
        <w:spacing w:line="259" w:lineRule="auto"/>
        <w:ind w:left="-567" w:firstLine="708"/>
        <w:jc w:val="both"/>
        <w:rPr>
          <w:sz w:val="28"/>
          <w:szCs w:val="28"/>
          <w:lang w:eastAsia="ru-RU"/>
        </w:rPr>
      </w:pPr>
      <w:r w:rsidRPr="009F3BA6">
        <w:rPr>
          <w:sz w:val="28"/>
          <w:szCs w:val="28"/>
        </w:rPr>
        <w:t xml:space="preserve">- в сумме </w:t>
      </w:r>
      <w:r w:rsidR="008218F0" w:rsidRPr="009F3BA6">
        <w:rPr>
          <w:sz w:val="28"/>
          <w:szCs w:val="28"/>
        </w:rPr>
        <w:t>253 748,66</w:t>
      </w:r>
      <w:r w:rsidRPr="009F3BA6">
        <w:rPr>
          <w:sz w:val="28"/>
          <w:szCs w:val="28"/>
        </w:rPr>
        <w:t xml:space="preserve"> рублей </w:t>
      </w:r>
      <w:bookmarkStart w:id="54" w:name="_Hlk135920436"/>
      <w:r w:rsidRPr="009F3BA6">
        <w:rPr>
          <w:sz w:val="28"/>
          <w:szCs w:val="28"/>
        </w:rPr>
        <w:t xml:space="preserve">по подразделу 01 13 </w:t>
      </w:r>
      <w:bookmarkEnd w:id="54"/>
      <w:r w:rsidRPr="009F3BA6">
        <w:rPr>
          <w:sz w:val="28"/>
          <w:szCs w:val="28"/>
        </w:rPr>
        <w:t>«</w:t>
      </w:r>
      <w:r w:rsidR="008218F0" w:rsidRPr="009F3BA6">
        <w:rPr>
          <w:sz w:val="28"/>
          <w:szCs w:val="28"/>
        </w:rPr>
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</w:t>
      </w:r>
      <w:bookmarkStart w:id="55" w:name="_Hlk154565997"/>
      <w:bookmarkStart w:id="56" w:name="_Hlk142404492"/>
      <w:bookmarkStart w:id="57" w:name="_Hlk135921482"/>
      <w:bookmarkStart w:id="58" w:name="_Hlk135921244"/>
      <w:r w:rsidR="00174A94" w:rsidRPr="009F3BA6">
        <w:rPr>
          <w:sz w:val="28"/>
          <w:szCs w:val="28"/>
        </w:rPr>
        <w:t xml:space="preserve">, процент исполнения к годовому плану составляет 22,05, </w:t>
      </w:r>
      <w:r w:rsidR="00174A94" w:rsidRPr="009F3BA6">
        <w:rPr>
          <w:sz w:val="28"/>
          <w:szCs w:val="28"/>
          <w:lang w:eastAsia="ru-RU"/>
        </w:rPr>
        <w:t>удельный вес в общем объеме расходов за 9 месяцев – 0,05%;</w:t>
      </w:r>
    </w:p>
    <w:bookmarkEnd w:id="55"/>
    <w:p w14:paraId="4EF73399" w14:textId="1458F48C" w:rsidR="009F3BA6" w:rsidRPr="009F3BA6" w:rsidRDefault="00DA7EBC" w:rsidP="009F3BA6">
      <w:pPr>
        <w:suppressAutoHyphens w:val="0"/>
        <w:spacing w:line="259" w:lineRule="auto"/>
        <w:ind w:left="-567" w:firstLine="708"/>
        <w:jc w:val="both"/>
        <w:rPr>
          <w:sz w:val="28"/>
          <w:szCs w:val="28"/>
          <w:lang w:eastAsia="ru-RU"/>
        </w:rPr>
      </w:pPr>
      <w:r w:rsidRPr="009F3BA6">
        <w:rPr>
          <w:sz w:val="28"/>
          <w:szCs w:val="28"/>
        </w:rPr>
        <w:t>-</w:t>
      </w:r>
      <w:r w:rsidR="000449A0" w:rsidRPr="009F3BA6">
        <w:rPr>
          <w:sz w:val="28"/>
          <w:szCs w:val="28"/>
        </w:rPr>
        <w:t xml:space="preserve"> в сумме </w:t>
      </w:r>
      <w:r w:rsidR="009F3BA6" w:rsidRPr="009F3BA6">
        <w:rPr>
          <w:sz w:val="28"/>
          <w:szCs w:val="28"/>
        </w:rPr>
        <w:t>38 144 053,64</w:t>
      </w:r>
      <w:r w:rsidR="000449A0" w:rsidRPr="009F3BA6">
        <w:rPr>
          <w:sz w:val="28"/>
          <w:szCs w:val="28"/>
        </w:rPr>
        <w:t xml:space="preserve"> рублей </w:t>
      </w:r>
      <w:r w:rsidR="00172DBC" w:rsidRPr="009F3BA6">
        <w:rPr>
          <w:sz w:val="28"/>
          <w:szCs w:val="28"/>
        </w:rPr>
        <w:t>по подразделу 01 13 «О</w:t>
      </w:r>
      <w:r w:rsidR="00B348D2" w:rsidRPr="009F3BA6">
        <w:rPr>
          <w:sz w:val="28"/>
          <w:szCs w:val="28"/>
        </w:rPr>
        <w:t xml:space="preserve">беспечение деятельности муниципальных казенных учреждений муниципального образования «Муринское городское поселение» </w:t>
      </w:r>
      <w:r w:rsidR="00C325FE" w:rsidRPr="009F3BA6">
        <w:rPr>
          <w:sz w:val="28"/>
          <w:szCs w:val="28"/>
        </w:rPr>
        <w:t>Всеволожского муниципального района Ленинградской области</w:t>
      </w:r>
      <w:r w:rsidR="00172DBC" w:rsidRPr="009F3BA6">
        <w:rPr>
          <w:sz w:val="28"/>
          <w:szCs w:val="28"/>
        </w:rPr>
        <w:t>»,</w:t>
      </w:r>
      <w:r w:rsidR="009F3BA6" w:rsidRPr="009F3BA6">
        <w:rPr>
          <w:sz w:val="28"/>
          <w:szCs w:val="28"/>
        </w:rPr>
        <w:t xml:space="preserve"> </w:t>
      </w:r>
      <w:bookmarkStart w:id="59" w:name="_Hlk154566108"/>
      <w:r w:rsidR="009F3BA6" w:rsidRPr="009F3BA6">
        <w:rPr>
          <w:sz w:val="28"/>
          <w:szCs w:val="28"/>
        </w:rPr>
        <w:t xml:space="preserve">процент исполнения к годовому плану составляет </w:t>
      </w:r>
      <w:r w:rsidR="009F3BA6">
        <w:rPr>
          <w:sz w:val="28"/>
          <w:szCs w:val="28"/>
        </w:rPr>
        <w:t>60,84</w:t>
      </w:r>
      <w:r w:rsidR="009F3BA6" w:rsidRPr="009F3BA6">
        <w:rPr>
          <w:sz w:val="28"/>
          <w:szCs w:val="28"/>
        </w:rPr>
        <w:t xml:space="preserve">, </w:t>
      </w:r>
      <w:r w:rsidR="009F3BA6" w:rsidRPr="009F3BA6">
        <w:rPr>
          <w:sz w:val="28"/>
          <w:szCs w:val="28"/>
          <w:lang w:eastAsia="ru-RU"/>
        </w:rPr>
        <w:t xml:space="preserve">удельный вес в общем объеме расходов за 9 месяцев – </w:t>
      </w:r>
      <w:r w:rsidR="009F3BA6">
        <w:rPr>
          <w:sz w:val="28"/>
          <w:szCs w:val="28"/>
          <w:lang w:eastAsia="ru-RU"/>
        </w:rPr>
        <w:t>7,79</w:t>
      </w:r>
      <w:r w:rsidR="009F3BA6" w:rsidRPr="009F3BA6">
        <w:rPr>
          <w:sz w:val="28"/>
          <w:szCs w:val="28"/>
          <w:lang w:eastAsia="ru-RU"/>
        </w:rPr>
        <w:t>%;</w:t>
      </w:r>
    </w:p>
    <w:bookmarkEnd w:id="56"/>
    <w:bookmarkEnd w:id="59"/>
    <w:p w14:paraId="4813869C" w14:textId="4CE2AE5D" w:rsidR="009F3BA6" w:rsidRPr="009F3BA6" w:rsidRDefault="00091B94" w:rsidP="009F3BA6">
      <w:pPr>
        <w:suppressAutoHyphens w:val="0"/>
        <w:spacing w:line="259" w:lineRule="auto"/>
        <w:ind w:left="-567" w:firstLine="708"/>
        <w:jc w:val="both"/>
        <w:rPr>
          <w:sz w:val="28"/>
          <w:szCs w:val="28"/>
          <w:lang w:eastAsia="ru-RU"/>
        </w:rPr>
      </w:pPr>
      <w:r w:rsidRPr="009F3BA6">
        <w:rPr>
          <w:sz w:val="28"/>
          <w:szCs w:val="28"/>
        </w:rPr>
        <w:t xml:space="preserve">- в сумме </w:t>
      </w:r>
      <w:r w:rsidR="009F3BA6" w:rsidRPr="009F3BA6">
        <w:rPr>
          <w:sz w:val="28"/>
          <w:szCs w:val="28"/>
        </w:rPr>
        <w:t>60 000,00</w:t>
      </w:r>
      <w:r w:rsidRPr="009F3BA6">
        <w:rPr>
          <w:sz w:val="28"/>
          <w:szCs w:val="28"/>
        </w:rPr>
        <w:t xml:space="preserve"> рублей по подразделу 01 13 «Вовлечение в хозяйственный оборот имущества и сокращение количества неиспользуемых объектов, находящихся в казне муниципального образования»,</w:t>
      </w:r>
      <w:r w:rsidRPr="009F3BA6">
        <w:t xml:space="preserve"> </w:t>
      </w:r>
      <w:bookmarkStart w:id="60" w:name="_Hlk154566232"/>
      <w:bookmarkEnd w:id="57"/>
      <w:r w:rsidR="009F3BA6" w:rsidRPr="009F3BA6">
        <w:rPr>
          <w:sz w:val="28"/>
          <w:szCs w:val="28"/>
        </w:rPr>
        <w:t xml:space="preserve">процент исполнения к годовому плану составляет 66,67, </w:t>
      </w:r>
      <w:r w:rsidR="009F3BA6" w:rsidRPr="009F3BA6">
        <w:rPr>
          <w:sz w:val="28"/>
          <w:szCs w:val="28"/>
          <w:lang w:eastAsia="ru-RU"/>
        </w:rPr>
        <w:t>удельный вес в общем объеме расходов за 9 месяцев – 0,01%;</w:t>
      </w:r>
      <w:bookmarkEnd w:id="60"/>
    </w:p>
    <w:p w14:paraId="2B85EBB0" w14:textId="4FB64ED2" w:rsidR="006D0017" w:rsidRPr="009F3BA6" w:rsidRDefault="001E7DBF" w:rsidP="009F3BA6">
      <w:pPr>
        <w:suppressAutoHyphens w:val="0"/>
        <w:spacing w:line="259" w:lineRule="auto"/>
        <w:ind w:left="-567" w:firstLine="567"/>
        <w:jc w:val="both"/>
        <w:rPr>
          <w:sz w:val="28"/>
          <w:szCs w:val="28"/>
        </w:rPr>
      </w:pPr>
      <w:r w:rsidRPr="009F3BA6">
        <w:rPr>
          <w:sz w:val="28"/>
          <w:szCs w:val="28"/>
        </w:rPr>
        <w:t xml:space="preserve">- в сумме </w:t>
      </w:r>
      <w:r w:rsidR="009F3BA6" w:rsidRPr="009F3BA6">
        <w:rPr>
          <w:sz w:val="28"/>
          <w:szCs w:val="28"/>
        </w:rPr>
        <w:t>59 100,00</w:t>
      </w:r>
      <w:r w:rsidRPr="009F3BA6">
        <w:rPr>
          <w:sz w:val="28"/>
          <w:szCs w:val="28"/>
        </w:rPr>
        <w:t xml:space="preserve"> рублей по подразделу 01 13 «Организация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образования», </w:t>
      </w:r>
      <w:bookmarkStart w:id="61" w:name="_Hlk154566537"/>
      <w:r w:rsidR="009F3BA6" w:rsidRPr="009F3BA6">
        <w:rPr>
          <w:sz w:val="28"/>
          <w:szCs w:val="28"/>
        </w:rPr>
        <w:t xml:space="preserve">процент исполнения к годовому плану составляет 29,55, </w:t>
      </w:r>
      <w:r w:rsidR="009F3BA6" w:rsidRPr="009F3BA6">
        <w:rPr>
          <w:sz w:val="28"/>
          <w:szCs w:val="28"/>
          <w:lang w:eastAsia="ru-RU"/>
        </w:rPr>
        <w:t>удельный вес в общем объеме расходов за 9 месяцев – 0,01%;</w:t>
      </w:r>
      <w:r w:rsidRPr="009F3BA6">
        <w:rPr>
          <w:sz w:val="28"/>
          <w:szCs w:val="28"/>
        </w:rPr>
        <w:t xml:space="preserve"> </w:t>
      </w:r>
      <w:r w:rsidR="000449A0" w:rsidRPr="009F3BA6">
        <w:rPr>
          <w:sz w:val="28"/>
          <w:szCs w:val="28"/>
        </w:rPr>
        <w:t xml:space="preserve"> </w:t>
      </w:r>
    </w:p>
    <w:bookmarkEnd w:id="61"/>
    <w:p w14:paraId="1B39E4B9" w14:textId="4887C9F5" w:rsidR="002A1D37" w:rsidRPr="006B4D54" w:rsidRDefault="002A1D37" w:rsidP="00A76C79">
      <w:pPr>
        <w:suppressAutoHyphens w:val="0"/>
        <w:spacing w:line="259" w:lineRule="auto"/>
        <w:ind w:left="-567" w:firstLine="567"/>
        <w:jc w:val="both"/>
        <w:rPr>
          <w:color w:val="FF0000"/>
          <w:sz w:val="28"/>
          <w:szCs w:val="28"/>
        </w:rPr>
      </w:pPr>
      <w:r w:rsidRPr="00A76C79">
        <w:rPr>
          <w:sz w:val="28"/>
          <w:szCs w:val="28"/>
        </w:rPr>
        <w:t xml:space="preserve">- в сумме </w:t>
      </w:r>
      <w:r w:rsidR="00A76C79" w:rsidRPr="00A76C79">
        <w:rPr>
          <w:sz w:val="28"/>
          <w:szCs w:val="28"/>
        </w:rPr>
        <w:t>208 726,16</w:t>
      </w:r>
      <w:r w:rsidRPr="00A76C79">
        <w:rPr>
          <w:sz w:val="28"/>
          <w:szCs w:val="28"/>
        </w:rPr>
        <w:t xml:space="preserve"> рублей по подразделу 01 13 «Мероприятия по обеспечению сохранности архивного фонда»,</w:t>
      </w:r>
      <w:r w:rsidRPr="00A76C79">
        <w:t xml:space="preserve"> </w:t>
      </w:r>
      <w:r w:rsidR="00A76C79" w:rsidRPr="00A76C79">
        <w:rPr>
          <w:sz w:val="28"/>
          <w:szCs w:val="28"/>
        </w:rPr>
        <w:t xml:space="preserve">процент исполнения к годовому </w:t>
      </w:r>
      <w:r w:rsidR="00A76C79" w:rsidRPr="00A76C79">
        <w:rPr>
          <w:sz w:val="28"/>
          <w:szCs w:val="28"/>
        </w:rPr>
        <w:lastRenderedPageBreak/>
        <w:t xml:space="preserve">плану составляет 91,11, </w:t>
      </w:r>
      <w:r w:rsidR="00A76C79" w:rsidRPr="00A76C79">
        <w:rPr>
          <w:sz w:val="28"/>
          <w:szCs w:val="28"/>
          <w:lang w:eastAsia="ru-RU"/>
        </w:rPr>
        <w:t xml:space="preserve">удельный вес в общем объеме расходов за 9 месяцев – </w:t>
      </w:r>
      <w:r w:rsidR="00A76C79" w:rsidRPr="009F3BA6">
        <w:rPr>
          <w:sz w:val="28"/>
          <w:szCs w:val="28"/>
          <w:lang w:eastAsia="ru-RU"/>
        </w:rPr>
        <w:t>0,0</w:t>
      </w:r>
      <w:r w:rsidR="00A76C79">
        <w:rPr>
          <w:sz w:val="28"/>
          <w:szCs w:val="28"/>
          <w:lang w:eastAsia="ru-RU"/>
        </w:rPr>
        <w:t>4</w:t>
      </w:r>
      <w:r w:rsidR="00A76C79" w:rsidRPr="009F3BA6">
        <w:rPr>
          <w:sz w:val="28"/>
          <w:szCs w:val="28"/>
          <w:lang w:eastAsia="ru-RU"/>
        </w:rPr>
        <w:t>%;</w:t>
      </w:r>
      <w:r w:rsidR="00A76C79" w:rsidRPr="009F3BA6">
        <w:rPr>
          <w:sz w:val="28"/>
          <w:szCs w:val="28"/>
        </w:rPr>
        <w:t xml:space="preserve">  </w:t>
      </w:r>
    </w:p>
    <w:p w14:paraId="3A52BDEC" w14:textId="1EDB7506" w:rsidR="001E2FC4" w:rsidRPr="006B4D54" w:rsidRDefault="001E2FC4" w:rsidP="002147D3">
      <w:pPr>
        <w:suppressAutoHyphens w:val="0"/>
        <w:spacing w:line="259" w:lineRule="auto"/>
        <w:ind w:left="-567" w:firstLine="567"/>
        <w:jc w:val="both"/>
        <w:rPr>
          <w:color w:val="FF0000"/>
          <w:sz w:val="28"/>
          <w:szCs w:val="28"/>
        </w:rPr>
      </w:pPr>
      <w:r w:rsidRPr="002147D3">
        <w:rPr>
          <w:sz w:val="28"/>
          <w:szCs w:val="28"/>
        </w:rPr>
        <w:t>- в сумме 300 000,00 рублей по подразделу 01 13 «Развитие и обеспечение функционирования технологической инфраструктуры органов исполнительной власти»,</w:t>
      </w:r>
      <w:r w:rsidRPr="002147D3">
        <w:t xml:space="preserve"> </w:t>
      </w:r>
      <w:r w:rsidR="00A76C79" w:rsidRPr="002147D3">
        <w:rPr>
          <w:sz w:val="28"/>
          <w:szCs w:val="28"/>
        </w:rPr>
        <w:t xml:space="preserve">процент исполнения к годовому плану составляет 49,92, </w:t>
      </w:r>
      <w:r w:rsidR="00A76C79" w:rsidRPr="002147D3">
        <w:rPr>
          <w:sz w:val="28"/>
          <w:szCs w:val="28"/>
          <w:lang w:eastAsia="ru-RU"/>
        </w:rPr>
        <w:t>удельный вес в общем объеме расходов за 9 месяцев – 0,0</w:t>
      </w:r>
      <w:r w:rsidR="002147D3" w:rsidRPr="002147D3">
        <w:rPr>
          <w:sz w:val="28"/>
          <w:szCs w:val="28"/>
          <w:lang w:eastAsia="ru-RU"/>
        </w:rPr>
        <w:t>9</w:t>
      </w:r>
      <w:r w:rsidR="00A76C79" w:rsidRPr="002147D3">
        <w:rPr>
          <w:sz w:val="28"/>
          <w:szCs w:val="28"/>
          <w:lang w:eastAsia="ru-RU"/>
        </w:rPr>
        <w:t>%;</w:t>
      </w:r>
      <w:r w:rsidR="00A76C79" w:rsidRPr="002147D3">
        <w:rPr>
          <w:sz w:val="28"/>
          <w:szCs w:val="28"/>
        </w:rPr>
        <w:t xml:space="preserve">  </w:t>
      </w:r>
    </w:p>
    <w:p w14:paraId="120883D9" w14:textId="6799CD78" w:rsidR="002147D3" w:rsidRPr="002147D3" w:rsidRDefault="001A30C1" w:rsidP="002147D3">
      <w:pPr>
        <w:suppressAutoHyphens w:val="0"/>
        <w:spacing w:line="259" w:lineRule="auto"/>
        <w:ind w:left="-567" w:firstLine="567"/>
        <w:jc w:val="both"/>
        <w:rPr>
          <w:sz w:val="28"/>
          <w:szCs w:val="28"/>
        </w:rPr>
      </w:pPr>
      <w:r w:rsidRPr="002147D3">
        <w:rPr>
          <w:sz w:val="28"/>
          <w:szCs w:val="28"/>
        </w:rPr>
        <w:t>- в сумме 190 000,00 рублей по подразделу 01 13 «Приобретение подарочной и цветочной продукции»,</w:t>
      </w:r>
      <w:r w:rsidRPr="002147D3">
        <w:t xml:space="preserve"> </w:t>
      </w:r>
      <w:bookmarkStart w:id="62" w:name="_Hlk154567086"/>
      <w:r w:rsidR="002147D3" w:rsidRPr="002147D3">
        <w:rPr>
          <w:sz w:val="28"/>
          <w:szCs w:val="28"/>
        </w:rPr>
        <w:t xml:space="preserve">процент исполнения к годовому плану составляет 47,5, </w:t>
      </w:r>
      <w:r w:rsidR="002147D3" w:rsidRPr="002147D3">
        <w:rPr>
          <w:sz w:val="28"/>
          <w:szCs w:val="28"/>
          <w:lang w:eastAsia="ru-RU"/>
        </w:rPr>
        <w:t>удельный вес в общем объеме расходов за 9 месяцев – 0,06%;</w:t>
      </w:r>
      <w:r w:rsidR="002147D3" w:rsidRPr="002147D3">
        <w:rPr>
          <w:sz w:val="28"/>
          <w:szCs w:val="28"/>
        </w:rPr>
        <w:t xml:space="preserve">  </w:t>
      </w:r>
    </w:p>
    <w:bookmarkEnd w:id="62"/>
    <w:p w14:paraId="1091F63B" w14:textId="08818941" w:rsidR="002147D3" w:rsidRPr="00BC5831" w:rsidRDefault="001A30C1" w:rsidP="002147D3">
      <w:pPr>
        <w:suppressAutoHyphens w:val="0"/>
        <w:spacing w:line="259" w:lineRule="auto"/>
        <w:ind w:left="-567" w:firstLine="567"/>
        <w:jc w:val="both"/>
        <w:rPr>
          <w:sz w:val="28"/>
          <w:szCs w:val="28"/>
        </w:rPr>
      </w:pPr>
      <w:r w:rsidRPr="002147D3">
        <w:rPr>
          <w:sz w:val="28"/>
          <w:szCs w:val="28"/>
        </w:rPr>
        <w:t xml:space="preserve">- в сумме 297 000,00 рублей по подразделу </w:t>
      </w:r>
      <w:bookmarkStart w:id="63" w:name="_Hlk154567164"/>
      <w:r w:rsidRPr="002147D3">
        <w:rPr>
          <w:sz w:val="28"/>
          <w:szCs w:val="28"/>
        </w:rPr>
        <w:t>01 13 «Ежегодная стипендия главы администрации обучающимся общеобразовательных учреждений»</w:t>
      </w:r>
      <w:bookmarkEnd w:id="63"/>
      <w:r w:rsidRPr="002147D3">
        <w:rPr>
          <w:sz w:val="28"/>
          <w:szCs w:val="28"/>
        </w:rPr>
        <w:t>,</w:t>
      </w:r>
      <w:r w:rsidRPr="002147D3">
        <w:t xml:space="preserve"> </w:t>
      </w:r>
      <w:r w:rsidR="002147D3" w:rsidRPr="002147D3">
        <w:rPr>
          <w:sz w:val="28"/>
          <w:szCs w:val="28"/>
        </w:rPr>
        <w:t xml:space="preserve">процент исполнения к годовому плану составляет 100,0, </w:t>
      </w:r>
      <w:r w:rsidR="002147D3" w:rsidRPr="002147D3">
        <w:rPr>
          <w:sz w:val="28"/>
          <w:szCs w:val="28"/>
          <w:lang w:eastAsia="ru-RU"/>
        </w:rPr>
        <w:t xml:space="preserve">удельный вес в общем объеме </w:t>
      </w:r>
      <w:r w:rsidR="002147D3" w:rsidRPr="00BC5831">
        <w:rPr>
          <w:sz w:val="28"/>
          <w:szCs w:val="28"/>
          <w:lang w:eastAsia="ru-RU"/>
        </w:rPr>
        <w:t>расходов за 9 месяцев – 0,09%;</w:t>
      </w:r>
      <w:r w:rsidR="002147D3" w:rsidRPr="00BC5831">
        <w:rPr>
          <w:sz w:val="28"/>
          <w:szCs w:val="28"/>
        </w:rPr>
        <w:t xml:space="preserve">  </w:t>
      </w:r>
    </w:p>
    <w:p w14:paraId="2898E916" w14:textId="46FE9B58" w:rsidR="002A1D37" w:rsidRPr="00BC5831" w:rsidRDefault="002A1D37" w:rsidP="006D0017">
      <w:pPr>
        <w:suppressAutoHyphens w:val="0"/>
        <w:spacing w:line="259" w:lineRule="auto"/>
        <w:ind w:left="-567" w:firstLine="708"/>
        <w:jc w:val="both"/>
        <w:rPr>
          <w:sz w:val="28"/>
          <w:szCs w:val="28"/>
        </w:rPr>
      </w:pPr>
      <w:r w:rsidRPr="00BC5831">
        <w:rPr>
          <w:sz w:val="28"/>
          <w:szCs w:val="28"/>
        </w:rPr>
        <w:t xml:space="preserve">- в сумме </w:t>
      </w:r>
      <w:r w:rsidR="00AB0339" w:rsidRPr="00BC5831">
        <w:rPr>
          <w:sz w:val="28"/>
          <w:szCs w:val="28"/>
        </w:rPr>
        <w:t>338 945,00</w:t>
      </w:r>
      <w:r w:rsidRPr="00BC5831">
        <w:rPr>
          <w:sz w:val="28"/>
          <w:szCs w:val="28"/>
        </w:rPr>
        <w:t xml:space="preserve"> рублей по подразделу 01 13 «Обеспечение продовольственной безопасности муниципального образования», </w:t>
      </w:r>
      <w:r w:rsidR="00BC5831" w:rsidRPr="00BC5831">
        <w:rPr>
          <w:sz w:val="28"/>
          <w:szCs w:val="28"/>
        </w:rPr>
        <w:t xml:space="preserve">процент исполнения к годовому плану составляет 82,0, </w:t>
      </w:r>
      <w:r w:rsidR="00BC5831" w:rsidRPr="00BC5831">
        <w:rPr>
          <w:sz w:val="28"/>
          <w:szCs w:val="28"/>
          <w:lang w:eastAsia="ru-RU"/>
        </w:rPr>
        <w:t>удельный вес в общем объеме расходов за 9 месяцев – 0,1%</w:t>
      </w:r>
      <w:r w:rsidRPr="00BC5831">
        <w:rPr>
          <w:sz w:val="28"/>
          <w:szCs w:val="28"/>
        </w:rPr>
        <w:t>.</w:t>
      </w:r>
    </w:p>
    <w:bookmarkEnd w:id="58"/>
    <w:p w14:paraId="025AAA59" w14:textId="50401BFE" w:rsidR="00D870BF" w:rsidRPr="00AA48D8" w:rsidRDefault="000449A0" w:rsidP="006D0017">
      <w:pPr>
        <w:suppressAutoHyphens w:val="0"/>
        <w:spacing w:line="276" w:lineRule="auto"/>
        <w:ind w:left="-567" w:firstLine="708"/>
        <w:jc w:val="both"/>
        <w:rPr>
          <w:sz w:val="28"/>
          <w:szCs w:val="28"/>
        </w:rPr>
      </w:pPr>
      <w:r w:rsidRPr="00AA48D8">
        <w:rPr>
          <w:sz w:val="28"/>
          <w:szCs w:val="28"/>
        </w:rPr>
        <w:t xml:space="preserve">По разделу 02 «Национальная оборона» расходы бюджета поселения за </w:t>
      </w:r>
      <w:r w:rsidR="00BC5831" w:rsidRPr="00AA48D8">
        <w:rPr>
          <w:sz w:val="28"/>
          <w:szCs w:val="28"/>
        </w:rPr>
        <w:t>9 месяцев</w:t>
      </w:r>
      <w:r w:rsidRPr="00AA48D8">
        <w:rPr>
          <w:sz w:val="28"/>
          <w:szCs w:val="28"/>
        </w:rPr>
        <w:t xml:space="preserve"> 202</w:t>
      </w:r>
      <w:r w:rsidR="002A1D37" w:rsidRPr="00AA48D8">
        <w:rPr>
          <w:sz w:val="28"/>
          <w:szCs w:val="28"/>
        </w:rPr>
        <w:t>3</w:t>
      </w:r>
      <w:r w:rsidRPr="00AA48D8">
        <w:rPr>
          <w:sz w:val="28"/>
          <w:szCs w:val="28"/>
        </w:rPr>
        <w:t xml:space="preserve"> года составили </w:t>
      </w:r>
      <w:r w:rsidR="00BC5831" w:rsidRPr="00AA48D8">
        <w:rPr>
          <w:sz w:val="28"/>
          <w:szCs w:val="28"/>
        </w:rPr>
        <w:t>1 797 315,12</w:t>
      </w:r>
      <w:r w:rsidRPr="00AA48D8">
        <w:rPr>
          <w:sz w:val="28"/>
          <w:szCs w:val="28"/>
        </w:rPr>
        <w:t xml:space="preserve"> рублей, или </w:t>
      </w:r>
      <w:r w:rsidR="00AA48D8" w:rsidRPr="00AA48D8">
        <w:rPr>
          <w:sz w:val="28"/>
          <w:szCs w:val="28"/>
        </w:rPr>
        <w:t>57,16</w:t>
      </w:r>
      <w:r w:rsidRPr="00AA48D8">
        <w:rPr>
          <w:sz w:val="28"/>
          <w:szCs w:val="28"/>
        </w:rPr>
        <w:t xml:space="preserve"> % объема расходов, предусмотренных на финансирование расходов по осуществлению первичного воинского учета на территориях, где отсутствуют военные комиссариаты (подраздел 02 03 «Мобилизационная и вневойсковая подготовка»). Удельный вес расходов по разделу в общей структуре расходов бюджета поселения составил </w:t>
      </w:r>
      <w:r w:rsidR="00D870BF" w:rsidRPr="00AA48D8">
        <w:rPr>
          <w:sz w:val="28"/>
          <w:szCs w:val="28"/>
        </w:rPr>
        <w:t>0,3</w:t>
      </w:r>
      <w:r w:rsidR="00AA48D8" w:rsidRPr="00AA48D8">
        <w:rPr>
          <w:sz w:val="28"/>
          <w:szCs w:val="28"/>
        </w:rPr>
        <w:t>7</w:t>
      </w:r>
      <w:r w:rsidRPr="00AA48D8">
        <w:rPr>
          <w:sz w:val="28"/>
          <w:szCs w:val="28"/>
        </w:rPr>
        <w:t xml:space="preserve"> процент</w:t>
      </w:r>
      <w:r w:rsidR="00D870BF" w:rsidRPr="00AA48D8">
        <w:rPr>
          <w:sz w:val="28"/>
          <w:szCs w:val="28"/>
        </w:rPr>
        <w:t>а</w:t>
      </w:r>
      <w:r w:rsidRPr="00AA48D8">
        <w:rPr>
          <w:sz w:val="28"/>
          <w:szCs w:val="28"/>
        </w:rPr>
        <w:t xml:space="preserve">. </w:t>
      </w:r>
    </w:p>
    <w:p w14:paraId="42431CEB" w14:textId="6D389C16" w:rsidR="005853DC" w:rsidRPr="00AA48D8" w:rsidRDefault="000449A0" w:rsidP="00F52F52">
      <w:pPr>
        <w:suppressAutoHyphens w:val="0"/>
        <w:spacing w:line="259" w:lineRule="auto"/>
        <w:ind w:left="-567" w:firstLine="708"/>
        <w:jc w:val="both"/>
        <w:rPr>
          <w:sz w:val="28"/>
          <w:szCs w:val="28"/>
        </w:rPr>
      </w:pPr>
      <w:r w:rsidRPr="00AA48D8">
        <w:rPr>
          <w:sz w:val="28"/>
          <w:szCs w:val="28"/>
        </w:rPr>
        <w:t xml:space="preserve">По разделу 03 «Национальная безопасность и правоохранительная деятельность» расходы бюджета в </w:t>
      </w:r>
      <w:r w:rsidR="00AA48D8" w:rsidRPr="00AA48D8">
        <w:rPr>
          <w:sz w:val="28"/>
          <w:szCs w:val="28"/>
        </w:rPr>
        <w:t>9 месяцев</w:t>
      </w:r>
      <w:r w:rsidRPr="00AA48D8">
        <w:rPr>
          <w:sz w:val="28"/>
          <w:szCs w:val="28"/>
        </w:rPr>
        <w:t xml:space="preserve"> 202</w:t>
      </w:r>
      <w:r w:rsidR="005853DC" w:rsidRPr="00AA48D8">
        <w:rPr>
          <w:sz w:val="28"/>
          <w:szCs w:val="28"/>
        </w:rPr>
        <w:t>3</w:t>
      </w:r>
      <w:r w:rsidRPr="00AA48D8">
        <w:rPr>
          <w:sz w:val="28"/>
          <w:szCs w:val="28"/>
        </w:rPr>
        <w:t xml:space="preserve"> года произв</w:t>
      </w:r>
      <w:r w:rsidR="005853DC" w:rsidRPr="00AA48D8">
        <w:rPr>
          <w:sz w:val="28"/>
          <w:szCs w:val="28"/>
        </w:rPr>
        <w:t xml:space="preserve">едены в объеме </w:t>
      </w:r>
      <w:r w:rsidR="00AA48D8" w:rsidRPr="00AA48D8">
        <w:rPr>
          <w:sz w:val="28"/>
          <w:szCs w:val="28"/>
        </w:rPr>
        <w:t>1 628 529,4</w:t>
      </w:r>
      <w:r w:rsidR="005853DC" w:rsidRPr="00AA48D8">
        <w:rPr>
          <w:sz w:val="28"/>
          <w:szCs w:val="28"/>
        </w:rPr>
        <w:t xml:space="preserve"> рублей, или </w:t>
      </w:r>
      <w:r w:rsidR="00AA48D8" w:rsidRPr="00AA48D8">
        <w:rPr>
          <w:sz w:val="28"/>
          <w:szCs w:val="28"/>
        </w:rPr>
        <w:t>23,21</w:t>
      </w:r>
      <w:r w:rsidR="005853DC" w:rsidRPr="00AA48D8">
        <w:rPr>
          <w:sz w:val="28"/>
          <w:szCs w:val="28"/>
        </w:rPr>
        <w:t xml:space="preserve"> % </w:t>
      </w:r>
      <w:r w:rsidR="00F0183A" w:rsidRPr="00AA48D8">
        <w:rPr>
          <w:sz w:val="28"/>
          <w:szCs w:val="28"/>
        </w:rPr>
        <w:t xml:space="preserve">утвержденных </w:t>
      </w:r>
      <w:bookmarkStart w:id="64" w:name="_Hlk135924250"/>
      <w:r w:rsidR="00F0183A" w:rsidRPr="00AA48D8">
        <w:rPr>
          <w:sz w:val="28"/>
          <w:szCs w:val="28"/>
        </w:rPr>
        <w:t>сводной бюджетной росписью расходов.</w:t>
      </w:r>
      <w:bookmarkEnd w:id="64"/>
      <w:r w:rsidR="00F0183A" w:rsidRPr="00AA48D8">
        <w:rPr>
          <w:sz w:val="28"/>
          <w:szCs w:val="28"/>
        </w:rPr>
        <w:t xml:space="preserve"> Доля расходов по разделу в общей структуре расходов бюджета составила </w:t>
      </w:r>
      <w:r w:rsidR="00AA48D8" w:rsidRPr="00AA48D8">
        <w:rPr>
          <w:sz w:val="28"/>
          <w:szCs w:val="28"/>
        </w:rPr>
        <w:t>0,33</w:t>
      </w:r>
      <w:r w:rsidR="00F0183A" w:rsidRPr="00AA48D8">
        <w:rPr>
          <w:sz w:val="28"/>
          <w:szCs w:val="28"/>
        </w:rPr>
        <w:t xml:space="preserve"> </w:t>
      </w:r>
      <w:r w:rsidR="0047167F" w:rsidRPr="00AA48D8">
        <w:rPr>
          <w:sz w:val="28"/>
          <w:szCs w:val="28"/>
        </w:rPr>
        <w:t>%</w:t>
      </w:r>
      <w:r w:rsidR="00F0183A" w:rsidRPr="00AA48D8">
        <w:rPr>
          <w:sz w:val="28"/>
          <w:szCs w:val="28"/>
        </w:rPr>
        <w:t xml:space="preserve">. Основные расходы: в сумме </w:t>
      </w:r>
      <w:r w:rsidR="00AA48D8" w:rsidRPr="00AA48D8">
        <w:rPr>
          <w:sz w:val="28"/>
          <w:szCs w:val="28"/>
        </w:rPr>
        <w:t>862 844,40</w:t>
      </w:r>
      <w:r w:rsidR="00F0183A" w:rsidRPr="00AA48D8">
        <w:rPr>
          <w:sz w:val="28"/>
          <w:szCs w:val="28"/>
        </w:rPr>
        <w:t xml:space="preserve"> рублей по подразделу 01 03 «Оказание услуг по профилактике терроризма и экстремизма, поддержания общественной безопасности</w:t>
      </w:r>
      <w:r w:rsidR="00AA48D8" w:rsidRPr="00AA48D8">
        <w:rPr>
          <w:sz w:val="28"/>
          <w:szCs w:val="28"/>
        </w:rPr>
        <w:t>»</w:t>
      </w:r>
      <w:r w:rsidR="00F0183A" w:rsidRPr="00AA48D8">
        <w:rPr>
          <w:sz w:val="28"/>
          <w:szCs w:val="28"/>
        </w:rPr>
        <w:t xml:space="preserve">, удельный вес в общем объеме расходов за отчетный период составляет </w:t>
      </w:r>
      <w:r w:rsidR="006A333B" w:rsidRPr="00AA48D8">
        <w:rPr>
          <w:sz w:val="28"/>
          <w:szCs w:val="28"/>
        </w:rPr>
        <w:t>0,1</w:t>
      </w:r>
      <w:r w:rsidR="00AA48D8" w:rsidRPr="00AA48D8">
        <w:rPr>
          <w:sz w:val="28"/>
          <w:szCs w:val="28"/>
        </w:rPr>
        <w:t>8</w:t>
      </w:r>
      <w:r w:rsidR="00F0183A" w:rsidRPr="00AA48D8">
        <w:rPr>
          <w:sz w:val="28"/>
          <w:szCs w:val="28"/>
        </w:rPr>
        <w:t xml:space="preserve"> %.</w:t>
      </w:r>
    </w:p>
    <w:p w14:paraId="72BC1298" w14:textId="7A6ADC9A" w:rsidR="000B2D7E" w:rsidRPr="008158B0" w:rsidRDefault="000449A0" w:rsidP="00AA48D8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8158B0">
        <w:rPr>
          <w:sz w:val="28"/>
          <w:szCs w:val="28"/>
        </w:rPr>
        <w:t xml:space="preserve">По разделу 04 «Национальная экономика» расходы исполнены в объеме </w:t>
      </w:r>
      <w:r w:rsidR="009315D8" w:rsidRPr="008158B0">
        <w:rPr>
          <w:sz w:val="28"/>
          <w:szCs w:val="28"/>
        </w:rPr>
        <w:t>55 104 791,11</w:t>
      </w:r>
      <w:r w:rsidRPr="008158B0">
        <w:rPr>
          <w:sz w:val="28"/>
          <w:szCs w:val="28"/>
        </w:rPr>
        <w:t xml:space="preserve"> рублей, что соответствует </w:t>
      </w:r>
      <w:r w:rsidR="006A333B" w:rsidRPr="008158B0">
        <w:rPr>
          <w:sz w:val="28"/>
          <w:szCs w:val="28"/>
        </w:rPr>
        <w:t>28,6</w:t>
      </w:r>
      <w:r w:rsidR="008158B0" w:rsidRPr="008158B0">
        <w:rPr>
          <w:sz w:val="28"/>
          <w:szCs w:val="28"/>
        </w:rPr>
        <w:t>7</w:t>
      </w:r>
      <w:r w:rsidRPr="008158B0">
        <w:rPr>
          <w:sz w:val="28"/>
          <w:szCs w:val="28"/>
        </w:rPr>
        <w:t xml:space="preserve"> % утвержденных </w:t>
      </w:r>
      <w:r w:rsidR="00F52F52" w:rsidRPr="008158B0">
        <w:rPr>
          <w:sz w:val="28"/>
          <w:szCs w:val="28"/>
        </w:rPr>
        <w:t>сводной бюджетной росписью расходов.</w:t>
      </w:r>
      <w:r w:rsidRPr="008158B0">
        <w:rPr>
          <w:sz w:val="28"/>
          <w:szCs w:val="28"/>
        </w:rPr>
        <w:t xml:space="preserve"> Доля расходов по разделу в общей структуре расходов бюджета составила </w:t>
      </w:r>
      <w:r w:rsidR="008158B0" w:rsidRPr="008158B0">
        <w:rPr>
          <w:sz w:val="28"/>
          <w:szCs w:val="28"/>
        </w:rPr>
        <w:t>11,26</w:t>
      </w:r>
      <w:r w:rsidRPr="008158B0">
        <w:rPr>
          <w:sz w:val="28"/>
          <w:szCs w:val="28"/>
        </w:rPr>
        <w:t xml:space="preserve"> процента. Наибольший удельный вес в общей структуре раздела занимают расходы по подразделам 04 09 «Дорожное хозяйство» в сумме </w:t>
      </w:r>
      <w:r w:rsidR="008158B0" w:rsidRPr="008158B0">
        <w:rPr>
          <w:sz w:val="28"/>
          <w:szCs w:val="28"/>
        </w:rPr>
        <w:t>54 761 495,99</w:t>
      </w:r>
      <w:r w:rsidRPr="008158B0">
        <w:rPr>
          <w:sz w:val="28"/>
          <w:szCs w:val="28"/>
        </w:rPr>
        <w:t xml:space="preserve"> рублей и 04 12 «Другие вопросы в области национальной экономики» в сумме </w:t>
      </w:r>
      <w:r w:rsidR="008158B0" w:rsidRPr="008158B0">
        <w:rPr>
          <w:sz w:val="28"/>
          <w:szCs w:val="28"/>
        </w:rPr>
        <w:t>343 295,12</w:t>
      </w:r>
      <w:r w:rsidRPr="008158B0">
        <w:rPr>
          <w:sz w:val="28"/>
          <w:szCs w:val="28"/>
        </w:rPr>
        <w:t xml:space="preserve"> рублей. Расходы по подразделу 04 08 «Транспорт» составили </w:t>
      </w:r>
      <w:r w:rsidR="00F52F52" w:rsidRPr="008158B0">
        <w:rPr>
          <w:sz w:val="28"/>
          <w:szCs w:val="28"/>
        </w:rPr>
        <w:t>00,00</w:t>
      </w:r>
      <w:r w:rsidRPr="008158B0">
        <w:rPr>
          <w:sz w:val="28"/>
          <w:szCs w:val="28"/>
        </w:rPr>
        <w:t xml:space="preserve"> тыс. рублей. </w:t>
      </w:r>
    </w:p>
    <w:p w14:paraId="504B106D" w14:textId="7807DE73" w:rsidR="00DB4BFE" w:rsidRPr="008158B0" w:rsidRDefault="000449A0" w:rsidP="00AA48D8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8158B0">
        <w:rPr>
          <w:sz w:val="28"/>
          <w:szCs w:val="28"/>
        </w:rPr>
        <w:lastRenderedPageBreak/>
        <w:t xml:space="preserve">По разделу 05 </w:t>
      </w:r>
      <w:r w:rsidR="00FE22CD" w:rsidRPr="008158B0">
        <w:rPr>
          <w:sz w:val="28"/>
          <w:szCs w:val="28"/>
        </w:rPr>
        <w:t xml:space="preserve">00 </w:t>
      </w:r>
      <w:r w:rsidRPr="008158B0">
        <w:rPr>
          <w:sz w:val="28"/>
          <w:szCs w:val="28"/>
        </w:rPr>
        <w:t xml:space="preserve">«Жилищно-коммунальное хозяйство» </w:t>
      </w:r>
      <w:bookmarkStart w:id="65" w:name="_Hlk154569086"/>
      <w:r w:rsidRPr="008158B0">
        <w:rPr>
          <w:sz w:val="28"/>
          <w:szCs w:val="28"/>
        </w:rPr>
        <w:t xml:space="preserve">расходы бюджета за </w:t>
      </w:r>
      <w:r w:rsidR="008158B0" w:rsidRPr="008158B0">
        <w:rPr>
          <w:sz w:val="28"/>
          <w:szCs w:val="28"/>
        </w:rPr>
        <w:t>9 месяцев</w:t>
      </w:r>
      <w:r w:rsidRPr="008158B0">
        <w:rPr>
          <w:sz w:val="28"/>
          <w:szCs w:val="28"/>
        </w:rPr>
        <w:t xml:space="preserve"> 202</w:t>
      </w:r>
      <w:r w:rsidR="000D5D72" w:rsidRPr="008158B0">
        <w:rPr>
          <w:sz w:val="28"/>
          <w:szCs w:val="28"/>
        </w:rPr>
        <w:t>3</w:t>
      </w:r>
      <w:r w:rsidRPr="008158B0">
        <w:rPr>
          <w:sz w:val="28"/>
          <w:szCs w:val="28"/>
        </w:rPr>
        <w:t xml:space="preserve"> года составили </w:t>
      </w:r>
      <w:r w:rsidR="008158B0" w:rsidRPr="008158B0">
        <w:rPr>
          <w:sz w:val="28"/>
          <w:szCs w:val="28"/>
        </w:rPr>
        <w:t>286 723 798,11</w:t>
      </w:r>
      <w:r w:rsidRPr="008158B0">
        <w:rPr>
          <w:sz w:val="28"/>
          <w:szCs w:val="28"/>
        </w:rPr>
        <w:t xml:space="preserve"> рублей, или</w:t>
      </w:r>
      <w:r w:rsidR="001F6BAD" w:rsidRPr="008158B0">
        <w:rPr>
          <w:sz w:val="28"/>
          <w:szCs w:val="28"/>
        </w:rPr>
        <w:t xml:space="preserve"> </w:t>
      </w:r>
      <w:r w:rsidR="008158B0" w:rsidRPr="008158B0">
        <w:rPr>
          <w:sz w:val="28"/>
          <w:szCs w:val="28"/>
        </w:rPr>
        <w:t>59,32</w:t>
      </w:r>
      <w:r w:rsidRPr="008158B0">
        <w:rPr>
          <w:sz w:val="28"/>
          <w:szCs w:val="28"/>
        </w:rPr>
        <w:t xml:space="preserve"> % </w:t>
      </w:r>
      <w:bookmarkStart w:id="66" w:name="_Hlk135925256"/>
      <w:r w:rsidRPr="008158B0">
        <w:rPr>
          <w:sz w:val="28"/>
          <w:szCs w:val="28"/>
        </w:rPr>
        <w:t>объема расходов, предусмотренных уточненной бюджетной росписью на 202</w:t>
      </w:r>
      <w:r w:rsidR="001F6BAD" w:rsidRPr="008158B0">
        <w:rPr>
          <w:sz w:val="28"/>
          <w:szCs w:val="28"/>
        </w:rPr>
        <w:t>3</w:t>
      </w:r>
      <w:r w:rsidRPr="008158B0">
        <w:rPr>
          <w:sz w:val="28"/>
          <w:szCs w:val="28"/>
        </w:rPr>
        <w:t xml:space="preserve"> год. </w:t>
      </w:r>
      <w:bookmarkStart w:id="67" w:name="_Hlk135925285"/>
      <w:bookmarkEnd w:id="66"/>
      <w:r w:rsidRPr="008158B0">
        <w:rPr>
          <w:sz w:val="28"/>
          <w:szCs w:val="28"/>
        </w:rPr>
        <w:t xml:space="preserve">Доля расходов раздела в общей структуре расходов составила </w:t>
      </w:r>
      <w:r w:rsidR="008158B0" w:rsidRPr="008158B0">
        <w:rPr>
          <w:sz w:val="28"/>
          <w:szCs w:val="28"/>
        </w:rPr>
        <w:t>58,57</w:t>
      </w:r>
      <w:r w:rsidR="00FE22CD" w:rsidRPr="008158B0">
        <w:rPr>
          <w:sz w:val="28"/>
          <w:szCs w:val="28"/>
        </w:rPr>
        <w:t xml:space="preserve"> %</w:t>
      </w:r>
      <w:r w:rsidRPr="008158B0">
        <w:rPr>
          <w:sz w:val="28"/>
          <w:szCs w:val="28"/>
        </w:rPr>
        <w:t xml:space="preserve">. </w:t>
      </w:r>
    </w:p>
    <w:bookmarkEnd w:id="65"/>
    <w:bookmarkEnd w:id="67"/>
    <w:p w14:paraId="57C124CB" w14:textId="5F0248E8" w:rsidR="00941DAE" w:rsidRDefault="000449A0" w:rsidP="00AA48D8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3B2CAB">
        <w:rPr>
          <w:sz w:val="28"/>
          <w:szCs w:val="28"/>
        </w:rPr>
        <w:t xml:space="preserve">По подразделу 05 01 «Жилищное хозяйство» расходы произведены в сумме </w:t>
      </w:r>
      <w:r w:rsidR="00DA217A" w:rsidRPr="003B2CAB">
        <w:rPr>
          <w:sz w:val="28"/>
          <w:szCs w:val="28"/>
        </w:rPr>
        <w:t>602</w:t>
      </w:r>
      <w:r w:rsidR="003B2CAB" w:rsidRPr="003B2CAB">
        <w:rPr>
          <w:sz w:val="28"/>
          <w:szCs w:val="28"/>
        </w:rPr>
        <w:t> 341,14</w:t>
      </w:r>
      <w:r w:rsidRPr="003B2CAB">
        <w:rPr>
          <w:sz w:val="28"/>
          <w:szCs w:val="28"/>
        </w:rPr>
        <w:t xml:space="preserve"> рублей, по подразделу 05 02 «Коммунальное хозяйство» - </w:t>
      </w:r>
      <w:r w:rsidR="003B2CAB" w:rsidRPr="003B2CAB">
        <w:rPr>
          <w:sz w:val="28"/>
          <w:szCs w:val="28"/>
        </w:rPr>
        <w:t>1 319 076,70</w:t>
      </w:r>
      <w:r w:rsidRPr="003B2CAB">
        <w:rPr>
          <w:sz w:val="28"/>
          <w:szCs w:val="28"/>
        </w:rPr>
        <w:t xml:space="preserve"> рублей, по подразделу 05 03 «Благоустройство» - </w:t>
      </w:r>
      <w:r w:rsidR="003B2CAB" w:rsidRPr="003B2CAB">
        <w:rPr>
          <w:sz w:val="28"/>
          <w:szCs w:val="28"/>
        </w:rPr>
        <w:t>91 055 930,27</w:t>
      </w:r>
      <w:r w:rsidRPr="003B2CAB">
        <w:rPr>
          <w:sz w:val="28"/>
          <w:szCs w:val="28"/>
        </w:rPr>
        <w:t xml:space="preserve"> рублей, по подразделу 05 05 «Другие вопросы в области жилищно-коммунального хозяйства» - </w:t>
      </w:r>
      <w:r w:rsidR="003B2CAB" w:rsidRPr="003B2CAB">
        <w:rPr>
          <w:sz w:val="28"/>
          <w:szCs w:val="28"/>
        </w:rPr>
        <w:t>193 746 450,00</w:t>
      </w:r>
      <w:r w:rsidRPr="003B2CAB">
        <w:rPr>
          <w:sz w:val="28"/>
          <w:szCs w:val="28"/>
        </w:rPr>
        <w:t xml:space="preserve"> рублей. </w:t>
      </w:r>
    </w:p>
    <w:p w14:paraId="23C08E63" w14:textId="4BA0B076" w:rsidR="00271AE1" w:rsidRPr="008158B0" w:rsidRDefault="00271AE1" w:rsidP="00271AE1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06 «Охрана окружающей среды» </w:t>
      </w:r>
      <w:r w:rsidRPr="008158B0">
        <w:rPr>
          <w:sz w:val="28"/>
          <w:szCs w:val="28"/>
        </w:rPr>
        <w:t xml:space="preserve">расходы бюджета за 9 месяцев 2023 года составили </w:t>
      </w:r>
      <w:r>
        <w:rPr>
          <w:sz w:val="28"/>
          <w:szCs w:val="28"/>
        </w:rPr>
        <w:t>19 355 984,00</w:t>
      </w:r>
      <w:r w:rsidRPr="008158B0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62,44</w:t>
      </w:r>
      <w:r w:rsidRPr="008158B0">
        <w:rPr>
          <w:sz w:val="28"/>
          <w:szCs w:val="28"/>
        </w:rPr>
        <w:t xml:space="preserve"> % объема расходов, предусмотренных уточненной бюджетной росписью на 2023 год. Доля расходов раздела в общей структуре расходов составила </w:t>
      </w:r>
      <w:r>
        <w:rPr>
          <w:sz w:val="28"/>
          <w:szCs w:val="28"/>
        </w:rPr>
        <w:t>3,95</w:t>
      </w:r>
      <w:r w:rsidRPr="008158B0">
        <w:rPr>
          <w:sz w:val="28"/>
          <w:szCs w:val="28"/>
        </w:rPr>
        <w:t xml:space="preserve"> %. </w:t>
      </w:r>
    </w:p>
    <w:p w14:paraId="4EA76AEE" w14:textId="1CB484E9" w:rsidR="00941DAE" w:rsidRPr="00915D1F" w:rsidRDefault="000449A0" w:rsidP="00AA48D8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915D1F">
        <w:rPr>
          <w:sz w:val="28"/>
          <w:szCs w:val="28"/>
        </w:rPr>
        <w:t xml:space="preserve">По разделу 07 </w:t>
      </w:r>
      <w:r w:rsidR="00EF4507" w:rsidRPr="00915D1F">
        <w:rPr>
          <w:sz w:val="28"/>
          <w:szCs w:val="28"/>
        </w:rPr>
        <w:t>00</w:t>
      </w:r>
      <w:r w:rsidR="00370843" w:rsidRPr="00915D1F">
        <w:rPr>
          <w:sz w:val="28"/>
          <w:szCs w:val="28"/>
        </w:rPr>
        <w:t xml:space="preserve"> </w:t>
      </w:r>
      <w:r w:rsidRPr="00915D1F">
        <w:rPr>
          <w:sz w:val="28"/>
          <w:szCs w:val="28"/>
        </w:rPr>
        <w:t xml:space="preserve">«Образование» расходы бюджета поселения за </w:t>
      </w:r>
      <w:r w:rsidR="00915D1F" w:rsidRPr="00915D1F">
        <w:rPr>
          <w:sz w:val="28"/>
          <w:szCs w:val="28"/>
        </w:rPr>
        <w:t>9 месяцев</w:t>
      </w:r>
      <w:r w:rsidRPr="00915D1F">
        <w:rPr>
          <w:sz w:val="28"/>
          <w:szCs w:val="28"/>
        </w:rPr>
        <w:t xml:space="preserve"> 202</w:t>
      </w:r>
      <w:r w:rsidR="00941DAE" w:rsidRPr="00915D1F">
        <w:rPr>
          <w:sz w:val="28"/>
          <w:szCs w:val="28"/>
        </w:rPr>
        <w:t>3</w:t>
      </w:r>
      <w:r w:rsidRPr="00915D1F">
        <w:rPr>
          <w:sz w:val="28"/>
          <w:szCs w:val="28"/>
        </w:rPr>
        <w:t xml:space="preserve"> года расходы </w:t>
      </w:r>
      <w:r w:rsidR="00941DAE" w:rsidRPr="00915D1F">
        <w:rPr>
          <w:sz w:val="28"/>
          <w:szCs w:val="28"/>
        </w:rPr>
        <w:t xml:space="preserve">бюджета составили </w:t>
      </w:r>
      <w:r w:rsidR="00915D1F" w:rsidRPr="00915D1F">
        <w:rPr>
          <w:sz w:val="28"/>
          <w:szCs w:val="28"/>
        </w:rPr>
        <w:t>5 009 030,30</w:t>
      </w:r>
      <w:r w:rsidR="00941DAE" w:rsidRPr="00915D1F">
        <w:rPr>
          <w:sz w:val="28"/>
          <w:szCs w:val="28"/>
        </w:rPr>
        <w:t xml:space="preserve"> рублей, или </w:t>
      </w:r>
      <w:r w:rsidR="00915D1F" w:rsidRPr="00915D1F">
        <w:rPr>
          <w:sz w:val="28"/>
          <w:szCs w:val="28"/>
        </w:rPr>
        <w:t>79,06</w:t>
      </w:r>
      <w:r w:rsidR="00941DAE" w:rsidRPr="00915D1F">
        <w:rPr>
          <w:sz w:val="28"/>
          <w:szCs w:val="28"/>
        </w:rPr>
        <w:t xml:space="preserve"> % объема расходов, предусмотренных уточненной бюджетной росписью на 2023 год. Доля расходов раздела в общей структуре расходов составила </w:t>
      </w:r>
      <w:r w:rsidR="00915D1F" w:rsidRPr="00915D1F">
        <w:rPr>
          <w:sz w:val="28"/>
          <w:szCs w:val="28"/>
        </w:rPr>
        <w:t>1,02</w:t>
      </w:r>
      <w:r w:rsidR="00074E59" w:rsidRPr="00915D1F">
        <w:rPr>
          <w:sz w:val="28"/>
          <w:szCs w:val="28"/>
        </w:rPr>
        <w:t xml:space="preserve"> %</w:t>
      </w:r>
      <w:r w:rsidR="00941DAE" w:rsidRPr="00915D1F">
        <w:rPr>
          <w:sz w:val="28"/>
          <w:szCs w:val="28"/>
        </w:rPr>
        <w:t xml:space="preserve">. </w:t>
      </w:r>
    </w:p>
    <w:p w14:paraId="045EBDC8" w14:textId="192C55A0" w:rsidR="00941DAE" w:rsidRPr="00915D1F" w:rsidRDefault="00941DAE" w:rsidP="00AA48D8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915D1F">
        <w:rPr>
          <w:sz w:val="28"/>
          <w:szCs w:val="28"/>
        </w:rPr>
        <w:t xml:space="preserve">По разделу 08 </w:t>
      </w:r>
      <w:r w:rsidR="00EF4507" w:rsidRPr="00915D1F">
        <w:rPr>
          <w:sz w:val="28"/>
          <w:szCs w:val="28"/>
        </w:rPr>
        <w:t>00</w:t>
      </w:r>
      <w:r w:rsidR="00915D1F" w:rsidRPr="00915D1F">
        <w:rPr>
          <w:sz w:val="28"/>
          <w:szCs w:val="28"/>
        </w:rPr>
        <w:t xml:space="preserve"> </w:t>
      </w:r>
      <w:r w:rsidRPr="00915D1F">
        <w:rPr>
          <w:sz w:val="28"/>
          <w:szCs w:val="28"/>
        </w:rPr>
        <w:t xml:space="preserve">«Культура, кинематография» расходы бюджета поселения за </w:t>
      </w:r>
      <w:r w:rsidR="00915D1F" w:rsidRPr="00915D1F">
        <w:rPr>
          <w:sz w:val="28"/>
          <w:szCs w:val="28"/>
        </w:rPr>
        <w:t>9 месяцев</w:t>
      </w:r>
      <w:r w:rsidRPr="00915D1F">
        <w:rPr>
          <w:sz w:val="28"/>
          <w:szCs w:val="28"/>
        </w:rPr>
        <w:t xml:space="preserve"> 2023 года расходы бюджета составили </w:t>
      </w:r>
      <w:r w:rsidR="00915D1F" w:rsidRPr="00915D1F">
        <w:rPr>
          <w:sz w:val="28"/>
          <w:szCs w:val="28"/>
        </w:rPr>
        <w:t>6 061 015,71</w:t>
      </w:r>
      <w:r w:rsidRPr="00915D1F">
        <w:rPr>
          <w:sz w:val="28"/>
          <w:szCs w:val="28"/>
        </w:rPr>
        <w:t xml:space="preserve"> рублей, или </w:t>
      </w:r>
      <w:r w:rsidR="00915D1F" w:rsidRPr="00915D1F">
        <w:rPr>
          <w:sz w:val="28"/>
          <w:szCs w:val="28"/>
        </w:rPr>
        <w:t>70,55</w:t>
      </w:r>
      <w:r w:rsidRPr="00915D1F">
        <w:rPr>
          <w:sz w:val="28"/>
          <w:szCs w:val="28"/>
        </w:rPr>
        <w:t xml:space="preserve"> % объема расходов, предусмотренных уточненной бюджетной росписью на 2023 год. Доля расходов раздела в общей структуре расходов составила </w:t>
      </w:r>
      <w:r w:rsidR="00915D1F" w:rsidRPr="00915D1F">
        <w:rPr>
          <w:sz w:val="28"/>
          <w:szCs w:val="28"/>
        </w:rPr>
        <w:t>1,24</w:t>
      </w:r>
      <w:r w:rsidRPr="00915D1F">
        <w:rPr>
          <w:sz w:val="28"/>
          <w:szCs w:val="28"/>
        </w:rPr>
        <w:t xml:space="preserve"> процента. </w:t>
      </w:r>
    </w:p>
    <w:p w14:paraId="24502B2B" w14:textId="3B84D69D" w:rsidR="00C40AA3" w:rsidRPr="00442099" w:rsidRDefault="000449A0" w:rsidP="00AA48D8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442099">
        <w:rPr>
          <w:sz w:val="28"/>
          <w:szCs w:val="28"/>
        </w:rPr>
        <w:t xml:space="preserve">По разделу 10 «Социальная политика» расходы бюджета в отчетном периоде исполнены в сумме </w:t>
      </w:r>
      <w:r w:rsidR="00915D1F" w:rsidRPr="00442099">
        <w:rPr>
          <w:sz w:val="28"/>
          <w:szCs w:val="28"/>
        </w:rPr>
        <w:t>2 795 666,</w:t>
      </w:r>
      <w:r w:rsidR="00442099" w:rsidRPr="00442099">
        <w:rPr>
          <w:sz w:val="28"/>
          <w:szCs w:val="28"/>
        </w:rPr>
        <w:t>00</w:t>
      </w:r>
      <w:r w:rsidRPr="00442099">
        <w:rPr>
          <w:sz w:val="28"/>
          <w:szCs w:val="28"/>
        </w:rPr>
        <w:t xml:space="preserve"> рублей, или </w:t>
      </w:r>
      <w:r w:rsidR="00442099" w:rsidRPr="00442099">
        <w:rPr>
          <w:sz w:val="28"/>
          <w:szCs w:val="28"/>
        </w:rPr>
        <w:t>60,92</w:t>
      </w:r>
      <w:r w:rsidRPr="00442099">
        <w:rPr>
          <w:sz w:val="28"/>
          <w:szCs w:val="28"/>
        </w:rPr>
        <w:t xml:space="preserve"> % утвержденных бюджетных ассигнований. </w:t>
      </w:r>
      <w:r w:rsidR="00C40AA3" w:rsidRPr="00442099">
        <w:rPr>
          <w:sz w:val="28"/>
          <w:szCs w:val="28"/>
        </w:rPr>
        <w:t xml:space="preserve">Доля расходов по разделу в общей структуре расходов бюджета составила </w:t>
      </w:r>
      <w:r w:rsidR="00442099" w:rsidRPr="00442099">
        <w:rPr>
          <w:sz w:val="28"/>
          <w:szCs w:val="28"/>
        </w:rPr>
        <w:t>0,57</w:t>
      </w:r>
      <w:r w:rsidR="00C40AA3" w:rsidRPr="00442099">
        <w:rPr>
          <w:sz w:val="28"/>
          <w:szCs w:val="28"/>
        </w:rPr>
        <w:t xml:space="preserve"> процента. </w:t>
      </w:r>
      <w:r w:rsidRPr="00442099">
        <w:rPr>
          <w:sz w:val="28"/>
          <w:szCs w:val="28"/>
        </w:rPr>
        <w:t xml:space="preserve">По подразделу 10 01 «Пенсионное обеспечение» расходы составили </w:t>
      </w:r>
      <w:r w:rsidR="00442099" w:rsidRPr="00442099">
        <w:rPr>
          <w:sz w:val="28"/>
          <w:szCs w:val="28"/>
        </w:rPr>
        <w:t>734 891,00</w:t>
      </w:r>
      <w:r w:rsidRPr="00442099">
        <w:rPr>
          <w:sz w:val="28"/>
          <w:szCs w:val="28"/>
        </w:rPr>
        <w:t xml:space="preserve"> рублей</w:t>
      </w:r>
      <w:r w:rsidR="00C40AA3" w:rsidRPr="00442099">
        <w:rPr>
          <w:sz w:val="28"/>
          <w:szCs w:val="28"/>
        </w:rPr>
        <w:t>.</w:t>
      </w:r>
      <w:r w:rsidRPr="00442099">
        <w:rPr>
          <w:sz w:val="28"/>
          <w:szCs w:val="28"/>
        </w:rPr>
        <w:t xml:space="preserve"> </w:t>
      </w:r>
      <w:r w:rsidR="00EF4507" w:rsidRPr="00442099">
        <w:rPr>
          <w:sz w:val="28"/>
          <w:szCs w:val="28"/>
        </w:rPr>
        <w:t>По подразделу 10 06 «Другие вопросы в области социальной политики» расходы составили 1 500 000,00 рублей</w:t>
      </w:r>
      <w:r w:rsidR="00442099" w:rsidRPr="00442099">
        <w:rPr>
          <w:sz w:val="28"/>
          <w:szCs w:val="28"/>
        </w:rPr>
        <w:t>.</w:t>
      </w:r>
      <w:r w:rsidR="00C40AA3" w:rsidRPr="00442099">
        <w:rPr>
          <w:sz w:val="28"/>
          <w:szCs w:val="28"/>
        </w:rPr>
        <w:t xml:space="preserve"> </w:t>
      </w:r>
    </w:p>
    <w:p w14:paraId="42936A4C" w14:textId="65D8B88E" w:rsidR="000803E9" w:rsidRPr="00612F72" w:rsidRDefault="000449A0" w:rsidP="00AA48D8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bookmarkStart w:id="68" w:name="_Hlk135926485"/>
      <w:r w:rsidRPr="00612F72">
        <w:rPr>
          <w:sz w:val="28"/>
          <w:szCs w:val="28"/>
        </w:rPr>
        <w:t>По разделу 11</w:t>
      </w:r>
      <w:r w:rsidR="005F20D2" w:rsidRPr="00612F72">
        <w:rPr>
          <w:sz w:val="28"/>
          <w:szCs w:val="28"/>
        </w:rPr>
        <w:t xml:space="preserve"> 00</w:t>
      </w:r>
      <w:r w:rsidRPr="00612F72">
        <w:rPr>
          <w:sz w:val="28"/>
          <w:szCs w:val="28"/>
        </w:rPr>
        <w:t xml:space="preserve"> «Физическая культура и спорт» расходы за </w:t>
      </w:r>
      <w:r w:rsidR="00442099" w:rsidRPr="00612F72">
        <w:rPr>
          <w:sz w:val="28"/>
          <w:szCs w:val="28"/>
        </w:rPr>
        <w:t>9 месяцев</w:t>
      </w:r>
      <w:r w:rsidRPr="00612F72">
        <w:rPr>
          <w:sz w:val="28"/>
          <w:szCs w:val="28"/>
        </w:rPr>
        <w:t xml:space="preserve"> 202</w:t>
      </w:r>
      <w:r w:rsidR="00C40AA3" w:rsidRPr="00612F72">
        <w:rPr>
          <w:sz w:val="28"/>
          <w:szCs w:val="28"/>
        </w:rPr>
        <w:t>3</w:t>
      </w:r>
      <w:r w:rsidRPr="00612F72">
        <w:rPr>
          <w:sz w:val="28"/>
          <w:szCs w:val="28"/>
        </w:rPr>
        <w:t xml:space="preserve"> года исполнены в сумме </w:t>
      </w:r>
      <w:r w:rsidR="00442099" w:rsidRPr="00612F72">
        <w:rPr>
          <w:sz w:val="28"/>
          <w:szCs w:val="28"/>
        </w:rPr>
        <w:t>1 149 636,87</w:t>
      </w:r>
      <w:r w:rsidRPr="00612F72">
        <w:rPr>
          <w:sz w:val="28"/>
          <w:szCs w:val="28"/>
        </w:rPr>
        <w:t xml:space="preserve"> рублей, или </w:t>
      </w:r>
      <w:r w:rsidR="00442099" w:rsidRPr="00612F72">
        <w:rPr>
          <w:sz w:val="28"/>
          <w:szCs w:val="28"/>
        </w:rPr>
        <w:t>84,10</w:t>
      </w:r>
      <w:r w:rsidRPr="00612F72">
        <w:rPr>
          <w:sz w:val="28"/>
          <w:szCs w:val="28"/>
        </w:rPr>
        <w:t xml:space="preserve"> % утвержденных бюджетных ассигнований. Расходы произведены по подразделу 11 0</w:t>
      </w:r>
      <w:r w:rsidR="00C40AA3" w:rsidRPr="00612F72">
        <w:rPr>
          <w:sz w:val="28"/>
          <w:szCs w:val="28"/>
        </w:rPr>
        <w:t>5</w:t>
      </w:r>
      <w:r w:rsidRPr="00612F72">
        <w:rPr>
          <w:sz w:val="28"/>
          <w:szCs w:val="28"/>
        </w:rPr>
        <w:t xml:space="preserve"> «</w:t>
      </w:r>
      <w:r w:rsidR="00C40AA3" w:rsidRPr="00612F72">
        <w:rPr>
          <w:sz w:val="28"/>
          <w:szCs w:val="28"/>
        </w:rPr>
        <w:t>Другие вопросы в области физической культуры и спорта</w:t>
      </w:r>
      <w:r w:rsidRPr="00612F72">
        <w:rPr>
          <w:sz w:val="28"/>
          <w:szCs w:val="28"/>
        </w:rPr>
        <w:t xml:space="preserve">» на мероприятия по развитию физической культуры и спорта. Удельный вес расходов по разделу в общей структуре расходов составил </w:t>
      </w:r>
      <w:r w:rsidR="000803E9" w:rsidRPr="00612F72">
        <w:rPr>
          <w:sz w:val="28"/>
          <w:szCs w:val="28"/>
        </w:rPr>
        <w:t>0,</w:t>
      </w:r>
      <w:r w:rsidR="00890562" w:rsidRPr="00612F72">
        <w:rPr>
          <w:sz w:val="28"/>
          <w:szCs w:val="28"/>
        </w:rPr>
        <w:t>23</w:t>
      </w:r>
      <w:r w:rsidRPr="00612F72">
        <w:rPr>
          <w:sz w:val="28"/>
          <w:szCs w:val="28"/>
        </w:rPr>
        <w:t xml:space="preserve"> процента. </w:t>
      </w:r>
    </w:p>
    <w:bookmarkEnd w:id="68"/>
    <w:p w14:paraId="3D58D8B7" w14:textId="74AA927F" w:rsidR="000803E9" w:rsidRPr="00612F72" w:rsidRDefault="000803E9" w:rsidP="00271AE1">
      <w:pPr>
        <w:suppressAutoHyphens w:val="0"/>
        <w:spacing w:line="259" w:lineRule="auto"/>
        <w:ind w:left="-567" w:firstLine="709"/>
        <w:jc w:val="both"/>
        <w:rPr>
          <w:sz w:val="28"/>
          <w:szCs w:val="28"/>
        </w:rPr>
      </w:pPr>
      <w:r w:rsidRPr="00612F72">
        <w:rPr>
          <w:sz w:val="28"/>
          <w:szCs w:val="28"/>
        </w:rPr>
        <w:t xml:space="preserve">По разделу 12 «Средства массовой информации» расходы за </w:t>
      </w:r>
      <w:r w:rsidR="00890562" w:rsidRPr="00612F72">
        <w:rPr>
          <w:sz w:val="28"/>
          <w:szCs w:val="28"/>
        </w:rPr>
        <w:t>9 месяцев</w:t>
      </w:r>
      <w:r w:rsidRPr="00612F72">
        <w:rPr>
          <w:sz w:val="28"/>
          <w:szCs w:val="28"/>
        </w:rPr>
        <w:t xml:space="preserve"> 2023 года исполнены в сумме </w:t>
      </w:r>
      <w:r w:rsidR="00890562" w:rsidRPr="00612F72">
        <w:rPr>
          <w:sz w:val="28"/>
          <w:szCs w:val="28"/>
        </w:rPr>
        <w:t>4 580 000,00</w:t>
      </w:r>
      <w:r w:rsidRPr="00612F72">
        <w:rPr>
          <w:sz w:val="28"/>
          <w:szCs w:val="28"/>
        </w:rPr>
        <w:t xml:space="preserve"> рублей или </w:t>
      </w:r>
      <w:r w:rsidR="00890562" w:rsidRPr="00612F72">
        <w:rPr>
          <w:sz w:val="28"/>
          <w:szCs w:val="28"/>
        </w:rPr>
        <w:t>80</w:t>
      </w:r>
      <w:r w:rsidRPr="00612F72">
        <w:rPr>
          <w:sz w:val="28"/>
          <w:szCs w:val="28"/>
        </w:rPr>
        <w:t xml:space="preserve">,0 % утвержденных бюджетных ассигнований. Расходы произведены по подразделу 11 02 «Периодическая печать и издательства». Удельный вес расходов по разделу в общей структуре расходов составил </w:t>
      </w:r>
      <w:r w:rsidR="00890562" w:rsidRPr="00612F72">
        <w:rPr>
          <w:sz w:val="28"/>
          <w:szCs w:val="28"/>
        </w:rPr>
        <w:t>0,94</w:t>
      </w:r>
      <w:r w:rsidRPr="00612F72">
        <w:rPr>
          <w:sz w:val="28"/>
          <w:szCs w:val="28"/>
        </w:rPr>
        <w:t xml:space="preserve"> </w:t>
      </w:r>
      <w:r w:rsidR="005F20D2" w:rsidRPr="00612F72">
        <w:rPr>
          <w:sz w:val="28"/>
          <w:szCs w:val="28"/>
        </w:rPr>
        <w:t>%</w:t>
      </w:r>
      <w:r w:rsidRPr="00612F72">
        <w:rPr>
          <w:sz w:val="28"/>
          <w:szCs w:val="28"/>
        </w:rPr>
        <w:t xml:space="preserve">. </w:t>
      </w:r>
    </w:p>
    <w:p w14:paraId="0F70C9CF" w14:textId="49F3F670" w:rsidR="00374F5E" w:rsidRDefault="00374F5E" w:rsidP="00CC6530">
      <w:pPr>
        <w:suppressAutoHyphens w:val="0"/>
        <w:spacing w:line="259" w:lineRule="auto"/>
        <w:ind w:firstLine="708"/>
        <w:jc w:val="both"/>
        <w:rPr>
          <w:color w:val="FF0000"/>
          <w:sz w:val="28"/>
          <w:szCs w:val="28"/>
        </w:rPr>
      </w:pPr>
    </w:p>
    <w:p w14:paraId="2F4200D4" w14:textId="12268C33" w:rsidR="009E29DA" w:rsidRDefault="009E29DA" w:rsidP="00CC6530">
      <w:pPr>
        <w:suppressAutoHyphens w:val="0"/>
        <w:spacing w:line="259" w:lineRule="auto"/>
        <w:ind w:firstLine="708"/>
        <w:jc w:val="both"/>
        <w:rPr>
          <w:color w:val="FF0000"/>
          <w:sz w:val="28"/>
          <w:szCs w:val="28"/>
        </w:rPr>
      </w:pPr>
    </w:p>
    <w:p w14:paraId="6BDD496E" w14:textId="2356F70D" w:rsidR="009E29DA" w:rsidRDefault="009E29DA" w:rsidP="00CC6530">
      <w:pPr>
        <w:suppressAutoHyphens w:val="0"/>
        <w:spacing w:line="259" w:lineRule="auto"/>
        <w:ind w:firstLine="708"/>
        <w:jc w:val="both"/>
        <w:rPr>
          <w:color w:val="FF0000"/>
          <w:sz w:val="28"/>
          <w:szCs w:val="28"/>
        </w:rPr>
      </w:pPr>
    </w:p>
    <w:p w14:paraId="5A506B63" w14:textId="77777777" w:rsidR="009E29DA" w:rsidRPr="006B4D54" w:rsidRDefault="009E29DA" w:rsidP="00CC6530">
      <w:pPr>
        <w:suppressAutoHyphens w:val="0"/>
        <w:spacing w:line="259" w:lineRule="auto"/>
        <w:ind w:firstLine="708"/>
        <w:jc w:val="both"/>
        <w:rPr>
          <w:color w:val="FF0000"/>
          <w:sz w:val="28"/>
          <w:szCs w:val="28"/>
        </w:rPr>
      </w:pPr>
    </w:p>
    <w:p w14:paraId="3CA645AC" w14:textId="4A37B371" w:rsidR="00873B6F" w:rsidRPr="00474501" w:rsidRDefault="00873B6F" w:rsidP="00374F5E">
      <w:pPr>
        <w:pStyle w:val="a3"/>
        <w:numPr>
          <w:ilvl w:val="1"/>
          <w:numId w:val="1"/>
        </w:numPr>
        <w:ind w:left="0" w:firstLine="142"/>
        <w:jc w:val="center"/>
        <w:rPr>
          <w:b/>
          <w:sz w:val="28"/>
          <w:szCs w:val="28"/>
        </w:rPr>
      </w:pPr>
      <w:r w:rsidRPr="00474501">
        <w:rPr>
          <w:b/>
          <w:sz w:val="28"/>
          <w:szCs w:val="28"/>
        </w:rPr>
        <w:lastRenderedPageBreak/>
        <w:t>В разрезе муниципальных программ</w:t>
      </w:r>
    </w:p>
    <w:p w14:paraId="55EBCEFD" w14:textId="77777777" w:rsidR="00327FEF" w:rsidRPr="00474501" w:rsidRDefault="00327FEF" w:rsidP="00327FEF">
      <w:pPr>
        <w:pStyle w:val="a3"/>
        <w:ind w:left="142"/>
        <w:jc w:val="center"/>
        <w:rPr>
          <w:b/>
          <w:sz w:val="28"/>
          <w:szCs w:val="28"/>
        </w:rPr>
      </w:pPr>
    </w:p>
    <w:p w14:paraId="092A58FC" w14:textId="38AB8D5F" w:rsidR="009A5C32" w:rsidRPr="00474501" w:rsidRDefault="00873B6F" w:rsidP="002A2926">
      <w:pPr>
        <w:pStyle w:val="a3"/>
        <w:ind w:left="0" w:firstLine="709"/>
        <w:jc w:val="both"/>
        <w:rPr>
          <w:sz w:val="28"/>
          <w:szCs w:val="28"/>
        </w:rPr>
      </w:pPr>
      <w:r w:rsidRPr="00474501">
        <w:rPr>
          <w:sz w:val="28"/>
          <w:szCs w:val="28"/>
        </w:rPr>
        <w:t xml:space="preserve">Исполнение бюджета поселения осуществляется в рамках </w:t>
      </w:r>
      <w:r w:rsidR="009A5C32" w:rsidRPr="00474501">
        <w:rPr>
          <w:sz w:val="28"/>
          <w:szCs w:val="28"/>
        </w:rPr>
        <w:t>12</w:t>
      </w:r>
      <w:r w:rsidRPr="00474501">
        <w:rPr>
          <w:sz w:val="28"/>
          <w:szCs w:val="28"/>
        </w:rPr>
        <w:t xml:space="preserve"> муниципальных программ, ответственным</w:t>
      </w:r>
      <w:r w:rsidR="009A5C32" w:rsidRPr="00474501">
        <w:rPr>
          <w:sz w:val="28"/>
          <w:szCs w:val="28"/>
        </w:rPr>
        <w:t>и</w:t>
      </w:r>
      <w:r w:rsidRPr="00474501">
        <w:rPr>
          <w:sz w:val="28"/>
          <w:szCs w:val="28"/>
        </w:rPr>
        <w:t xml:space="preserve"> исполнителем которых явля</w:t>
      </w:r>
      <w:r w:rsidR="009A5C32" w:rsidRPr="00474501">
        <w:rPr>
          <w:sz w:val="28"/>
          <w:szCs w:val="28"/>
        </w:rPr>
        <w:t>ю</w:t>
      </w:r>
      <w:r w:rsidRPr="00474501">
        <w:rPr>
          <w:sz w:val="28"/>
          <w:szCs w:val="28"/>
        </w:rPr>
        <w:t>тся</w:t>
      </w:r>
      <w:r w:rsidR="009A5C32" w:rsidRPr="00474501">
        <w:rPr>
          <w:sz w:val="28"/>
          <w:szCs w:val="28"/>
        </w:rPr>
        <w:t>:</w:t>
      </w:r>
    </w:p>
    <w:p w14:paraId="6E3F0061" w14:textId="39A564C0" w:rsidR="009A5C32" w:rsidRPr="00474501" w:rsidRDefault="009A5C32" w:rsidP="002A2926">
      <w:pPr>
        <w:pStyle w:val="a3"/>
        <w:ind w:left="0" w:firstLine="709"/>
        <w:jc w:val="both"/>
        <w:rPr>
          <w:sz w:val="28"/>
          <w:szCs w:val="28"/>
        </w:rPr>
      </w:pPr>
      <w:r w:rsidRPr="00474501">
        <w:rPr>
          <w:sz w:val="28"/>
          <w:szCs w:val="28"/>
        </w:rPr>
        <w:t>-</w:t>
      </w:r>
      <w:r w:rsidR="00873B6F" w:rsidRPr="00474501">
        <w:rPr>
          <w:sz w:val="28"/>
          <w:szCs w:val="28"/>
        </w:rPr>
        <w:t xml:space="preserve"> администрация </w:t>
      </w:r>
      <w:r w:rsidRPr="00474501">
        <w:rPr>
          <w:sz w:val="28"/>
          <w:szCs w:val="28"/>
        </w:rPr>
        <w:t>муниципального образования «Муринское городское поселение»;</w:t>
      </w:r>
    </w:p>
    <w:p w14:paraId="1916F278" w14:textId="56D6B982" w:rsidR="009A5C32" w:rsidRPr="00474501" w:rsidRDefault="009A5C32" w:rsidP="002A2926">
      <w:pPr>
        <w:pStyle w:val="a3"/>
        <w:ind w:left="0" w:firstLine="709"/>
        <w:jc w:val="both"/>
        <w:rPr>
          <w:sz w:val="28"/>
          <w:szCs w:val="28"/>
        </w:rPr>
      </w:pPr>
      <w:r w:rsidRPr="00474501">
        <w:rPr>
          <w:sz w:val="28"/>
          <w:szCs w:val="28"/>
        </w:rPr>
        <w:t>- МКУ «Центр муниципальных услуг»;</w:t>
      </w:r>
    </w:p>
    <w:p w14:paraId="0697A532" w14:textId="4F7674DD" w:rsidR="009A5C32" w:rsidRPr="00474501" w:rsidRDefault="009A5C32" w:rsidP="002A2926">
      <w:pPr>
        <w:pStyle w:val="a3"/>
        <w:ind w:left="0" w:firstLine="709"/>
        <w:jc w:val="both"/>
        <w:rPr>
          <w:rStyle w:val="icemegatitle"/>
          <w:sz w:val="28"/>
          <w:szCs w:val="28"/>
        </w:rPr>
      </w:pPr>
      <w:r w:rsidRPr="00474501">
        <w:rPr>
          <w:sz w:val="28"/>
          <w:szCs w:val="28"/>
        </w:rPr>
        <w:t xml:space="preserve">- </w:t>
      </w:r>
      <w:r w:rsidRPr="00474501">
        <w:rPr>
          <w:rStyle w:val="icemegatitle"/>
          <w:sz w:val="28"/>
          <w:szCs w:val="28"/>
        </w:rPr>
        <w:t xml:space="preserve">МБУ </w:t>
      </w:r>
      <w:r w:rsidR="00273294" w:rsidRPr="00474501">
        <w:rPr>
          <w:rStyle w:val="icemegatitle"/>
          <w:sz w:val="28"/>
          <w:szCs w:val="28"/>
        </w:rPr>
        <w:t>«</w:t>
      </w:r>
      <w:r w:rsidRPr="00474501">
        <w:rPr>
          <w:rStyle w:val="icemegatitle"/>
          <w:sz w:val="28"/>
          <w:szCs w:val="28"/>
        </w:rPr>
        <w:t>Содержание и развитие территории</w:t>
      </w:r>
      <w:r w:rsidR="00273294" w:rsidRPr="00474501">
        <w:rPr>
          <w:rStyle w:val="icemegatitle"/>
          <w:sz w:val="28"/>
          <w:szCs w:val="28"/>
        </w:rPr>
        <w:t>»</w:t>
      </w:r>
      <w:r w:rsidRPr="00474501">
        <w:rPr>
          <w:rStyle w:val="icemegatitle"/>
          <w:sz w:val="28"/>
          <w:szCs w:val="28"/>
        </w:rPr>
        <w:t>;</w:t>
      </w:r>
    </w:p>
    <w:p w14:paraId="30CE2666" w14:textId="4701FA75" w:rsidR="009A5C32" w:rsidRPr="00474501" w:rsidRDefault="009A5C32" w:rsidP="002A2926">
      <w:pPr>
        <w:pStyle w:val="a3"/>
        <w:ind w:left="0" w:firstLine="709"/>
        <w:jc w:val="both"/>
        <w:rPr>
          <w:sz w:val="28"/>
          <w:szCs w:val="28"/>
        </w:rPr>
      </w:pPr>
      <w:r w:rsidRPr="00474501">
        <w:rPr>
          <w:sz w:val="28"/>
          <w:szCs w:val="28"/>
        </w:rPr>
        <w:t xml:space="preserve">- </w:t>
      </w:r>
      <w:r w:rsidRPr="00474501">
        <w:rPr>
          <w:rStyle w:val="icemegatitle"/>
          <w:sz w:val="28"/>
          <w:szCs w:val="28"/>
        </w:rPr>
        <w:t xml:space="preserve">МБУ </w:t>
      </w:r>
      <w:r w:rsidR="00273294" w:rsidRPr="00474501">
        <w:rPr>
          <w:rStyle w:val="icemegatitle"/>
          <w:sz w:val="28"/>
          <w:szCs w:val="28"/>
        </w:rPr>
        <w:t>«</w:t>
      </w:r>
      <w:r w:rsidRPr="00474501">
        <w:rPr>
          <w:rStyle w:val="icemegatitle"/>
          <w:sz w:val="28"/>
          <w:szCs w:val="28"/>
        </w:rPr>
        <w:t>Центр благоустройства и строительства</w:t>
      </w:r>
      <w:r w:rsidR="00273294" w:rsidRPr="00474501">
        <w:rPr>
          <w:rStyle w:val="icemegatitle"/>
          <w:sz w:val="28"/>
          <w:szCs w:val="28"/>
        </w:rPr>
        <w:t>»</w:t>
      </w:r>
    </w:p>
    <w:p w14:paraId="7DE0A746" w14:textId="3B8B0604" w:rsidR="00F54221" w:rsidRPr="00474501" w:rsidRDefault="00873B6F" w:rsidP="002A292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bookmarkStart w:id="69" w:name="_Hlk154582331"/>
      <w:bookmarkStart w:id="70" w:name="_Hlk136089149"/>
      <w:r w:rsidRPr="00474501">
        <w:rPr>
          <w:sz w:val="28"/>
          <w:szCs w:val="28"/>
        </w:rPr>
        <w:t xml:space="preserve">Общий объем финансирования, предусмотренный на реализацию муниципальных программ, утвержден в сумме </w:t>
      </w:r>
      <w:r w:rsidR="003A18F3" w:rsidRPr="00474501">
        <w:rPr>
          <w:b/>
          <w:sz w:val="28"/>
          <w:szCs w:val="28"/>
        </w:rPr>
        <w:t>307 902 901,22</w:t>
      </w:r>
      <w:r w:rsidRPr="00474501">
        <w:rPr>
          <w:sz w:val="28"/>
          <w:szCs w:val="28"/>
        </w:rPr>
        <w:t xml:space="preserve"> рублей (уточненный план) или </w:t>
      </w:r>
      <w:r w:rsidR="003A18F3" w:rsidRPr="00474501">
        <w:rPr>
          <w:sz w:val="28"/>
          <w:szCs w:val="28"/>
        </w:rPr>
        <w:t>32,72</w:t>
      </w:r>
      <w:r w:rsidRPr="00474501">
        <w:rPr>
          <w:sz w:val="28"/>
          <w:szCs w:val="28"/>
        </w:rPr>
        <w:t xml:space="preserve">% общего объема расходов бюджета </w:t>
      </w:r>
      <w:r w:rsidR="00116BEE" w:rsidRPr="00474501">
        <w:rPr>
          <w:sz w:val="28"/>
          <w:szCs w:val="28"/>
        </w:rPr>
        <w:t>муниципального образования</w:t>
      </w:r>
      <w:r w:rsidRPr="00474501">
        <w:rPr>
          <w:sz w:val="28"/>
          <w:szCs w:val="28"/>
        </w:rPr>
        <w:t>.</w:t>
      </w:r>
    </w:p>
    <w:bookmarkEnd w:id="69"/>
    <w:p w14:paraId="6A6D70FC" w14:textId="150BC51A" w:rsidR="00F54221" w:rsidRPr="007F2D22" w:rsidRDefault="00873B6F" w:rsidP="002A292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F2D22">
        <w:rPr>
          <w:sz w:val="28"/>
          <w:szCs w:val="28"/>
        </w:rPr>
        <w:t xml:space="preserve">По итогам </w:t>
      </w:r>
      <w:r w:rsidR="00474501" w:rsidRPr="007F2D22">
        <w:rPr>
          <w:sz w:val="28"/>
          <w:szCs w:val="28"/>
        </w:rPr>
        <w:t>девяти месяцев</w:t>
      </w:r>
      <w:r w:rsidRPr="007F2D22">
        <w:rPr>
          <w:sz w:val="28"/>
          <w:szCs w:val="28"/>
        </w:rPr>
        <w:t xml:space="preserve"> 202</w:t>
      </w:r>
      <w:r w:rsidR="004C1BA8" w:rsidRPr="007F2D22">
        <w:rPr>
          <w:sz w:val="28"/>
          <w:szCs w:val="28"/>
        </w:rPr>
        <w:t>3</w:t>
      </w:r>
      <w:r w:rsidRPr="007F2D22">
        <w:rPr>
          <w:sz w:val="28"/>
          <w:szCs w:val="28"/>
        </w:rPr>
        <w:t xml:space="preserve"> года, исполнение расходов бюджета по муниципальным программам составило </w:t>
      </w:r>
      <w:r w:rsidR="00B35899" w:rsidRPr="007F2D22">
        <w:rPr>
          <w:b/>
          <w:sz w:val="28"/>
          <w:szCs w:val="28"/>
        </w:rPr>
        <w:t>140 106 137,47</w:t>
      </w:r>
      <w:r w:rsidRPr="007F2D22">
        <w:rPr>
          <w:sz w:val="28"/>
          <w:szCs w:val="28"/>
        </w:rPr>
        <w:t xml:space="preserve"> рублей или </w:t>
      </w:r>
      <w:r w:rsidR="007F2D22" w:rsidRPr="007F2D22">
        <w:rPr>
          <w:sz w:val="28"/>
          <w:szCs w:val="28"/>
        </w:rPr>
        <w:t>40,41</w:t>
      </w:r>
      <w:r w:rsidRPr="007F2D22">
        <w:rPr>
          <w:sz w:val="28"/>
          <w:szCs w:val="28"/>
        </w:rPr>
        <w:t xml:space="preserve"> % уточненных годовых бюджетных назначений</w:t>
      </w:r>
      <w:bookmarkEnd w:id="70"/>
      <w:r w:rsidRPr="007F2D22">
        <w:rPr>
          <w:sz w:val="28"/>
          <w:szCs w:val="28"/>
        </w:rPr>
        <w:t xml:space="preserve">: </w:t>
      </w:r>
    </w:p>
    <w:p w14:paraId="125EF40C" w14:textId="20274042" w:rsidR="00B32607" w:rsidRPr="00942140" w:rsidRDefault="00873B6F" w:rsidP="00942140">
      <w:pPr>
        <w:pStyle w:val="a3"/>
        <w:ind w:left="0" w:firstLine="709"/>
        <w:jc w:val="both"/>
        <w:rPr>
          <w:sz w:val="28"/>
          <w:szCs w:val="28"/>
        </w:rPr>
      </w:pPr>
      <w:r w:rsidRPr="00942140">
        <w:rPr>
          <w:sz w:val="28"/>
          <w:szCs w:val="28"/>
        </w:rPr>
        <w:t xml:space="preserve">- </w:t>
      </w:r>
      <w:r w:rsidR="00F54221" w:rsidRPr="00942140">
        <w:rPr>
          <w:sz w:val="28"/>
          <w:szCs w:val="28"/>
        </w:rPr>
        <w:t>МП «Управление муниципальным имуществом, финансами и муниципальной службой МО МГП»</w:t>
      </w:r>
      <w:r w:rsidRPr="00942140">
        <w:rPr>
          <w:sz w:val="28"/>
          <w:szCs w:val="28"/>
        </w:rPr>
        <w:t xml:space="preserve"> - </w:t>
      </w:r>
      <w:bookmarkStart w:id="71" w:name="_Hlk136079568"/>
      <w:r w:rsidRPr="00942140">
        <w:rPr>
          <w:sz w:val="28"/>
          <w:szCs w:val="28"/>
        </w:rPr>
        <w:t xml:space="preserve">исполнены расходы на сумму </w:t>
      </w:r>
      <w:r w:rsidR="00714045">
        <w:rPr>
          <w:b/>
          <w:sz w:val="28"/>
          <w:szCs w:val="28"/>
        </w:rPr>
        <w:t>2 523 380,32</w:t>
      </w:r>
      <w:r w:rsidR="00942140" w:rsidRPr="00942140">
        <w:rPr>
          <w:b/>
          <w:sz w:val="28"/>
          <w:szCs w:val="28"/>
        </w:rPr>
        <w:t xml:space="preserve"> </w:t>
      </w:r>
      <w:r w:rsidRPr="00942140">
        <w:rPr>
          <w:sz w:val="28"/>
          <w:szCs w:val="28"/>
        </w:rPr>
        <w:t xml:space="preserve">рублей или </w:t>
      </w:r>
      <w:r w:rsidR="00714045">
        <w:rPr>
          <w:sz w:val="28"/>
          <w:szCs w:val="28"/>
        </w:rPr>
        <w:t>31,56</w:t>
      </w:r>
      <w:r w:rsidRPr="00942140">
        <w:rPr>
          <w:sz w:val="28"/>
          <w:szCs w:val="28"/>
        </w:rPr>
        <w:t xml:space="preserve"> %</w:t>
      </w:r>
      <w:r w:rsidR="00F54221" w:rsidRPr="00942140">
        <w:rPr>
          <w:sz w:val="28"/>
          <w:szCs w:val="28"/>
        </w:rPr>
        <w:t>;</w:t>
      </w:r>
    </w:p>
    <w:p w14:paraId="4057F582" w14:textId="2E303371" w:rsidR="00B32607" w:rsidRPr="00942140" w:rsidRDefault="00B32607" w:rsidP="000121F4">
      <w:pPr>
        <w:pStyle w:val="a3"/>
        <w:ind w:left="0" w:firstLine="709"/>
        <w:jc w:val="both"/>
        <w:rPr>
          <w:sz w:val="28"/>
          <w:szCs w:val="28"/>
        </w:rPr>
      </w:pPr>
      <w:r w:rsidRPr="00942140">
        <w:rPr>
          <w:sz w:val="28"/>
          <w:szCs w:val="28"/>
        </w:rPr>
        <w:t xml:space="preserve">- МП «Устойчивое общественное развитие в МО МГП ВМР ЛО» - исполнены расходы на сумму </w:t>
      </w:r>
      <w:r w:rsidR="00942140">
        <w:rPr>
          <w:b/>
          <w:sz w:val="28"/>
          <w:szCs w:val="28"/>
        </w:rPr>
        <w:t>5</w:t>
      </w:r>
      <w:r w:rsidR="00942140" w:rsidRPr="00942140">
        <w:rPr>
          <w:b/>
          <w:sz w:val="28"/>
          <w:szCs w:val="28"/>
        </w:rPr>
        <w:t>10 480,00</w:t>
      </w:r>
      <w:r w:rsidRPr="00942140">
        <w:rPr>
          <w:b/>
          <w:sz w:val="28"/>
          <w:szCs w:val="28"/>
        </w:rPr>
        <w:t xml:space="preserve"> </w:t>
      </w:r>
      <w:r w:rsidRPr="00942140">
        <w:rPr>
          <w:sz w:val="28"/>
          <w:szCs w:val="28"/>
        </w:rPr>
        <w:t xml:space="preserve">рублей или </w:t>
      </w:r>
      <w:r w:rsidR="00942140">
        <w:rPr>
          <w:sz w:val="28"/>
          <w:szCs w:val="28"/>
        </w:rPr>
        <w:t>56,01</w:t>
      </w:r>
      <w:r w:rsidRPr="00942140">
        <w:rPr>
          <w:sz w:val="28"/>
          <w:szCs w:val="28"/>
        </w:rPr>
        <w:t xml:space="preserve"> %;</w:t>
      </w:r>
    </w:p>
    <w:bookmarkEnd w:id="71"/>
    <w:p w14:paraId="09920E8C" w14:textId="03C05DCE" w:rsidR="00F54221" w:rsidRPr="00C64C16" w:rsidRDefault="00B32607" w:rsidP="00942140">
      <w:pPr>
        <w:pStyle w:val="a3"/>
        <w:ind w:left="0" w:firstLine="426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ab/>
      </w:r>
      <w:r w:rsidR="00F54221" w:rsidRPr="00C64C16">
        <w:rPr>
          <w:sz w:val="28"/>
          <w:szCs w:val="28"/>
        </w:rPr>
        <w:t>- МП «Стимулирование экономической активности на территории МО МГП ВМР ЛО</w:t>
      </w:r>
      <w:r w:rsidR="003A0C7E" w:rsidRPr="00C64C16">
        <w:rPr>
          <w:sz w:val="28"/>
          <w:szCs w:val="28"/>
        </w:rPr>
        <w:t>»</w:t>
      </w:r>
      <w:r w:rsidR="00F54221" w:rsidRPr="00C64C16">
        <w:rPr>
          <w:sz w:val="28"/>
          <w:szCs w:val="28"/>
        </w:rPr>
        <w:t xml:space="preserve"> - </w:t>
      </w:r>
      <w:bookmarkStart w:id="72" w:name="_Hlk136079657"/>
      <w:r w:rsidR="00F54221" w:rsidRPr="00C64C16">
        <w:rPr>
          <w:sz w:val="28"/>
          <w:szCs w:val="28"/>
        </w:rPr>
        <w:t xml:space="preserve">исполнены расходы на сумму </w:t>
      </w:r>
      <w:r w:rsidR="008B6B4F">
        <w:rPr>
          <w:b/>
          <w:sz w:val="28"/>
          <w:szCs w:val="28"/>
        </w:rPr>
        <w:t>1 838 945,0</w:t>
      </w:r>
      <w:r w:rsidRPr="00C64C16">
        <w:rPr>
          <w:b/>
          <w:sz w:val="28"/>
          <w:szCs w:val="28"/>
        </w:rPr>
        <w:t xml:space="preserve"> </w:t>
      </w:r>
      <w:r w:rsidR="00F54221" w:rsidRPr="00C64C16">
        <w:rPr>
          <w:sz w:val="28"/>
          <w:szCs w:val="28"/>
        </w:rPr>
        <w:t xml:space="preserve">рублей или </w:t>
      </w:r>
      <w:r w:rsidRPr="00C64C16">
        <w:rPr>
          <w:sz w:val="28"/>
          <w:szCs w:val="28"/>
        </w:rPr>
        <w:t>1</w:t>
      </w:r>
      <w:r w:rsidR="00C24029">
        <w:rPr>
          <w:sz w:val="28"/>
          <w:szCs w:val="28"/>
        </w:rPr>
        <w:t>7</w:t>
      </w:r>
      <w:r w:rsidRPr="00C64C16">
        <w:rPr>
          <w:sz w:val="28"/>
          <w:szCs w:val="28"/>
        </w:rPr>
        <w:t>,</w:t>
      </w:r>
      <w:r w:rsidR="00C24029">
        <w:rPr>
          <w:sz w:val="28"/>
          <w:szCs w:val="28"/>
        </w:rPr>
        <w:t>0</w:t>
      </w:r>
      <w:r w:rsidR="00F54221" w:rsidRPr="00C64C16">
        <w:rPr>
          <w:sz w:val="28"/>
          <w:szCs w:val="28"/>
        </w:rPr>
        <w:t xml:space="preserve"> %;</w:t>
      </w:r>
    </w:p>
    <w:bookmarkEnd w:id="72"/>
    <w:p w14:paraId="4160CEAC" w14:textId="3DEC962A" w:rsidR="00F54221" w:rsidRPr="00C64C16" w:rsidRDefault="00F54221" w:rsidP="000121F4">
      <w:pPr>
        <w:pStyle w:val="a3"/>
        <w:ind w:left="0" w:firstLine="709"/>
        <w:jc w:val="both"/>
        <w:rPr>
          <w:sz w:val="28"/>
          <w:szCs w:val="28"/>
        </w:rPr>
      </w:pPr>
      <w:r w:rsidRPr="00C64C16">
        <w:rPr>
          <w:sz w:val="28"/>
          <w:szCs w:val="28"/>
        </w:rPr>
        <w:t xml:space="preserve">- МП «Обеспечение безопасности на территории МО МГП» </w:t>
      </w:r>
      <w:bookmarkStart w:id="73" w:name="_Hlk136079718"/>
      <w:r w:rsidRPr="00C64C16">
        <w:rPr>
          <w:sz w:val="28"/>
          <w:szCs w:val="28"/>
        </w:rPr>
        <w:t xml:space="preserve">- </w:t>
      </w:r>
      <w:r w:rsidR="00690592" w:rsidRPr="00C64C16">
        <w:rPr>
          <w:sz w:val="28"/>
          <w:szCs w:val="28"/>
        </w:rPr>
        <w:t xml:space="preserve">исполнены расходы на сумму </w:t>
      </w:r>
      <w:r w:rsidR="00714045">
        <w:rPr>
          <w:b/>
          <w:sz w:val="28"/>
          <w:szCs w:val="28"/>
        </w:rPr>
        <w:t>20 984 513,40</w:t>
      </w:r>
      <w:r w:rsidR="00B32607" w:rsidRPr="00C64C16">
        <w:rPr>
          <w:b/>
          <w:sz w:val="28"/>
          <w:szCs w:val="28"/>
        </w:rPr>
        <w:t xml:space="preserve"> </w:t>
      </w:r>
      <w:r w:rsidR="00690592" w:rsidRPr="00C64C16">
        <w:rPr>
          <w:sz w:val="28"/>
          <w:szCs w:val="28"/>
        </w:rPr>
        <w:t xml:space="preserve">рублей или </w:t>
      </w:r>
      <w:r w:rsidR="00714045">
        <w:rPr>
          <w:sz w:val="28"/>
          <w:szCs w:val="28"/>
        </w:rPr>
        <w:t>55,24</w:t>
      </w:r>
      <w:r w:rsidR="00690592" w:rsidRPr="00C64C16">
        <w:rPr>
          <w:sz w:val="28"/>
          <w:szCs w:val="28"/>
        </w:rPr>
        <w:t xml:space="preserve"> %;</w:t>
      </w:r>
    </w:p>
    <w:p w14:paraId="0DC622DF" w14:textId="6E122360" w:rsidR="00B32607" w:rsidRPr="00942140" w:rsidRDefault="00B32607" w:rsidP="000121F4">
      <w:pPr>
        <w:pStyle w:val="a3"/>
        <w:ind w:left="0" w:firstLine="709"/>
        <w:jc w:val="both"/>
        <w:rPr>
          <w:sz w:val="28"/>
          <w:szCs w:val="28"/>
        </w:rPr>
      </w:pPr>
      <w:r w:rsidRPr="00942140">
        <w:rPr>
          <w:sz w:val="28"/>
          <w:szCs w:val="28"/>
        </w:rPr>
        <w:t xml:space="preserve">- МП «Адресная социальная поддержка жителей МО МГП ВМР ЛО» - исполнены расходы на сумму </w:t>
      </w:r>
      <w:r w:rsidR="004F3A98">
        <w:rPr>
          <w:b/>
          <w:sz w:val="28"/>
          <w:szCs w:val="28"/>
        </w:rPr>
        <w:t>1 047 775,00</w:t>
      </w:r>
      <w:r w:rsidRPr="00942140">
        <w:rPr>
          <w:b/>
          <w:sz w:val="28"/>
          <w:szCs w:val="28"/>
        </w:rPr>
        <w:t xml:space="preserve"> </w:t>
      </w:r>
      <w:r w:rsidRPr="00942140">
        <w:rPr>
          <w:sz w:val="28"/>
          <w:szCs w:val="28"/>
        </w:rPr>
        <w:t xml:space="preserve">рублей или </w:t>
      </w:r>
      <w:r w:rsidR="008B6B4F">
        <w:rPr>
          <w:sz w:val="28"/>
          <w:szCs w:val="28"/>
        </w:rPr>
        <w:t>58,67</w:t>
      </w:r>
      <w:r w:rsidRPr="00942140">
        <w:rPr>
          <w:sz w:val="28"/>
          <w:szCs w:val="28"/>
        </w:rPr>
        <w:t xml:space="preserve"> %;</w:t>
      </w:r>
    </w:p>
    <w:bookmarkEnd w:id="73"/>
    <w:p w14:paraId="58600C02" w14:textId="79C5F1EF" w:rsidR="00690592" w:rsidRPr="00C64C16" w:rsidRDefault="00690592" w:rsidP="000121F4">
      <w:pPr>
        <w:pStyle w:val="a3"/>
        <w:ind w:left="0" w:firstLine="709"/>
        <w:jc w:val="both"/>
        <w:rPr>
          <w:sz w:val="28"/>
          <w:szCs w:val="28"/>
        </w:rPr>
      </w:pPr>
      <w:r w:rsidRPr="00C64C16">
        <w:rPr>
          <w:sz w:val="28"/>
          <w:szCs w:val="28"/>
        </w:rPr>
        <w:t xml:space="preserve">- МП «Развитие и функционирование дорожно-транспортного комплекса МО МГП» - </w:t>
      </w:r>
      <w:bookmarkStart w:id="74" w:name="_Hlk142668739"/>
      <w:r w:rsidRPr="00C64C16">
        <w:rPr>
          <w:sz w:val="28"/>
          <w:szCs w:val="28"/>
        </w:rPr>
        <w:t xml:space="preserve">исполнены расходы на сумму </w:t>
      </w:r>
      <w:r w:rsidR="00C64C16" w:rsidRPr="00C64C16">
        <w:rPr>
          <w:b/>
          <w:sz w:val="28"/>
          <w:szCs w:val="28"/>
        </w:rPr>
        <w:t>54 761 495,99</w:t>
      </w:r>
      <w:r w:rsidR="00B32607" w:rsidRPr="00C64C16">
        <w:rPr>
          <w:b/>
          <w:sz w:val="28"/>
          <w:szCs w:val="28"/>
        </w:rPr>
        <w:t xml:space="preserve"> </w:t>
      </w:r>
      <w:r w:rsidRPr="00C64C16">
        <w:rPr>
          <w:sz w:val="28"/>
          <w:szCs w:val="28"/>
        </w:rPr>
        <w:t xml:space="preserve">рублей или </w:t>
      </w:r>
      <w:r w:rsidR="00C64C16" w:rsidRPr="00C64C16">
        <w:rPr>
          <w:sz w:val="28"/>
          <w:szCs w:val="28"/>
        </w:rPr>
        <w:t>31,06</w:t>
      </w:r>
      <w:r w:rsidRPr="00C64C16">
        <w:rPr>
          <w:sz w:val="28"/>
          <w:szCs w:val="28"/>
        </w:rPr>
        <w:t xml:space="preserve"> %;</w:t>
      </w:r>
    </w:p>
    <w:bookmarkEnd w:id="74"/>
    <w:p w14:paraId="74733B8D" w14:textId="3F4DED11" w:rsidR="00B32607" w:rsidRPr="001D2067" w:rsidRDefault="00C64C16" w:rsidP="000121F4">
      <w:pPr>
        <w:pStyle w:val="a3"/>
        <w:ind w:left="0" w:firstLine="709"/>
        <w:jc w:val="both"/>
        <w:rPr>
          <w:sz w:val="28"/>
          <w:szCs w:val="28"/>
        </w:rPr>
      </w:pPr>
      <w:r w:rsidRPr="001D2067">
        <w:rPr>
          <w:sz w:val="28"/>
          <w:szCs w:val="28"/>
        </w:rPr>
        <w:t xml:space="preserve">- </w:t>
      </w:r>
      <w:r w:rsidR="00B32607" w:rsidRPr="001D2067">
        <w:rPr>
          <w:sz w:val="28"/>
          <w:szCs w:val="28"/>
        </w:rPr>
        <w:t>МП «</w:t>
      </w:r>
      <w:r w:rsidR="00B32607" w:rsidRPr="001D2067">
        <w:rPr>
          <w:sz w:val="28"/>
          <w:szCs w:val="28"/>
          <w:lang w:eastAsia="ru-RU"/>
        </w:rPr>
        <w:t xml:space="preserve">Архитектура, градостроительство и благоустройство в муниципальном образование «Муринское городское поселение» Всеволожского муниципального района Ленинградской области» - </w:t>
      </w:r>
      <w:r w:rsidR="00B32607" w:rsidRPr="001D2067">
        <w:rPr>
          <w:sz w:val="28"/>
          <w:szCs w:val="28"/>
        </w:rPr>
        <w:t xml:space="preserve">исполнены расходы на сумму </w:t>
      </w:r>
      <w:r w:rsidR="00B32607" w:rsidRPr="001D2067">
        <w:rPr>
          <w:b/>
          <w:sz w:val="28"/>
          <w:szCs w:val="28"/>
        </w:rPr>
        <w:t xml:space="preserve">00,00 </w:t>
      </w:r>
      <w:r w:rsidR="00B32607" w:rsidRPr="001D2067">
        <w:rPr>
          <w:sz w:val="28"/>
          <w:szCs w:val="28"/>
        </w:rPr>
        <w:t>рублей или 00,00 %;</w:t>
      </w:r>
    </w:p>
    <w:p w14:paraId="1065F124" w14:textId="05EB44FF" w:rsidR="00690592" w:rsidRPr="00714045" w:rsidRDefault="00690592" w:rsidP="000121F4">
      <w:pPr>
        <w:pStyle w:val="a3"/>
        <w:ind w:left="0" w:firstLine="709"/>
        <w:jc w:val="both"/>
        <w:rPr>
          <w:sz w:val="28"/>
          <w:szCs w:val="28"/>
        </w:rPr>
      </w:pPr>
      <w:r w:rsidRPr="00714045">
        <w:rPr>
          <w:sz w:val="28"/>
          <w:szCs w:val="28"/>
        </w:rPr>
        <w:t>- МП «Устойчивое функционирование и развитие</w:t>
      </w:r>
      <w:r w:rsidR="00714045" w:rsidRPr="00714045">
        <w:rPr>
          <w:sz w:val="28"/>
          <w:szCs w:val="28"/>
        </w:rPr>
        <w:t xml:space="preserve"> </w:t>
      </w:r>
      <w:r w:rsidRPr="00714045">
        <w:rPr>
          <w:sz w:val="28"/>
          <w:szCs w:val="28"/>
        </w:rPr>
        <w:t>коммунальной инфраструктуры</w:t>
      </w:r>
      <w:r w:rsidR="00714045" w:rsidRPr="00714045">
        <w:rPr>
          <w:sz w:val="28"/>
          <w:szCs w:val="28"/>
        </w:rPr>
        <w:t>,</w:t>
      </w:r>
      <w:r w:rsidRPr="00714045">
        <w:rPr>
          <w:sz w:val="28"/>
          <w:szCs w:val="28"/>
        </w:rPr>
        <w:t xml:space="preserve"> и повышение энергоэффективности в МО МГП» - </w:t>
      </w:r>
      <w:bookmarkStart w:id="75" w:name="_Hlk136079979"/>
      <w:r w:rsidRPr="00714045">
        <w:rPr>
          <w:sz w:val="28"/>
          <w:szCs w:val="28"/>
        </w:rPr>
        <w:t xml:space="preserve">исполнены расходы на сумму </w:t>
      </w:r>
      <w:r w:rsidR="00714045" w:rsidRPr="00714045">
        <w:rPr>
          <w:b/>
          <w:sz w:val="28"/>
          <w:szCs w:val="28"/>
        </w:rPr>
        <w:t>1 319 076,70</w:t>
      </w:r>
      <w:r w:rsidR="00B32607" w:rsidRPr="00714045">
        <w:rPr>
          <w:b/>
          <w:sz w:val="28"/>
          <w:szCs w:val="28"/>
        </w:rPr>
        <w:t xml:space="preserve"> </w:t>
      </w:r>
      <w:r w:rsidRPr="00714045">
        <w:rPr>
          <w:sz w:val="28"/>
          <w:szCs w:val="28"/>
        </w:rPr>
        <w:t xml:space="preserve">рублей или </w:t>
      </w:r>
      <w:r w:rsidR="00714045" w:rsidRPr="00714045">
        <w:rPr>
          <w:sz w:val="28"/>
          <w:szCs w:val="28"/>
        </w:rPr>
        <w:t>14,29</w:t>
      </w:r>
      <w:r w:rsidRPr="00714045">
        <w:rPr>
          <w:sz w:val="28"/>
          <w:szCs w:val="28"/>
        </w:rPr>
        <w:t xml:space="preserve"> %;</w:t>
      </w:r>
    </w:p>
    <w:bookmarkEnd w:id="75"/>
    <w:p w14:paraId="64A4FF4F" w14:textId="62374888" w:rsidR="00690592" w:rsidRPr="00714045" w:rsidRDefault="00690592" w:rsidP="000121F4">
      <w:pPr>
        <w:pStyle w:val="a3"/>
        <w:ind w:left="0" w:firstLine="709"/>
        <w:jc w:val="both"/>
        <w:rPr>
          <w:sz w:val="28"/>
          <w:szCs w:val="28"/>
        </w:rPr>
      </w:pPr>
      <w:r w:rsidRPr="00714045">
        <w:rPr>
          <w:sz w:val="28"/>
          <w:szCs w:val="28"/>
        </w:rPr>
        <w:t xml:space="preserve">- МП «Благоустройство в МО МГП» - </w:t>
      </w:r>
      <w:bookmarkStart w:id="76" w:name="_Hlk136080090"/>
      <w:r w:rsidRPr="00714045">
        <w:rPr>
          <w:sz w:val="28"/>
          <w:szCs w:val="28"/>
        </w:rPr>
        <w:t xml:space="preserve">исполнены расходы на сумму </w:t>
      </w:r>
      <w:r w:rsidR="00714045" w:rsidRPr="00714045">
        <w:rPr>
          <w:b/>
          <w:sz w:val="28"/>
          <w:szCs w:val="28"/>
        </w:rPr>
        <w:t>47 900 788,18</w:t>
      </w:r>
      <w:r w:rsidR="00302A6F" w:rsidRPr="00714045">
        <w:rPr>
          <w:b/>
          <w:sz w:val="28"/>
          <w:szCs w:val="28"/>
        </w:rPr>
        <w:t xml:space="preserve"> </w:t>
      </w:r>
      <w:r w:rsidRPr="00714045">
        <w:rPr>
          <w:sz w:val="28"/>
          <w:szCs w:val="28"/>
        </w:rPr>
        <w:t xml:space="preserve">рублей или </w:t>
      </w:r>
      <w:r w:rsidR="00714045" w:rsidRPr="00714045">
        <w:rPr>
          <w:sz w:val="28"/>
          <w:szCs w:val="28"/>
        </w:rPr>
        <w:t>54,38</w:t>
      </w:r>
      <w:r w:rsidRPr="00714045">
        <w:rPr>
          <w:sz w:val="28"/>
          <w:szCs w:val="28"/>
        </w:rPr>
        <w:t xml:space="preserve"> %;</w:t>
      </w:r>
    </w:p>
    <w:bookmarkEnd w:id="76"/>
    <w:p w14:paraId="6D8F49F9" w14:textId="289E1F69" w:rsidR="00690592" w:rsidRPr="004F3A98" w:rsidRDefault="00690592" w:rsidP="000121F4">
      <w:pPr>
        <w:pStyle w:val="a3"/>
        <w:ind w:left="0" w:firstLine="709"/>
        <w:jc w:val="both"/>
        <w:rPr>
          <w:sz w:val="28"/>
          <w:szCs w:val="28"/>
        </w:rPr>
      </w:pPr>
      <w:r w:rsidRPr="004F3A98">
        <w:rPr>
          <w:sz w:val="28"/>
          <w:szCs w:val="28"/>
        </w:rPr>
        <w:t>- МП «Развитие молодежной политики, межнациональных и межконфессион</w:t>
      </w:r>
      <w:r w:rsidR="00A20FB9" w:rsidRPr="004F3A98">
        <w:rPr>
          <w:sz w:val="28"/>
          <w:szCs w:val="28"/>
        </w:rPr>
        <w:t>аль</w:t>
      </w:r>
      <w:r w:rsidRPr="004F3A98">
        <w:rPr>
          <w:sz w:val="28"/>
          <w:szCs w:val="28"/>
        </w:rPr>
        <w:t xml:space="preserve">ных отношений в МО МГП» </w:t>
      </w:r>
      <w:bookmarkStart w:id="77" w:name="_Hlk136080206"/>
      <w:r w:rsidRPr="004F3A98">
        <w:rPr>
          <w:sz w:val="28"/>
          <w:szCs w:val="28"/>
        </w:rPr>
        <w:t xml:space="preserve">- исполнены расходы на сумму </w:t>
      </w:r>
      <w:r w:rsidR="004F3A98" w:rsidRPr="004F3A98">
        <w:rPr>
          <w:b/>
          <w:sz w:val="28"/>
          <w:szCs w:val="28"/>
        </w:rPr>
        <w:t>5 009 030,30</w:t>
      </w:r>
      <w:r w:rsidR="00302A6F" w:rsidRPr="004F3A98">
        <w:rPr>
          <w:b/>
          <w:sz w:val="28"/>
          <w:szCs w:val="28"/>
        </w:rPr>
        <w:t xml:space="preserve"> </w:t>
      </w:r>
      <w:r w:rsidRPr="004F3A98">
        <w:rPr>
          <w:sz w:val="28"/>
          <w:szCs w:val="28"/>
        </w:rPr>
        <w:t xml:space="preserve">рублей или </w:t>
      </w:r>
      <w:r w:rsidR="004F3A98" w:rsidRPr="004F3A98">
        <w:rPr>
          <w:sz w:val="28"/>
          <w:szCs w:val="28"/>
        </w:rPr>
        <w:t>79,06</w:t>
      </w:r>
      <w:r w:rsidRPr="004F3A98">
        <w:rPr>
          <w:sz w:val="28"/>
          <w:szCs w:val="28"/>
        </w:rPr>
        <w:t xml:space="preserve"> %;</w:t>
      </w:r>
    </w:p>
    <w:bookmarkEnd w:id="77"/>
    <w:p w14:paraId="76EA1B9D" w14:textId="6FCA2D4A" w:rsidR="00690592" w:rsidRPr="004F3A98" w:rsidRDefault="00690592" w:rsidP="000121F4">
      <w:pPr>
        <w:pStyle w:val="a3"/>
        <w:ind w:left="0" w:firstLine="709"/>
        <w:jc w:val="both"/>
        <w:rPr>
          <w:sz w:val="28"/>
          <w:szCs w:val="28"/>
        </w:rPr>
      </w:pPr>
      <w:r w:rsidRPr="004F3A98">
        <w:rPr>
          <w:sz w:val="28"/>
          <w:szCs w:val="28"/>
        </w:rPr>
        <w:t xml:space="preserve">- МП «Развитие культуры в МО МГП» </w:t>
      </w:r>
      <w:bookmarkStart w:id="78" w:name="_Hlk136080297"/>
      <w:r w:rsidRPr="004F3A98">
        <w:rPr>
          <w:sz w:val="28"/>
          <w:szCs w:val="28"/>
        </w:rPr>
        <w:t xml:space="preserve">- исполнены расходы на сумму </w:t>
      </w:r>
      <w:r w:rsidR="004F3A98" w:rsidRPr="004F3A98">
        <w:rPr>
          <w:b/>
          <w:sz w:val="28"/>
          <w:szCs w:val="28"/>
        </w:rPr>
        <w:t>6 061 015,71</w:t>
      </w:r>
      <w:r w:rsidR="00302A6F" w:rsidRPr="004F3A98">
        <w:rPr>
          <w:b/>
          <w:sz w:val="28"/>
          <w:szCs w:val="28"/>
        </w:rPr>
        <w:t xml:space="preserve"> </w:t>
      </w:r>
      <w:r w:rsidRPr="004F3A98">
        <w:rPr>
          <w:sz w:val="28"/>
          <w:szCs w:val="28"/>
        </w:rPr>
        <w:t xml:space="preserve">рублей или </w:t>
      </w:r>
      <w:r w:rsidR="004F3A98" w:rsidRPr="004F3A98">
        <w:rPr>
          <w:sz w:val="28"/>
          <w:szCs w:val="28"/>
        </w:rPr>
        <w:t>70,55</w:t>
      </w:r>
      <w:r w:rsidRPr="004F3A98">
        <w:rPr>
          <w:sz w:val="28"/>
          <w:szCs w:val="28"/>
        </w:rPr>
        <w:t xml:space="preserve"> %; </w:t>
      </w:r>
    </w:p>
    <w:bookmarkEnd w:id="78"/>
    <w:p w14:paraId="12C2A4DC" w14:textId="12FA2E80" w:rsidR="00690592" w:rsidRPr="007F2D22" w:rsidRDefault="007D332E" w:rsidP="000121F4">
      <w:pPr>
        <w:pStyle w:val="a3"/>
        <w:ind w:left="0" w:firstLine="709"/>
        <w:jc w:val="both"/>
        <w:rPr>
          <w:sz w:val="28"/>
          <w:szCs w:val="28"/>
        </w:rPr>
      </w:pPr>
      <w:r w:rsidRPr="007F2D22">
        <w:rPr>
          <w:sz w:val="28"/>
          <w:szCs w:val="28"/>
        </w:rPr>
        <w:lastRenderedPageBreak/>
        <w:t xml:space="preserve">- МП «Развитие физической культуры и массового спорта, туризма в МО МГП» - исполнены расходы на сумму </w:t>
      </w:r>
      <w:r w:rsidR="008B6B4F" w:rsidRPr="007F2D22">
        <w:rPr>
          <w:b/>
          <w:sz w:val="28"/>
          <w:szCs w:val="28"/>
        </w:rPr>
        <w:t>1 149 636,87</w:t>
      </w:r>
      <w:r w:rsidR="00302A6F" w:rsidRPr="007F2D22">
        <w:rPr>
          <w:b/>
          <w:sz w:val="28"/>
          <w:szCs w:val="28"/>
        </w:rPr>
        <w:t xml:space="preserve"> </w:t>
      </w:r>
      <w:r w:rsidRPr="007F2D22">
        <w:rPr>
          <w:sz w:val="28"/>
          <w:szCs w:val="28"/>
        </w:rPr>
        <w:t xml:space="preserve">рублей или </w:t>
      </w:r>
      <w:r w:rsidR="008B6B4F" w:rsidRPr="007F2D22">
        <w:rPr>
          <w:sz w:val="28"/>
          <w:szCs w:val="28"/>
        </w:rPr>
        <w:t>84,1</w:t>
      </w:r>
      <w:r w:rsidRPr="007F2D22">
        <w:rPr>
          <w:sz w:val="28"/>
          <w:szCs w:val="28"/>
        </w:rPr>
        <w:t xml:space="preserve"> %;</w:t>
      </w:r>
    </w:p>
    <w:p w14:paraId="653CF2B4" w14:textId="77777777" w:rsidR="00E2481C" w:rsidRPr="006B4D54" w:rsidRDefault="00E2481C" w:rsidP="00873B6F">
      <w:pPr>
        <w:pStyle w:val="a3"/>
        <w:ind w:left="-567" w:firstLine="567"/>
        <w:jc w:val="both"/>
        <w:rPr>
          <w:color w:val="FF0000"/>
          <w:sz w:val="28"/>
          <w:szCs w:val="28"/>
        </w:rPr>
      </w:pPr>
    </w:p>
    <w:p w14:paraId="6E882DE4" w14:textId="6E0F32A1" w:rsidR="00E2481C" w:rsidRPr="007F2D22" w:rsidRDefault="003A0C7E" w:rsidP="000121F4">
      <w:pPr>
        <w:pStyle w:val="a3"/>
        <w:numPr>
          <w:ilvl w:val="1"/>
          <w:numId w:val="1"/>
        </w:numPr>
        <w:ind w:left="0" w:firstLine="142"/>
        <w:rPr>
          <w:b/>
          <w:sz w:val="28"/>
          <w:szCs w:val="28"/>
        </w:rPr>
      </w:pPr>
      <w:r w:rsidRPr="007F2D22">
        <w:rPr>
          <w:b/>
          <w:sz w:val="28"/>
          <w:szCs w:val="28"/>
        </w:rPr>
        <w:t>Анализ использования средств муниципального дорожного фонда</w:t>
      </w:r>
    </w:p>
    <w:p w14:paraId="581645D2" w14:textId="77777777" w:rsidR="003A0C7E" w:rsidRPr="006B4D54" w:rsidRDefault="003A0C7E" w:rsidP="000121F4">
      <w:pPr>
        <w:pStyle w:val="a3"/>
        <w:ind w:left="0" w:firstLine="142"/>
        <w:rPr>
          <w:color w:val="FF0000"/>
          <w:sz w:val="28"/>
          <w:szCs w:val="28"/>
        </w:rPr>
      </w:pPr>
    </w:p>
    <w:p w14:paraId="0B6D79FD" w14:textId="55104822" w:rsidR="0094514D" w:rsidRPr="009956EB" w:rsidRDefault="000121F4" w:rsidP="000121F4">
      <w:pPr>
        <w:pStyle w:val="a3"/>
        <w:ind w:left="0" w:firstLine="142"/>
        <w:jc w:val="both"/>
        <w:rPr>
          <w:sz w:val="28"/>
          <w:szCs w:val="28"/>
        </w:rPr>
      </w:pPr>
      <w:bookmarkStart w:id="79" w:name="_Hlk136089236"/>
      <w:r w:rsidRPr="006B4D54">
        <w:rPr>
          <w:color w:val="FF0000"/>
          <w:sz w:val="28"/>
          <w:szCs w:val="28"/>
        </w:rPr>
        <w:tab/>
      </w:r>
      <w:bookmarkStart w:id="80" w:name="_Hlk154582383"/>
      <w:r w:rsidR="00873B6F" w:rsidRPr="009956EB">
        <w:rPr>
          <w:sz w:val="28"/>
          <w:szCs w:val="28"/>
        </w:rPr>
        <w:t xml:space="preserve">Средства </w:t>
      </w:r>
      <w:bookmarkStart w:id="81" w:name="_Hlk136080809"/>
      <w:r w:rsidR="00873B6F" w:rsidRPr="009956EB">
        <w:rPr>
          <w:sz w:val="28"/>
          <w:szCs w:val="28"/>
        </w:rPr>
        <w:t xml:space="preserve">муниципального дорожного фонда </w:t>
      </w:r>
      <w:bookmarkEnd w:id="81"/>
      <w:r w:rsidR="000520F6" w:rsidRPr="009956EB">
        <w:rPr>
          <w:sz w:val="28"/>
          <w:szCs w:val="28"/>
        </w:rPr>
        <w:t>муниципального образования «Муринское город</w:t>
      </w:r>
      <w:r w:rsidR="0094514D" w:rsidRPr="009956EB">
        <w:rPr>
          <w:sz w:val="28"/>
          <w:szCs w:val="28"/>
        </w:rPr>
        <w:t>ское поселение» Всеволожского муниципального района Ленинградской области</w:t>
      </w:r>
      <w:r w:rsidR="00873B6F" w:rsidRPr="009956EB">
        <w:rPr>
          <w:sz w:val="28"/>
          <w:szCs w:val="28"/>
        </w:rPr>
        <w:t xml:space="preserve"> на 202</w:t>
      </w:r>
      <w:r w:rsidR="0094514D" w:rsidRPr="009956EB">
        <w:rPr>
          <w:sz w:val="28"/>
          <w:szCs w:val="28"/>
        </w:rPr>
        <w:t>3</w:t>
      </w:r>
      <w:r w:rsidR="00873B6F" w:rsidRPr="009956EB">
        <w:rPr>
          <w:sz w:val="28"/>
          <w:szCs w:val="28"/>
        </w:rPr>
        <w:t xml:space="preserve"> год по состоянию на 01.0</w:t>
      </w:r>
      <w:r w:rsidR="0094514D" w:rsidRPr="009956EB">
        <w:rPr>
          <w:sz w:val="28"/>
          <w:szCs w:val="28"/>
        </w:rPr>
        <w:t>1</w:t>
      </w:r>
      <w:r w:rsidR="00873B6F" w:rsidRPr="009956EB">
        <w:rPr>
          <w:sz w:val="28"/>
          <w:szCs w:val="28"/>
        </w:rPr>
        <w:t>.202</w:t>
      </w:r>
      <w:r w:rsidR="0094514D" w:rsidRPr="009956EB">
        <w:rPr>
          <w:sz w:val="28"/>
          <w:szCs w:val="28"/>
        </w:rPr>
        <w:t>3</w:t>
      </w:r>
      <w:r w:rsidR="00873B6F" w:rsidRPr="009956EB">
        <w:rPr>
          <w:sz w:val="28"/>
          <w:szCs w:val="28"/>
        </w:rPr>
        <w:t xml:space="preserve"> года составляют </w:t>
      </w:r>
      <w:r w:rsidR="005D72AD" w:rsidRPr="009956EB">
        <w:rPr>
          <w:sz w:val="28"/>
          <w:szCs w:val="28"/>
        </w:rPr>
        <w:t>176</w:t>
      </w:r>
      <w:r w:rsidR="009956EB" w:rsidRPr="009956EB">
        <w:rPr>
          <w:sz w:val="28"/>
          <w:szCs w:val="28"/>
        </w:rPr>
        <w:t> </w:t>
      </w:r>
      <w:r w:rsidR="005D72AD" w:rsidRPr="009956EB">
        <w:rPr>
          <w:sz w:val="28"/>
          <w:szCs w:val="28"/>
        </w:rPr>
        <w:t>316</w:t>
      </w:r>
      <w:r w:rsidR="009956EB" w:rsidRPr="009956EB">
        <w:rPr>
          <w:sz w:val="28"/>
          <w:szCs w:val="28"/>
        </w:rPr>
        <w:t>,9 тыс.</w:t>
      </w:r>
      <w:r w:rsidR="00873B6F" w:rsidRPr="009956EB">
        <w:rPr>
          <w:sz w:val="28"/>
          <w:szCs w:val="28"/>
        </w:rPr>
        <w:t xml:space="preserve"> рублей. </w:t>
      </w:r>
    </w:p>
    <w:p w14:paraId="7F167B13" w14:textId="6FF03BB1" w:rsidR="005D72AD" w:rsidRPr="009956EB" w:rsidRDefault="005D72AD" w:rsidP="000121F4">
      <w:pPr>
        <w:pStyle w:val="a3"/>
        <w:ind w:left="0" w:firstLine="142"/>
        <w:jc w:val="both"/>
        <w:rPr>
          <w:sz w:val="28"/>
          <w:szCs w:val="28"/>
        </w:rPr>
      </w:pPr>
      <w:r w:rsidRPr="009956EB">
        <w:rPr>
          <w:sz w:val="28"/>
          <w:szCs w:val="28"/>
        </w:rPr>
        <w:tab/>
      </w:r>
      <w:r w:rsidR="00873B6F" w:rsidRPr="009956EB">
        <w:rPr>
          <w:sz w:val="28"/>
          <w:szCs w:val="28"/>
        </w:rPr>
        <w:t xml:space="preserve">Исполнение за </w:t>
      </w:r>
      <w:r w:rsidR="009956EB" w:rsidRPr="009956EB">
        <w:rPr>
          <w:sz w:val="28"/>
          <w:szCs w:val="28"/>
        </w:rPr>
        <w:t>9 месяцев</w:t>
      </w:r>
      <w:r w:rsidR="00873B6F" w:rsidRPr="009956EB">
        <w:rPr>
          <w:sz w:val="28"/>
          <w:szCs w:val="28"/>
        </w:rPr>
        <w:t xml:space="preserve"> 202</w:t>
      </w:r>
      <w:r w:rsidR="0094514D" w:rsidRPr="009956EB">
        <w:rPr>
          <w:sz w:val="28"/>
          <w:szCs w:val="28"/>
        </w:rPr>
        <w:t>3</w:t>
      </w:r>
      <w:r w:rsidR="00873B6F" w:rsidRPr="009956EB">
        <w:rPr>
          <w:sz w:val="28"/>
          <w:szCs w:val="28"/>
        </w:rPr>
        <w:t xml:space="preserve"> года – </w:t>
      </w:r>
      <w:r w:rsidR="009956EB" w:rsidRPr="009956EB">
        <w:rPr>
          <w:sz w:val="28"/>
          <w:szCs w:val="28"/>
        </w:rPr>
        <w:t>54 761,5</w:t>
      </w:r>
      <w:r w:rsidRPr="009956EB">
        <w:rPr>
          <w:sz w:val="28"/>
          <w:szCs w:val="28"/>
        </w:rPr>
        <w:t xml:space="preserve"> р</w:t>
      </w:r>
      <w:r w:rsidR="00873B6F" w:rsidRPr="009956EB">
        <w:rPr>
          <w:sz w:val="28"/>
          <w:szCs w:val="28"/>
        </w:rPr>
        <w:t>ублей</w:t>
      </w:r>
      <w:r w:rsidR="0094514D" w:rsidRPr="009956EB">
        <w:rPr>
          <w:sz w:val="28"/>
          <w:szCs w:val="28"/>
        </w:rPr>
        <w:t xml:space="preserve"> </w:t>
      </w:r>
      <w:r w:rsidR="00963D06" w:rsidRPr="009956EB">
        <w:rPr>
          <w:sz w:val="28"/>
          <w:szCs w:val="28"/>
        </w:rPr>
        <w:t xml:space="preserve">или </w:t>
      </w:r>
      <w:r w:rsidR="009956EB" w:rsidRPr="009956EB">
        <w:rPr>
          <w:sz w:val="28"/>
          <w:szCs w:val="28"/>
        </w:rPr>
        <w:t>31,06</w:t>
      </w:r>
      <w:r w:rsidR="00963D06" w:rsidRPr="009956EB">
        <w:rPr>
          <w:sz w:val="28"/>
          <w:szCs w:val="28"/>
        </w:rPr>
        <w:t xml:space="preserve"> процента </w:t>
      </w:r>
      <w:bookmarkEnd w:id="80"/>
      <w:r w:rsidR="0094514D" w:rsidRPr="009956EB">
        <w:rPr>
          <w:sz w:val="28"/>
          <w:szCs w:val="28"/>
        </w:rPr>
        <w:t xml:space="preserve">по </w:t>
      </w:r>
      <w:r w:rsidR="00963D06" w:rsidRPr="009956EB">
        <w:rPr>
          <w:sz w:val="28"/>
          <w:szCs w:val="28"/>
        </w:rPr>
        <w:t>мероприяти</w:t>
      </w:r>
      <w:r w:rsidRPr="009956EB">
        <w:rPr>
          <w:sz w:val="28"/>
          <w:szCs w:val="28"/>
        </w:rPr>
        <w:t>ям:</w:t>
      </w:r>
    </w:p>
    <w:p w14:paraId="46F09426" w14:textId="71FC820F" w:rsidR="005D72AD" w:rsidRPr="009956EB" w:rsidRDefault="0094514D" w:rsidP="000121F4">
      <w:pPr>
        <w:pStyle w:val="a3"/>
        <w:ind w:left="0" w:firstLine="142"/>
        <w:jc w:val="both"/>
        <w:rPr>
          <w:sz w:val="28"/>
          <w:szCs w:val="28"/>
          <w:lang w:eastAsia="ru-RU"/>
        </w:rPr>
      </w:pPr>
      <w:r w:rsidRPr="009956EB">
        <w:rPr>
          <w:sz w:val="28"/>
          <w:szCs w:val="28"/>
        </w:rPr>
        <w:t xml:space="preserve"> </w:t>
      </w:r>
      <w:r w:rsidR="005D72AD" w:rsidRPr="009956EB">
        <w:rPr>
          <w:sz w:val="28"/>
          <w:szCs w:val="28"/>
          <w:lang w:eastAsia="ru-RU"/>
        </w:rPr>
        <w:t>- Стимулирование программ развития жилищного строительства субъектов Российской Федерации</w:t>
      </w:r>
    </w:p>
    <w:p w14:paraId="16705B8F" w14:textId="77777777" w:rsidR="005D72AD" w:rsidRPr="009956EB" w:rsidRDefault="005D72AD" w:rsidP="000121F4">
      <w:pPr>
        <w:pStyle w:val="a3"/>
        <w:ind w:left="0" w:firstLine="142"/>
        <w:jc w:val="both"/>
        <w:rPr>
          <w:sz w:val="28"/>
          <w:szCs w:val="28"/>
        </w:rPr>
      </w:pPr>
      <w:r w:rsidRPr="009956EB">
        <w:rPr>
          <w:sz w:val="28"/>
          <w:szCs w:val="28"/>
        </w:rPr>
        <w:t xml:space="preserve">- </w:t>
      </w:r>
      <w:r w:rsidRPr="009956EB">
        <w:rPr>
          <w:sz w:val="28"/>
          <w:szCs w:val="28"/>
          <w:lang w:eastAsia="ru-RU"/>
        </w:rPr>
        <w:t>Строительный, технический, авторский, инструментальный контроль (надзор)</w:t>
      </w:r>
    </w:p>
    <w:p w14:paraId="6A3B8D21" w14:textId="67B3E8A2" w:rsidR="00963D06" w:rsidRPr="009956EB" w:rsidRDefault="005D72AD" w:rsidP="000121F4">
      <w:pPr>
        <w:pStyle w:val="a3"/>
        <w:ind w:left="0" w:firstLine="142"/>
        <w:jc w:val="both"/>
        <w:rPr>
          <w:sz w:val="28"/>
          <w:szCs w:val="28"/>
        </w:rPr>
      </w:pPr>
      <w:r w:rsidRPr="009956EB">
        <w:rPr>
          <w:sz w:val="28"/>
          <w:szCs w:val="28"/>
        </w:rPr>
        <w:t xml:space="preserve">- Строительство, реконструкция, ремонт и содержание автомобильных дорог общего пользования </w:t>
      </w:r>
      <w:r w:rsidR="00963D06" w:rsidRPr="009956EB">
        <w:rPr>
          <w:sz w:val="28"/>
          <w:szCs w:val="28"/>
        </w:rPr>
        <w:t>в рамках реализации муниципальной программы муниципального образования «Муринское городское поселение» Всеволожского района Ленинградской области 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годы»</w:t>
      </w:r>
      <w:bookmarkEnd w:id="79"/>
      <w:r w:rsidR="00873B6F" w:rsidRPr="009956EB">
        <w:rPr>
          <w:sz w:val="28"/>
          <w:szCs w:val="28"/>
        </w:rPr>
        <w:t xml:space="preserve">. </w:t>
      </w:r>
    </w:p>
    <w:p w14:paraId="3307F6A1" w14:textId="4E8E2800" w:rsidR="00427A0F" w:rsidRPr="009956EB" w:rsidRDefault="00E37FD9" w:rsidP="000121F4">
      <w:pPr>
        <w:pStyle w:val="a3"/>
        <w:ind w:left="0" w:firstLine="142"/>
        <w:jc w:val="both"/>
        <w:rPr>
          <w:sz w:val="28"/>
          <w:szCs w:val="28"/>
        </w:rPr>
      </w:pPr>
      <w:r w:rsidRPr="009956EB">
        <w:rPr>
          <w:sz w:val="28"/>
          <w:szCs w:val="28"/>
        </w:rPr>
        <w:tab/>
      </w:r>
      <w:r w:rsidR="00873B6F" w:rsidRPr="009956EB">
        <w:rPr>
          <w:sz w:val="28"/>
          <w:szCs w:val="28"/>
        </w:rPr>
        <w:t xml:space="preserve">К отчету об исполнении бюджета </w:t>
      </w:r>
      <w:r w:rsidR="00963D06" w:rsidRPr="009956EB">
        <w:rPr>
          <w:sz w:val="28"/>
          <w:szCs w:val="28"/>
        </w:rPr>
        <w:t>муниципального образования</w:t>
      </w:r>
      <w:r w:rsidR="00873B6F" w:rsidRPr="009956EB">
        <w:rPr>
          <w:sz w:val="28"/>
          <w:szCs w:val="28"/>
        </w:rPr>
        <w:t xml:space="preserve"> за </w:t>
      </w:r>
      <w:r w:rsidR="009956EB" w:rsidRPr="009956EB">
        <w:rPr>
          <w:sz w:val="28"/>
          <w:szCs w:val="28"/>
        </w:rPr>
        <w:t>9 месяцев</w:t>
      </w:r>
      <w:r w:rsidR="00873B6F" w:rsidRPr="009956EB">
        <w:rPr>
          <w:sz w:val="28"/>
          <w:szCs w:val="28"/>
        </w:rPr>
        <w:t xml:space="preserve"> 202</w:t>
      </w:r>
      <w:r w:rsidR="00963D06" w:rsidRPr="009956EB">
        <w:rPr>
          <w:sz w:val="28"/>
          <w:szCs w:val="28"/>
        </w:rPr>
        <w:t>3</w:t>
      </w:r>
      <w:r w:rsidR="00873B6F" w:rsidRPr="009956EB">
        <w:rPr>
          <w:sz w:val="28"/>
          <w:szCs w:val="28"/>
        </w:rPr>
        <w:t xml:space="preserve"> года представлена информация об использовании бюджетных ассигнований муниципального дорожного фонда </w:t>
      </w:r>
      <w:r w:rsidR="00963D06" w:rsidRPr="009956EB">
        <w:rPr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="00427A0F" w:rsidRPr="009956EB">
        <w:rPr>
          <w:sz w:val="28"/>
          <w:szCs w:val="28"/>
        </w:rPr>
        <w:t xml:space="preserve">за </w:t>
      </w:r>
      <w:r w:rsidR="009956EB" w:rsidRPr="009956EB">
        <w:rPr>
          <w:sz w:val="28"/>
          <w:szCs w:val="28"/>
        </w:rPr>
        <w:t>9 месяцев</w:t>
      </w:r>
      <w:r w:rsidR="00873B6F" w:rsidRPr="009956EB">
        <w:rPr>
          <w:sz w:val="28"/>
          <w:szCs w:val="28"/>
        </w:rPr>
        <w:t xml:space="preserve"> 202</w:t>
      </w:r>
      <w:r w:rsidR="00427A0F" w:rsidRPr="009956EB">
        <w:rPr>
          <w:sz w:val="28"/>
          <w:szCs w:val="28"/>
        </w:rPr>
        <w:t>3</w:t>
      </w:r>
      <w:r w:rsidR="00873B6F" w:rsidRPr="009956EB">
        <w:rPr>
          <w:sz w:val="28"/>
          <w:szCs w:val="28"/>
        </w:rPr>
        <w:t xml:space="preserve"> года. </w:t>
      </w:r>
    </w:p>
    <w:p w14:paraId="661F9A59" w14:textId="77777777" w:rsidR="00427A0F" w:rsidRPr="006B4D54" w:rsidRDefault="00427A0F" w:rsidP="000121F4">
      <w:pPr>
        <w:pStyle w:val="a3"/>
        <w:ind w:left="0" w:firstLine="142"/>
        <w:jc w:val="both"/>
        <w:rPr>
          <w:color w:val="FF0000"/>
          <w:sz w:val="28"/>
          <w:szCs w:val="28"/>
        </w:rPr>
      </w:pPr>
    </w:p>
    <w:p w14:paraId="6C29F23C" w14:textId="399F3376" w:rsidR="00427A0F" w:rsidRPr="00000D96" w:rsidRDefault="00427A0F" w:rsidP="000121F4">
      <w:pPr>
        <w:pStyle w:val="a3"/>
        <w:numPr>
          <w:ilvl w:val="1"/>
          <w:numId w:val="1"/>
        </w:numPr>
        <w:ind w:left="0" w:firstLine="142"/>
        <w:jc w:val="center"/>
        <w:rPr>
          <w:b/>
          <w:sz w:val="28"/>
          <w:szCs w:val="28"/>
        </w:rPr>
      </w:pPr>
      <w:r w:rsidRPr="00000D96">
        <w:rPr>
          <w:b/>
          <w:sz w:val="28"/>
          <w:szCs w:val="28"/>
        </w:rPr>
        <w:t xml:space="preserve">Анализ численности муниципальных служащих органов местного самоуправления, работников муниципальных учреждений муниципального образования «Муринское городское поселение» за </w:t>
      </w:r>
      <w:r w:rsidR="00000D96">
        <w:rPr>
          <w:b/>
          <w:sz w:val="28"/>
          <w:szCs w:val="28"/>
        </w:rPr>
        <w:t>9 месяцев</w:t>
      </w:r>
      <w:r w:rsidRPr="00000D96">
        <w:rPr>
          <w:b/>
          <w:sz w:val="28"/>
          <w:szCs w:val="28"/>
        </w:rPr>
        <w:t xml:space="preserve"> 2023 года</w:t>
      </w:r>
    </w:p>
    <w:p w14:paraId="01D0E7A8" w14:textId="77777777" w:rsidR="00D5604A" w:rsidRPr="006B4D54" w:rsidRDefault="00D5604A" w:rsidP="000121F4">
      <w:pPr>
        <w:pStyle w:val="a3"/>
        <w:ind w:left="0" w:firstLine="142"/>
        <w:rPr>
          <w:b/>
          <w:color w:val="FF0000"/>
          <w:sz w:val="28"/>
          <w:szCs w:val="28"/>
        </w:rPr>
      </w:pPr>
    </w:p>
    <w:p w14:paraId="447752C5" w14:textId="78CBDC32" w:rsidR="00427A0F" w:rsidRPr="009165E0" w:rsidRDefault="000121F4" w:rsidP="000121F4">
      <w:pPr>
        <w:pStyle w:val="a3"/>
        <w:ind w:left="0" w:firstLine="142"/>
        <w:jc w:val="both"/>
        <w:rPr>
          <w:sz w:val="28"/>
          <w:szCs w:val="28"/>
        </w:rPr>
      </w:pPr>
      <w:bookmarkStart w:id="82" w:name="_Hlk136089420"/>
      <w:r w:rsidRPr="006B4D54">
        <w:rPr>
          <w:color w:val="FF0000"/>
          <w:sz w:val="28"/>
          <w:szCs w:val="28"/>
        </w:rPr>
        <w:tab/>
      </w:r>
      <w:r w:rsidR="00427A0F" w:rsidRPr="009165E0">
        <w:rPr>
          <w:sz w:val="28"/>
          <w:szCs w:val="28"/>
        </w:rPr>
        <w:t>Среднесписочная численность работников муниципального образования «Муринское городское поселение по состоянию на 01.</w:t>
      </w:r>
      <w:r w:rsidR="00000D96" w:rsidRPr="009165E0">
        <w:rPr>
          <w:sz w:val="28"/>
          <w:szCs w:val="28"/>
        </w:rPr>
        <w:t>10</w:t>
      </w:r>
      <w:r w:rsidR="00427A0F" w:rsidRPr="009165E0">
        <w:rPr>
          <w:sz w:val="28"/>
          <w:szCs w:val="28"/>
        </w:rPr>
        <w:t xml:space="preserve">.2023 года составила </w:t>
      </w:r>
      <w:r w:rsidR="00400AD6" w:rsidRPr="009165E0">
        <w:rPr>
          <w:sz w:val="28"/>
          <w:szCs w:val="28"/>
        </w:rPr>
        <w:t>13</w:t>
      </w:r>
      <w:r w:rsidR="003A730D" w:rsidRPr="009165E0">
        <w:rPr>
          <w:sz w:val="28"/>
          <w:szCs w:val="28"/>
        </w:rPr>
        <w:t>2,</w:t>
      </w:r>
      <w:r w:rsidR="00000D96" w:rsidRPr="009165E0">
        <w:rPr>
          <w:sz w:val="28"/>
          <w:szCs w:val="28"/>
        </w:rPr>
        <w:t>3</w:t>
      </w:r>
      <w:r w:rsidR="00400AD6" w:rsidRPr="009165E0">
        <w:rPr>
          <w:sz w:val="28"/>
          <w:szCs w:val="28"/>
        </w:rPr>
        <w:t xml:space="preserve"> </w:t>
      </w:r>
      <w:r w:rsidR="00427A0F" w:rsidRPr="009165E0">
        <w:rPr>
          <w:sz w:val="28"/>
          <w:szCs w:val="28"/>
        </w:rPr>
        <w:t>человек</w:t>
      </w:r>
      <w:r w:rsidR="00400AD6" w:rsidRPr="009165E0">
        <w:rPr>
          <w:sz w:val="28"/>
          <w:szCs w:val="28"/>
        </w:rPr>
        <w:t>а</w:t>
      </w:r>
      <w:r w:rsidR="00427A0F" w:rsidRPr="009165E0">
        <w:rPr>
          <w:sz w:val="28"/>
          <w:szCs w:val="28"/>
        </w:rPr>
        <w:t>, фактические расходы на заработную плату за отчетный период составили</w:t>
      </w:r>
      <w:r w:rsidR="00400AD6" w:rsidRPr="009165E0">
        <w:rPr>
          <w:sz w:val="28"/>
          <w:szCs w:val="28"/>
        </w:rPr>
        <w:t xml:space="preserve"> </w:t>
      </w:r>
      <w:r w:rsidR="009165E0" w:rsidRPr="009165E0">
        <w:rPr>
          <w:sz w:val="28"/>
          <w:szCs w:val="28"/>
        </w:rPr>
        <w:t>114 094,2</w:t>
      </w:r>
      <w:r w:rsidR="00427A0F" w:rsidRPr="009165E0">
        <w:rPr>
          <w:sz w:val="28"/>
          <w:szCs w:val="28"/>
        </w:rPr>
        <w:t xml:space="preserve"> тыс. рублей</w:t>
      </w:r>
      <w:bookmarkEnd w:id="82"/>
      <w:r w:rsidR="00427A0F" w:rsidRPr="009165E0">
        <w:rPr>
          <w:sz w:val="28"/>
          <w:szCs w:val="28"/>
        </w:rPr>
        <w:t>, в том числе:</w:t>
      </w:r>
    </w:p>
    <w:p w14:paraId="0F583EC2" w14:textId="355B8451" w:rsidR="00427A0F" w:rsidRPr="009165E0" w:rsidRDefault="00427A0F" w:rsidP="000121F4">
      <w:pPr>
        <w:pStyle w:val="a3"/>
        <w:ind w:left="0" w:firstLine="142"/>
        <w:jc w:val="both"/>
        <w:rPr>
          <w:sz w:val="28"/>
          <w:szCs w:val="28"/>
        </w:rPr>
      </w:pPr>
      <w:r w:rsidRPr="009165E0">
        <w:rPr>
          <w:sz w:val="28"/>
          <w:szCs w:val="28"/>
        </w:rPr>
        <w:t xml:space="preserve">- муниципальные служащие органов местного самоуправления </w:t>
      </w:r>
      <w:r w:rsidR="00D5604A" w:rsidRPr="009165E0">
        <w:rPr>
          <w:sz w:val="28"/>
          <w:szCs w:val="28"/>
        </w:rPr>
        <w:t xml:space="preserve">– </w:t>
      </w:r>
      <w:r w:rsidR="009165E0" w:rsidRPr="009165E0">
        <w:rPr>
          <w:sz w:val="28"/>
          <w:szCs w:val="28"/>
        </w:rPr>
        <w:t>35,2</w:t>
      </w:r>
      <w:r w:rsidR="00D5604A" w:rsidRPr="009165E0">
        <w:rPr>
          <w:sz w:val="28"/>
          <w:szCs w:val="28"/>
        </w:rPr>
        <w:t xml:space="preserve"> человек</w:t>
      </w:r>
      <w:r w:rsidR="003A730D" w:rsidRPr="009165E0">
        <w:rPr>
          <w:sz w:val="28"/>
          <w:szCs w:val="28"/>
        </w:rPr>
        <w:t>а</w:t>
      </w:r>
      <w:r w:rsidR="00D5604A" w:rsidRPr="009165E0">
        <w:rPr>
          <w:sz w:val="28"/>
          <w:szCs w:val="28"/>
        </w:rPr>
        <w:t xml:space="preserve">, сумма заработной платы – </w:t>
      </w:r>
      <w:r w:rsidR="009165E0" w:rsidRPr="009165E0">
        <w:rPr>
          <w:sz w:val="28"/>
          <w:szCs w:val="28"/>
        </w:rPr>
        <w:t xml:space="preserve">42 561,4 </w:t>
      </w:r>
      <w:r w:rsidR="00D5604A" w:rsidRPr="009165E0">
        <w:rPr>
          <w:sz w:val="28"/>
          <w:szCs w:val="28"/>
        </w:rPr>
        <w:t>тыс. рублей;</w:t>
      </w:r>
    </w:p>
    <w:p w14:paraId="126CFE8B" w14:textId="4AFDC9C1" w:rsidR="00D5604A" w:rsidRPr="009165E0" w:rsidRDefault="00D5604A" w:rsidP="000121F4">
      <w:pPr>
        <w:pStyle w:val="a3"/>
        <w:ind w:left="0" w:firstLine="142"/>
        <w:jc w:val="both"/>
        <w:rPr>
          <w:sz w:val="28"/>
          <w:szCs w:val="28"/>
        </w:rPr>
      </w:pPr>
      <w:r w:rsidRPr="009165E0">
        <w:rPr>
          <w:sz w:val="28"/>
          <w:szCs w:val="28"/>
        </w:rPr>
        <w:t xml:space="preserve">- не муниципальные служащие </w:t>
      </w:r>
      <w:r w:rsidR="003A730D" w:rsidRPr="009165E0">
        <w:rPr>
          <w:sz w:val="28"/>
          <w:szCs w:val="28"/>
        </w:rPr>
        <w:t xml:space="preserve">(аппарат совета депутатов) </w:t>
      </w:r>
      <w:r w:rsidRPr="009165E0">
        <w:rPr>
          <w:sz w:val="28"/>
          <w:szCs w:val="28"/>
        </w:rPr>
        <w:t>– 3</w:t>
      </w:r>
      <w:r w:rsidR="003A730D" w:rsidRPr="009165E0">
        <w:rPr>
          <w:sz w:val="28"/>
          <w:szCs w:val="28"/>
        </w:rPr>
        <w:t>,1</w:t>
      </w:r>
      <w:r w:rsidRPr="009165E0">
        <w:rPr>
          <w:sz w:val="28"/>
          <w:szCs w:val="28"/>
        </w:rPr>
        <w:t xml:space="preserve"> человека, сумма заработной платы – </w:t>
      </w:r>
      <w:r w:rsidR="009165E0" w:rsidRPr="009165E0">
        <w:rPr>
          <w:sz w:val="28"/>
          <w:szCs w:val="28"/>
        </w:rPr>
        <w:t>2 427,2</w:t>
      </w:r>
      <w:r w:rsidRPr="009165E0">
        <w:rPr>
          <w:sz w:val="28"/>
          <w:szCs w:val="28"/>
        </w:rPr>
        <w:t xml:space="preserve"> тыс. рублей;</w:t>
      </w:r>
    </w:p>
    <w:p w14:paraId="3128F663" w14:textId="4815E9E5" w:rsidR="00D5604A" w:rsidRPr="009165E0" w:rsidRDefault="00D5604A" w:rsidP="000121F4">
      <w:pPr>
        <w:pStyle w:val="a3"/>
        <w:ind w:left="0" w:firstLine="142"/>
        <w:jc w:val="both"/>
        <w:rPr>
          <w:sz w:val="28"/>
          <w:szCs w:val="28"/>
        </w:rPr>
      </w:pPr>
      <w:r w:rsidRPr="009165E0">
        <w:rPr>
          <w:sz w:val="28"/>
          <w:szCs w:val="28"/>
        </w:rPr>
        <w:t>- муниципальные должности – 3</w:t>
      </w:r>
      <w:r w:rsidR="003A730D" w:rsidRPr="009165E0">
        <w:rPr>
          <w:sz w:val="28"/>
          <w:szCs w:val="28"/>
        </w:rPr>
        <w:t>,</w:t>
      </w:r>
      <w:r w:rsidR="009165E0" w:rsidRPr="009165E0">
        <w:rPr>
          <w:sz w:val="28"/>
          <w:szCs w:val="28"/>
        </w:rPr>
        <w:t>5</w:t>
      </w:r>
      <w:r w:rsidRPr="009165E0">
        <w:rPr>
          <w:sz w:val="28"/>
          <w:szCs w:val="28"/>
        </w:rPr>
        <w:t xml:space="preserve"> человека, сумма заработной платы составила </w:t>
      </w:r>
      <w:r w:rsidR="009165E0" w:rsidRPr="009165E0">
        <w:rPr>
          <w:sz w:val="28"/>
          <w:szCs w:val="28"/>
        </w:rPr>
        <w:t>4 790,8</w:t>
      </w:r>
      <w:r w:rsidRPr="009165E0">
        <w:rPr>
          <w:sz w:val="28"/>
          <w:szCs w:val="28"/>
        </w:rPr>
        <w:t xml:space="preserve"> тыс. рублей;</w:t>
      </w:r>
    </w:p>
    <w:p w14:paraId="6904400E" w14:textId="58E553A3" w:rsidR="00D5604A" w:rsidRPr="009165E0" w:rsidRDefault="00D5604A" w:rsidP="000121F4">
      <w:pPr>
        <w:pStyle w:val="a3"/>
        <w:ind w:left="0" w:firstLine="142"/>
        <w:jc w:val="both"/>
        <w:rPr>
          <w:sz w:val="28"/>
          <w:szCs w:val="28"/>
        </w:rPr>
      </w:pPr>
      <w:r w:rsidRPr="009165E0">
        <w:rPr>
          <w:sz w:val="28"/>
          <w:szCs w:val="28"/>
        </w:rPr>
        <w:t xml:space="preserve">- работники муниципальных учреждений – </w:t>
      </w:r>
      <w:r w:rsidR="009165E0" w:rsidRPr="009165E0">
        <w:rPr>
          <w:sz w:val="28"/>
          <w:szCs w:val="28"/>
        </w:rPr>
        <w:t>90,5</w:t>
      </w:r>
      <w:r w:rsidRPr="009165E0">
        <w:rPr>
          <w:sz w:val="28"/>
          <w:szCs w:val="28"/>
        </w:rPr>
        <w:t xml:space="preserve"> человек</w:t>
      </w:r>
      <w:r w:rsidR="003A730D" w:rsidRPr="009165E0">
        <w:rPr>
          <w:sz w:val="28"/>
          <w:szCs w:val="28"/>
        </w:rPr>
        <w:t>а</w:t>
      </w:r>
      <w:r w:rsidRPr="009165E0">
        <w:rPr>
          <w:sz w:val="28"/>
          <w:szCs w:val="28"/>
        </w:rPr>
        <w:t xml:space="preserve">, сумма заработной платы – </w:t>
      </w:r>
      <w:r w:rsidR="009165E0" w:rsidRPr="009165E0">
        <w:rPr>
          <w:sz w:val="28"/>
          <w:szCs w:val="28"/>
        </w:rPr>
        <w:t>64 314,8</w:t>
      </w:r>
      <w:r w:rsidRPr="009165E0">
        <w:rPr>
          <w:sz w:val="28"/>
          <w:szCs w:val="28"/>
        </w:rPr>
        <w:t xml:space="preserve"> тыс. рублей.</w:t>
      </w:r>
    </w:p>
    <w:p w14:paraId="5C65FD52" w14:textId="77777777" w:rsidR="00427A0F" w:rsidRPr="006B4D54" w:rsidRDefault="00427A0F" w:rsidP="000121F4">
      <w:pPr>
        <w:pStyle w:val="a3"/>
        <w:ind w:left="0" w:firstLine="142"/>
        <w:jc w:val="both"/>
        <w:rPr>
          <w:color w:val="FF0000"/>
          <w:sz w:val="28"/>
          <w:szCs w:val="28"/>
        </w:rPr>
      </w:pPr>
    </w:p>
    <w:p w14:paraId="22FBD579" w14:textId="6582E56C" w:rsidR="00490C5C" w:rsidRPr="009165E0" w:rsidRDefault="00873B6F" w:rsidP="000121F4">
      <w:pPr>
        <w:pStyle w:val="a3"/>
        <w:numPr>
          <w:ilvl w:val="1"/>
          <w:numId w:val="1"/>
        </w:numPr>
        <w:ind w:left="0" w:firstLine="142"/>
        <w:jc w:val="center"/>
        <w:rPr>
          <w:b/>
          <w:sz w:val="28"/>
          <w:szCs w:val="28"/>
        </w:rPr>
      </w:pPr>
      <w:r w:rsidRPr="009165E0">
        <w:rPr>
          <w:b/>
          <w:sz w:val="28"/>
          <w:szCs w:val="28"/>
        </w:rPr>
        <w:t>Анализ исполнения бюджетных инвестиций</w:t>
      </w:r>
      <w:r w:rsidR="00490C5C" w:rsidRPr="009165E0">
        <w:rPr>
          <w:b/>
          <w:sz w:val="28"/>
          <w:szCs w:val="28"/>
        </w:rPr>
        <w:t xml:space="preserve"> в</w:t>
      </w:r>
      <w:r w:rsidRPr="009165E0">
        <w:rPr>
          <w:b/>
          <w:sz w:val="28"/>
          <w:szCs w:val="28"/>
        </w:rPr>
        <w:t xml:space="preserve"> объекты капитального строительства</w:t>
      </w:r>
    </w:p>
    <w:p w14:paraId="0322B4E8" w14:textId="77777777" w:rsidR="00490C5C" w:rsidRPr="009165E0" w:rsidRDefault="00490C5C" w:rsidP="000121F4">
      <w:pPr>
        <w:pStyle w:val="a3"/>
        <w:ind w:left="0" w:firstLine="142"/>
        <w:rPr>
          <w:b/>
          <w:sz w:val="28"/>
          <w:szCs w:val="28"/>
        </w:rPr>
      </w:pPr>
    </w:p>
    <w:p w14:paraId="409D30B1" w14:textId="5AA4BA75" w:rsidR="001D6331" w:rsidRPr="009165E0" w:rsidRDefault="000121F4" w:rsidP="000121F4">
      <w:pPr>
        <w:pStyle w:val="a3"/>
        <w:ind w:left="0" w:firstLine="142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ab/>
      </w:r>
      <w:bookmarkStart w:id="83" w:name="_Hlk154582461"/>
      <w:r w:rsidR="00873B6F" w:rsidRPr="009165E0">
        <w:rPr>
          <w:sz w:val="28"/>
          <w:szCs w:val="28"/>
        </w:rPr>
        <w:t xml:space="preserve">Согласно отчету об исполнении </w:t>
      </w:r>
      <w:r w:rsidR="001D6331" w:rsidRPr="009165E0">
        <w:rPr>
          <w:sz w:val="28"/>
          <w:szCs w:val="28"/>
        </w:rPr>
        <w:t xml:space="preserve">бюджетных инвестиций в объекты капитального строительства муниципальной собственности муниципального образования «Муринское городское поселение» Всеволожского муниципального района Ленинградской области за </w:t>
      </w:r>
      <w:r w:rsidR="009165E0" w:rsidRPr="009165E0">
        <w:rPr>
          <w:sz w:val="28"/>
          <w:szCs w:val="28"/>
        </w:rPr>
        <w:t>9 месяцев</w:t>
      </w:r>
      <w:r w:rsidR="001D6331" w:rsidRPr="009165E0">
        <w:rPr>
          <w:sz w:val="28"/>
          <w:szCs w:val="28"/>
        </w:rPr>
        <w:t xml:space="preserve"> 2023 года </w:t>
      </w:r>
      <w:r w:rsidR="00873B6F" w:rsidRPr="009165E0">
        <w:rPr>
          <w:sz w:val="28"/>
          <w:szCs w:val="28"/>
        </w:rPr>
        <w:t>на 202</w:t>
      </w:r>
      <w:r w:rsidR="001D6331" w:rsidRPr="009165E0">
        <w:rPr>
          <w:sz w:val="28"/>
          <w:szCs w:val="28"/>
        </w:rPr>
        <w:t>3</w:t>
      </w:r>
      <w:r w:rsidR="00873B6F" w:rsidRPr="009165E0">
        <w:rPr>
          <w:sz w:val="28"/>
          <w:szCs w:val="28"/>
        </w:rPr>
        <w:t xml:space="preserve"> год запланированы капитальные вложения в общей сумме </w:t>
      </w:r>
      <w:r w:rsidR="006A2B27" w:rsidRPr="009165E0">
        <w:rPr>
          <w:sz w:val="28"/>
          <w:szCs w:val="28"/>
        </w:rPr>
        <w:t>170 366 887,10</w:t>
      </w:r>
      <w:r w:rsidR="00873B6F" w:rsidRPr="009165E0">
        <w:rPr>
          <w:sz w:val="28"/>
          <w:szCs w:val="28"/>
        </w:rPr>
        <w:t xml:space="preserve"> рублей.</w:t>
      </w:r>
      <w:bookmarkEnd w:id="83"/>
      <w:r w:rsidR="001D6331" w:rsidRPr="009165E0">
        <w:rPr>
          <w:sz w:val="28"/>
          <w:szCs w:val="28"/>
        </w:rPr>
        <w:t>, в том числе:</w:t>
      </w:r>
    </w:p>
    <w:p w14:paraId="72304871" w14:textId="447F571B" w:rsidR="001D6331" w:rsidRPr="009165E0" w:rsidRDefault="001D6331" w:rsidP="000121F4">
      <w:pPr>
        <w:pStyle w:val="a3"/>
        <w:ind w:left="0" w:firstLine="142"/>
        <w:jc w:val="both"/>
        <w:rPr>
          <w:sz w:val="28"/>
          <w:szCs w:val="28"/>
        </w:rPr>
      </w:pPr>
      <w:r w:rsidRPr="009165E0">
        <w:rPr>
          <w:sz w:val="28"/>
          <w:szCs w:val="28"/>
        </w:rPr>
        <w:t xml:space="preserve">- </w:t>
      </w:r>
      <w:r w:rsidR="006A2B27" w:rsidRPr="009165E0">
        <w:rPr>
          <w:sz w:val="28"/>
          <w:szCs w:val="28"/>
        </w:rPr>
        <w:t>163 135 108,80</w:t>
      </w:r>
      <w:r w:rsidRPr="009165E0">
        <w:rPr>
          <w:sz w:val="28"/>
          <w:szCs w:val="28"/>
        </w:rPr>
        <w:t xml:space="preserve"> рублей на участок улично-дорожной сети – Воронцовский бульвар (правая половина дороги от улицы </w:t>
      </w:r>
      <w:bookmarkStart w:id="84" w:name="_Hlk136084603"/>
      <w:r w:rsidRPr="009165E0">
        <w:rPr>
          <w:sz w:val="28"/>
          <w:szCs w:val="28"/>
        </w:rPr>
        <w:t xml:space="preserve">Графская до </w:t>
      </w:r>
      <w:proofErr w:type="spellStart"/>
      <w:r w:rsidRPr="009165E0">
        <w:rPr>
          <w:sz w:val="28"/>
          <w:szCs w:val="28"/>
        </w:rPr>
        <w:t>Ручьевского</w:t>
      </w:r>
      <w:proofErr w:type="spellEnd"/>
      <w:r w:rsidRPr="009165E0">
        <w:rPr>
          <w:sz w:val="28"/>
          <w:szCs w:val="28"/>
        </w:rPr>
        <w:t xml:space="preserve"> проспекта)</w:t>
      </w:r>
      <w:bookmarkEnd w:id="84"/>
      <w:r w:rsidRPr="009165E0">
        <w:rPr>
          <w:sz w:val="28"/>
          <w:szCs w:val="28"/>
        </w:rPr>
        <w:t xml:space="preserve"> и улица Шувалова (правая половина дороги от улицы Графская до </w:t>
      </w:r>
      <w:proofErr w:type="spellStart"/>
      <w:r w:rsidRPr="009165E0">
        <w:rPr>
          <w:sz w:val="28"/>
          <w:szCs w:val="28"/>
        </w:rPr>
        <w:t>Ручьевского</w:t>
      </w:r>
      <w:proofErr w:type="spellEnd"/>
      <w:r w:rsidRPr="009165E0">
        <w:rPr>
          <w:sz w:val="28"/>
          <w:szCs w:val="28"/>
        </w:rPr>
        <w:t xml:space="preserve"> проспекта) в западной части г. Мурино муниципального образования «Муринское городское поселение» Всеволожского муниципального района Ленинградской области;</w:t>
      </w:r>
    </w:p>
    <w:p w14:paraId="10C6ACBA" w14:textId="7C920785" w:rsidR="001D6331" w:rsidRPr="009165E0" w:rsidRDefault="001D6331" w:rsidP="000121F4">
      <w:pPr>
        <w:pStyle w:val="a3"/>
        <w:ind w:left="0" w:firstLine="142"/>
        <w:jc w:val="both"/>
        <w:rPr>
          <w:sz w:val="28"/>
          <w:szCs w:val="28"/>
        </w:rPr>
      </w:pPr>
      <w:r w:rsidRPr="009165E0">
        <w:rPr>
          <w:sz w:val="28"/>
          <w:szCs w:val="28"/>
        </w:rPr>
        <w:t xml:space="preserve">- </w:t>
      </w:r>
      <w:r w:rsidR="006A2B27" w:rsidRPr="009165E0">
        <w:rPr>
          <w:sz w:val="28"/>
          <w:szCs w:val="28"/>
        </w:rPr>
        <w:t>7 231 778,9</w:t>
      </w:r>
      <w:r w:rsidR="009165E0" w:rsidRPr="009165E0">
        <w:rPr>
          <w:sz w:val="28"/>
          <w:szCs w:val="28"/>
        </w:rPr>
        <w:t>0</w:t>
      </w:r>
      <w:r w:rsidRPr="009165E0">
        <w:rPr>
          <w:sz w:val="28"/>
          <w:szCs w:val="28"/>
        </w:rPr>
        <w:t xml:space="preserve"> рублей на строительство проезда от кармана вдоль Петровского бульвара (магистраль № 3) до Екатерининской улицы для обеспечения транспортной доступности к учреждению</w:t>
      </w:r>
      <w:r w:rsidR="00693A89" w:rsidRPr="009165E0">
        <w:rPr>
          <w:sz w:val="28"/>
          <w:szCs w:val="28"/>
        </w:rPr>
        <w:t xml:space="preserve"> начального и среднего образования – школы на 1175 мест.</w:t>
      </w:r>
    </w:p>
    <w:p w14:paraId="47554D78" w14:textId="79DE480D" w:rsidR="00693A89" w:rsidRPr="009165E0" w:rsidRDefault="000121F4" w:rsidP="000121F4">
      <w:pPr>
        <w:pStyle w:val="a3"/>
        <w:ind w:left="0" w:firstLine="142"/>
        <w:jc w:val="both"/>
        <w:rPr>
          <w:sz w:val="28"/>
          <w:szCs w:val="28"/>
        </w:rPr>
      </w:pPr>
      <w:bookmarkStart w:id="85" w:name="_Hlk136089487"/>
      <w:r w:rsidRPr="009165E0">
        <w:rPr>
          <w:sz w:val="28"/>
          <w:szCs w:val="28"/>
        </w:rPr>
        <w:tab/>
      </w:r>
      <w:r w:rsidR="00693A89" w:rsidRPr="009165E0">
        <w:rPr>
          <w:sz w:val="28"/>
          <w:szCs w:val="28"/>
        </w:rPr>
        <w:t xml:space="preserve">За </w:t>
      </w:r>
      <w:r w:rsidR="009165E0" w:rsidRPr="009165E0">
        <w:rPr>
          <w:sz w:val="28"/>
          <w:szCs w:val="28"/>
        </w:rPr>
        <w:t>9 месяцев</w:t>
      </w:r>
      <w:r w:rsidR="006A2B27" w:rsidRPr="009165E0">
        <w:rPr>
          <w:sz w:val="28"/>
          <w:szCs w:val="28"/>
        </w:rPr>
        <w:t xml:space="preserve"> </w:t>
      </w:r>
      <w:r w:rsidR="00693A89" w:rsidRPr="009165E0">
        <w:rPr>
          <w:sz w:val="28"/>
          <w:szCs w:val="28"/>
        </w:rPr>
        <w:t xml:space="preserve">2023 года исполнены бюджетные ассигнования в размере </w:t>
      </w:r>
      <w:r w:rsidR="009165E0" w:rsidRPr="009165E0">
        <w:rPr>
          <w:sz w:val="28"/>
          <w:szCs w:val="28"/>
        </w:rPr>
        <w:t>54 761 495,99</w:t>
      </w:r>
      <w:r w:rsidR="00693A89" w:rsidRPr="009165E0">
        <w:rPr>
          <w:sz w:val="28"/>
          <w:szCs w:val="28"/>
        </w:rPr>
        <w:t xml:space="preserve"> рублей</w:t>
      </w:r>
      <w:r w:rsidR="006A2B27" w:rsidRPr="009165E0">
        <w:rPr>
          <w:sz w:val="28"/>
          <w:szCs w:val="28"/>
        </w:rPr>
        <w:t xml:space="preserve">, </w:t>
      </w:r>
      <w:r w:rsidR="00693A89" w:rsidRPr="009165E0">
        <w:rPr>
          <w:sz w:val="28"/>
          <w:szCs w:val="28"/>
        </w:rPr>
        <w:t xml:space="preserve">что составляет </w:t>
      </w:r>
      <w:r w:rsidR="009165E0" w:rsidRPr="009165E0">
        <w:rPr>
          <w:sz w:val="28"/>
          <w:szCs w:val="28"/>
        </w:rPr>
        <w:t xml:space="preserve">32,14 </w:t>
      </w:r>
      <w:r w:rsidR="00693A89" w:rsidRPr="009165E0">
        <w:rPr>
          <w:sz w:val="28"/>
          <w:szCs w:val="28"/>
        </w:rPr>
        <w:t>% запланированной суммы.</w:t>
      </w:r>
    </w:p>
    <w:bookmarkEnd w:id="85"/>
    <w:p w14:paraId="2761B65C" w14:textId="2A113E4F" w:rsidR="00693A89" w:rsidRPr="006B4D54" w:rsidRDefault="00693A89" w:rsidP="000121F4">
      <w:pPr>
        <w:pStyle w:val="a3"/>
        <w:ind w:left="0" w:firstLine="142"/>
        <w:jc w:val="center"/>
        <w:rPr>
          <w:color w:val="FF0000"/>
          <w:sz w:val="28"/>
          <w:szCs w:val="28"/>
        </w:rPr>
      </w:pPr>
    </w:p>
    <w:p w14:paraId="269630BC" w14:textId="7290217B" w:rsidR="00693A89" w:rsidRPr="009165E0" w:rsidRDefault="00873B6F" w:rsidP="000121F4">
      <w:pPr>
        <w:pStyle w:val="a3"/>
        <w:numPr>
          <w:ilvl w:val="1"/>
          <w:numId w:val="1"/>
        </w:numPr>
        <w:ind w:left="0" w:firstLine="142"/>
        <w:jc w:val="center"/>
        <w:rPr>
          <w:b/>
          <w:sz w:val="28"/>
          <w:szCs w:val="28"/>
        </w:rPr>
      </w:pPr>
      <w:r w:rsidRPr="009165E0">
        <w:rPr>
          <w:b/>
          <w:sz w:val="28"/>
          <w:szCs w:val="28"/>
        </w:rPr>
        <w:t>Анализ использования средств резервного фонда</w:t>
      </w:r>
    </w:p>
    <w:p w14:paraId="5AB2F81F" w14:textId="77777777" w:rsidR="00693A89" w:rsidRPr="006B4D54" w:rsidRDefault="00693A89" w:rsidP="000121F4">
      <w:pPr>
        <w:pStyle w:val="a3"/>
        <w:ind w:left="0" w:firstLine="142"/>
        <w:jc w:val="both"/>
        <w:rPr>
          <w:b/>
          <w:color w:val="FF0000"/>
          <w:sz w:val="28"/>
          <w:szCs w:val="28"/>
        </w:rPr>
      </w:pPr>
    </w:p>
    <w:p w14:paraId="2A70E043" w14:textId="2EBA2092" w:rsidR="005C5F5E" w:rsidRPr="009165E0" w:rsidRDefault="00873B6F" w:rsidP="000121F4">
      <w:pPr>
        <w:pStyle w:val="a3"/>
        <w:ind w:left="0" w:firstLine="567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 xml:space="preserve"> </w:t>
      </w:r>
      <w:bookmarkStart w:id="86" w:name="_Hlk142923572"/>
      <w:bookmarkStart w:id="87" w:name="_Hlk136089525"/>
      <w:r w:rsidR="005C5F5E" w:rsidRPr="009165E0">
        <w:rPr>
          <w:sz w:val="28"/>
          <w:szCs w:val="28"/>
        </w:rPr>
        <w:t>Решением Совета депутатов муниципального образования от 21.12.2022 г. № 2</w:t>
      </w:r>
      <w:r w:rsidR="006A2B27" w:rsidRPr="009165E0">
        <w:rPr>
          <w:sz w:val="28"/>
          <w:szCs w:val="28"/>
        </w:rPr>
        <w:t>63</w:t>
      </w:r>
      <w:r w:rsidR="005C5F5E" w:rsidRPr="009165E0">
        <w:rPr>
          <w:sz w:val="28"/>
          <w:szCs w:val="28"/>
        </w:rPr>
        <w:t xml:space="preserve"> «О бюджете муниципального образования «Муринское городское поселение» Всеволожского муниципального района Ленинградской области на 2023 год и на плановый период 2024 и 2025 годов» (в ред. решения </w:t>
      </w:r>
      <w:r w:rsidR="005C5F5E" w:rsidRPr="009165E0">
        <w:rPr>
          <w:bCs/>
          <w:sz w:val="28"/>
          <w:szCs w:val="28"/>
        </w:rPr>
        <w:t xml:space="preserve">от </w:t>
      </w:r>
      <w:r w:rsidR="006A2B27" w:rsidRPr="009165E0">
        <w:rPr>
          <w:bCs/>
          <w:sz w:val="28"/>
          <w:szCs w:val="28"/>
        </w:rPr>
        <w:t>21</w:t>
      </w:r>
      <w:r w:rsidR="005C5F5E" w:rsidRPr="009165E0">
        <w:rPr>
          <w:bCs/>
          <w:sz w:val="28"/>
          <w:szCs w:val="28"/>
        </w:rPr>
        <w:t>.0</w:t>
      </w:r>
      <w:r w:rsidR="006A2B27" w:rsidRPr="009165E0">
        <w:rPr>
          <w:bCs/>
          <w:sz w:val="28"/>
          <w:szCs w:val="28"/>
        </w:rPr>
        <w:t>6</w:t>
      </w:r>
      <w:r w:rsidR="005C5F5E" w:rsidRPr="009165E0">
        <w:rPr>
          <w:bCs/>
          <w:sz w:val="28"/>
          <w:szCs w:val="28"/>
        </w:rPr>
        <w:t>.2023 г. № 2</w:t>
      </w:r>
      <w:r w:rsidR="006A2B27" w:rsidRPr="009165E0">
        <w:rPr>
          <w:bCs/>
          <w:sz w:val="28"/>
          <w:szCs w:val="28"/>
        </w:rPr>
        <w:t>89</w:t>
      </w:r>
      <w:r w:rsidR="005C5F5E" w:rsidRPr="009165E0">
        <w:rPr>
          <w:bCs/>
          <w:sz w:val="28"/>
          <w:szCs w:val="28"/>
        </w:rPr>
        <w:t xml:space="preserve">) </w:t>
      </w:r>
      <w:r w:rsidRPr="009165E0">
        <w:rPr>
          <w:sz w:val="28"/>
          <w:szCs w:val="28"/>
        </w:rPr>
        <w:t>на 202</w:t>
      </w:r>
      <w:r w:rsidR="00693A89" w:rsidRPr="009165E0">
        <w:rPr>
          <w:sz w:val="28"/>
          <w:szCs w:val="28"/>
        </w:rPr>
        <w:t>3</w:t>
      </w:r>
      <w:r w:rsidRPr="009165E0">
        <w:rPr>
          <w:sz w:val="28"/>
          <w:szCs w:val="28"/>
        </w:rPr>
        <w:t xml:space="preserve"> год установлены расходы на формирование резервного фонда в размере </w:t>
      </w:r>
      <w:r w:rsidR="005C5F5E" w:rsidRPr="009165E0">
        <w:rPr>
          <w:sz w:val="28"/>
          <w:szCs w:val="28"/>
        </w:rPr>
        <w:t>800</w:t>
      </w:r>
      <w:r w:rsidRPr="009165E0">
        <w:rPr>
          <w:sz w:val="28"/>
          <w:szCs w:val="28"/>
        </w:rPr>
        <w:t xml:space="preserve">,0 тыс. рублей. </w:t>
      </w:r>
    </w:p>
    <w:p w14:paraId="33EA5BBE" w14:textId="3D584C49" w:rsidR="005C5F5E" w:rsidRPr="009165E0" w:rsidRDefault="000121F4" w:rsidP="000121F4">
      <w:pPr>
        <w:pStyle w:val="a3"/>
        <w:ind w:left="0" w:firstLine="142"/>
        <w:jc w:val="both"/>
        <w:rPr>
          <w:sz w:val="28"/>
          <w:szCs w:val="28"/>
        </w:rPr>
      </w:pPr>
      <w:r w:rsidRPr="009165E0">
        <w:rPr>
          <w:sz w:val="28"/>
          <w:szCs w:val="28"/>
        </w:rPr>
        <w:tab/>
      </w:r>
      <w:r w:rsidR="00873B6F" w:rsidRPr="009165E0">
        <w:rPr>
          <w:sz w:val="28"/>
          <w:szCs w:val="28"/>
        </w:rPr>
        <w:t xml:space="preserve">По состоянию на 01 </w:t>
      </w:r>
      <w:r w:rsidR="009165E0" w:rsidRPr="009165E0">
        <w:rPr>
          <w:sz w:val="28"/>
          <w:szCs w:val="28"/>
        </w:rPr>
        <w:t>октября</w:t>
      </w:r>
      <w:r w:rsidR="00873B6F" w:rsidRPr="009165E0">
        <w:rPr>
          <w:sz w:val="28"/>
          <w:szCs w:val="28"/>
        </w:rPr>
        <w:t xml:space="preserve"> 202</w:t>
      </w:r>
      <w:r w:rsidR="005C5F5E" w:rsidRPr="009165E0">
        <w:rPr>
          <w:sz w:val="28"/>
          <w:szCs w:val="28"/>
        </w:rPr>
        <w:t>3</w:t>
      </w:r>
      <w:r w:rsidR="00873B6F" w:rsidRPr="009165E0">
        <w:rPr>
          <w:sz w:val="28"/>
          <w:szCs w:val="28"/>
        </w:rPr>
        <w:t xml:space="preserve"> года плановые назначения не изменились. Согласно отчету об использовании средств резервного фонда расходы за </w:t>
      </w:r>
      <w:r w:rsidR="009165E0" w:rsidRPr="009165E0">
        <w:rPr>
          <w:sz w:val="28"/>
          <w:szCs w:val="28"/>
        </w:rPr>
        <w:t>9 месяцев</w:t>
      </w:r>
      <w:r w:rsidR="00873B6F" w:rsidRPr="009165E0">
        <w:rPr>
          <w:sz w:val="28"/>
          <w:szCs w:val="28"/>
        </w:rPr>
        <w:t xml:space="preserve"> 202</w:t>
      </w:r>
      <w:r w:rsidR="005C5F5E" w:rsidRPr="009165E0">
        <w:rPr>
          <w:sz w:val="28"/>
          <w:szCs w:val="28"/>
        </w:rPr>
        <w:t>3</w:t>
      </w:r>
      <w:r w:rsidR="00873B6F" w:rsidRPr="009165E0">
        <w:rPr>
          <w:sz w:val="28"/>
          <w:szCs w:val="28"/>
        </w:rPr>
        <w:t xml:space="preserve"> года не производились.</w:t>
      </w:r>
    </w:p>
    <w:bookmarkEnd w:id="86"/>
    <w:p w14:paraId="2BE2D91C" w14:textId="77777777" w:rsidR="00634768" w:rsidRPr="006B4D54" w:rsidRDefault="00634768" w:rsidP="000121F4">
      <w:pPr>
        <w:pStyle w:val="a3"/>
        <w:ind w:left="0" w:firstLine="142"/>
        <w:jc w:val="both"/>
        <w:rPr>
          <w:color w:val="FF0000"/>
          <w:sz w:val="28"/>
          <w:szCs w:val="28"/>
        </w:rPr>
      </w:pPr>
    </w:p>
    <w:bookmarkEnd w:id="87"/>
    <w:p w14:paraId="4562916D" w14:textId="7260A33E" w:rsidR="005C5F5E" w:rsidRPr="00AE59F0" w:rsidRDefault="00873B6F" w:rsidP="000121F4">
      <w:pPr>
        <w:pStyle w:val="a3"/>
        <w:numPr>
          <w:ilvl w:val="0"/>
          <w:numId w:val="1"/>
        </w:numPr>
        <w:ind w:left="0" w:firstLine="142"/>
        <w:jc w:val="center"/>
        <w:rPr>
          <w:b/>
          <w:sz w:val="28"/>
          <w:szCs w:val="28"/>
        </w:rPr>
      </w:pPr>
      <w:r w:rsidRPr="00AE59F0">
        <w:rPr>
          <w:b/>
          <w:sz w:val="28"/>
          <w:szCs w:val="28"/>
        </w:rPr>
        <w:t>Анализ дефицита (профицита) бюджета поселения</w:t>
      </w:r>
    </w:p>
    <w:p w14:paraId="48095365" w14:textId="77777777" w:rsidR="005C5F5E" w:rsidRPr="00AE59F0" w:rsidRDefault="005C5F5E" w:rsidP="000121F4">
      <w:pPr>
        <w:pStyle w:val="a3"/>
        <w:ind w:left="0" w:firstLine="142"/>
        <w:jc w:val="center"/>
        <w:rPr>
          <w:b/>
          <w:sz w:val="28"/>
          <w:szCs w:val="28"/>
        </w:rPr>
      </w:pPr>
    </w:p>
    <w:p w14:paraId="7827E2C7" w14:textId="0A2AADC4" w:rsidR="005C5F5E" w:rsidRPr="00AE59F0" w:rsidRDefault="000121F4" w:rsidP="000121F4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  <w:r w:rsidRPr="00AE59F0">
        <w:rPr>
          <w:sz w:val="28"/>
          <w:szCs w:val="28"/>
        </w:rPr>
        <w:tab/>
      </w:r>
      <w:bookmarkStart w:id="88" w:name="_Hlk142923615"/>
      <w:r w:rsidR="00873B6F" w:rsidRPr="00AE59F0">
        <w:rPr>
          <w:sz w:val="28"/>
          <w:szCs w:val="28"/>
        </w:rPr>
        <w:t xml:space="preserve">В результате внесенных изменений в бюджет </w:t>
      </w:r>
      <w:r w:rsidR="005C5F5E" w:rsidRPr="00AE59F0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873B6F" w:rsidRPr="00AE59F0">
        <w:rPr>
          <w:sz w:val="28"/>
          <w:szCs w:val="28"/>
        </w:rPr>
        <w:t xml:space="preserve"> по состоянию на 01 </w:t>
      </w:r>
      <w:r w:rsidR="00AE59F0">
        <w:rPr>
          <w:sz w:val="28"/>
          <w:szCs w:val="28"/>
        </w:rPr>
        <w:t>октября</w:t>
      </w:r>
      <w:r w:rsidR="006A2B27" w:rsidRPr="00AE59F0">
        <w:rPr>
          <w:sz w:val="28"/>
          <w:szCs w:val="28"/>
        </w:rPr>
        <w:t xml:space="preserve"> </w:t>
      </w:r>
      <w:r w:rsidR="00873B6F" w:rsidRPr="00AE59F0">
        <w:rPr>
          <w:sz w:val="28"/>
          <w:szCs w:val="28"/>
        </w:rPr>
        <w:t>202</w:t>
      </w:r>
      <w:r w:rsidR="005C5F5E" w:rsidRPr="00AE59F0">
        <w:rPr>
          <w:sz w:val="28"/>
          <w:szCs w:val="28"/>
        </w:rPr>
        <w:t>3</w:t>
      </w:r>
      <w:r w:rsidR="00873B6F" w:rsidRPr="00AE59F0">
        <w:rPr>
          <w:sz w:val="28"/>
          <w:szCs w:val="28"/>
        </w:rPr>
        <w:t xml:space="preserve"> года дефицит бюджета утвержден в сумме </w:t>
      </w:r>
      <w:r w:rsidR="006A2B27" w:rsidRPr="00AE59F0">
        <w:rPr>
          <w:sz w:val="28"/>
          <w:szCs w:val="28"/>
        </w:rPr>
        <w:t>101 970 500,00</w:t>
      </w:r>
      <w:r w:rsidR="00873B6F" w:rsidRPr="00AE59F0">
        <w:rPr>
          <w:sz w:val="28"/>
          <w:szCs w:val="28"/>
        </w:rPr>
        <w:t xml:space="preserve"> рублей. </w:t>
      </w:r>
    </w:p>
    <w:bookmarkEnd w:id="88"/>
    <w:p w14:paraId="74D43BDC" w14:textId="4F5DCBCA" w:rsidR="00CE5B48" w:rsidRDefault="00CE5B48" w:rsidP="000121F4">
      <w:pPr>
        <w:pStyle w:val="a3"/>
        <w:spacing w:line="276" w:lineRule="auto"/>
        <w:ind w:left="0" w:firstLine="142"/>
        <w:jc w:val="both"/>
        <w:rPr>
          <w:color w:val="FF0000"/>
          <w:sz w:val="28"/>
          <w:szCs w:val="28"/>
        </w:rPr>
      </w:pPr>
    </w:p>
    <w:p w14:paraId="5C5FDBE6" w14:textId="6483E663" w:rsidR="008111DA" w:rsidRDefault="008111DA" w:rsidP="000121F4">
      <w:pPr>
        <w:pStyle w:val="a3"/>
        <w:spacing w:line="276" w:lineRule="auto"/>
        <w:ind w:left="0" w:firstLine="142"/>
        <w:jc w:val="both"/>
        <w:rPr>
          <w:color w:val="FF0000"/>
          <w:sz w:val="28"/>
          <w:szCs w:val="28"/>
        </w:rPr>
      </w:pPr>
    </w:p>
    <w:p w14:paraId="332A4A05" w14:textId="77777777" w:rsidR="008111DA" w:rsidRPr="006B4D54" w:rsidRDefault="008111DA" w:rsidP="000121F4">
      <w:pPr>
        <w:pStyle w:val="a3"/>
        <w:spacing w:line="276" w:lineRule="auto"/>
        <w:ind w:left="0" w:firstLine="142"/>
        <w:jc w:val="both"/>
        <w:rPr>
          <w:color w:val="FF0000"/>
          <w:sz w:val="28"/>
          <w:szCs w:val="28"/>
        </w:rPr>
      </w:pPr>
    </w:p>
    <w:p w14:paraId="3A8A0209" w14:textId="0702F7B3" w:rsidR="00CE5B48" w:rsidRPr="00AE59F0" w:rsidRDefault="00873B6F" w:rsidP="000121F4">
      <w:pPr>
        <w:pStyle w:val="a3"/>
        <w:numPr>
          <w:ilvl w:val="0"/>
          <w:numId w:val="1"/>
        </w:numPr>
        <w:spacing w:line="276" w:lineRule="auto"/>
        <w:ind w:left="0" w:firstLine="142"/>
        <w:jc w:val="center"/>
        <w:rPr>
          <w:b/>
          <w:sz w:val="28"/>
          <w:szCs w:val="28"/>
        </w:rPr>
      </w:pPr>
      <w:r w:rsidRPr="00AE59F0">
        <w:rPr>
          <w:b/>
          <w:sz w:val="28"/>
          <w:szCs w:val="28"/>
        </w:rPr>
        <w:lastRenderedPageBreak/>
        <w:t>Выводы</w:t>
      </w:r>
    </w:p>
    <w:p w14:paraId="7C06BBA1" w14:textId="77777777" w:rsidR="00CE5B48" w:rsidRPr="006B4D54" w:rsidRDefault="00CE5B48" w:rsidP="000121F4">
      <w:pPr>
        <w:pStyle w:val="a3"/>
        <w:spacing w:line="276" w:lineRule="auto"/>
        <w:ind w:left="0" w:firstLine="142"/>
        <w:rPr>
          <w:b/>
          <w:color w:val="FF0000"/>
          <w:sz w:val="28"/>
          <w:szCs w:val="28"/>
        </w:rPr>
      </w:pPr>
    </w:p>
    <w:p w14:paraId="15CC8B22" w14:textId="59A2AB36" w:rsidR="007D0848" w:rsidRPr="007A048C" w:rsidRDefault="000121F4" w:rsidP="00821BC0">
      <w:pPr>
        <w:spacing w:line="276" w:lineRule="auto"/>
        <w:ind w:left="-567" w:firstLine="425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ab/>
      </w:r>
      <w:r w:rsidR="007D0848" w:rsidRPr="007A048C">
        <w:rPr>
          <w:sz w:val="28"/>
          <w:szCs w:val="28"/>
        </w:rPr>
        <w:t>1.</w:t>
      </w:r>
      <w:r w:rsidRPr="007A048C">
        <w:rPr>
          <w:sz w:val="28"/>
          <w:szCs w:val="28"/>
        </w:rPr>
        <w:t xml:space="preserve"> </w:t>
      </w:r>
      <w:r w:rsidR="00873B6F" w:rsidRPr="007A048C">
        <w:rPr>
          <w:sz w:val="28"/>
          <w:szCs w:val="28"/>
        </w:rPr>
        <w:t xml:space="preserve">По итогам </w:t>
      </w:r>
      <w:r w:rsidR="006953E6" w:rsidRPr="007A048C">
        <w:rPr>
          <w:sz w:val="28"/>
          <w:szCs w:val="28"/>
        </w:rPr>
        <w:t>9 месяцев</w:t>
      </w:r>
      <w:r w:rsidR="00873B6F" w:rsidRPr="007A048C">
        <w:rPr>
          <w:sz w:val="28"/>
          <w:szCs w:val="28"/>
        </w:rPr>
        <w:t xml:space="preserve"> 202</w:t>
      </w:r>
      <w:r w:rsidR="00BD455B" w:rsidRPr="007A048C">
        <w:rPr>
          <w:sz w:val="28"/>
          <w:szCs w:val="28"/>
        </w:rPr>
        <w:t>3</w:t>
      </w:r>
      <w:r w:rsidR="00873B6F" w:rsidRPr="007A048C">
        <w:rPr>
          <w:sz w:val="28"/>
          <w:szCs w:val="28"/>
        </w:rPr>
        <w:t xml:space="preserve"> года бюджет </w:t>
      </w:r>
      <w:r w:rsidR="00BD455B" w:rsidRPr="007A048C">
        <w:rPr>
          <w:sz w:val="28"/>
          <w:szCs w:val="28"/>
        </w:rPr>
        <w:t>муниципального образования</w:t>
      </w:r>
      <w:r w:rsidR="00873B6F" w:rsidRPr="007A048C">
        <w:rPr>
          <w:sz w:val="28"/>
          <w:szCs w:val="28"/>
        </w:rPr>
        <w:t xml:space="preserve"> </w:t>
      </w:r>
      <w:r w:rsidR="00BD455B" w:rsidRPr="007A048C">
        <w:rPr>
          <w:sz w:val="28"/>
          <w:szCs w:val="28"/>
        </w:rPr>
        <w:t xml:space="preserve">«Муринское городское поселение» </w:t>
      </w:r>
      <w:r w:rsidR="00745A40" w:rsidRPr="007A048C">
        <w:rPr>
          <w:rStyle w:val="afb"/>
          <w:i w:val="0"/>
          <w:color w:val="auto"/>
          <w:sz w:val="28"/>
          <w:szCs w:val="28"/>
        </w:rPr>
        <w:t>Всеволож</w:t>
      </w:r>
      <w:r w:rsidR="007D0848" w:rsidRPr="007A048C">
        <w:rPr>
          <w:rStyle w:val="afb"/>
          <w:i w:val="0"/>
          <w:color w:val="auto"/>
          <w:sz w:val="28"/>
          <w:szCs w:val="28"/>
        </w:rPr>
        <w:t>с</w:t>
      </w:r>
      <w:r w:rsidR="00745A40" w:rsidRPr="007A048C">
        <w:rPr>
          <w:rStyle w:val="afb"/>
          <w:i w:val="0"/>
          <w:color w:val="auto"/>
          <w:sz w:val="28"/>
          <w:szCs w:val="28"/>
        </w:rPr>
        <w:t>кого</w:t>
      </w:r>
      <w:r w:rsidR="007D0848" w:rsidRPr="007A048C">
        <w:rPr>
          <w:rStyle w:val="afb"/>
          <w:i w:val="0"/>
          <w:color w:val="auto"/>
          <w:sz w:val="28"/>
          <w:szCs w:val="28"/>
        </w:rPr>
        <w:t xml:space="preserve"> муниципального района Ленинградской области </w:t>
      </w:r>
      <w:r w:rsidR="00873B6F" w:rsidRPr="007A048C">
        <w:rPr>
          <w:sz w:val="28"/>
          <w:szCs w:val="28"/>
        </w:rPr>
        <w:t xml:space="preserve">исполнен по доходам </w:t>
      </w:r>
      <w:r w:rsidR="007A048C" w:rsidRPr="007A048C">
        <w:rPr>
          <w:sz w:val="28"/>
          <w:szCs w:val="28"/>
        </w:rPr>
        <w:t xml:space="preserve"> в  общей сумме 565 302 297,17</w:t>
      </w:r>
      <w:r w:rsidR="007D0848" w:rsidRPr="007A048C">
        <w:rPr>
          <w:sz w:val="28"/>
          <w:szCs w:val="28"/>
        </w:rPr>
        <w:t xml:space="preserve"> рублей, или </w:t>
      </w:r>
      <w:r w:rsidR="007A048C" w:rsidRPr="007A048C">
        <w:rPr>
          <w:sz w:val="28"/>
          <w:szCs w:val="28"/>
        </w:rPr>
        <w:t>67,38</w:t>
      </w:r>
      <w:r w:rsidR="007D0848" w:rsidRPr="007A048C">
        <w:rPr>
          <w:sz w:val="28"/>
          <w:szCs w:val="28"/>
        </w:rPr>
        <w:t>% к годовым плановым назначениям</w:t>
      </w:r>
      <w:r w:rsidR="00873B6F" w:rsidRPr="007A048C">
        <w:rPr>
          <w:sz w:val="28"/>
          <w:szCs w:val="28"/>
        </w:rPr>
        <w:t xml:space="preserve">, по расходам – </w:t>
      </w:r>
      <w:r w:rsidR="005511ED" w:rsidRPr="007A048C">
        <w:rPr>
          <w:sz w:val="28"/>
          <w:szCs w:val="28"/>
        </w:rPr>
        <w:t>342 678 501,55</w:t>
      </w:r>
      <w:r w:rsidR="007D0848" w:rsidRPr="007A048C">
        <w:rPr>
          <w:sz w:val="28"/>
          <w:szCs w:val="28"/>
        </w:rPr>
        <w:t xml:space="preserve"> рублей, или </w:t>
      </w:r>
      <w:r w:rsidR="005511ED" w:rsidRPr="007A048C">
        <w:rPr>
          <w:sz w:val="28"/>
          <w:szCs w:val="28"/>
        </w:rPr>
        <w:t>36,4</w:t>
      </w:r>
      <w:r w:rsidR="007D0848" w:rsidRPr="007A048C">
        <w:rPr>
          <w:sz w:val="28"/>
          <w:szCs w:val="28"/>
        </w:rPr>
        <w:t xml:space="preserve">%, </w:t>
      </w:r>
      <w:r w:rsidR="00873B6F" w:rsidRPr="007A048C">
        <w:rPr>
          <w:sz w:val="28"/>
          <w:szCs w:val="28"/>
        </w:rPr>
        <w:t xml:space="preserve">к утвержденным расходам и годовым назначениям сводной бюджетной росписи, </w:t>
      </w:r>
      <w:r w:rsidR="007D0848" w:rsidRPr="007A048C">
        <w:rPr>
          <w:sz w:val="28"/>
          <w:szCs w:val="28"/>
        </w:rPr>
        <w:t xml:space="preserve">Бюджет исполнен с профицитом в размере </w:t>
      </w:r>
      <w:r w:rsidR="005511ED" w:rsidRPr="007A048C">
        <w:rPr>
          <w:sz w:val="28"/>
          <w:szCs w:val="28"/>
        </w:rPr>
        <w:t>17 136 822,52</w:t>
      </w:r>
      <w:r w:rsidR="007D0848" w:rsidRPr="007A048C">
        <w:rPr>
          <w:sz w:val="28"/>
          <w:szCs w:val="28"/>
        </w:rPr>
        <w:t xml:space="preserve"> рублей при годовом запланированном дефиците в размере </w:t>
      </w:r>
      <w:r w:rsidR="005511ED" w:rsidRPr="007A048C">
        <w:rPr>
          <w:sz w:val="28"/>
          <w:szCs w:val="28"/>
        </w:rPr>
        <w:t>101 970 500,00</w:t>
      </w:r>
      <w:r w:rsidR="007D0848" w:rsidRPr="007A048C">
        <w:rPr>
          <w:sz w:val="28"/>
          <w:szCs w:val="28"/>
        </w:rPr>
        <w:t xml:space="preserve"> рублей.</w:t>
      </w:r>
    </w:p>
    <w:p w14:paraId="0D12EA5E" w14:textId="00FFA6AC" w:rsidR="00CE0ACA" w:rsidRPr="002C79EC" w:rsidRDefault="002C2B01" w:rsidP="00821BC0">
      <w:pPr>
        <w:pStyle w:val="a3"/>
        <w:ind w:left="-567" w:firstLine="425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ab/>
      </w:r>
      <w:r w:rsidR="00873B6F" w:rsidRPr="002C79EC">
        <w:rPr>
          <w:sz w:val="28"/>
          <w:szCs w:val="28"/>
        </w:rPr>
        <w:t xml:space="preserve">2. </w:t>
      </w:r>
      <w:r w:rsidR="007D0848" w:rsidRPr="002C79EC">
        <w:rPr>
          <w:sz w:val="28"/>
          <w:szCs w:val="28"/>
        </w:rPr>
        <w:t xml:space="preserve">По отношению к соответствующему периоду 2022 года доходная часть бюджета в отчётном периоде увеличилась на </w:t>
      </w:r>
      <w:r w:rsidR="002C79EC" w:rsidRPr="002C79EC">
        <w:rPr>
          <w:rFonts w:eastAsiaTheme="minorHAnsi"/>
          <w:sz w:val="28"/>
          <w:szCs w:val="28"/>
          <w:lang w:eastAsia="en-US"/>
        </w:rPr>
        <w:t>53 221 649,40</w:t>
      </w:r>
      <w:r w:rsidR="005511ED" w:rsidRPr="002C79EC">
        <w:rPr>
          <w:rFonts w:eastAsiaTheme="minorHAnsi"/>
          <w:sz w:val="28"/>
          <w:szCs w:val="28"/>
          <w:lang w:eastAsia="en-US"/>
        </w:rPr>
        <w:t xml:space="preserve"> </w:t>
      </w:r>
      <w:r w:rsidR="007D0848" w:rsidRPr="002C79EC">
        <w:rPr>
          <w:sz w:val="28"/>
          <w:szCs w:val="28"/>
        </w:rPr>
        <w:t xml:space="preserve">рублей. Однако исполнение к уточненным годовым назначениям снижено на </w:t>
      </w:r>
      <w:r w:rsidR="002C79EC" w:rsidRPr="002C79EC">
        <w:rPr>
          <w:sz w:val="28"/>
          <w:szCs w:val="28"/>
        </w:rPr>
        <w:t>7,95</w:t>
      </w:r>
      <w:r w:rsidR="007D0848" w:rsidRPr="002C79EC">
        <w:rPr>
          <w:sz w:val="28"/>
          <w:szCs w:val="28"/>
        </w:rPr>
        <w:t xml:space="preserve"> %.</w:t>
      </w:r>
      <w:r w:rsidR="00CE0ACA" w:rsidRPr="002C79EC">
        <w:rPr>
          <w:sz w:val="28"/>
          <w:szCs w:val="28"/>
        </w:rPr>
        <w:t xml:space="preserve"> </w:t>
      </w:r>
    </w:p>
    <w:p w14:paraId="60F784A2" w14:textId="085EC98B" w:rsidR="00CE0ACA" w:rsidRPr="005230D6" w:rsidRDefault="00CE0ACA" w:rsidP="00821BC0">
      <w:pPr>
        <w:pStyle w:val="a3"/>
        <w:ind w:left="-567" w:firstLine="425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ab/>
      </w:r>
      <w:r w:rsidRPr="005230D6">
        <w:rPr>
          <w:sz w:val="28"/>
          <w:szCs w:val="28"/>
        </w:rPr>
        <w:t xml:space="preserve">Увеличение доходной части связано с увеличением безвозмездных поступлений в отчетным периоде 2023 года на </w:t>
      </w:r>
      <w:r w:rsidR="00420D78" w:rsidRPr="005230D6">
        <w:rPr>
          <w:rFonts w:eastAsiaTheme="minorHAnsi"/>
          <w:bCs/>
          <w:sz w:val="28"/>
          <w:szCs w:val="28"/>
          <w:lang w:eastAsia="en-US"/>
        </w:rPr>
        <w:t>105 344</w:t>
      </w:r>
      <w:r w:rsidRPr="005230D6">
        <w:rPr>
          <w:rFonts w:eastAsiaTheme="minorHAnsi"/>
          <w:b/>
          <w:bCs/>
          <w:lang w:eastAsia="en-US"/>
        </w:rPr>
        <w:t xml:space="preserve"> </w:t>
      </w:r>
      <w:r w:rsidRPr="005230D6">
        <w:rPr>
          <w:sz w:val="28"/>
          <w:szCs w:val="28"/>
        </w:rPr>
        <w:t>тыс. рублей и увеличением их бюджетных назначений на 197 486,68 тыс. рублей.</w:t>
      </w:r>
    </w:p>
    <w:p w14:paraId="12A8137F" w14:textId="6543F074" w:rsidR="00CE0ACA" w:rsidRPr="005230D6" w:rsidRDefault="00CE0ACA" w:rsidP="00821BC0">
      <w:pPr>
        <w:pStyle w:val="a3"/>
        <w:ind w:left="-567" w:firstLine="425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ab/>
      </w:r>
      <w:r w:rsidRPr="005230D6">
        <w:rPr>
          <w:sz w:val="28"/>
          <w:szCs w:val="28"/>
        </w:rPr>
        <w:t xml:space="preserve">Поступления налоговых и неналоговых доходов сложились в сумме </w:t>
      </w:r>
      <w:r w:rsidR="005230D6" w:rsidRPr="005230D6">
        <w:rPr>
          <w:rFonts w:eastAsiaTheme="minorHAnsi"/>
          <w:sz w:val="28"/>
          <w:szCs w:val="28"/>
          <w:lang w:eastAsia="en-US"/>
        </w:rPr>
        <w:t>225 090,9</w:t>
      </w:r>
      <w:r w:rsidRPr="005230D6">
        <w:rPr>
          <w:rFonts w:eastAsiaTheme="minorHAnsi"/>
          <w:b/>
          <w:lang w:eastAsia="en-US"/>
        </w:rPr>
        <w:t xml:space="preserve"> </w:t>
      </w:r>
      <w:r w:rsidRPr="005230D6">
        <w:rPr>
          <w:sz w:val="28"/>
          <w:szCs w:val="28"/>
        </w:rPr>
        <w:t xml:space="preserve">тыс. рублей, или </w:t>
      </w:r>
      <w:r w:rsidR="005230D6" w:rsidRPr="005230D6">
        <w:rPr>
          <w:rFonts w:eastAsiaTheme="minorHAnsi"/>
          <w:bCs/>
          <w:sz w:val="28"/>
          <w:szCs w:val="28"/>
          <w:lang w:eastAsia="en-US"/>
        </w:rPr>
        <w:t>65,11</w:t>
      </w:r>
      <w:r w:rsidRPr="005230D6">
        <w:rPr>
          <w:rFonts w:eastAsiaTheme="minorHAnsi"/>
          <w:b/>
          <w:bCs/>
          <w:lang w:eastAsia="en-US"/>
        </w:rPr>
        <w:t xml:space="preserve"> </w:t>
      </w:r>
      <w:r w:rsidRPr="005230D6">
        <w:rPr>
          <w:sz w:val="28"/>
          <w:szCs w:val="28"/>
        </w:rPr>
        <w:t xml:space="preserve">% к годовому прогнозу поступлений. В структуре доходов бюджета поселения удельный вес собственных доходов составил </w:t>
      </w:r>
      <w:r w:rsidR="005230D6" w:rsidRPr="005230D6">
        <w:rPr>
          <w:sz w:val="28"/>
          <w:szCs w:val="28"/>
        </w:rPr>
        <w:t>39,82</w:t>
      </w:r>
      <w:r w:rsidRPr="005230D6">
        <w:rPr>
          <w:sz w:val="28"/>
          <w:szCs w:val="28"/>
        </w:rPr>
        <w:t xml:space="preserve"> %, что ниже уровня аналогичного периода прошлого года на </w:t>
      </w:r>
      <w:r w:rsidR="005230D6" w:rsidRPr="005230D6">
        <w:rPr>
          <w:sz w:val="28"/>
          <w:szCs w:val="28"/>
        </w:rPr>
        <w:t>6,35</w:t>
      </w:r>
      <w:r w:rsidRPr="005230D6">
        <w:rPr>
          <w:sz w:val="28"/>
          <w:szCs w:val="28"/>
        </w:rPr>
        <w:t xml:space="preserve"> процентных пунктов (</w:t>
      </w:r>
      <w:r w:rsidR="005230D6" w:rsidRPr="005230D6">
        <w:rPr>
          <w:sz w:val="28"/>
          <w:szCs w:val="28"/>
        </w:rPr>
        <w:t>46,17</w:t>
      </w:r>
      <w:r w:rsidRPr="005230D6">
        <w:rPr>
          <w:sz w:val="28"/>
          <w:szCs w:val="28"/>
        </w:rPr>
        <w:t xml:space="preserve"> – </w:t>
      </w:r>
      <w:r w:rsidR="005230D6" w:rsidRPr="005230D6">
        <w:rPr>
          <w:sz w:val="28"/>
          <w:szCs w:val="28"/>
        </w:rPr>
        <w:t>39,82</w:t>
      </w:r>
      <w:r w:rsidRPr="005230D6">
        <w:rPr>
          <w:sz w:val="28"/>
          <w:szCs w:val="28"/>
        </w:rPr>
        <w:t xml:space="preserve">). </w:t>
      </w:r>
    </w:p>
    <w:p w14:paraId="55009E0A" w14:textId="3927DDF6" w:rsidR="00CE0ACA" w:rsidRPr="005230D6" w:rsidRDefault="00CE0ACA" w:rsidP="00821BC0">
      <w:pPr>
        <w:pStyle w:val="a3"/>
        <w:ind w:left="-567" w:firstLine="425"/>
        <w:jc w:val="both"/>
        <w:rPr>
          <w:sz w:val="28"/>
          <w:szCs w:val="28"/>
        </w:rPr>
      </w:pPr>
      <w:r w:rsidRPr="005230D6">
        <w:rPr>
          <w:sz w:val="28"/>
          <w:szCs w:val="28"/>
        </w:rPr>
        <w:tab/>
        <w:t xml:space="preserve">По сравнению с аналогичным периодом 2022 года сумма налоговых и неналоговых доходов </w:t>
      </w:r>
      <w:r w:rsidR="005230D6" w:rsidRPr="005230D6">
        <w:rPr>
          <w:sz w:val="28"/>
          <w:szCs w:val="28"/>
        </w:rPr>
        <w:t>возросла</w:t>
      </w:r>
      <w:r w:rsidRPr="005230D6">
        <w:rPr>
          <w:sz w:val="28"/>
          <w:szCs w:val="28"/>
        </w:rPr>
        <w:t xml:space="preserve"> на </w:t>
      </w:r>
      <w:r w:rsidR="005230D6" w:rsidRPr="005230D6">
        <w:rPr>
          <w:sz w:val="28"/>
          <w:szCs w:val="28"/>
        </w:rPr>
        <w:t>23 625,8</w:t>
      </w:r>
      <w:r w:rsidRPr="005230D6">
        <w:rPr>
          <w:sz w:val="28"/>
          <w:szCs w:val="28"/>
        </w:rPr>
        <w:t xml:space="preserve"> тыс. руб.</w:t>
      </w:r>
    </w:p>
    <w:p w14:paraId="13BBDA99" w14:textId="14F3CA5A" w:rsidR="00CE0ACA" w:rsidRPr="00AF08AA" w:rsidRDefault="00CE0ACA" w:rsidP="00821BC0">
      <w:pPr>
        <w:pStyle w:val="a3"/>
        <w:ind w:left="-567" w:firstLine="425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ab/>
      </w:r>
      <w:r w:rsidRPr="00AF08AA">
        <w:rPr>
          <w:sz w:val="28"/>
          <w:szCs w:val="28"/>
        </w:rPr>
        <w:t xml:space="preserve">На долю безвозмездных поступлений приходится </w:t>
      </w:r>
      <w:r w:rsidR="001E3066" w:rsidRPr="00AF08AA">
        <w:rPr>
          <w:sz w:val="28"/>
          <w:szCs w:val="28"/>
        </w:rPr>
        <w:t>60,18</w:t>
      </w:r>
      <w:r w:rsidRPr="00AF08AA">
        <w:rPr>
          <w:sz w:val="28"/>
          <w:szCs w:val="28"/>
        </w:rPr>
        <w:t xml:space="preserve"> процента. Изменение структуры по сравнению с 2022 годом связано с увеличением безвозмездных поступлений. </w:t>
      </w:r>
    </w:p>
    <w:p w14:paraId="32005674" w14:textId="57789340" w:rsidR="00CE0ACA" w:rsidRPr="00821BC0" w:rsidRDefault="00CE0ACA" w:rsidP="00821BC0">
      <w:pPr>
        <w:pStyle w:val="a3"/>
        <w:ind w:left="-567" w:firstLine="425"/>
        <w:jc w:val="both"/>
      </w:pPr>
      <w:r w:rsidRPr="006B4D54">
        <w:rPr>
          <w:color w:val="FF0000"/>
          <w:sz w:val="28"/>
          <w:szCs w:val="28"/>
        </w:rPr>
        <w:tab/>
      </w:r>
      <w:r w:rsidRPr="00821BC0">
        <w:rPr>
          <w:sz w:val="28"/>
          <w:szCs w:val="28"/>
        </w:rPr>
        <w:t>3.</w:t>
      </w:r>
      <w:r w:rsidR="00E37FD9" w:rsidRPr="00821BC0">
        <w:rPr>
          <w:sz w:val="28"/>
          <w:szCs w:val="28"/>
        </w:rPr>
        <w:t xml:space="preserve"> </w:t>
      </w:r>
      <w:r w:rsidRPr="00821BC0">
        <w:rPr>
          <w:sz w:val="28"/>
          <w:szCs w:val="28"/>
        </w:rPr>
        <w:t xml:space="preserve">Расходы бюджета муниципального образования «Муринское городское поселение» за </w:t>
      </w:r>
      <w:r w:rsidR="00AF08AA" w:rsidRPr="00821BC0">
        <w:rPr>
          <w:sz w:val="28"/>
          <w:szCs w:val="28"/>
        </w:rPr>
        <w:t>9 месяцев</w:t>
      </w:r>
      <w:r w:rsidRPr="00821BC0">
        <w:rPr>
          <w:sz w:val="28"/>
          <w:szCs w:val="28"/>
        </w:rPr>
        <w:t xml:space="preserve"> 2023 года исполнены в сумме </w:t>
      </w:r>
      <w:r w:rsidR="00AF08AA" w:rsidRPr="00821BC0">
        <w:rPr>
          <w:sz w:val="28"/>
          <w:szCs w:val="28"/>
        </w:rPr>
        <w:t>489 554,2</w:t>
      </w:r>
      <w:r w:rsidRPr="00821BC0">
        <w:rPr>
          <w:sz w:val="28"/>
          <w:szCs w:val="28"/>
        </w:rPr>
        <w:t xml:space="preserve"> тыс. руб., или </w:t>
      </w:r>
      <w:r w:rsidR="00AF08AA" w:rsidRPr="00821BC0">
        <w:rPr>
          <w:sz w:val="28"/>
          <w:szCs w:val="28"/>
        </w:rPr>
        <w:t>52,03</w:t>
      </w:r>
      <w:r w:rsidRPr="00821BC0">
        <w:rPr>
          <w:sz w:val="28"/>
          <w:szCs w:val="28"/>
        </w:rPr>
        <w:t xml:space="preserve"> % к ут</w:t>
      </w:r>
      <w:r w:rsidR="00AF08AA" w:rsidRPr="00821BC0">
        <w:rPr>
          <w:sz w:val="28"/>
          <w:szCs w:val="28"/>
        </w:rPr>
        <w:t>вержд</w:t>
      </w:r>
      <w:r w:rsidRPr="00821BC0">
        <w:rPr>
          <w:sz w:val="28"/>
          <w:szCs w:val="28"/>
        </w:rPr>
        <w:t>енным годовым назначениям.</w:t>
      </w:r>
      <w:r w:rsidRPr="00821BC0">
        <w:t xml:space="preserve"> </w:t>
      </w:r>
    </w:p>
    <w:p w14:paraId="52016D8A" w14:textId="6C69C57E" w:rsidR="00CE0ACA" w:rsidRPr="00821BC0" w:rsidRDefault="00CE0ACA" w:rsidP="00821BC0">
      <w:pPr>
        <w:pStyle w:val="a3"/>
        <w:ind w:left="-567" w:firstLine="425"/>
        <w:jc w:val="both"/>
        <w:rPr>
          <w:sz w:val="28"/>
          <w:szCs w:val="28"/>
        </w:rPr>
      </w:pPr>
      <w:r w:rsidRPr="006B4D54">
        <w:rPr>
          <w:color w:val="FF0000"/>
          <w:sz w:val="28"/>
          <w:szCs w:val="28"/>
        </w:rPr>
        <w:tab/>
      </w:r>
      <w:r w:rsidRPr="00821BC0">
        <w:rPr>
          <w:sz w:val="28"/>
          <w:szCs w:val="28"/>
        </w:rPr>
        <w:t xml:space="preserve">Темп роста к аналогичному периоду 2022 года составил </w:t>
      </w:r>
      <w:r w:rsidR="00821BC0" w:rsidRPr="00821BC0">
        <w:rPr>
          <w:sz w:val="28"/>
          <w:szCs w:val="28"/>
        </w:rPr>
        <w:t>53 221,6</w:t>
      </w:r>
      <w:r w:rsidRPr="00821BC0">
        <w:rPr>
          <w:sz w:val="28"/>
          <w:szCs w:val="28"/>
        </w:rPr>
        <w:t xml:space="preserve"> тыс. рублей</w:t>
      </w:r>
      <w:r w:rsidR="00821BC0" w:rsidRPr="00821BC0">
        <w:rPr>
          <w:sz w:val="28"/>
          <w:szCs w:val="28"/>
        </w:rPr>
        <w:t>.</w:t>
      </w:r>
      <w:r w:rsidRPr="00821BC0">
        <w:rPr>
          <w:sz w:val="28"/>
          <w:szCs w:val="28"/>
        </w:rPr>
        <w:t xml:space="preserve"> Исполнение бюджета муниципального образования «Муринское городское поселение» по расходам осуществляют главные распорядители средств бюджета городского поселения - 001 Администрация муниципального образования «Муринское городское поселение» по 10 разделам классификации расходов бюджетов; 002 Совет депутатов муниципального образования «Муринское городское поселение» по одному разделу классификации расходов бюджетов.</w:t>
      </w:r>
    </w:p>
    <w:p w14:paraId="7657287F" w14:textId="77777777" w:rsidR="00821BC0" w:rsidRPr="00A76C79" w:rsidRDefault="00821BC0" w:rsidP="00821BC0">
      <w:pPr>
        <w:suppressAutoHyphens w:val="0"/>
        <w:spacing w:line="259" w:lineRule="auto"/>
        <w:ind w:left="-567" w:firstLine="567"/>
        <w:jc w:val="both"/>
        <w:rPr>
          <w:sz w:val="28"/>
          <w:szCs w:val="28"/>
        </w:rPr>
      </w:pPr>
      <w:r w:rsidRPr="00A76C79">
        <w:rPr>
          <w:sz w:val="28"/>
          <w:szCs w:val="28"/>
        </w:rPr>
        <w:t xml:space="preserve">Минимальный показатель исполнения расходов отмечен по подразделу 01 13 «Осуществление расходов, связанных с охраной труда», исполнено 00,00 рублей при годовом плане – 228 800,00 рублей, что соответствует 0,0 процента. </w:t>
      </w:r>
    </w:p>
    <w:p w14:paraId="08B992BE" w14:textId="77777777" w:rsidR="00821BC0" w:rsidRPr="002147D3" w:rsidRDefault="00821BC0" w:rsidP="00821BC0">
      <w:pPr>
        <w:suppressAutoHyphens w:val="0"/>
        <w:spacing w:line="259" w:lineRule="auto"/>
        <w:ind w:left="-567" w:firstLine="567"/>
        <w:jc w:val="both"/>
        <w:rPr>
          <w:sz w:val="28"/>
          <w:szCs w:val="28"/>
        </w:rPr>
      </w:pPr>
      <w:r w:rsidRPr="002147D3">
        <w:rPr>
          <w:sz w:val="28"/>
          <w:szCs w:val="28"/>
        </w:rPr>
        <w:t>Максимальный процент исполнения расходов – 100 % отмечен по подразделу 01 13 «Ежегодная стипендия главы администрации обучающимся общеобразовательных учреждений».</w:t>
      </w:r>
    </w:p>
    <w:p w14:paraId="0BFE2616" w14:textId="77777777" w:rsidR="007B6ED5" w:rsidRPr="00474501" w:rsidRDefault="00E37FD9" w:rsidP="007B6ED5">
      <w:pPr>
        <w:pStyle w:val="a3"/>
        <w:spacing w:line="276" w:lineRule="auto"/>
        <w:ind w:left="-567" w:firstLine="709"/>
        <w:jc w:val="both"/>
        <w:rPr>
          <w:sz w:val="28"/>
          <w:szCs w:val="28"/>
        </w:rPr>
      </w:pPr>
      <w:r w:rsidRPr="007B6ED5">
        <w:rPr>
          <w:sz w:val="28"/>
          <w:szCs w:val="28"/>
        </w:rPr>
        <w:lastRenderedPageBreak/>
        <w:t xml:space="preserve">4. </w:t>
      </w:r>
      <w:r w:rsidR="007B6ED5" w:rsidRPr="00474501">
        <w:rPr>
          <w:sz w:val="28"/>
          <w:szCs w:val="28"/>
        </w:rPr>
        <w:t xml:space="preserve">Общий объем финансирования, предусмотренный на реализацию муниципальных программ, утвержден в сумме </w:t>
      </w:r>
      <w:r w:rsidR="007B6ED5" w:rsidRPr="00474501">
        <w:rPr>
          <w:b/>
          <w:sz w:val="28"/>
          <w:szCs w:val="28"/>
        </w:rPr>
        <w:t>307 902 901,22</w:t>
      </w:r>
      <w:r w:rsidR="007B6ED5" w:rsidRPr="00474501">
        <w:rPr>
          <w:sz w:val="28"/>
          <w:szCs w:val="28"/>
        </w:rPr>
        <w:t xml:space="preserve"> рублей (уточненный план) или 32,72% общего объема расходов бюджета муниципального образования.</w:t>
      </w:r>
    </w:p>
    <w:p w14:paraId="04A7DA07" w14:textId="77777777" w:rsidR="007B6ED5" w:rsidRPr="009956EB" w:rsidRDefault="00E37FD9" w:rsidP="007B6ED5">
      <w:pPr>
        <w:pStyle w:val="a3"/>
        <w:ind w:left="-567" w:firstLine="425"/>
        <w:jc w:val="both"/>
        <w:rPr>
          <w:sz w:val="28"/>
          <w:szCs w:val="28"/>
        </w:rPr>
      </w:pPr>
      <w:r w:rsidRPr="007B6ED5">
        <w:rPr>
          <w:sz w:val="28"/>
          <w:szCs w:val="28"/>
        </w:rPr>
        <w:tab/>
        <w:t>5</w:t>
      </w:r>
      <w:r w:rsidRPr="00B30942">
        <w:rPr>
          <w:sz w:val="28"/>
          <w:szCs w:val="28"/>
        </w:rPr>
        <w:t>.</w:t>
      </w:r>
      <w:r w:rsidRPr="006B4D54">
        <w:rPr>
          <w:color w:val="FF0000"/>
          <w:sz w:val="28"/>
          <w:szCs w:val="28"/>
        </w:rPr>
        <w:t xml:space="preserve"> </w:t>
      </w:r>
      <w:r w:rsidR="007B6ED5" w:rsidRPr="009956EB">
        <w:rPr>
          <w:sz w:val="28"/>
          <w:szCs w:val="28"/>
        </w:rPr>
        <w:t xml:space="preserve">Средства муниципального дорожного фонда муниципального образования «Муринское городское поселение» Всеволожского муниципального района Ленинградской области на 2023 год по состоянию на 01.01.2023 года составляют 176 316,9 тыс. рублей. </w:t>
      </w:r>
    </w:p>
    <w:p w14:paraId="3287F950" w14:textId="77777777" w:rsidR="007B6ED5" w:rsidRDefault="007B6ED5" w:rsidP="007B6ED5">
      <w:pPr>
        <w:pStyle w:val="a3"/>
        <w:ind w:left="-567" w:firstLine="425"/>
        <w:jc w:val="both"/>
        <w:rPr>
          <w:sz w:val="28"/>
          <w:szCs w:val="28"/>
        </w:rPr>
      </w:pPr>
      <w:r w:rsidRPr="009956EB">
        <w:rPr>
          <w:sz w:val="28"/>
          <w:szCs w:val="28"/>
        </w:rPr>
        <w:tab/>
        <w:t>Исполнение за 9 месяцев 2023 года – 54 761,5 рублей или 31,06 процента</w:t>
      </w:r>
      <w:r>
        <w:rPr>
          <w:sz w:val="28"/>
          <w:szCs w:val="28"/>
        </w:rPr>
        <w:t>.</w:t>
      </w:r>
      <w:r w:rsidR="00BE6F7C" w:rsidRPr="006B4D54">
        <w:rPr>
          <w:color w:val="FF0000"/>
          <w:sz w:val="28"/>
          <w:szCs w:val="28"/>
        </w:rPr>
        <w:tab/>
      </w:r>
      <w:r w:rsidR="00BE6F7C" w:rsidRPr="007B6ED5">
        <w:rPr>
          <w:sz w:val="28"/>
          <w:szCs w:val="28"/>
        </w:rPr>
        <w:t>6.</w:t>
      </w:r>
      <w:r w:rsidR="00BE6F7C" w:rsidRPr="006B4D54">
        <w:rPr>
          <w:color w:val="FF0000"/>
          <w:sz w:val="28"/>
          <w:szCs w:val="28"/>
        </w:rPr>
        <w:t xml:space="preserve"> </w:t>
      </w:r>
      <w:r w:rsidRPr="009165E0">
        <w:rPr>
          <w:sz w:val="28"/>
          <w:szCs w:val="28"/>
        </w:rPr>
        <w:t>Согласно отчету об исполнении бюджетных инвестиций в объекты капитального строительства муниципальной собственности муниципального образования «Муринское городское поселение» Всеволожского муниципального района Ленинградской области за 9 месяцев 2023 года на 2023 год запланированы капитальные вложения в общей сумме 170 366 887,10 рублей.</w:t>
      </w:r>
    </w:p>
    <w:p w14:paraId="66F3FE95" w14:textId="25742F48" w:rsidR="002C0A80" w:rsidRPr="007B6ED5" w:rsidRDefault="00400AD6" w:rsidP="007B6ED5">
      <w:pPr>
        <w:pStyle w:val="a3"/>
        <w:ind w:left="-567" w:firstLine="425"/>
        <w:jc w:val="both"/>
        <w:rPr>
          <w:sz w:val="28"/>
          <w:szCs w:val="28"/>
        </w:rPr>
      </w:pPr>
      <w:r w:rsidRPr="007B6ED5">
        <w:rPr>
          <w:sz w:val="28"/>
          <w:szCs w:val="28"/>
        </w:rPr>
        <w:t xml:space="preserve">7. </w:t>
      </w:r>
      <w:r w:rsidR="002C0A80" w:rsidRPr="007B6ED5">
        <w:rPr>
          <w:sz w:val="28"/>
          <w:szCs w:val="28"/>
        </w:rPr>
        <w:t xml:space="preserve">Решением Совета депутатов муниципального образования от 21.12.2022 г. № 263 «О бюджете муниципального образования «Муринское городское поселение» Всеволожского муниципального района Ленинградской области на 2023 год и на плановый период 2024 и 2025 годов» (в ред. решения </w:t>
      </w:r>
      <w:r w:rsidR="002C0A80" w:rsidRPr="007B6ED5">
        <w:rPr>
          <w:bCs/>
          <w:sz w:val="28"/>
          <w:szCs w:val="28"/>
        </w:rPr>
        <w:t xml:space="preserve">от 21.06.2023 г. № 289) </w:t>
      </w:r>
      <w:r w:rsidR="002C0A80" w:rsidRPr="007B6ED5">
        <w:rPr>
          <w:sz w:val="28"/>
          <w:szCs w:val="28"/>
        </w:rPr>
        <w:t xml:space="preserve">на 2023 год установлены расходы на формирование резервного фонда в размере 800,0 тыс. рублей. </w:t>
      </w:r>
    </w:p>
    <w:p w14:paraId="397A8C95" w14:textId="03BC821C" w:rsidR="002C0A80" w:rsidRPr="007B6ED5" w:rsidRDefault="002C0A80" w:rsidP="007B6ED5">
      <w:pPr>
        <w:pStyle w:val="a3"/>
        <w:ind w:left="-567" w:firstLine="425"/>
        <w:jc w:val="both"/>
        <w:rPr>
          <w:sz w:val="28"/>
          <w:szCs w:val="28"/>
        </w:rPr>
      </w:pPr>
      <w:r w:rsidRPr="007B6ED5">
        <w:rPr>
          <w:sz w:val="28"/>
          <w:szCs w:val="28"/>
        </w:rPr>
        <w:tab/>
        <w:t xml:space="preserve">По состоянию на 01 </w:t>
      </w:r>
      <w:r w:rsidR="007B6ED5" w:rsidRPr="007B6ED5">
        <w:rPr>
          <w:sz w:val="28"/>
          <w:szCs w:val="28"/>
        </w:rPr>
        <w:t>октября</w:t>
      </w:r>
      <w:r w:rsidRPr="007B6ED5">
        <w:rPr>
          <w:sz w:val="28"/>
          <w:szCs w:val="28"/>
        </w:rPr>
        <w:t xml:space="preserve"> 2023 года плановые назначения не изменились. Согласно отчету об использовании средств резервного фонда расходы за </w:t>
      </w:r>
      <w:r w:rsidR="007B6ED5" w:rsidRPr="007B6ED5">
        <w:rPr>
          <w:sz w:val="28"/>
          <w:szCs w:val="28"/>
        </w:rPr>
        <w:t>9 месяцев</w:t>
      </w:r>
      <w:r w:rsidRPr="007B6ED5">
        <w:rPr>
          <w:sz w:val="28"/>
          <w:szCs w:val="28"/>
        </w:rPr>
        <w:t xml:space="preserve"> 2023 года не производились.</w:t>
      </w:r>
    </w:p>
    <w:p w14:paraId="2733E79E" w14:textId="1440F4DB" w:rsidR="002C0A80" w:rsidRPr="007B6ED5" w:rsidRDefault="002C0A80" w:rsidP="007B6ED5">
      <w:pPr>
        <w:pStyle w:val="a3"/>
        <w:spacing w:line="276" w:lineRule="auto"/>
        <w:ind w:left="-567" w:firstLine="425"/>
        <w:jc w:val="both"/>
        <w:rPr>
          <w:sz w:val="28"/>
          <w:szCs w:val="28"/>
        </w:rPr>
      </w:pPr>
      <w:r w:rsidRPr="007B6ED5">
        <w:rPr>
          <w:sz w:val="28"/>
          <w:szCs w:val="28"/>
        </w:rPr>
        <w:tab/>
        <w:t xml:space="preserve">8. В результате внесенных изменений в бюджет муниципального образования «Муринское городское поселение» Всеволожского муниципального района Ленинградской области по состоянию на 01 </w:t>
      </w:r>
      <w:r w:rsidR="007B6ED5" w:rsidRPr="007B6ED5">
        <w:rPr>
          <w:sz w:val="28"/>
          <w:szCs w:val="28"/>
        </w:rPr>
        <w:t>октября</w:t>
      </w:r>
      <w:r w:rsidRPr="007B6ED5">
        <w:rPr>
          <w:sz w:val="28"/>
          <w:szCs w:val="28"/>
        </w:rPr>
        <w:t xml:space="preserve"> 2023 года дефицит бюджета утвержден в сумме 101 970 500,00 рублей. </w:t>
      </w:r>
    </w:p>
    <w:p w14:paraId="19DCF51C" w14:textId="62D83DE9" w:rsidR="002C0A80" w:rsidRPr="007B6ED5" w:rsidRDefault="002C0A80" w:rsidP="007B6ED5">
      <w:pPr>
        <w:pStyle w:val="a3"/>
        <w:ind w:left="-567" w:firstLine="425"/>
        <w:jc w:val="both"/>
        <w:rPr>
          <w:sz w:val="28"/>
          <w:szCs w:val="28"/>
        </w:rPr>
      </w:pPr>
    </w:p>
    <w:p w14:paraId="79C3D5C8" w14:textId="77777777" w:rsidR="00F37D21" w:rsidRPr="007B6ED5" w:rsidRDefault="00F37D21" w:rsidP="007B6ED5">
      <w:pPr>
        <w:pStyle w:val="a3"/>
        <w:spacing w:line="276" w:lineRule="auto"/>
        <w:ind w:left="-567" w:firstLine="425"/>
        <w:jc w:val="center"/>
        <w:rPr>
          <w:b/>
          <w:sz w:val="28"/>
          <w:szCs w:val="28"/>
        </w:rPr>
      </w:pPr>
    </w:p>
    <w:p w14:paraId="30953359" w14:textId="1E24AEE7" w:rsidR="00634768" w:rsidRPr="007B6ED5" w:rsidRDefault="002C0A80" w:rsidP="007B6ED5">
      <w:pPr>
        <w:pStyle w:val="a3"/>
        <w:spacing w:line="276" w:lineRule="auto"/>
        <w:ind w:left="-567" w:firstLine="425"/>
        <w:jc w:val="both"/>
        <w:rPr>
          <w:sz w:val="28"/>
          <w:szCs w:val="28"/>
        </w:rPr>
      </w:pPr>
      <w:r w:rsidRPr="007B6ED5">
        <w:rPr>
          <w:sz w:val="28"/>
          <w:szCs w:val="28"/>
        </w:rPr>
        <w:tab/>
      </w:r>
      <w:bookmarkStart w:id="89" w:name="_Hlk136089840"/>
      <w:r w:rsidR="00873B6F" w:rsidRPr="007B6ED5">
        <w:rPr>
          <w:sz w:val="28"/>
          <w:szCs w:val="28"/>
        </w:rPr>
        <w:t xml:space="preserve">Направить </w:t>
      </w:r>
      <w:r w:rsidR="00634768" w:rsidRPr="007B6ED5">
        <w:rPr>
          <w:sz w:val="28"/>
          <w:szCs w:val="28"/>
        </w:rPr>
        <w:t xml:space="preserve">настоящее </w:t>
      </w:r>
      <w:r w:rsidR="00873B6F" w:rsidRPr="007B6ED5">
        <w:rPr>
          <w:sz w:val="28"/>
          <w:szCs w:val="28"/>
        </w:rPr>
        <w:t xml:space="preserve">заключение Контрольно-счетной палаты </w:t>
      </w:r>
      <w:bookmarkStart w:id="90" w:name="_Hlk136089820"/>
      <w:r w:rsidR="00171EDD" w:rsidRPr="007B6ED5">
        <w:rPr>
          <w:sz w:val="28"/>
          <w:szCs w:val="28"/>
        </w:rPr>
        <w:t>муниципального образования «Муринское городское поселение»</w:t>
      </w:r>
      <w:r w:rsidR="00873B6F" w:rsidRPr="007B6ED5">
        <w:rPr>
          <w:sz w:val="28"/>
          <w:szCs w:val="28"/>
        </w:rPr>
        <w:t xml:space="preserve"> </w:t>
      </w:r>
      <w:r w:rsidR="00171EDD" w:rsidRPr="007B6ED5">
        <w:rPr>
          <w:sz w:val="28"/>
          <w:szCs w:val="28"/>
        </w:rPr>
        <w:t xml:space="preserve">Всеволожского муниципального района Ленинградской </w:t>
      </w:r>
      <w:r w:rsidR="00F37D21" w:rsidRPr="007B6ED5">
        <w:rPr>
          <w:sz w:val="28"/>
          <w:szCs w:val="28"/>
        </w:rPr>
        <w:t>области</w:t>
      </w:r>
      <w:bookmarkEnd w:id="90"/>
      <w:r w:rsidR="00634768" w:rsidRPr="007B6ED5">
        <w:rPr>
          <w:sz w:val="28"/>
          <w:szCs w:val="28"/>
        </w:rPr>
        <w:t>:</w:t>
      </w:r>
    </w:p>
    <w:p w14:paraId="2FAF602A" w14:textId="612D6C60" w:rsidR="00F37D21" w:rsidRPr="007B6ED5" w:rsidRDefault="00F37D21" w:rsidP="007B6ED5">
      <w:pPr>
        <w:pStyle w:val="a3"/>
        <w:spacing w:line="276" w:lineRule="auto"/>
        <w:ind w:left="-567" w:firstLine="425"/>
        <w:jc w:val="both"/>
        <w:rPr>
          <w:sz w:val="28"/>
          <w:szCs w:val="28"/>
        </w:rPr>
      </w:pPr>
      <w:r w:rsidRPr="007B6ED5">
        <w:rPr>
          <w:sz w:val="28"/>
          <w:szCs w:val="28"/>
        </w:rPr>
        <w:t xml:space="preserve"> </w:t>
      </w:r>
      <w:bookmarkEnd w:id="89"/>
      <w:r w:rsidR="00873B6F" w:rsidRPr="007B6ED5">
        <w:rPr>
          <w:sz w:val="28"/>
          <w:szCs w:val="28"/>
        </w:rPr>
        <w:t xml:space="preserve">главе </w:t>
      </w:r>
      <w:bookmarkStart w:id="91" w:name="_Hlk136089868"/>
      <w:r w:rsidRPr="007B6ED5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634768" w:rsidRPr="007B6ED5">
        <w:rPr>
          <w:sz w:val="28"/>
          <w:szCs w:val="28"/>
        </w:rPr>
        <w:t>;</w:t>
      </w:r>
    </w:p>
    <w:p w14:paraId="4F18F026" w14:textId="66DFA63C" w:rsidR="00F37D21" w:rsidRPr="007B6ED5" w:rsidRDefault="00873B6F" w:rsidP="007B6ED5">
      <w:pPr>
        <w:pStyle w:val="a3"/>
        <w:spacing w:line="276" w:lineRule="auto"/>
        <w:ind w:left="-567" w:firstLine="425"/>
        <w:jc w:val="both"/>
        <w:rPr>
          <w:sz w:val="28"/>
          <w:szCs w:val="28"/>
        </w:rPr>
      </w:pPr>
      <w:bookmarkStart w:id="92" w:name="_Hlk136089959"/>
      <w:bookmarkEnd w:id="91"/>
      <w:r w:rsidRPr="007B6ED5">
        <w:rPr>
          <w:sz w:val="28"/>
          <w:szCs w:val="28"/>
        </w:rPr>
        <w:t xml:space="preserve">администрации </w:t>
      </w:r>
      <w:r w:rsidR="00F37D21" w:rsidRPr="007B6ED5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bookmarkEnd w:id="92"/>
      <w:r w:rsidR="00F37D21" w:rsidRPr="007B6ED5">
        <w:rPr>
          <w:sz w:val="28"/>
          <w:szCs w:val="28"/>
        </w:rPr>
        <w:t>.</w:t>
      </w:r>
    </w:p>
    <w:p w14:paraId="7625DE25" w14:textId="6C1765A1" w:rsidR="00F37D21" w:rsidRPr="007B6ED5" w:rsidRDefault="002C0A80" w:rsidP="00100C2A">
      <w:pPr>
        <w:pStyle w:val="a3"/>
        <w:spacing w:line="276" w:lineRule="auto"/>
        <w:ind w:left="-567" w:firstLine="425"/>
        <w:jc w:val="both"/>
        <w:rPr>
          <w:sz w:val="28"/>
          <w:szCs w:val="28"/>
        </w:rPr>
      </w:pPr>
      <w:r w:rsidRPr="007B6ED5">
        <w:rPr>
          <w:sz w:val="28"/>
          <w:szCs w:val="28"/>
        </w:rPr>
        <w:tab/>
      </w:r>
      <w:r w:rsidR="00873B6F" w:rsidRPr="007B6ED5">
        <w:rPr>
          <w:sz w:val="28"/>
          <w:szCs w:val="28"/>
        </w:rPr>
        <w:t xml:space="preserve"> </w:t>
      </w:r>
    </w:p>
    <w:p w14:paraId="09201B8E" w14:textId="77777777" w:rsidR="00F37D21" w:rsidRPr="007B6ED5" w:rsidRDefault="00F37D21" w:rsidP="000121F4">
      <w:pPr>
        <w:pStyle w:val="a3"/>
        <w:spacing w:line="276" w:lineRule="auto"/>
        <w:ind w:left="0" w:firstLine="142"/>
        <w:jc w:val="both"/>
        <w:rPr>
          <w:sz w:val="28"/>
          <w:szCs w:val="28"/>
        </w:rPr>
      </w:pPr>
    </w:p>
    <w:p w14:paraId="0E84FA03" w14:textId="77777777" w:rsidR="00F37D21" w:rsidRPr="007B6ED5" w:rsidRDefault="00F37D21" w:rsidP="000121F4">
      <w:pPr>
        <w:spacing w:line="276" w:lineRule="auto"/>
        <w:ind w:firstLine="142"/>
        <w:jc w:val="both"/>
        <w:rPr>
          <w:sz w:val="28"/>
          <w:szCs w:val="28"/>
        </w:rPr>
      </w:pPr>
    </w:p>
    <w:p w14:paraId="480C2CAA" w14:textId="6FE736CD" w:rsidR="00531269" w:rsidRPr="007B6ED5" w:rsidRDefault="00873B6F" w:rsidP="00C46AEB">
      <w:pPr>
        <w:spacing w:line="276" w:lineRule="auto"/>
        <w:ind w:hanging="142"/>
        <w:jc w:val="both"/>
        <w:rPr>
          <w:sz w:val="28"/>
          <w:szCs w:val="28"/>
        </w:rPr>
      </w:pPr>
      <w:r w:rsidRPr="007B6ED5">
        <w:rPr>
          <w:sz w:val="28"/>
          <w:szCs w:val="28"/>
        </w:rPr>
        <w:t xml:space="preserve">Председатель </w:t>
      </w:r>
      <w:r w:rsidR="00F37D21" w:rsidRPr="007B6ED5">
        <w:rPr>
          <w:sz w:val="28"/>
          <w:szCs w:val="28"/>
        </w:rPr>
        <w:t xml:space="preserve">                                                                                      Е.М. </w:t>
      </w:r>
      <w:proofErr w:type="spellStart"/>
      <w:r w:rsidR="00F37D21" w:rsidRPr="007B6ED5">
        <w:rPr>
          <w:sz w:val="28"/>
          <w:szCs w:val="28"/>
        </w:rPr>
        <w:t>Барбусова</w:t>
      </w:r>
      <w:proofErr w:type="spellEnd"/>
    </w:p>
    <w:p w14:paraId="0BD981D5" w14:textId="3256891E" w:rsidR="00531269" w:rsidRPr="007B6ED5" w:rsidRDefault="00531269" w:rsidP="000121F4">
      <w:pPr>
        <w:ind w:firstLine="142"/>
        <w:jc w:val="both"/>
        <w:rPr>
          <w:sz w:val="28"/>
          <w:szCs w:val="28"/>
        </w:rPr>
      </w:pPr>
    </w:p>
    <w:p w14:paraId="3CD71B57" w14:textId="2340B179" w:rsidR="00531269" w:rsidRPr="007B6ED5" w:rsidRDefault="00531269" w:rsidP="000121F4">
      <w:pPr>
        <w:ind w:firstLine="142"/>
      </w:pPr>
    </w:p>
    <w:sectPr w:rsidR="00531269" w:rsidRPr="007B6ED5" w:rsidSect="005312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11CE" w14:textId="77777777" w:rsidR="007662E4" w:rsidRDefault="007662E4" w:rsidP="00FC5913">
      <w:r>
        <w:separator/>
      </w:r>
    </w:p>
  </w:endnote>
  <w:endnote w:type="continuationSeparator" w:id="0">
    <w:p w14:paraId="482CF16B" w14:textId="77777777" w:rsidR="007662E4" w:rsidRDefault="007662E4" w:rsidP="00FC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56148"/>
      <w:docPartObj>
        <w:docPartGallery w:val="Page Numbers (Bottom of Page)"/>
        <w:docPartUnique/>
      </w:docPartObj>
    </w:sdtPr>
    <w:sdtContent>
      <w:p w14:paraId="028BB980" w14:textId="60119681" w:rsidR="00821BC0" w:rsidRDefault="00821BC0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A20A5" w14:textId="77777777" w:rsidR="00821BC0" w:rsidRDefault="00821BC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2E77" w14:textId="77777777" w:rsidR="007662E4" w:rsidRDefault="007662E4" w:rsidP="00FC5913">
      <w:r>
        <w:separator/>
      </w:r>
    </w:p>
  </w:footnote>
  <w:footnote w:type="continuationSeparator" w:id="0">
    <w:p w14:paraId="3FC89474" w14:textId="77777777" w:rsidR="007662E4" w:rsidRDefault="007662E4" w:rsidP="00FC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1FCF"/>
    <w:multiLevelType w:val="hybridMultilevel"/>
    <w:tmpl w:val="7FB6D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0384"/>
    <w:multiLevelType w:val="hybridMultilevel"/>
    <w:tmpl w:val="E80EF6F8"/>
    <w:lvl w:ilvl="0" w:tplc="5A5273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 w15:restartNumberingAfterBreak="0">
    <w:nsid w:val="477D4BC3"/>
    <w:multiLevelType w:val="multilevel"/>
    <w:tmpl w:val="7BFE332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5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" w15:restartNumberingAfterBreak="0">
    <w:nsid w:val="7CEE0BC2"/>
    <w:multiLevelType w:val="hybridMultilevel"/>
    <w:tmpl w:val="F99EC900"/>
    <w:lvl w:ilvl="0" w:tplc="0FCA0C66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num w:numId="1" w16cid:durableId="956720473">
    <w:abstractNumId w:val="3"/>
  </w:num>
  <w:num w:numId="2" w16cid:durableId="535311840">
    <w:abstractNumId w:val="4"/>
  </w:num>
  <w:num w:numId="3" w16cid:durableId="1193500047">
    <w:abstractNumId w:val="2"/>
  </w:num>
  <w:num w:numId="4" w16cid:durableId="1379352412">
    <w:abstractNumId w:val="0"/>
  </w:num>
  <w:num w:numId="5" w16cid:durableId="28863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1"/>
    <w:rsid w:val="00000D96"/>
    <w:rsid w:val="000032B3"/>
    <w:rsid w:val="000053BA"/>
    <w:rsid w:val="00005852"/>
    <w:rsid w:val="0000730A"/>
    <w:rsid w:val="000121F4"/>
    <w:rsid w:val="00012AAC"/>
    <w:rsid w:val="00015A72"/>
    <w:rsid w:val="000175D6"/>
    <w:rsid w:val="00020A77"/>
    <w:rsid w:val="00024330"/>
    <w:rsid w:val="00032871"/>
    <w:rsid w:val="00033150"/>
    <w:rsid w:val="000344F3"/>
    <w:rsid w:val="000353D8"/>
    <w:rsid w:val="00036FA2"/>
    <w:rsid w:val="00040847"/>
    <w:rsid w:val="00040FC5"/>
    <w:rsid w:val="000449A0"/>
    <w:rsid w:val="0004589C"/>
    <w:rsid w:val="000460EA"/>
    <w:rsid w:val="000478FD"/>
    <w:rsid w:val="000520F6"/>
    <w:rsid w:val="00057EA1"/>
    <w:rsid w:val="00062195"/>
    <w:rsid w:val="000724B2"/>
    <w:rsid w:val="00074E59"/>
    <w:rsid w:val="000803E9"/>
    <w:rsid w:val="000840E6"/>
    <w:rsid w:val="00086DB0"/>
    <w:rsid w:val="00091B94"/>
    <w:rsid w:val="00097776"/>
    <w:rsid w:val="00097E00"/>
    <w:rsid w:val="000A345C"/>
    <w:rsid w:val="000A4FDF"/>
    <w:rsid w:val="000A5A8A"/>
    <w:rsid w:val="000B2D7E"/>
    <w:rsid w:val="000B6266"/>
    <w:rsid w:val="000C0896"/>
    <w:rsid w:val="000C2096"/>
    <w:rsid w:val="000C6899"/>
    <w:rsid w:val="000D0DAE"/>
    <w:rsid w:val="000D2059"/>
    <w:rsid w:val="000D5D72"/>
    <w:rsid w:val="000D646A"/>
    <w:rsid w:val="000E19A2"/>
    <w:rsid w:val="000E2EB8"/>
    <w:rsid w:val="000E4C5F"/>
    <w:rsid w:val="000E6CCF"/>
    <w:rsid w:val="000E74B6"/>
    <w:rsid w:val="000F22CA"/>
    <w:rsid w:val="000F6D39"/>
    <w:rsid w:val="0010063A"/>
    <w:rsid w:val="00100C2A"/>
    <w:rsid w:val="00100FCE"/>
    <w:rsid w:val="00104461"/>
    <w:rsid w:val="00104A0D"/>
    <w:rsid w:val="00107D49"/>
    <w:rsid w:val="001106F9"/>
    <w:rsid w:val="00112ADB"/>
    <w:rsid w:val="00116324"/>
    <w:rsid w:val="00116BAB"/>
    <w:rsid w:val="00116BEE"/>
    <w:rsid w:val="00120C6D"/>
    <w:rsid w:val="001231A6"/>
    <w:rsid w:val="00124A01"/>
    <w:rsid w:val="00126E52"/>
    <w:rsid w:val="00130C98"/>
    <w:rsid w:val="00131F0F"/>
    <w:rsid w:val="00133CB9"/>
    <w:rsid w:val="00141B23"/>
    <w:rsid w:val="00151A93"/>
    <w:rsid w:val="0015528B"/>
    <w:rsid w:val="001567B3"/>
    <w:rsid w:val="00171EDD"/>
    <w:rsid w:val="00172DBC"/>
    <w:rsid w:val="00174944"/>
    <w:rsid w:val="00174A94"/>
    <w:rsid w:val="00182C4D"/>
    <w:rsid w:val="00185B38"/>
    <w:rsid w:val="001904C5"/>
    <w:rsid w:val="00192DBE"/>
    <w:rsid w:val="00194CAA"/>
    <w:rsid w:val="001969C8"/>
    <w:rsid w:val="001A1579"/>
    <w:rsid w:val="001A30C1"/>
    <w:rsid w:val="001A63AE"/>
    <w:rsid w:val="001B0739"/>
    <w:rsid w:val="001B2221"/>
    <w:rsid w:val="001B6ED2"/>
    <w:rsid w:val="001C04BB"/>
    <w:rsid w:val="001C081F"/>
    <w:rsid w:val="001C0A9D"/>
    <w:rsid w:val="001D0C1D"/>
    <w:rsid w:val="001D2067"/>
    <w:rsid w:val="001D2E4C"/>
    <w:rsid w:val="001D6331"/>
    <w:rsid w:val="001E08D4"/>
    <w:rsid w:val="001E1185"/>
    <w:rsid w:val="001E2E9F"/>
    <w:rsid w:val="001E2FC4"/>
    <w:rsid w:val="001E3066"/>
    <w:rsid w:val="001E60E4"/>
    <w:rsid w:val="001E7DBF"/>
    <w:rsid w:val="001F0BD2"/>
    <w:rsid w:val="001F197F"/>
    <w:rsid w:val="001F203F"/>
    <w:rsid w:val="001F3DEB"/>
    <w:rsid w:val="001F4C25"/>
    <w:rsid w:val="001F518F"/>
    <w:rsid w:val="001F6BAD"/>
    <w:rsid w:val="00200C14"/>
    <w:rsid w:val="00202468"/>
    <w:rsid w:val="002122A2"/>
    <w:rsid w:val="00212EF4"/>
    <w:rsid w:val="002147D3"/>
    <w:rsid w:val="002178E4"/>
    <w:rsid w:val="00220BB8"/>
    <w:rsid w:val="002244DB"/>
    <w:rsid w:val="002259F9"/>
    <w:rsid w:val="00226A58"/>
    <w:rsid w:val="002318A9"/>
    <w:rsid w:val="00240302"/>
    <w:rsid w:val="00240942"/>
    <w:rsid w:val="0024410C"/>
    <w:rsid w:val="00255329"/>
    <w:rsid w:val="00263C6F"/>
    <w:rsid w:val="002672B3"/>
    <w:rsid w:val="00271AE1"/>
    <w:rsid w:val="00273294"/>
    <w:rsid w:val="00277ACC"/>
    <w:rsid w:val="00282DCD"/>
    <w:rsid w:val="00283EA4"/>
    <w:rsid w:val="00291076"/>
    <w:rsid w:val="002A1D37"/>
    <w:rsid w:val="002A2926"/>
    <w:rsid w:val="002A4680"/>
    <w:rsid w:val="002A697A"/>
    <w:rsid w:val="002A6E31"/>
    <w:rsid w:val="002B05FD"/>
    <w:rsid w:val="002B59F7"/>
    <w:rsid w:val="002C0A80"/>
    <w:rsid w:val="002C0E2D"/>
    <w:rsid w:val="002C2B01"/>
    <w:rsid w:val="002C79EC"/>
    <w:rsid w:val="002D097B"/>
    <w:rsid w:val="002D3785"/>
    <w:rsid w:val="002D4415"/>
    <w:rsid w:val="002E7E78"/>
    <w:rsid w:val="002F0BE1"/>
    <w:rsid w:val="003003EA"/>
    <w:rsid w:val="00302A6F"/>
    <w:rsid w:val="00302F9C"/>
    <w:rsid w:val="00305423"/>
    <w:rsid w:val="00306C3B"/>
    <w:rsid w:val="0030709B"/>
    <w:rsid w:val="003112F5"/>
    <w:rsid w:val="00323B39"/>
    <w:rsid w:val="00327FEF"/>
    <w:rsid w:val="00333227"/>
    <w:rsid w:val="00334C59"/>
    <w:rsid w:val="00336347"/>
    <w:rsid w:val="0033699C"/>
    <w:rsid w:val="00336ADB"/>
    <w:rsid w:val="003540BF"/>
    <w:rsid w:val="0036067D"/>
    <w:rsid w:val="00362943"/>
    <w:rsid w:val="003646BE"/>
    <w:rsid w:val="00370843"/>
    <w:rsid w:val="00374B4F"/>
    <w:rsid w:val="00374F5E"/>
    <w:rsid w:val="00381B55"/>
    <w:rsid w:val="00382F94"/>
    <w:rsid w:val="00383BCC"/>
    <w:rsid w:val="00387762"/>
    <w:rsid w:val="00387E9D"/>
    <w:rsid w:val="00393242"/>
    <w:rsid w:val="0039701F"/>
    <w:rsid w:val="003A0278"/>
    <w:rsid w:val="003A0318"/>
    <w:rsid w:val="003A0C7E"/>
    <w:rsid w:val="003A18F3"/>
    <w:rsid w:val="003A2315"/>
    <w:rsid w:val="003A730D"/>
    <w:rsid w:val="003B07EE"/>
    <w:rsid w:val="003B2CAB"/>
    <w:rsid w:val="003B5C98"/>
    <w:rsid w:val="003C440B"/>
    <w:rsid w:val="003C4CA5"/>
    <w:rsid w:val="003C6B38"/>
    <w:rsid w:val="003D0D8D"/>
    <w:rsid w:val="003D3F9D"/>
    <w:rsid w:val="003D404D"/>
    <w:rsid w:val="003D70EA"/>
    <w:rsid w:val="003E01BF"/>
    <w:rsid w:val="003E58BD"/>
    <w:rsid w:val="003E64AD"/>
    <w:rsid w:val="003E65F9"/>
    <w:rsid w:val="003E717A"/>
    <w:rsid w:val="003E725B"/>
    <w:rsid w:val="003F2F5D"/>
    <w:rsid w:val="003F2FDC"/>
    <w:rsid w:val="00400AD6"/>
    <w:rsid w:val="00413B33"/>
    <w:rsid w:val="004173D4"/>
    <w:rsid w:val="004178F4"/>
    <w:rsid w:val="00420D78"/>
    <w:rsid w:val="00422B21"/>
    <w:rsid w:val="00427998"/>
    <w:rsid w:val="00427A0F"/>
    <w:rsid w:val="00427D56"/>
    <w:rsid w:val="0043463A"/>
    <w:rsid w:val="00442099"/>
    <w:rsid w:val="00453E37"/>
    <w:rsid w:val="00456192"/>
    <w:rsid w:val="00456569"/>
    <w:rsid w:val="004607E9"/>
    <w:rsid w:val="004613B5"/>
    <w:rsid w:val="00464903"/>
    <w:rsid w:val="00467235"/>
    <w:rsid w:val="004678AD"/>
    <w:rsid w:val="0047167F"/>
    <w:rsid w:val="00472BBA"/>
    <w:rsid w:val="00474501"/>
    <w:rsid w:val="00477D8D"/>
    <w:rsid w:val="0048025A"/>
    <w:rsid w:val="00485879"/>
    <w:rsid w:val="004864B3"/>
    <w:rsid w:val="00490C5C"/>
    <w:rsid w:val="004934AC"/>
    <w:rsid w:val="004960E4"/>
    <w:rsid w:val="00497114"/>
    <w:rsid w:val="004A5702"/>
    <w:rsid w:val="004A5AAC"/>
    <w:rsid w:val="004A6B52"/>
    <w:rsid w:val="004A7834"/>
    <w:rsid w:val="004B14D7"/>
    <w:rsid w:val="004B772D"/>
    <w:rsid w:val="004B7B78"/>
    <w:rsid w:val="004C156D"/>
    <w:rsid w:val="004C1BA8"/>
    <w:rsid w:val="004C1F21"/>
    <w:rsid w:val="004C3BD9"/>
    <w:rsid w:val="004C74AA"/>
    <w:rsid w:val="004D0E5F"/>
    <w:rsid w:val="004D11CB"/>
    <w:rsid w:val="004D187A"/>
    <w:rsid w:val="004D73B6"/>
    <w:rsid w:val="004D78A3"/>
    <w:rsid w:val="004E19C0"/>
    <w:rsid w:val="004E75E5"/>
    <w:rsid w:val="004F20A2"/>
    <w:rsid w:val="004F3A98"/>
    <w:rsid w:val="004F51F7"/>
    <w:rsid w:val="004F5203"/>
    <w:rsid w:val="004F7639"/>
    <w:rsid w:val="00500F21"/>
    <w:rsid w:val="00504F40"/>
    <w:rsid w:val="0050690C"/>
    <w:rsid w:val="005138A5"/>
    <w:rsid w:val="005151B8"/>
    <w:rsid w:val="00520B37"/>
    <w:rsid w:val="005212ED"/>
    <w:rsid w:val="005230D6"/>
    <w:rsid w:val="0052527E"/>
    <w:rsid w:val="005301ED"/>
    <w:rsid w:val="00531269"/>
    <w:rsid w:val="00533F47"/>
    <w:rsid w:val="00536A8E"/>
    <w:rsid w:val="00543961"/>
    <w:rsid w:val="00550E15"/>
    <w:rsid w:val="005511ED"/>
    <w:rsid w:val="00553AB0"/>
    <w:rsid w:val="005552CD"/>
    <w:rsid w:val="005633DF"/>
    <w:rsid w:val="005644FD"/>
    <w:rsid w:val="005673DC"/>
    <w:rsid w:val="005708DD"/>
    <w:rsid w:val="00572304"/>
    <w:rsid w:val="005826FC"/>
    <w:rsid w:val="005853DC"/>
    <w:rsid w:val="00585E5D"/>
    <w:rsid w:val="00587862"/>
    <w:rsid w:val="00590226"/>
    <w:rsid w:val="0059360E"/>
    <w:rsid w:val="005A1145"/>
    <w:rsid w:val="005A2CB7"/>
    <w:rsid w:val="005A2F3D"/>
    <w:rsid w:val="005A3D65"/>
    <w:rsid w:val="005C27AB"/>
    <w:rsid w:val="005C4CC7"/>
    <w:rsid w:val="005C5BEC"/>
    <w:rsid w:val="005C5D59"/>
    <w:rsid w:val="005C5F5E"/>
    <w:rsid w:val="005C78F6"/>
    <w:rsid w:val="005D239A"/>
    <w:rsid w:val="005D72AD"/>
    <w:rsid w:val="005E05A8"/>
    <w:rsid w:val="005F20D2"/>
    <w:rsid w:val="00611B4B"/>
    <w:rsid w:val="00612F72"/>
    <w:rsid w:val="006217FD"/>
    <w:rsid w:val="00624438"/>
    <w:rsid w:val="00624A76"/>
    <w:rsid w:val="006340BE"/>
    <w:rsid w:val="00634768"/>
    <w:rsid w:val="00634DE4"/>
    <w:rsid w:val="00636F47"/>
    <w:rsid w:val="006433C1"/>
    <w:rsid w:val="00651E5C"/>
    <w:rsid w:val="0065347B"/>
    <w:rsid w:val="00655868"/>
    <w:rsid w:val="006572EA"/>
    <w:rsid w:val="00657CDB"/>
    <w:rsid w:val="00660DE7"/>
    <w:rsid w:val="00664B9A"/>
    <w:rsid w:val="00664CA2"/>
    <w:rsid w:val="00671537"/>
    <w:rsid w:val="006728B6"/>
    <w:rsid w:val="0067512D"/>
    <w:rsid w:val="00682537"/>
    <w:rsid w:val="00690592"/>
    <w:rsid w:val="00693A89"/>
    <w:rsid w:val="006953E6"/>
    <w:rsid w:val="00695522"/>
    <w:rsid w:val="00695FE1"/>
    <w:rsid w:val="006A04FA"/>
    <w:rsid w:val="006A14A7"/>
    <w:rsid w:val="006A2B27"/>
    <w:rsid w:val="006A333B"/>
    <w:rsid w:val="006A55CA"/>
    <w:rsid w:val="006A661C"/>
    <w:rsid w:val="006B4D54"/>
    <w:rsid w:val="006B5F10"/>
    <w:rsid w:val="006C2110"/>
    <w:rsid w:val="006D0017"/>
    <w:rsid w:val="006D32B6"/>
    <w:rsid w:val="006D4843"/>
    <w:rsid w:val="006D5158"/>
    <w:rsid w:val="006E52B9"/>
    <w:rsid w:val="006E7490"/>
    <w:rsid w:val="006F16E1"/>
    <w:rsid w:val="006F617A"/>
    <w:rsid w:val="006F62F2"/>
    <w:rsid w:val="00714045"/>
    <w:rsid w:val="007170A2"/>
    <w:rsid w:val="0072155E"/>
    <w:rsid w:val="00724726"/>
    <w:rsid w:val="00726622"/>
    <w:rsid w:val="00726742"/>
    <w:rsid w:val="0072769E"/>
    <w:rsid w:val="00730DB3"/>
    <w:rsid w:val="00734EBF"/>
    <w:rsid w:val="007408BD"/>
    <w:rsid w:val="00741445"/>
    <w:rsid w:val="00741841"/>
    <w:rsid w:val="00745A40"/>
    <w:rsid w:val="00750FAA"/>
    <w:rsid w:val="00756392"/>
    <w:rsid w:val="00757FF4"/>
    <w:rsid w:val="007602AD"/>
    <w:rsid w:val="007616A2"/>
    <w:rsid w:val="00764CFB"/>
    <w:rsid w:val="007662E4"/>
    <w:rsid w:val="007704B7"/>
    <w:rsid w:val="00772A08"/>
    <w:rsid w:val="00773376"/>
    <w:rsid w:val="00774845"/>
    <w:rsid w:val="00774DBA"/>
    <w:rsid w:val="00781637"/>
    <w:rsid w:val="00784ACF"/>
    <w:rsid w:val="00786484"/>
    <w:rsid w:val="00790FBD"/>
    <w:rsid w:val="00793164"/>
    <w:rsid w:val="007959CC"/>
    <w:rsid w:val="007A048C"/>
    <w:rsid w:val="007B6ED5"/>
    <w:rsid w:val="007C3D07"/>
    <w:rsid w:val="007C4FA5"/>
    <w:rsid w:val="007D039C"/>
    <w:rsid w:val="007D0848"/>
    <w:rsid w:val="007D0BBE"/>
    <w:rsid w:val="007D332E"/>
    <w:rsid w:val="007D548D"/>
    <w:rsid w:val="007E0016"/>
    <w:rsid w:val="007E0BEC"/>
    <w:rsid w:val="007F2C4B"/>
    <w:rsid w:val="007F2D22"/>
    <w:rsid w:val="007F51A3"/>
    <w:rsid w:val="00800CB0"/>
    <w:rsid w:val="008111DA"/>
    <w:rsid w:val="00812D9F"/>
    <w:rsid w:val="0081526B"/>
    <w:rsid w:val="008158B0"/>
    <w:rsid w:val="00816B4B"/>
    <w:rsid w:val="00816DEF"/>
    <w:rsid w:val="008218F0"/>
    <w:rsid w:val="00821BC0"/>
    <w:rsid w:val="00823C87"/>
    <w:rsid w:val="00823F69"/>
    <w:rsid w:val="00827F4B"/>
    <w:rsid w:val="00834059"/>
    <w:rsid w:val="00840E98"/>
    <w:rsid w:val="00843135"/>
    <w:rsid w:val="008459BF"/>
    <w:rsid w:val="00851024"/>
    <w:rsid w:val="008570BF"/>
    <w:rsid w:val="00857380"/>
    <w:rsid w:val="008607BA"/>
    <w:rsid w:val="00861CA0"/>
    <w:rsid w:val="00865334"/>
    <w:rsid w:val="00865F4D"/>
    <w:rsid w:val="00873B6F"/>
    <w:rsid w:val="00875E67"/>
    <w:rsid w:val="008831CB"/>
    <w:rsid w:val="00884683"/>
    <w:rsid w:val="008851E2"/>
    <w:rsid w:val="00890562"/>
    <w:rsid w:val="00894123"/>
    <w:rsid w:val="00894845"/>
    <w:rsid w:val="00895773"/>
    <w:rsid w:val="008973E7"/>
    <w:rsid w:val="008A45A4"/>
    <w:rsid w:val="008A46C4"/>
    <w:rsid w:val="008B433B"/>
    <w:rsid w:val="008B45AD"/>
    <w:rsid w:val="008B6B4F"/>
    <w:rsid w:val="008C1FDD"/>
    <w:rsid w:val="008D0842"/>
    <w:rsid w:val="008D12FE"/>
    <w:rsid w:val="008D3A54"/>
    <w:rsid w:val="008D6269"/>
    <w:rsid w:val="008D7EE3"/>
    <w:rsid w:val="008E45B5"/>
    <w:rsid w:val="008E6379"/>
    <w:rsid w:val="008F1365"/>
    <w:rsid w:val="008F465D"/>
    <w:rsid w:val="008F7383"/>
    <w:rsid w:val="00904A42"/>
    <w:rsid w:val="009066C8"/>
    <w:rsid w:val="00907482"/>
    <w:rsid w:val="009111CE"/>
    <w:rsid w:val="00914219"/>
    <w:rsid w:val="00915D1F"/>
    <w:rsid w:val="009165E0"/>
    <w:rsid w:val="0091699A"/>
    <w:rsid w:val="00921666"/>
    <w:rsid w:val="00923902"/>
    <w:rsid w:val="009244E8"/>
    <w:rsid w:val="00924777"/>
    <w:rsid w:val="00926C61"/>
    <w:rsid w:val="009315D8"/>
    <w:rsid w:val="009342AD"/>
    <w:rsid w:val="00941DAE"/>
    <w:rsid w:val="00942140"/>
    <w:rsid w:val="0094514D"/>
    <w:rsid w:val="009507D1"/>
    <w:rsid w:val="00952D14"/>
    <w:rsid w:val="009564D7"/>
    <w:rsid w:val="00963AB2"/>
    <w:rsid w:val="00963D06"/>
    <w:rsid w:val="009667AE"/>
    <w:rsid w:val="00970C48"/>
    <w:rsid w:val="00973A4C"/>
    <w:rsid w:val="00975C44"/>
    <w:rsid w:val="0098409B"/>
    <w:rsid w:val="00984F19"/>
    <w:rsid w:val="00990C05"/>
    <w:rsid w:val="00992B64"/>
    <w:rsid w:val="00992CF2"/>
    <w:rsid w:val="009956EB"/>
    <w:rsid w:val="009959BB"/>
    <w:rsid w:val="009A5C32"/>
    <w:rsid w:val="009B7473"/>
    <w:rsid w:val="009B7F98"/>
    <w:rsid w:val="009C00C9"/>
    <w:rsid w:val="009C0B6E"/>
    <w:rsid w:val="009C1597"/>
    <w:rsid w:val="009C1B54"/>
    <w:rsid w:val="009C1DD2"/>
    <w:rsid w:val="009C3027"/>
    <w:rsid w:val="009C467D"/>
    <w:rsid w:val="009C5D35"/>
    <w:rsid w:val="009E0D70"/>
    <w:rsid w:val="009E29DA"/>
    <w:rsid w:val="009F3BA6"/>
    <w:rsid w:val="009F5396"/>
    <w:rsid w:val="009F7FBA"/>
    <w:rsid w:val="00A07C8C"/>
    <w:rsid w:val="00A13FBB"/>
    <w:rsid w:val="00A14027"/>
    <w:rsid w:val="00A1435A"/>
    <w:rsid w:val="00A15792"/>
    <w:rsid w:val="00A172A1"/>
    <w:rsid w:val="00A20FB9"/>
    <w:rsid w:val="00A26745"/>
    <w:rsid w:val="00A26AD0"/>
    <w:rsid w:val="00A27DF9"/>
    <w:rsid w:val="00A27E07"/>
    <w:rsid w:val="00A310DC"/>
    <w:rsid w:val="00A33F73"/>
    <w:rsid w:val="00A34BA8"/>
    <w:rsid w:val="00A509F4"/>
    <w:rsid w:val="00A53C61"/>
    <w:rsid w:val="00A632E0"/>
    <w:rsid w:val="00A654B7"/>
    <w:rsid w:val="00A66690"/>
    <w:rsid w:val="00A7260B"/>
    <w:rsid w:val="00A731E0"/>
    <w:rsid w:val="00A76C79"/>
    <w:rsid w:val="00A818FE"/>
    <w:rsid w:val="00A855AB"/>
    <w:rsid w:val="00A87B8C"/>
    <w:rsid w:val="00A87C63"/>
    <w:rsid w:val="00A91B99"/>
    <w:rsid w:val="00A9687F"/>
    <w:rsid w:val="00A96E70"/>
    <w:rsid w:val="00AA034E"/>
    <w:rsid w:val="00AA1755"/>
    <w:rsid w:val="00AA48D8"/>
    <w:rsid w:val="00AA5485"/>
    <w:rsid w:val="00AA6977"/>
    <w:rsid w:val="00AB0339"/>
    <w:rsid w:val="00AB120B"/>
    <w:rsid w:val="00AB203C"/>
    <w:rsid w:val="00AB248D"/>
    <w:rsid w:val="00AB355F"/>
    <w:rsid w:val="00AB4FB3"/>
    <w:rsid w:val="00AC00AE"/>
    <w:rsid w:val="00AD062C"/>
    <w:rsid w:val="00AD0993"/>
    <w:rsid w:val="00AD0F95"/>
    <w:rsid w:val="00AD1989"/>
    <w:rsid w:val="00AD23DD"/>
    <w:rsid w:val="00AD58E6"/>
    <w:rsid w:val="00AE41D6"/>
    <w:rsid w:val="00AE5196"/>
    <w:rsid w:val="00AE59F0"/>
    <w:rsid w:val="00AE615C"/>
    <w:rsid w:val="00AE67C6"/>
    <w:rsid w:val="00AF08AA"/>
    <w:rsid w:val="00AF544E"/>
    <w:rsid w:val="00AF5C78"/>
    <w:rsid w:val="00AF61F1"/>
    <w:rsid w:val="00AF6AA9"/>
    <w:rsid w:val="00AF7B29"/>
    <w:rsid w:val="00B00836"/>
    <w:rsid w:val="00B04D70"/>
    <w:rsid w:val="00B11135"/>
    <w:rsid w:val="00B14DE1"/>
    <w:rsid w:val="00B1609C"/>
    <w:rsid w:val="00B16582"/>
    <w:rsid w:val="00B23503"/>
    <w:rsid w:val="00B259A0"/>
    <w:rsid w:val="00B2656B"/>
    <w:rsid w:val="00B27DC8"/>
    <w:rsid w:val="00B27F71"/>
    <w:rsid w:val="00B30942"/>
    <w:rsid w:val="00B32607"/>
    <w:rsid w:val="00B32855"/>
    <w:rsid w:val="00B33E5C"/>
    <w:rsid w:val="00B348D2"/>
    <w:rsid w:val="00B35899"/>
    <w:rsid w:val="00B36A4F"/>
    <w:rsid w:val="00B437C9"/>
    <w:rsid w:val="00B45170"/>
    <w:rsid w:val="00B4643F"/>
    <w:rsid w:val="00B566B2"/>
    <w:rsid w:val="00B6057C"/>
    <w:rsid w:val="00B675C2"/>
    <w:rsid w:val="00B71E81"/>
    <w:rsid w:val="00B727DF"/>
    <w:rsid w:val="00B759FB"/>
    <w:rsid w:val="00B76565"/>
    <w:rsid w:val="00B85778"/>
    <w:rsid w:val="00B869F4"/>
    <w:rsid w:val="00B92524"/>
    <w:rsid w:val="00B97C77"/>
    <w:rsid w:val="00BA1477"/>
    <w:rsid w:val="00BA6401"/>
    <w:rsid w:val="00BB035D"/>
    <w:rsid w:val="00BB3E1F"/>
    <w:rsid w:val="00BB5493"/>
    <w:rsid w:val="00BB5DA0"/>
    <w:rsid w:val="00BC5831"/>
    <w:rsid w:val="00BC7AB1"/>
    <w:rsid w:val="00BC7FF1"/>
    <w:rsid w:val="00BD00D1"/>
    <w:rsid w:val="00BD0AD3"/>
    <w:rsid w:val="00BD2B19"/>
    <w:rsid w:val="00BD455B"/>
    <w:rsid w:val="00BD5CD2"/>
    <w:rsid w:val="00BE04BE"/>
    <w:rsid w:val="00BE18F7"/>
    <w:rsid w:val="00BE5B21"/>
    <w:rsid w:val="00BE5DF5"/>
    <w:rsid w:val="00BE665E"/>
    <w:rsid w:val="00BE6F7C"/>
    <w:rsid w:val="00BF2A2E"/>
    <w:rsid w:val="00BF4AB0"/>
    <w:rsid w:val="00BF5B4F"/>
    <w:rsid w:val="00C00185"/>
    <w:rsid w:val="00C01F00"/>
    <w:rsid w:val="00C030A7"/>
    <w:rsid w:val="00C10E4F"/>
    <w:rsid w:val="00C14B97"/>
    <w:rsid w:val="00C218EC"/>
    <w:rsid w:val="00C24029"/>
    <w:rsid w:val="00C307B6"/>
    <w:rsid w:val="00C325FE"/>
    <w:rsid w:val="00C35C06"/>
    <w:rsid w:val="00C374EC"/>
    <w:rsid w:val="00C40AA3"/>
    <w:rsid w:val="00C41FB7"/>
    <w:rsid w:val="00C46A32"/>
    <w:rsid w:val="00C46AEB"/>
    <w:rsid w:val="00C507C2"/>
    <w:rsid w:val="00C5105F"/>
    <w:rsid w:val="00C5298F"/>
    <w:rsid w:val="00C56A57"/>
    <w:rsid w:val="00C64C16"/>
    <w:rsid w:val="00C65892"/>
    <w:rsid w:val="00C661B4"/>
    <w:rsid w:val="00C75A42"/>
    <w:rsid w:val="00C75DC2"/>
    <w:rsid w:val="00C82EAD"/>
    <w:rsid w:val="00C842D5"/>
    <w:rsid w:val="00C866AD"/>
    <w:rsid w:val="00C908AA"/>
    <w:rsid w:val="00C91D44"/>
    <w:rsid w:val="00C93D7F"/>
    <w:rsid w:val="00CA287D"/>
    <w:rsid w:val="00CA39D6"/>
    <w:rsid w:val="00CB2B45"/>
    <w:rsid w:val="00CB4A05"/>
    <w:rsid w:val="00CB5406"/>
    <w:rsid w:val="00CC0F9D"/>
    <w:rsid w:val="00CC2AC6"/>
    <w:rsid w:val="00CC5C36"/>
    <w:rsid w:val="00CC5E8A"/>
    <w:rsid w:val="00CC6530"/>
    <w:rsid w:val="00CC7A69"/>
    <w:rsid w:val="00CD62B4"/>
    <w:rsid w:val="00CE0ACA"/>
    <w:rsid w:val="00CE5B48"/>
    <w:rsid w:val="00CF09C3"/>
    <w:rsid w:val="00CF1280"/>
    <w:rsid w:val="00CF37A3"/>
    <w:rsid w:val="00CF707C"/>
    <w:rsid w:val="00CF7496"/>
    <w:rsid w:val="00D01040"/>
    <w:rsid w:val="00D0198C"/>
    <w:rsid w:val="00D34F72"/>
    <w:rsid w:val="00D375CE"/>
    <w:rsid w:val="00D41418"/>
    <w:rsid w:val="00D43B76"/>
    <w:rsid w:val="00D52E4D"/>
    <w:rsid w:val="00D5604A"/>
    <w:rsid w:val="00D63F36"/>
    <w:rsid w:val="00D65855"/>
    <w:rsid w:val="00D66B16"/>
    <w:rsid w:val="00D66BA1"/>
    <w:rsid w:val="00D70642"/>
    <w:rsid w:val="00D72F3C"/>
    <w:rsid w:val="00D74DEA"/>
    <w:rsid w:val="00D870BF"/>
    <w:rsid w:val="00D87A54"/>
    <w:rsid w:val="00D9116D"/>
    <w:rsid w:val="00D9133D"/>
    <w:rsid w:val="00D92485"/>
    <w:rsid w:val="00D97840"/>
    <w:rsid w:val="00DA217A"/>
    <w:rsid w:val="00DA3754"/>
    <w:rsid w:val="00DA7EBC"/>
    <w:rsid w:val="00DB2427"/>
    <w:rsid w:val="00DB2951"/>
    <w:rsid w:val="00DB4BFE"/>
    <w:rsid w:val="00DB5FBE"/>
    <w:rsid w:val="00DC0149"/>
    <w:rsid w:val="00DC12CD"/>
    <w:rsid w:val="00DC2D22"/>
    <w:rsid w:val="00DC5198"/>
    <w:rsid w:val="00DC5B61"/>
    <w:rsid w:val="00DC6329"/>
    <w:rsid w:val="00DD5684"/>
    <w:rsid w:val="00DE207D"/>
    <w:rsid w:val="00DE2401"/>
    <w:rsid w:val="00DE665A"/>
    <w:rsid w:val="00DF45D7"/>
    <w:rsid w:val="00DF4E0A"/>
    <w:rsid w:val="00DF5B1C"/>
    <w:rsid w:val="00E06104"/>
    <w:rsid w:val="00E11E77"/>
    <w:rsid w:val="00E1614D"/>
    <w:rsid w:val="00E21227"/>
    <w:rsid w:val="00E21984"/>
    <w:rsid w:val="00E22899"/>
    <w:rsid w:val="00E2481C"/>
    <w:rsid w:val="00E25908"/>
    <w:rsid w:val="00E267A5"/>
    <w:rsid w:val="00E30643"/>
    <w:rsid w:val="00E30A91"/>
    <w:rsid w:val="00E3260A"/>
    <w:rsid w:val="00E37C0F"/>
    <w:rsid w:val="00E37FD9"/>
    <w:rsid w:val="00E40B7E"/>
    <w:rsid w:val="00E46CF0"/>
    <w:rsid w:val="00E51B14"/>
    <w:rsid w:val="00E54937"/>
    <w:rsid w:val="00E662B3"/>
    <w:rsid w:val="00E67973"/>
    <w:rsid w:val="00E70480"/>
    <w:rsid w:val="00E84E4F"/>
    <w:rsid w:val="00E873A8"/>
    <w:rsid w:val="00E91883"/>
    <w:rsid w:val="00E966B3"/>
    <w:rsid w:val="00EA1730"/>
    <w:rsid w:val="00EA4080"/>
    <w:rsid w:val="00EA65B8"/>
    <w:rsid w:val="00EA79CB"/>
    <w:rsid w:val="00EB364F"/>
    <w:rsid w:val="00EC02A5"/>
    <w:rsid w:val="00EC1B7C"/>
    <w:rsid w:val="00EC1CC4"/>
    <w:rsid w:val="00EC57F0"/>
    <w:rsid w:val="00ED2288"/>
    <w:rsid w:val="00ED2CA7"/>
    <w:rsid w:val="00ED7AF8"/>
    <w:rsid w:val="00EF4507"/>
    <w:rsid w:val="00EF67E8"/>
    <w:rsid w:val="00F0183A"/>
    <w:rsid w:val="00F126CD"/>
    <w:rsid w:val="00F131DB"/>
    <w:rsid w:val="00F14B52"/>
    <w:rsid w:val="00F15EF0"/>
    <w:rsid w:val="00F23972"/>
    <w:rsid w:val="00F26427"/>
    <w:rsid w:val="00F30779"/>
    <w:rsid w:val="00F3212B"/>
    <w:rsid w:val="00F32CE0"/>
    <w:rsid w:val="00F34848"/>
    <w:rsid w:val="00F37D21"/>
    <w:rsid w:val="00F40810"/>
    <w:rsid w:val="00F46042"/>
    <w:rsid w:val="00F50951"/>
    <w:rsid w:val="00F52F52"/>
    <w:rsid w:val="00F54221"/>
    <w:rsid w:val="00F56F8D"/>
    <w:rsid w:val="00F5795C"/>
    <w:rsid w:val="00F67AB2"/>
    <w:rsid w:val="00F75387"/>
    <w:rsid w:val="00F815E2"/>
    <w:rsid w:val="00F95C1C"/>
    <w:rsid w:val="00FA133F"/>
    <w:rsid w:val="00FA7DCA"/>
    <w:rsid w:val="00FB48DE"/>
    <w:rsid w:val="00FB60A8"/>
    <w:rsid w:val="00FB6228"/>
    <w:rsid w:val="00FC0C73"/>
    <w:rsid w:val="00FC41F9"/>
    <w:rsid w:val="00FC5913"/>
    <w:rsid w:val="00FD5F78"/>
    <w:rsid w:val="00FE22CD"/>
    <w:rsid w:val="00FE2FA5"/>
    <w:rsid w:val="00FF61F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714C"/>
  <w15:chartTrackingRefBased/>
  <w15:docId w15:val="{9582BEAA-538B-4C23-B56C-0E971E65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uiPriority w:val="99"/>
    <w:qFormat/>
    <w:rsid w:val="00A33F7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A33F73"/>
    <w:pPr>
      <w:ind w:left="720"/>
      <w:contextualSpacing/>
    </w:pPr>
  </w:style>
  <w:style w:type="table" w:styleId="a4">
    <w:name w:val="Table Grid"/>
    <w:basedOn w:val="a1"/>
    <w:uiPriority w:val="39"/>
    <w:rsid w:val="0043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6A661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A66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cemegatitle">
    <w:name w:val="icemega_title"/>
    <w:basedOn w:val="a0"/>
    <w:rsid w:val="006A04FA"/>
  </w:style>
  <w:style w:type="numbering" w:customStyle="1" w:styleId="1">
    <w:name w:val="Нет списка1"/>
    <w:next w:val="a2"/>
    <w:uiPriority w:val="99"/>
    <w:semiHidden/>
    <w:unhideWhenUsed/>
    <w:rsid w:val="006A04FA"/>
  </w:style>
  <w:style w:type="character" w:styleId="a7">
    <w:name w:val="Hyperlink"/>
    <w:uiPriority w:val="99"/>
    <w:unhideWhenUsed/>
    <w:rsid w:val="006A04FA"/>
    <w:rPr>
      <w:color w:val="0000FF"/>
      <w:u w:val="single"/>
    </w:rPr>
  </w:style>
  <w:style w:type="character" w:styleId="a8">
    <w:name w:val="footnote reference"/>
    <w:uiPriority w:val="99"/>
    <w:unhideWhenUsed/>
    <w:rsid w:val="006A04FA"/>
    <w:rPr>
      <w:vertAlign w:val="superscript"/>
    </w:rPr>
  </w:style>
  <w:style w:type="character" w:customStyle="1" w:styleId="a9">
    <w:name w:val="Текст сноски Знак"/>
    <w:link w:val="aa"/>
    <w:rsid w:val="006A04FA"/>
    <w:rPr>
      <w:rFonts w:ascii="Arial" w:eastAsia="Lucida Sans Unicode" w:hAnsi="Arial"/>
      <w:kern w:val="1"/>
    </w:rPr>
  </w:style>
  <w:style w:type="character" w:customStyle="1" w:styleId="ab">
    <w:name w:val="Основной текст Знак"/>
    <w:link w:val="ac"/>
    <w:rsid w:val="006A04FA"/>
    <w:rPr>
      <w:sz w:val="28"/>
    </w:rPr>
  </w:style>
  <w:style w:type="paragraph" w:styleId="ac">
    <w:name w:val="Body Text"/>
    <w:basedOn w:val="a"/>
    <w:link w:val="ab"/>
    <w:rsid w:val="006A04FA"/>
    <w:pPr>
      <w:suppressAutoHyphens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6A0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note text"/>
    <w:basedOn w:val="a"/>
    <w:link w:val="a9"/>
    <w:rsid w:val="006A04FA"/>
    <w:pPr>
      <w:widowControl w:val="0"/>
    </w:pPr>
    <w:rPr>
      <w:rFonts w:ascii="Arial" w:eastAsia="Lucida Sans Unicode" w:hAnsi="Arial" w:cstheme="minorBidi"/>
      <w:kern w:val="1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6A04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semiHidden/>
    <w:rsid w:val="006A04FA"/>
    <w:pPr>
      <w:widowControl w:val="0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A04FA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">
    <w:name w:val="No Spacing"/>
    <w:uiPriority w:val="99"/>
    <w:qFormat/>
    <w:rsid w:val="006A04FA"/>
    <w:pPr>
      <w:spacing w:after="0" w:line="240" w:lineRule="auto"/>
    </w:pPr>
    <w:rPr>
      <w:rFonts w:ascii="Calibri" w:eastAsia="Calibri" w:hAnsi="Calibri" w:cs="Calibri"/>
    </w:rPr>
  </w:style>
  <w:style w:type="paragraph" w:customStyle="1" w:styleId="af0">
    <w:name w:val="Знак Знак Знак Знак Знак Знак"/>
    <w:basedOn w:val="a"/>
    <w:rsid w:val="006A04F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Обычный + по ширине"/>
    <w:aliases w:val="Первая строка:  1,25 см,Обычный + 14 пт,По ширине"/>
    <w:basedOn w:val="a"/>
    <w:rsid w:val="006A04FA"/>
    <w:pPr>
      <w:suppressAutoHyphens w:val="0"/>
      <w:ind w:firstLine="720"/>
      <w:jc w:val="both"/>
    </w:pPr>
    <w:rPr>
      <w:lang w:eastAsia="ru-RU"/>
    </w:rPr>
  </w:style>
  <w:style w:type="paragraph" w:customStyle="1" w:styleId="ConsPlusNormal">
    <w:name w:val="ConsPlusNormal"/>
    <w:rsid w:val="006A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9">
    <w:name w:val="Знак Знак9"/>
    <w:basedOn w:val="a"/>
    <w:rsid w:val="006A04FA"/>
    <w:pPr>
      <w:suppressAutoHyphens w:val="0"/>
      <w:spacing w:before="100" w:beforeAutospacing="1" w:after="100" w:afterAutospacing="1"/>
    </w:pPr>
    <w:rPr>
      <w:rFonts w:ascii="Tahoma" w:hAnsi="Tahoma"/>
      <w:sz w:val="28"/>
      <w:szCs w:val="28"/>
      <w:lang w:val="en-US" w:eastAsia="en-US"/>
    </w:rPr>
  </w:style>
  <w:style w:type="character" w:customStyle="1" w:styleId="af2">
    <w:name w:val="Название Знак"/>
    <w:rsid w:val="006A04FA"/>
    <w:rPr>
      <w:b/>
      <w:sz w:val="28"/>
      <w:szCs w:val="28"/>
      <w:lang w:val="en-US"/>
    </w:rPr>
  </w:style>
  <w:style w:type="paragraph" w:customStyle="1" w:styleId="s1">
    <w:name w:val="s_1"/>
    <w:basedOn w:val="a"/>
    <w:rsid w:val="006A04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nhideWhenUsed/>
    <w:rsid w:val="006A0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A04F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rmal (Web)"/>
    <w:basedOn w:val="a"/>
    <w:uiPriority w:val="99"/>
    <w:unhideWhenUsed/>
    <w:rsid w:val="006A0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rsid w:val="006A04FA"/>
  </w:style>
  <w:style w:type="paragraph" w:customStyle="1" w:styleId="90">
    <w:name w:val="Знак Знак9 Знак Знак"/>
    <w:basedOn w:val="a"/>
    <w:rsid w:val="006A04FA"/>
    <w:pPr>
      <w:suppressAutoHyphens w:val="0"/>
      <w:spacing w:before="100" w:beforeAutospacing="1" w:after="100" w:afterAutospacing="1"/>
    </w:pPr>
    <w:rPr>
      <w:rFonts w:ascii="Tahoma" w:hAnsi="Tahoma"/>
      <w:sz w:val="28"/>
      <w:szCs w:val="28"/>
      <w:lang w:val="en-US" w:eastAsia="en-US"/>
    </w:rPr>
  </w:style>
  <w:style w:type="character" w:customStyle="1" w:styleId="3">
    <w:name w:val="Знак Знак3"/>
    <w:locked/>
    <w:rsid w:val="006A04FA"/>
    <w:rPr>
      <w:sz w:val="28"/>
      <w:lang w:bidi="ar-SA"/>
    </w:rPr>
  </w:style>
  <w:style w:type="paragraph" w:styleId="30">
    <w:name w:val="Body Text Indent 3"/>
    <w:basedOn w:val="a"/>
    <w:link w:val="31"/>
    <w:rsid w:val="006A04FA"/>
    <w:pPr>
      <w:widowControl w:val="0"/>
      <w:spacing w:after="120"/>
      <w:ind w:left="283"/>
    </w:pPr>
    <w:rPr>
      <w:rFonts w:ascii="Arial" w:eastAsia="Lucida Sans Unicode" w:hAnsi="Arial"/>
      <w:kern w:val="1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A04FA"/>
    <w:rPr>
      <w:rFonts w:ascii="Arial" w:eastAsia="Lucida Sans Unicode" w:hAnsi="Arial" w:cs="Times New Roman"/>
      <w:kern w:val="1"/>
      <w:sz w:val="16"/>
      <w:szCs w:val="16"/>
      <w:lang w:eastAsia="ar-SA"/>
    </w:rPr>
  </w:style>
  <w:style w:type="paragraph" w:styleId="af4">
    <w:name w:val="header"/>
    <w:basedOn w:val="a"/>
    <w:link w:val="af5"/>
    <w:rsid w:val="006A04FA"/>
    <w:pPr>
      <w:widowControl w:val="0"/>
      <w:tabs>
        <w:tab w:val="center" w:pos="4677"/>
        <w:tab w:val="right" w:pos="9355"/>
      </w:tabs>
    </w:pPr>
    <w:rPr>
      <w:rFonts w:ascii="Arial" w:eastAsia="Lucida Sans Unicode" w:hAnsi="Arial"/>
      <w:kern w:val="1"/>
      <w:sz w:val="20"/>
    </w:rPr>
  </w:style>
  <w:style w:type="character" w:customStyle="1" w:styleId="af5">
    <w:name w:val="Верхний колонтитул Знак"/>
    <w:basedOn w:val="a0"/>
    <w:link w:val="af4"/>
    <w:rsid w:val="006A04FA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f6">
    <w:name w:val="page number"/>
    <w:basedOn w:val="a0"/>
    <w:rsid w:val="006A04FA"/>
  </w:style>
  <w:style w:type="table" w:customStyle="1" w:styleId="12">
    <w:name w:val="Сетка таблицы1"/>
    <w:basedOn w:val="a1"/>
    <w:next w:val="a4"/>
    <w:rsid w:val="006A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A0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A04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6A04F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f9">
    <w:name w:val="Strong"/>
    <w:basedOn w:val="a0"/>
    <w:uiPriority w:val="22"/>
    <w:qFormat/>
    <w:rsid w:val="006A04FA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6A04FA"/>
  </w:style>
  <w:style w:type="numbering" w:customStyle="1" w:styleId="110">
    <w:name w:val="Нет списка11"/>
    <w:next w:val="a2"/>
    <w:uiPriority w:val="99"/>
    <w:semiHidden/>
    <w:unhideWhenUsed/>
    <w:rsid w:val="006A04FA"/>
  </w:style>
  <w:style w:type="numbering" w:customStyle="1" w:styleId="111">
    <w:name w:val="Нет списка111"/>
    <w:next w:val="a2"/>
    <w:uiPriority w:val="99"/>
    <w:semiHidden/>
    <w:unhideWhenUsed/>
    <w:rsid w:val="006A04FA"/>
  </w:style>
  <w:style w:type="numbering" w:customStyle="1" w:styleId="32">
    <w:name w:val="Нет списка3"/>
    <w:next w:val="a2"/>
    <w:uiPriority w:val="99"/>
    <w:semiHidden/>
    <w:unhideWhenUsed/>
    <w:rsid w:val="006A04FA"/>
  </w:style>
  <w:style w:type="character" w:styleId="afa">
    <w:name w:val="FollowedHyperlink"/>
    <w:basedOn w:val="a0"/>
    <w:uiPriority w:val="99"/>
    <w:semiHidden/>
    <w:unhideWhenUsed/>
    <w:rsid w:val="006A04FA"/>
    <w:rPr>
      <w:color w:val="954F72"/>
      <w:u w:val="single"/>
    </w:rPr>
  </w:style>
  <w:style w:type="paragraph" w:customStyle="1" w:styleId="msonormal0">
    <w:name w:val="msonormal"/>
    <w:basedOn w:val="a"/>
    <w:rsid w:val="006A04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5">
    <w:name w:val="xl65"/>
    <w:basedOn w:val="a"/>
    <w:rsid w:val="006A04F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6A04F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6A04F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6A04FA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6A04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6A04FA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6A04FA"/>
    <w:pPr>
      <w:pBdr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6A04FA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6A04F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6A04FA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A04F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6A04FA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85">
    <w:name w:val="xl85"/>
    <w:basedOn w:val="a"/>
    <w:rsid w:val="006A04F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6A04FA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A04FA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9">
    <w:name w:val="xl89"/>
    <w:basedOn w:val="a"/>
    <w:rsid w:val="006A04F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6A04FA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6A04F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6A04FA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A04FA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A04FA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A04FA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6A04FA"/>
    <w:pPr>
      <w:pBdr>
        <w:top w:val="single" w:sz="8" w:space="0" w:color="auto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CC0F9D"/>
  </w:style>
  <w:style w:type="numbering" w:customStyle="1" w:styleId="120">
    <w:name w:val="Нет списка12"/>
    <w:next w:val="a2"/>
    <w:uiPriority w:val="99"/>
    <w:semiHidden/>
    <w:unhideWhenUsed/>
    <w:rsid w:val="00CC0F9D"/>
  </w:style>
  <w:style w:type="numbering" w:customStyle="1" w:styleId="112">
    <w:name w:val="Нет списка112"/>
    <w:next w:val="a2"/>
    <w:uiPriority w:val="99"/>
    <w:semiHidden/>
    <w:unhideWhenUsed/>
    <w:rsid w:val="00CC0F9D"/>
  </w:style>
  <w:style w:type="numbering" w:customStyle="1" w:styleId="21">
    <w:name w:val="Нет списка21"/>
    <w:next w:val="a2"/>
    <w:uiPriority w:val="99"/>
    <w:semiHidden/>
    <w:unhideWhenUsed/>
    <w:rsid w:val="00CC0F9D"/>
  </w:style>
  <w:style w:type="numbering" w:customStyle="1" w:styleId="1111">
    <w:name w:val="Нет списка1111"/>
    <w:next w:val="a2"/>
    <w:uiPriority w:val="99"/>
    <w:semiHidden/>
    <w:unhideWhenUsed/>
    <w:rsid w:val="00CC0F9D"/>
  </w:style>
  <w:style w:type="numbering" w:customStyle="1" w:styleId="11111">
    <w:name w:val="Нет списка11111"/>
    <w:next w:val="a2"/>
    <w:uiPriority w:val="99"/>
    <w:semiHidden/>
    <w:unhideWhenUsed/>
    <w:rsid w:val="00CC0F9D"/>
  </w:style>
  <w:style w:type="numbering" w:customStyle="1" w:styleId="310">
    <w:name w:val="Нет списка31"/>
    <w:next w:val="a2"/>
    <w:uiPriority w:val="99"/>
    <w:semiHidden/>
    <w:unhideWhenUsed/>
    <w:rsid w:val="00CC0F9D"/>
  </w:style>
  <w:style w:type="paragraph" w:customStyle="1" w:styleId="font5">
    <w:name w:val="font5"/>
    <w:basedOn w:val="a"/>
    <w:rsid w:val="00CC0F9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font6">
    <w:name w:val="font6"/>
    <w:basedOn w:val="a"/>
    <w:rsid w:val="00CC0F9D"/>
    <w:pP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CC0F9D"/>
    <w:pP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  <w:lang w:eastAsia="ru-RU"/>
    </w:rPr>
  </w:style>
  <w:style w:type="paragraph" w:customStyle="1" w:styleId="font8">
    <w:name w:val="font8"/>
    <w:basedOn w:val="a"/>
    <w:rsid w:val="00CC0F9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CC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97">
    <w:name w:val="xl97"/>
    <w:basedOn w:val="a"/>
    <w:rsid w:val="00CC0F9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styleId="afb">
    <w:name w:val="Subtle Emphasis"/>
    <w:basedOn w:val="a0"/>
    <w:uiPriority w:val="19"/>
    <w:qFormat/>
    <w:rsid w:val="00745A40"/>
    <w:rPr>
      <w:i/>
      <w:iCs/>
      <w:color w:val="404040" w:themeColor="text1" w:themeTint="BF"/>
    </w:rPr>
  </w:style>
  <w:style w:type="paragraph" w:styleId="afc">
    <w:name w:val="footer"/>
    <w:basedOn w:val="a"/>
    <w:link w:val="afd"/>
    <w:uiPriority w:val="99"/>
    <w:unhideWhenUsed/>
    <w:rsid w:val="00FC591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C59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1108-6CD7-43F2-8052-D4CBB416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6609</Words>
  <Characters>37676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Анастасия Смирнова</cp:lastModifiedBy>
  <cp:revision>2</cp:revision>
  <cp:lastPrinted>2023-12-26T14:26:00Z</cp:lastPrinted>
  <dcterms:created xsi:type="dcterms:W3CDTF">2023-12-29T08:41:00Z</dcterms:created>
  <dcterms:modified xsi:type="dcterms:W3CDTF">2023-12-29T08:41:00Z</dcterms:modified>
</cp:coreProperties>
</file>