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02A4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4D3C68" wp14:editId="28134703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35773" w14:textId="77777777" w:rsidR="00E06414" w:rsidRPr="001130B1" w:rsidRDefault="00E06414" w:rsidP="007404B6">
      <w:pPr>
        <w:jc w:val="center"/>
        <w:rPr>
          <w:sz w:val="32"/>
        </w:rPr>
      </w:pPr>
    </w:p>
    <w:p w14:paraId="291E92A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4ECA2C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52E6AA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0BECD9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E18E17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214F4C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8FF49C3" w14:textId="77777777" w:rsidR="00E06414" w:rsidRDefault="00E06414" w:rsidP="007404B6">
      <w:pPr>
        <w:jc w:val="center"/>
        <w:rPr>
          <w:b/>
        </w:rPr>
      </w:pPr>
    </w:p>
    <w:p w14:paraId="74BDA504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A707FDE" w14:textId="77777777" w:rsidR="00E06414" w:rsidRDefault="00E06414" w:rsidP="007404B6">
      <w:pPr>
        <w:rPr>
          <w:b/>
          <w:sz w:val="32"/>
          <w:szCs w:val="32"/>
        </w:rPr>
      </w:pPr>
    </w:p>
    <w:p w14:paraId="38E63367" w14:textId="1EC149DF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013A0A">
        <w:rPr>
          <w:sz w:val="28"/>
          <w:szCs w:val="28"/>
          <w:u w:val="single"/>
        </w:rPr>
        <w:t>02.08</w:t>
      </w:r>
      <w:r w:rsidR="00515F34">
        <w:rPr>
          <w:sz w:val="28"/>
          <w:szCs w:val="28"/>
          <w:u w:val="single"/>
        </w:rPr>
        <w:t>.202</w:t>
      </w:r>
      <w:r w:rsidR="00E05A94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013A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013A0A">
        <w:rPr>
          <w:sz w:val="28"/>
          <w:szCs w:val="28"/>
        </w:rPr>
        <w:t>308</w:t>
      </w:r>
      <w:r>
        <w:rPr>
          <w:sz w:val="28"/>
          <w:szCs w:val="28"/>
        </w:rPr>
        <w:t xml:space="preserve">   </w:t>
      </w:r>
    </w:p>
    <w:p w14:paraId="724EC26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0324CFA5" w14:textId="77777777" w:rsidR="00E80015" w:rsidRDefault="00E80015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00ADC741" w14:textId="77777777" w:rsidTr="00E0345B">
        <w:trPr>
          <w:trHeight w:val="932"/>
        </w:trPr>
        <w:tc>
          <w:tcPr>
            <w:tcW w:w="5103" w:type="dxa"/>
            <w:hideMark/>
          </w:tcPr>
          <w:p w14:paraId="3FD244FF" w14:textId="774AF577" w:rsidR="001130B1" w:rsidRPr="00092441" w:rsidRDefault="00083FAD" w:rsidP="00092441">
            <w:r>
              <w:t xml:space="preserve">Об утверждении Регламента реализации полномочий главного администратора доходов бюджета муниципального образования «Муринское городское поселение» Всеволожского муниципального района Ленинградской области по взысканию дебиторской задолженности по платежам в бюджет, пеням и штрафам по ним </w:t>
            </w:r>
          </w:p>
        </w:tc>
      </w:tr>
    </w:tbl>
    <w:p w14:paraId="4DF49A15" w14:textId="77777777" w:rsidR="00B017CE" w:rsidRDefault="00B017CE" w:rsidP="00083FAD">
      <w:pPr>
        <w:jc w:val="both"/>
        <w:rPr>
          <w:sz w:val="28"/>
          <w:szCs w:val="28"/>
        </w:rPr>
      </w:pPr>
    </w:p>
    <w:p w14:paraId="650F4074" w14:textId="633F8FD1" w:rsidR="00E80015" w:rsidRDefault="00083FAD" w:rsidP="00E8001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83FAD">
        <w:rPr>
          <w:sz w:val="28"/>
          <w:szCs w:val="28"/>
          <w:shd w:val="clear" w:color="auto" w:fill="FFFFFF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</w:t>
      </w:r>
      <w:r>
        <w:rPr>
          <w:sz w:val="28"/>
          <w:szCs w:val="28"/>
          <w:shd w:val="clear" w:color="auto" w:fill="FFFFFF"/>
        </w:rPr>
        <w:t xml:space="preserve">местного </w:t>
      </w:r>
      <w:r w:rsidRPr="00083FAD">
        <w:rPr>
          <w:sz w:val="28"/>
          <w:szCs w:val="28"/>
          <w:shd w:val="clear" w:color="auto" w:fill="FFFFFF"/>
        </w:rPr>
        <w:t>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администрацией муниципального</w:t>
      </w:r>
      <w:r>
        <w:rPr>
          <w:sz w:val="28"/>
          <w:szCs w:val="28"/>
          <w:shd w:val="clear" w:color="auto" w:fill="FFFFFF"/>
        </w:rPr>
        <w:t xml:space="preserve"> образования «Муринское городское поселение» Всеволожского муниципального</w:t>
      </w:r>
      <w:r w:rsidRPr="00083FAD">
        <w:rPr>
          <w:sz w:val="28"/>
          <w:szCs w:val="28"/>
          <w:shd w:val="clear" w:color="auto" w:fill="FFFFFF"/>
        </w:rPr>
        <w:t xml:space="preserve"> района </w:t>
      </w:r>
      <w:r>
        <w:rPr>
          <w:sz w:val="28"/>
          <w:szCs w:val="28"/>
          <w:shd w:val="clear" w:color="auto" w:fill="FFFFFF"/>
        </w:rPr>
        <w:t>Ленинградской</w:t>
      </w:r>
      <w:r w:rsidRPr="00083FAD">
        <w:rPr>
          <w:sz w:val="28"/>
          <w:szCs w:val="28"/>
          <w:shd w:val="clear" w:color="auto" w:fill="FFFFFF"/>
        </w:rPr>
        <w:t xml:space="preserve"> области, руководствуясь </w:t>
      </w:r>
      <w:r w:rsidR="00E80015" w:rsidRPr="00E80015">
        <w:rPr>
          <w:sz w:val="28"/>
          <w:szCs w:val="28"/>
          <w:shd w:val="clear" w:color="auto" w:fill="FFFFFF"/>
        </w:rPr>
        <w:t>Уставом муниципального образования «Муринское городское поселение» Всеволожского муниципального района Ленинградской области, 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="00E80015">
        <w:rPr>
          <w:b/>
          <w:sz w:val="28"/>
          <w:szCs w:val="28"/>
        </w:rPr>
        <w:t xml:space="preserve"> </w:t>
      </w:r>
    </w:p>
    <w:p w14:paraId="1CD36C95" w14:textId="77777777" w:rsidR="00E80015" w:rsidRDefault="00E80015" w:rsidP="00E800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F462A1E" w14:textId="187D25A9" w:rsidR="00111F8D" w:rsidRPr="000047BE" w:rsidRDefault="00E06414" w:rsidP="00083FA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93AE5BB" w14:textId="0FBA4D32" w:rsidR="00593EAE" w:rsidRPr="00083FAD" w:rsidRDefault="00083FAD" w:rsidP="00062DCE">
      <w:pPr>
        <w:pStyle w:val="af4"/>
        <w:numPr>
          <w:ilvl w:val="0"/>
          <w:numId w:val="5"/>
        </w:numPr>
        <w:jc w:val="both"/>
      </w:pPr>
      <w:r w:rsidRPr="00083FAD">
        <w:rPr>
          <w:sz w:val="28"/>
          <w:szCs w:val="28"/>
        </w:rPr>
        <w:t xml:space="preserve">Утвердить Регламент реализации полномочий главного администратора доходов бюджета муниципального </w:t>
      </w:r>
      <w:r>
        <w:rPr>
          <w:sz w:val="28"/>
          <w:szCs w:val="28"/>
        </w:rPr>
        <w:t xml:space="preserve">образования «Муринского </w:t>
      </w:r>
      <w:r>
        <w:rPr>
          <w:sz w:val="28"/>
          <w:szCs w:val="28"/>
        </w:rPr>
        <w:lastRenderedPageBreak/>
        <w:t>городского поселения» Всеволожского муниципального района</w:t>
      </w:r>
      <w:r w:rsidRPr="00083FAD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</w:t>
      </w:r>
      <w:r w:rsidRPr="00083FAD">
        <w:rPr>
          <w:sz w:val="28"/>
          <w:szCs w:val="28"/>
        </w:rPr>
        <w:t xml:space="preserve"> области по взысканию дебиторской задолженности по платежам в бюджет, пеням и штрафам по ним согласно приложению.</w:t>
      </w:r>
    </w:p>
    <w:p w14:paraId="61DA8577" w14:textId="329DD11A" w:rsidR="00BE3093" w:rsidRDefault="00227661" w:rsidP="00111F8D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E37FB8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E37FB8">
        <w:rPr>
          <w:sz w:val="28"/>
          <w:szCs w:val="28"/>
        </w:rPr>
        <w:t xml:space="preserve"> </w:t>
      </w:r>
      <w:r w:rsidR="00BD28FC" w:rsidRPr="00861951">
        <w:rPr>
          <w:sz w:val="28"/>
          <w:szCs w:val="28"/>
        </w:rPr>
        <w:t xml:space="preserve">в газете «Муринская панорама» и </w:t>
      </w:r>
      <w:r w:rsidRPr="00E37FB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</w:t>
      </w:r>
      <w:r w:rsidR="002F0101">
        <w:rPr>
          <w:sz w:val="28"/>
          <w:szCs w:val="28"/>
        </w:rPr>
        <w:t xml:space="preserve"> в сети Интернет</w:t>
      </w:r>
      <w:r w:rsidR="0065404E">
        <w:rPr>
          <w:sz w:val="28"/>
          <w:szCs w:val="28"/>
        </w:rPr>
        <w:t>.</w:t>
      </w:r>
    </w:p>
    <w:p w14:paraId="6766BE54" w14:textId="1DE550E0" w:rsidR="0065404E" w:rsidRDefault="00995E77" w:rsidP="00111F8D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403795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 момента подписания.</w:t>
      </w:r>
    </w:p>
    <w:p w14:paraId="0F63BED8" w14:textId="72FA5102" w:rsidR="00083FAD" w:rsidRPr="00DB2F94" w:rsidRDefault="00C474FA" w:rsidP="00DB2F94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083FA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83FAD">
        <w:rPr>
          <w:sz w:val="28"/>
          <w:szCs w:val="28"/>
        </w:rPr>
        <w:t>з</w:t>
      </w:r>
      <w:r w:rsidR="00083FAD" w:rsidRPr="0059042A">
        <w:rPr>
          <w:sz w:val="28"/>
          <w:szCs w:val="28"/>
        </w:rPr>
        <w:t>аместител</w:t>
      </w:r>
      <w:r w:rsidR="00083FAD">
        <w:rPr>
          <w:sz w:val="28"/>
          <w:szCs w:val="28"/>
        </w:rPr>
        <w:t>я</w:t>
      </w:r>
      <w:r w:rsidR="00083FAD" w:rsidRPr="0059042A">
        <w:rPr>
          <w:sz w:val="28"/>
          <w:szCs w:val="28"/>
        </w:rPr>
        <w:t xml:space="preserve"> главы администрации – начальник</w:t>
      </w:r>
      <w:r w:rsidR="00DB2F94">
        <w:rPr>
          <w:sz w:val="28"/>
          <w:szCs w:val="28"/>
        </w:rPr>
        <w:t>а</w:t>
      </w:r>
      <w:r w:rsidR="00083FAD" w:rsidRPr="0059042A">
        <w:rPr>
          <w:sz w:val="28"/>
          <w:szCs w:val="28"/>
        </w:rPr>
        <w:t xml:space="preserve"> </w:t>
      </w:r>
      <w:r w:rsidR="00083FAD" w:rsidRPr="00083FAD">
        <w:rPr>
          <w:sz w:val="28"/>
          <w:szCs w:val="28"/>
        </w:rPr>
        <w:t>отдела экономики, УМИ, предпринимательства и потребительского рынка</w:t>
      </w:r>
      <w:r w:rsidR="00DB2F94">
        <w:rPr>
          <w:sz w:val="28"/>
          <w:szCs w:val="28"/>
        </w:rPr>
        <w:t xml:space="preserve"> </w:t>
      </w:r>
      <w:r w:rsidR="00DB2F94" w:rsidRPr="00DB2F94">
        <w:rPr>
          <w:sz w:val="28"/>
          <w:szCs w:val="28"/>
        </w:rPr>
        <w:t>А.В</w:t>
      </w:r>
      <w:r w:rsidR="00DB2F94">
        <w:rPr>
          <w:sz w:val="28"/>
          <w:szCs w:val="28"/>
        </w:rPr>
        <w:t xml:space="preserve">. </w:t>
      </w:r>
      <w:proofErr w:type="spellStart"/>
      <w:r w:rsidR="00083FAD" w:rsidRPr="00DB2F94">
        <w:rPr>
          <w:sz w:val="28"/>
          <w:szCs w:val="28"/>
        </w:rPr>
        <w:t>Опопол</w:t>
      </w:r>
      <w:r w:rsidR="00DB2F94">
        <w:rPr>
          <w:sz w:val="28"/>
          <w:szCs w:val="28"/>
        </w:rPr>
        <w:t>я</w:t>
      </w:r>
      <w:proofErr w:type="spellEnd"/>
      <w:r w:rsidR="00083FAD" w:rsidRPr="00DB2F94">
        <w:rPr>
          <w:sz w:val="28"/>
          <w:szCs w:val="28"/>
        </w:rPr>
        <w:t>.</w:t>
      </w:r>
    </w:p>
    <w:p w14:paraId="35709BAB" w14:textId="009D2775" w:rsidR="00680323" w:rsidRPr="00083FAD" w:rsidRDefault="00680323" w:rsidP="00083FAD">
      <w:pPr>
        <w:jc w:val="both"/>
        <w:rPr>
          <w:sz w:val="28"/>
          <w:szCs w:val="28"/>
        </w:rPr>
      </w:pPr>
    </w:p>
    <w:p w14:paraId="3C10C510" w14:textId="77777777" w:rsidR="007E508A" w:rsidRDefault="007E508A" w:rsidP="00861951">
      <w:pPr>
        <w:pStyle w:val="a4"/>
        <w:ind w:firstLine="567"/>
        <w:jc w:val="left"/>
        <w:rPr>
          <w:b/>
          <w:sz w:val="28"/>
          <w:szCs w:val="28"/>
        </w:rPr>
      </w:pPr>
    </w:p>
    <w:p w14:paraId="67680209" w14:textId="77777777" w:rsidR="00DB2F94" w:rsidRDefault="00DB2F94" w:rsidP="00861951">
      <w:pPr>
        <w:pStyle w:val="a4"/>
        <w:ind w:firstLine="567"/>
        <w:jc w:val="left"/>
        <w:rPr>
          <w:b/>
          <w:sz w:val="28"/>
          <w:szCs w:val="28"/>
        </w:rPr>
      </w:pPr>
    </w:p>
    <w:p w14:paraId="07D18497" w14:textId="77777777" w:rsidR="00DB2F94" w:rsidRDefault="00DB2F94" w:rsidP="00861951">
      <w:pPr>
        <w:pStyle w:val="a4"/>
        <w:ind w:firstLine="567"/>
        <w:jc w:val="left"/>
        <w:rPr>
          <w:b/>
          <w:sz w:val="28"/>
          <w:szCs w:val="28"/>
        </w:rPr>
      </w:pPr>
    </w:p>
    <w:p w14:paraId="4D73F99D" w14:textId="08D9D02B" w:rsidR="00FF156B" w:rsidRDefault="00C474FA" w:rsidP="008619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F156B">
        <w:rPr>
          <w:sz w:val="28"/>
          <w:szCs w:val="28"/>
        </w:rPr>
        <w:t>лав</w:t>
      </w:r>
      <w:r w:rsidR="00146BA1">
        <w:rPr>
          <w:sz w:val="28"/>
          <w:szCs w:val="28"/>
        </w:rPr>
        <w:t>а</w:t>
      </w:r>
      <w:r w:rsidR="00FF156B">
        <w:rPr>
          <w:sz w:val="28"/>
          <w:szCs w:val="28"/>
        </w:rPr>
        <w:t xml:space="preserve"> администрации                                                          </w:t>
      </w:r>
      <w:r w:rsidR="00FF156B">
        <w:rPr>
          <w:sz w:val="28"/>
          <w:szCs w:val="28"/>
        </w:rPr>
        <w:tab/>
      </w:r>
      <w:r>
        <w:rPr>
          <w:sz w:val="28"/>
          <w:szCs w:val="28"/>
        </w:rPr>
        <w:t>А. Ю. Белов</w:t>
      </w:r>
    </w:p>
    <w:p w14:paraId="6A64DDC3" w14:textId="27618267" w:rsidR="007E508A" w:rsidRDefault="007E508A" w:rsidP="00861951">
      <w:pPr>
        <w:pStyle w:val="a4"/>
        <w:ind w:firstLine="0"/>
        <w:jc w:val="left"/>
        <w:rPr>
          <w:b/>
          <w:sz w:val="28"/>
          <w:szCs w:val="28"/>
        </w:rPr>
      </w:pPr>
    </w:p>
    <w:p w14:paraId="3A9C71B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EC30DD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F79A59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4E9119D" w14:textId="41E868F6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C0F8F52" w14:textId="4BF9EA1F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4D977CFB" w14:textId="47A27B3B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3F5E5C4D" w14:textId="2207D5F5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21A7E5A2" w14:textId="41213239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31907B4A" w14:textId="0C0C917A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5935BE86" w14:textId="7DDB0646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568CA556" w14:textId="6CAFC276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2DC40A20" w14:textId="54C53EC5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2E0600E8" w14:textId="375D88FE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1A5D4168" w14:textId="06A2F10D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34063107" w14:textId="6C93A0F2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76926816" w14:textId="69AFFDB7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1FA53AB6" w14:textId="20CA1ACE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04731DA4" w14:textId="4F44D706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1EF9CEBC" w14:textId="707CB5B2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0808A2AF" w14:textId="77777777" w:rsidR="00062DCE" w:rsidRDefault="00062DCE" w:rsidP="00111F8D">
      <w:pPr>
        <w:pStyle w:val="af7"/>
        <w:shd w:val="clear" w:color="auto" w:fill="FFFFFF"/>
        <w:spacing w:before="125" w:beforeAutospacing="0" w:after="188" w:afterAutospacing="0" w:line="225" w:lineRule="atLeast"/>
        <w:jc w:val="right"/>
        <w:rPr>
          <w:rStyle w:val="af9"/>
          <w:i w:val="0"/>
          <w:color w:val="323232"/>
        </w:rPr>
      </w:pPr>
    </w:p>
    <w:p w14:paraId="3A5AF16E" w14:textId="5A630096" w:rsidR="00111F8D" w:rsidRDefault="00111F8D" w:rsidP="00111F8D">
      <w:pPr>
        <w:pStyle w:val="af7"/>
        <w:shd w:val="clear" w:color="auto" w:fill="FFFFFF"/>
        <w:spacing w:before="125" w:beforeAutospacing="0" w:after="188" w:afterAutospacing="0" w:line="225" w:lineRule="atLeast"/>
        <w:jc w:val="right"/>
        <w:rPr>
          <w:rStyle w:val="af9"/>
          <w:i w:val="0"/>
          <w:color w:val="323232"/>
        </w:rPr>
      </w:pPr>
      <w:r>
        <w:rPr>
          <w:rStyle w:val="af9"/>
          <w:i w:val="0"/>
          <w:color w:val="323232"/>
        </w:rPr>
        <w:lastRenderedPageBreak/>
        <w:t xml:space="preserve">Приложение к </w:t>
      </w:r>
      <w:r w:rsidRPr="00FB7474">
        <w:rPr>
          <w:i/>
          <w:iCs/>
          <w:color w:val="323232"/>
        </w:rPr>
        <w:br/>
      </w:r>
      <w:r w:rsidRPr="00FB7474">
        <w:rPr>
          <w:rStyle w:val="af9"/>
          <w:i w:val="0"/>
          <w:color w:val="323232"/>
        </w:rPr>
        <w:t>постановлени</w:t>
      </w:r>
      <w:r>
        <w:rPr>
          <w:rStyle w:val="af9"/>
          <w:i w:val="0"/>
          <w:color w:val="323232"/>
        </w:rPr>
        <w:t>ю</w:t>
      </w:r>
      <w:r w:rsidRPr="00FB7474">
        <w:rPr>
          <w:rStyle w:val="af9"/>
          <w:i w:val="0"/>
          <w:color w:val="323232"/>
        </w:rPr>
        <w:t xml:space="preserve"> администрации</w:t>
      </w:r>
      <w:r w:rsidRPr="00FB7474">
        <w:rPr>
          <w:i/>
          <w:iCs/>
          <w:color w:val="323232"/>
        </w:rPr>
        <w:br/>
      </w:r>
      <w:r w:rsidR="00DB2F94">
        <w:rPr>
          <w:rStyle w:val="af9"/>
          <w:i w:val="0"/>
          <w:color w:val="323232"/>
        </w:rPr>
        <w:t>«</w:t>
      </w:r>
      <w:r>
        <w:rPr>
          <w:rStyle w:val="af9"/>
          <w:i w:val="0"/>
          <w:color w:val="323232"/>
        </w:rPr>
        <w:t>Муринского</w:t>
      </w:r>
      <w:r w:rsidRPr="00FB7474">
        <w:rPr>
          <w:rStyle w:val="af9"/>
          <w:i w:val="0"/>
          <w:color w:val="323232"/>
        </w:rPr>
        <w:t xml:space="preserve"> </w:t>
      </w:r>
      <w:r>
        <w:rPr>
          <w:rStyle w:val="af9"/>
          <w:i w:val="0"/>
          <w:color w:val="323232"/>
        </w:rPr>
        <w:t>городского</w:t>
      </w:r>
      <w:r w:rsidRPr="00FB7474">
        <w:rPr>
          <w:rStyle w:val="af9"/>
          <w:i w:val="0"/>
          <w:color w:val="323232"/>
        </w:rPr>
        <w:t xml:space="preserve"> поселения</w:t>
      </w:r>
      <w:r w:rsidR="00DB2F94">
        <w:rPr>
          <w:rStyle w:val="af9"/>
          <w:i w:val="0"/>
          <w:color w:val="323232"/>
        </w:rPr>
        <w:t>»</w:t>
      </w:r>
      <w:r w:rsidRPr="00FB7474">
        <w:rPr>
          <w:i/>
          <w:iCs/>
          <w:color w:val="323232"/>
        </w:rPr>
        <w:br/>
      </w:r>
      <w:proofErr w:type="gramStart"/>
      <w:r w:rsidRPr="00606A1F">
        <w:rPr>
          <w:rStyle w:val="af9"/>
          <w:i w:val="0"/>
          <w:color w:val="323232"/>
        </w:rPr>
        <w:t>о</w:t>
      </w:r>
      <w:r w:rsidRPr="00FB7474">
        <w:rPr>
          <w:rStyle w:val="af9"/>
          <w:i w:val="0"/>
          <w:color w:val="323232"/>
        </w:rPr>
        <w:t>т</w:t>
      </w:r>
      <w:r>
        <w:rPr>
          <w:rStyle w:val="af9"/>
          <w:i w:val="0"/>
          <w:color w:val="323232"/>
        </w:rPr>
        <w:t xml:space="preserve"> </w:t>
      </w:r>
      <w:r w:rsidRPr="00606A1F">
        <w:rPr>
          <w:rStyle w:val="af9"/>
          <w:iCs w:val="0"/>
        </w:rPr>
        <w:t xml:space="preserve"> </w:t>
      </w:r>
      <w:r>
        <w:rPr>
          <w:rStyle w:val="af9"/>
          <w:i w:val="0"/>
          <w:color w:val="323232"/>
        </w:rPr>
        <w:t>_</w:t>
      </w:r>
      <w:proofErr w:type="gramEnd"/>
      <w:r w:rsidR="00013A0A">
        <w:rPr>
          <w:rStyle w:val="af9"/>
          <w:i w:val="0"/>
          <w:color w:val="323232"/>
        </w:rPr>
        <w:t>02.08.2023</w:t>
      </w:r>
      <w:r w:rsidRPr="00606A1F">
        <w:rPr>
          <w:rStyle w:val="af9"/>
          <w:i w:val="0"/>
          <w:color w:val="323232"/>
        </w:rPr>
        <w:t>г. №</w:t>
      </w:r>
      <w:r w:rsidR="00013A0A">
        <w:rPr>
          <w:rStyle w:val="af9"/>
          <w:i w:val="0"/>
          <w:color w:val="323232"/>
        </w:rPr>
        <w:t xml:space="preserve"> 308</w:t>
      </w:r>
      <w:r w:rsidRPr="00FB7474">
        <w:rPr>
          <w:rStyle w:val="af9"/>
          <w:i w:val="0"/>
          <w:color w:val="323232"/>
        </w:rPr>
        <w:t xml:space="preserve"> </w:t>
      </w:r>
    </w:p>
    <w:p w14:paraId="2BDE21AC" w14:textId="77777777" w:rsidR="00062DCE" w:rsidRDefault="00062DCE" w:rsidP="00062DCE">
      <w:pPr>
        <w:pStyle w:val="a3"/>
      </w:pPr>
    </w:p>
    <w:p w14:paraId="0D2333D7" w14:textId="7C34393A" w:rsidR="00DB2F94" w:rsidRPr="00DB2F94" w:rsidRDefault="00DB2F94" w:rsidP="00DB2F9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DB2F94">
        <w:rPr>
          <w:rFonts w:ascii="Times New Roman" w:hAnsi="Times New Roman" w:cs="Times New Roman"/>
          <w:sz w:val="32"/>
          <w:szCs w:val="32"/>
        </w:rPr>
        <w:t xml:space="preserve">Регламент реализации полномочий главного администратора доходов бюджета муниципального </w:t>
      </w:r>
      <w:r>
        <w:rPr>
          <w:rFonts w:ascii="Times New Roman" w:hAnsi="Times New Roman" w:cs="Times New Roman"/>
          <w:sz w:val="32"/>
          <w:szCs w:val="32"/>
        </w:rPr>
        <w:t>образования «Муринское городское поселение» Всеволожского муниципального района</w:t>
      </w:r>
      <w:r w:rsidRPr="00DB2F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Ленинградской области</w:t>
      </w:r>
      <w:r w:rsidRPr="00DB2F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B2F94">
        <w:rPr>
          <w:rFonts w:ascii="Times New Roman" w:hAnsi="Times New Roman" w:cs="Times New Roman"/>
          <w:sz w:val="32"/>
          <w:szCs w:val="32"/>
        </w:rPr>
        <w:t>области</w:t>
      </w:r>
      <w:proofErr w:type="spellEnd"/>
      <w:r w:rsidRPr="00DB2F94">
        <w:rPr>
          <w:rFonts w:ascii="Times New Roman" w:hAnsi="Times New Roman" w:cs="Times New Roman"/>
          <w:sz w:val="32"/>
          <w:szCs w:val="32"/>
        </w:rPr>
        <w:t xml:space="preserve">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0A3442A" w14:textId="77777777" w:rsidR="00DB2F94" w:rsidRDefault="00DB2F94" w:rsidP="00DB2F94">
      <w:pPr>
        <w:pStyle w:val="ConsPlusNormal"/>
        <w:jc w:val="center"/>
      </w:pPr>
    </w:p>
    <w:p w14:paraId="7FACE423" w14:textId="6EB9AA05" w:rsidR="00DB2F94" w:rsidRDefault="00DB2F94" w:rsidP="00DB2F94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B2F94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14:paraId="1A98B08C" w14:textId="77777777" w:rsidR="00DB2F94" w:rsidRPr="00DB2F94" w:rsidRDefault="00DB2F94" w:rsidP="00DB2F9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3B31293B" w14:textId="6BCE69C1" w:rsidR="00DB2F94" w:rsidRPr="00DB2F94" w:rsidRDefault="00DB2F94" w:rsidP="00DB2F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F94">
        <w:rPr>
          <w:rFonts w:ascii="Times New Roman" w:hAnsi="Times New Roman" w:cs="Times New Roman"/>
          <w:sz w:val="28"/>
          <w:szCs w:val="28"/>
        </w:rPr>
        <w:t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«Муринское городское поселение» Всеволожского муниципального</w:t>
      </w:r>
      <w:r w:rsidRPr="00DB2F9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B2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F94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B2F9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B9419" w14:textId="66C88445" w:rsidR="00DB2F94" w:rsidRPr="00DB2F94" w:rsidRDefault="00DB2F94" w:rsidP="00DB2F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F94">
        <w:rPr>
          <w:rFonts w:ascii="Times New Roman" w:hAnsi="Times New Roman" w:cs="Times New Roman"/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1CE4A6DA" w14:textId="4DFDDD08" w:rsidR="00DB2F94" w:rsidRDefault="00DB2F94" w:rsidP="00DB2F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F94">
        <w:rPr>
          <w:rFonts w:ascii="Times New Roman" w:hAnsi="Times New Roman" w:cs="Times New Roman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p w14:paraId="13C32CD1" w14:textId="77777777" w:rsidR="00DB2F94" w:rsidRPr="00DB2F94" w:rsidRDefault="00DB2F94" w:rsidP="00DB2F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F1DFF6" w14:textId="228CDF8C" w:rsidR="00DB2F94" w:rsidRDefault="00DB2F94" w:rsidP="00DB2F94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B2F94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доходам.</w:t>
      </w:r>
    </w:p>
    <w:p w14:paraId="7B36A194" w14:textId="77777777" w:rsidR="00DB2F94" w:rsidRPr="00DB2F94" w:rsidRDefault="00DB2F94" w:rsidP="00DB2F9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622C350B" w14:textId="721ED846" w:rsidR="00DB2F94" w:rsidRPr="00DB2F94" w:rsidRDefault="00DB2F94" w:rsidP="00DB2F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F94">
        <w:rPr>
          <w:rFonts w:ascii="Times New Roman" w:hAnsi="Times New Roman" w:cs="Times New Roman"/>
          <w:sz w:val="28"/>
          <w:szCs w:val="28"/>
        </w:rPr>
        <w:t xml:space="preserve">1. Сотрудник </w:t>
      </w:r>
      <w:r w:rsidR="004C0FF9">
        <w:rPr>
          <w:rFonts w:ascii="Times New Roman" w:hAnsi="Times New Roman" w:cs="Times New Roman"/>
          <w:sz w:val="28"/>
          <w:szCs w:val="28"/>
        </w:rPr>
        <w:t>отдела</w:t>
      </w:r>
      <w:r w:rsidRPr="00DB2F94">
        <w:rPr>
          <w:rFonts w:ascii="Times New Roman" w:hAnsi="Times New Roman" w:cs="Times New Roman"/>
          <w:sz w:val="28"/>
          <w:szCs w:val="28"/>
        </w:rPr>
        <w:t xml:space="preserve"> </w:t>
      </w:r>
      <w:r w:rsidR="004C0FF9" w:rsidRPr="004C0FF9">
        <w:rPr>
          <w:rFonts w:ascii="Times New Roman" w:hAnsi="Times New Roman" w:cs="Times New Roman"/>
          <w:sz w:val="28"/>
          <w:szCs w:val="28"/>
        </w:rPr>
        <w:t>экономики, УМИ, предпринимательства и потребительского рынка</w:t>
      </w:r>
      <w:r w:rsidRPr="00DB2F94">
        <w:rPr>
          <w:rFonts w:ascii="Times New Roman" w:hAnsi="Times New Roman" w:cs="Times New Roman"/>
          <w:sz w:val="28"/>
          <w:szCs w:val="28"/>
        </w:rPr>
        <w:t xml:space="preserve"> Администрации, наделенный соответствующими полномочиями:</w:t>
      </w:r>
    </w:p>
    <w:p w14:paraId="74D5A34D" w14:textId="71119E28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086B0576" w14:textId="702721F4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а)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72BBCBB5" w14:textId="77777777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 xml:space="preserve">б) за погашением начислений соответствующими платежами, являющимися источниками формирования доходов местного бюджета, в </w:t>
      </w:r>
      <w:r w:rsidRPr="004C0FF9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о государственных и муниципальных платежах, предусмотренной статьей 21.3 Федерального закона</w:t>
      </w:r>
      <w:r>
        <w:t xml:space="preserve"> </w:t>
      </w:r>
      <w:r w:rsidRPr="004C0FF9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 (далее - ГИС ГМП);</w:t>
      </w:r>
    </w:p>
    <w:p w14:paraId="436B87BA" w14:textId="77777777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434CDD41" w14:textId="76D0DF53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г) за своевременным начислением неустойки (штрафов, пени);</w:t>
      </w:r>
    </w:p>
    <w:p w14:paraId="19F637AB" w14:textId="573FDCB3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643EC607" w14:textId="4840B0AD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08131BD4" w14:textId="77777777" w:rsid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7C7765BB" w14:textId="0B86A2D5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а) наличия сведений о взыскании с должника денежных средств в рамках исполнительного производства;</w:t>
      </w:r>
    </w:p>
    <w:p w14:paraId="266491AF" w14:textId="47218E6F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б) наличия сведений о возбуждении в отношении должника дела о банкротстве;</w:t>
      </w:r>
    </w:p>
    <w:p w14:paraId="56E182AA" w14:textId="3A91FB54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5A8D76B3" w14:textId="396FFE4B" w:rsidR="004C0FF9" w:rsidRPr="004C0FF9" w:rsidRDefault="00DB2F94" w:rsidP="004C0F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FF9">
        <w:rPr>
          <w:rFonts w:ascii="Times New Roman" w:hAnsi="Times New Roman" w:cs="Times New Roman"/>
          <w:sz w:val="28"/>
          <w:szCs w:val="28"/>
        </w:rPr>
        <w:t xml:space="preserve">5) ежегодно по состоянию на 25 декабря представляет в </w:t>
      </w:r>
      <w:r w:rsidR="004C0FF9">
        <w:rPr>
          <w:rFonts w:ascii="Times New Roman" w:hAnsi="Times New Roman" w:cs="Times New Roman"/>
          <w:sz w:val="28"/>
          <w:szCs w:val="28"/>
        </w:rPr>
        <w:t>Отдел ф</w:t>
      </w:r>
      <w:r w:rsidRPr="004C0FF9">
        <w:rPr>
          <w:rFonts w:ascii="Times New Roman" w:hAnsi="Times New Roman" w:cs="Times New Roman"/>
          <w:sz w:val="28"/>
          <w:szCs w:val="28"/>
        </w:rPr>
        <w:t>инансово</w:t>
      </w:r>
      <w:r w:rsidR="004C0FF9">
        <w:rPr>
          <w:rFonts w:ascii="Times New Roman" w:hAnsi="Times New Roman" w:cs="Times New Roman"/>
          <w:sz w:val="28"/>
          <w:szCs w:val="28"/>
        </w:rPr>
        <w:t>го</w:t>
      </w:r>
      <w:r w:rsidRPr="004C0FF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C0FF9">
        <w:rPr>
          <w:rFonts w:ascii="Times New Roman" w:hAnsi="Times New Roman" w:cs="Times New Roman"/>
          <w:sz w:val="28"/>
          <w:szCs w:val="28"/>
        </w:rPr>
        <w:t>я</w:t>
      </w:r>
      <w:r w:rsidRPr="004C0FF9">
        <w:rPr>
          <w:rFonts w:ascii="Times New Roman" w:hAnsi="Times New Roman" w:cs="Times New Roman"/>
          <w:sz w:val="28"/>
          <w:szCs w:val="28"/>
        </w:rPr>
        <w:t xml:space="preserve"> </w:t>
      </w:r>
      <w:r w:rsidR="004C0FF9">
        <w:rPr>
          <w:rFonts w:ascii="Times New Roman" w:hAnsi="Times New Roman" w:cs="Times New Roman"/>
          <w:sz w:val="28"/>
          <w:szCs w:val="28"/>
        </w:rPr>
        <w:t>Администрации</w:t>
      </w:r>
      <w:r w:rsidRPr="004C0FF9">
        <w:rPr>
          <w:rFonts w:ascii="Times New Roman" w:hAnsi="Times New Roman" w:cs="Times New Roman"/>
          <w:sz w:val="28"/>
          <w:szCs w:val="28"/>
        </w:rPr>
        <w:t xml:space="preserve"> отчет об итогах работы по взысканию дебиторской задолженности по платежам в местный бюджет по форме, согласно приложению к настоящему Порядку.</w:t>
      </w:r>
    </w:p>
    <w:p w14:paraId="74AA983C" w14:textId="77DA72EA" w:rsidR="004C0FF9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3D">
        <w:rPr>
          <w:rFonts w:ascii="Times New Roman" w:hAnsi="Times New Roman" w:cs="Times New Roman"/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0D3752F0" w14:textId="77777777" w:rsidR="00656C3D" w:rsidRPr="00656C3D" w:rsidRDefault="00656C3D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F5CF07" w14:textId="728BDF23" w:rsidR="004C0FF9" w:rsidRDefault="00DB2F94" w:rsidP="00656C3D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6C3D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порядке.</w:t>
      </w:r>
    </w:p>
    <w:p w14:paraId="38BEFA09" w14:textId="77777777" w:rsidR="00656C3D" w:rsidRPr="00656C3D" w:rsidRDefault="00656C3D" w:rsidP="00656C3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1BAC27BA" w14:textId="77777777" w:rsidR="00656C3D" w:rsidRPr="00656C3D" w:rsidRDefault="00DB2F94" w:rsidP="00656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6C3D">
        <w:rPr>
          <w:rFonts w:ascii="Times New Roman" w:hAnsi="Times New Roman" w:cs="Times New Roman"/>
          <w:sz w:val="28"/>
          <w:szCs w:val="28"/>
        </w:rPr>
        <w:t xml:space="preserve">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</w:t>
      </w:r>
      <w:r w:rsidRPr="00656C3D">
        <w:rPr>
          <w:rFonts w:ascii="Times New Roman" w:hAnsi="Times New Roman" w:cs="Times New Roman"/>
          <w:sz w:val="28"/>
          <w:szCs w:val="28"/>
        </w:rPr>
        <w:lastRenderedPageBreak/>
        <w:t xml:space="preserve">взысканию) включают в себя: </w:t>
      </w:r>
    </w:p>
    <w:p w14:paraId="70DFB70E" w14:textId="2699C7CE" w:rsidR="00656C3D" w:rsidRPr="00656C3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3D">
        <w:rPr>
          <w:rFonts w:ascii="Times New Roman" w:hAnsi="Times New Roman" w:cs="Times New Roman"/>
          <w:sz w:val="28"/>
          <w:szCs w:val="28"/>
        </w:rPr>
        <w:t>1) направление требования (претензии) должнику о погашении задолженности;</w:t>
      </w:r>
    </w:p>
    <w:p w14:paraId="008A26F2" w14:textId="77777777" w:rsidR="00656C3D" w:rsidRPr="00656C3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3D">
        <w:rPr>
          <w:rFonts w:ascii="Times New Roman" w:hAnsi="Times New Roman" w:cs="Times New Roman"/>
          <w:sz w:val="28"/>
          <w:szCs w:val="28"/>
        </w:rPr>
        <w:t xml:space="preserve">2)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14:paraId="01E223DD" w14:textId="66E56B50" w:rsidR="00656C3D" w:rsidRPr="00656C3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3D">
        <w:rPr>
          <w:rFonts w:ascii="Times New Roman" w:hAnsi="Times New Roman" w:cs="Times New Roman"/>
          <w:sz w:val="28"/>
          <w:szCs w:val="28"/>
        </w:rPr>
        <w:t xml:space="preserve">3)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</w:t>
      </w:r>
      <w:r w:rsidR="00656C3D">
        <w:rPr>
          <w:rFonts w:ascii="Times New Roman" w:hAnsi="Times New Roman" w:cs="Times New Roman"/>
          <w:sz w:val="28"/>
          <w:szCs w:val="28"/>
        </w:rPr>
        <w:t>образования «Муринское городское поселение» Всеволожского муниципального района</w:t>
      </w:r>
      <w:r w:rsidRPr="00656C3D">
        <w:rPr>
          <w:rFonts w:ascii="Times New Roman" w:hAnsi="Times New Roman" w:cs="Times New Roman"/>
          <w:sz w:val="28"/>
          <w:szCs w:val="28"/>
        </w:rPr>
        <w:t xml:space="preserve"> </w:t>
      </w:r>
      <w:r w:rsidR="00656C3D">
        <w:rPr>
          <w:rFonts w:ascii="Times New Roman" w:hAnsi="Times New Roman" w:cs="Times New Roman"/>
          <w:sz w:val="28"/>
          <w:szCs w:val="28"/>
        </w:rPr>
        <w:t>Ленинградской</w:t>
      </w:r>
      <w:r w:rsidRPr="00656C3D">
        <w:rPr>
          <w:rFonts w:ascii="Times New Roman" w:hAnsi="Times New Roman" w:cs="Times New Roman"/>
          <w:sz w:val="28"/>
          <w:szCs w:val="28"/>
        </w:rPr>
        <w:t xml:space="preserve"> области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</w:t>
      </w:r>
      <w:r w:rsidR="00656C3D" w:rsidRPr="00656C3D">
        <w:rPr>
          <w:rFonts w:ascii="Times New Roman" w:hAnsi="Times New Roman" w:cs="Times New Roman"/>
          <w:sz w:val="28"/>
          <w:szCs w:val="28"/>
        </w:rPr>
        <w:t>муниципальн</w:t>
      </w:r>
      <w:r w:rsidR="00656C3D">
        <w:rPr>
          <w:rFonts w:ascii="Times New Roman" w:hAnsi="Times New Roman" w:cs="Times New Roman"/>
          <w:sz w:val="28"/>
          <w:szCs w:val="28"/>
        </w:rPr>
        <w:t>ым</w:t>
      </w:r>
      <w:r w:rsidR="00656C3D" w:rsidRPr="00656C3D">
        <w:rPr>
          <w:rFonts w:ascii="Times New Roman" w:hAnsi="Times New Roman" w:cs="Times New Roman"/>
          <w:sz w:val="28"/>
          <w:szCs w:val="28"/>
        </w:rPr>
        <w:t xml:space="preserve"> </w:t>
      </w:r>
      <w:r w:rsidR="00656C3D">
        <w:rPr>
          <w:rFonts w:ascii="Times New Roman" w:hAnsi="Times New Roman" w:cs="Times New Roman"/>
          <w:sz w:val="28"/>
          <w:szCs w:val="28"/>
        </w:rPr>
        <w:t>образованием «Муринское городское поселение» Всеволожского муниципального района</w:t>
      </w:r>
      <w:r w:rsidR="00656C3D" w:rsidRPr="00656C3D">
        <w:rPr>
          <w:rFonts w:ascii="Times New Roman" w:hAnsi="Times New Roman" w:cs="Times New Roman"/>
          <w:sz w:val="28"/>
          <w:szCs w:val="28"/>
        </w:rPr>
        <w:t xml:space="preserve"> </w:t>
      </w:r>
      <w:r w:rsidR="00656C3D">
        <w:rPr>
          <w:rFonts w:ascii="Times New Roman" w:hAnsi="Times New Roman" w:cs="Times New Roman"/>
          <w:sz w:val="28"/>
          <w:szCs w:val="28"/>
        </w:rPr>
        <w:t>Ленинградской</w:t>
      </w:r>
      <w:r w:rsidR="00656C3D" w:rsidRPr="00656C3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56C3D">
        <w:rPr>
          <w:rFonts w:ascii="Times New Roman" w:hAnsi="Times New Roman" w:cs="Times New Roman"/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 </w:t>
      </w:r>
    </w:p>
    <w:p w14:paraId="350FCEE8" w14:textId="77777777" w:rsidR="00656C3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3D">
        <w:rPr>
          <w:rFonts w:ascii="Times New Roman" w:hAnsi="Times New Roman" w:cs="Times New Roman"/>
          <w:sz w:val="28"/>
          <w:szCs w:val="28"/>
        </w:rPr>
        <w:t xml:space="preserve">2. Сотрудник </w:t>
      </w:r>
      <w:r w:rsidR="00656C3D">
        <w:rPr>
          <w:rFonts w:ascii="Times New Roman" w:hAnsi="Times New Roman" w:cs="Times New Roman"/>
          <w:sz w:val="28"/>
          <w:szCs w:val="28"/>
        </w:rPr>
        <w:t>отдела</w:t>
      </w:r>
      <w:r w:rsidR="00656C3D" w:rsidRPr="00DB2F94">
        <w:rPr>
          <w:rFonts w:ascii="Times New Roman" w:hAnsi="Times New Roman" w:cs="Times New Roman"/>
          <w:sz w:val="28"/>
          <w:szCs w:val="28"/>
        </w:rPr>
        <w:t xml:space="preserve"> </w:t>
      </w:r>
      <w:r w:rsidR="00656C3D" w:rsidRPr="004C0FF9">
        <w:rPr>
          <w:rFonts w:ascii="Times New Roman" w:hAnsi="Times New Roman" w:cs="Times New Roman"/>
          <w:sz w:val="28"/>
          <w:szCs w:val="28"/>
        </w:rPr>
        <w:t>экономики, УМИ, предпринимательства и потребительского рынка</w:t>
      </w:r>
      <w:r w:rsidR="00656C3D" w:rsidRPr="00DB2F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56C3D">
        <w:rPr>
          <w:rFonts w:ascii="Times New Roman" w:hAnsi="Times New Roman" w:cs="Times New Roman"/>
          <w:sz w:val="28"/>
          <w:szCs w:val="28"/>
        </w:rPr>
        <w:t xml:space="preserve">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 подготавливает для передачи в юридический </w:t>
      </w:r>
      <w:r w:rsidR="00656C3D">
        <w:rPr>
          <w:rFonts w:ascii="Times New Roman" w:hAnsi="Times New Roman" w:cs="Times New Roman"/>
          <w:sz w:val="28"/>
          <w:szCs w:val="28"/>
        </w:rPr>
        <w:t>сектор</w:t>
      </w:r>
      <w:r w:rsidRPr="00656C3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0FE6C240" w14:textId="22B6DD74" w:rsidR="00656C3D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1) документы, являющиеся основанием для начисления сумм, подлежащих уплате должником, со всеми приложениями к ним (оригиналы и заверенные копии);</w:t>
      </w:r>
    </w:p>
    <w:p w14:paraId="6B1DC625" w14:textId="70476051" w:rsidR="00656C3D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14:paraId="24E7F154" w14:textId="7121E91F" w:rsidR="00656C3D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4131F9D8" w14:textId="77777777" w:rsidR="00656C3D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 xml:space="preserve">4) расчет платы с указанием сумм и периода основного долга, пени, штрафных санкций; </w:t>
      </w:r>
    </w:p>
    <w:p w14:paraId="2A630C6E" w14:textId="77777777" w:rsidR="00656C3D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5) реквизиты для добровольной оплаты основного долга, пени, штрафных санкций;</w:t>
      </w:r>
    </w:p>
    <w:p w14:paraId="0D409D5E" w14:textId="34E0A9A3" w:rsidR="00656C3D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 xml:space="preserve">6) выписка из ЕГРН на объект недвижимого имущества, выписка из ЕГРН на объект капитального строительства при наличии; </w:t>
      </w:r>
    </w:p>
    <w:p w14:paraId="2D776D3E" w14:textId="6D8B756D" w:rsidR="00656C3D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 xml:space="preserve">7) переписка с арендатором </w:t>
      </w:r>
      <w:r w:rsidR="00656C3D" w:rsidRPr="00FA4124">
        <w:rPr>
          <w:rFonts w:ascii="Times New Roman" w:hAnsi="Times New Roman" w:cs="Times New Roman"/>
          <w:sz w:val="28"/>
          <w:szCs w:val="28"/>
        </w:rPr>
        <w:t>в части,</w:t>
      </w:r>
      <w:r w:rsidRPr="00FA4124">
        <w:rPr>
          <w:rFonts w:ascii="Times New Roman" w:hAnsi="Times New Roman" w:cs="Times New Roman"/>
          <w:sz w:val="28"/>
          <w:szCs w:val="28"/>
        </w:rPr>
        <w:t xml:space="preserve"> касающейся исполнения условий договора аренды;</w:t>
      </w:r>
    </w:p>
    <w:p w14:paraId="382F7F61" w14:textId="77777777" w:rsidR="00656C3D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 xml:space="preserve">8) расчеты, представляемые в юридический отдел, должны содержать актуальные сведения по всем периодам основного долга и пени, при наличии и штрафных санкций. </w:t>
      </w:r>
    </w:p>
    <w:p w14:paraId="78613EA6" w14:textId="13F517CA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lastRenderedPageBreak/>
        <w:t xml:space="preserve">3. Сотрудник юридического </w:t>
      </w:r>
      <w:r w:rsidR="00FA4124" w:rsidRPr="00FA4124">
        <w:rPr>
          <w:rFonts w:ascii="Times New Roman" w:hAnsi="Times New Roman" w:cs="Times New Roman"/>
          <w:sz w:val="28"/>
          <w:szCs w:val="28"/>
        </w:rPr>
        <w:t>сектора</w:t>
      </w:r>
      <w:r w:rsidRPr="00FA4124">
        <w:rPr>
          <w:rFonts w:ascii="Times New Roman" w:hAnsi="Times New Roman" w:cs="Times New Roman"/>
          <w:sz w:val="28"/>
          <w:szCs w:val="28"/>
        </w:rPr>
        <w:t xml:space="preserve"> Администрации, наделенный соответствующими полномочиями, в течении 15 календарный дней с момента поступления указанных документов:</w:t>
      </w:r>
    </w:p>
    <w:p w14:paraId="21843CD8" w14:textId="61045546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1) направляет должнику требование (претензия) с приложением расчета задолженности о ее погашении в течении 30 календарных дней срок со дня его получения;</w:t>
      </w:r>
    </w:p>
    <w:p w14:paraId="113B5ECE" w14:textId="3250D6BC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 xml:space="preserve">4. в случае передачи комплекта документов, не позволяющего направить претензию должнику, сотрудник юридического </w:t>
      </w:r>
      <w:r w:rsidR="00FA4124" w:rsidRPr="00FA4124">
        <w:rPr>
          <w:rFonts w:ascii="Times New Roman" w:hAnsi="Times New Roman" w:cs="Times New Roman"/>
          <w:sz w:val="28"/>
          <w:szCs w:val="28"/>
        </w:rPr>
        <w:t>сектора</w:t>
      </w:r>
      <w:r w:rsidRPr="00FA4124">
        <w:rPr>
          <w:rFonts w:ascii="Times New Roman" w:hAnsi="Times New Roman" w:cs="Times New Roman"/>
          <w:sz w:val="28"/>
          <w:szCs w:val="28"/>
        </w:rPr>
        <w:t xml:space="preserve"> в течении 5 календарных дней направляет в </w:t>
      </w:r>
      <w:r w:rsidR="00FA4124" w:rsidRPr="00FA4124">
        <w:rPr>
          <w:rFonts w:ascii="Times New Roman" w:hAnsi="Times New Roman" w:cs="Times New Roman"/>
          <w:sz w:val="28"/>
          <w:szCs w:val="28"/>
        </w:rPr>
        <w:t>отдел экономики, УМИ, предпринимательства и потребительского рынка</w:t>
      </w:r>
      <w:r w:rsidRPr="00FA4124">
        <w:rPr>
          <w:rFonts w:ascii="Times New Roman" w:hAnsi="Times New Roman" w:cs="Times New Roman"/>
          <w:sz w:val="28"/>
          <w:szCs w:val="28"/>
        </w:rPr>
        <w:t xml:space="preserve"> запрос о предоставлении недостающих документов;</w:t>
      </w:r>
    </w:p>
    <w:p w14:paraId="1C1B2802" w14:textId="58DA9996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A4124" w:rsidRPr="00FA4124">
        <w:rPr>
          <w:rFonts w:ascii="Times New Roman" w:hAnsi="Times New Roman" w:cs="Times New Roman"/>
          <w:sz w:val="28"/>
          <w:szCs w:val="28"/>
        </w:rPr>
        <w:t>непоступления</w:t>
      </w:r>
      <w:r w:rsidRPr="00FA4124">
        <w:rPr>
          <w:rFonts w:ascii="Times New Roman" w:hAnsi="Times New Roman" w:cs="Times New Roman"/>
          <w:sz w:val="28"/>
          <w:szCs w:val="28"/>
        </w:rPr>
        <w:t xml:space="preserve"> запрашиваемых документов в течении 10 дней, сотрудник юридического </w:t>
      </w:r>
      <w:r w:rsidR="00FA4124" w:rsidRPr="00FA4124">
        <w:rPr>
          <w:rFonts w:ascii="Times New Roman" w:hAnsi="Times New Roman" w:cs="Times New Roman"/>
          <w:sz w:val="28"/>
          <w:szCs w:val="28"/>
        </w:rPr>
        <w:t>сектора</w:t>
      </w:r>
      <w:r w:rsidRPr="00FA4124">
        <w:rPr>
          <w:rFonts w:ascii="Times New Roman" w:hAnsi="Times New Roman" w:cs="Times New Roman"/>
          <w:sz w:val="28"/>
          <w:szCs w:val="28"/>
        </w:rPr>
        <w:t xml:space="preserve"> возвращает комплект документов в </w:t>
      </w:r>
      <w:r w:rsidR="00FA4124" w:rsidRPr="00FA4124">
        <w:rPr>
          <w:rFonts w:ascii="Times New Roman" w:hAnsi="Times New Roman" w:cs="Times New Roman"/>
          <w:sz w:val="28"/>
          <w:szCs w:val="28"/>
        </w:rPr>
        <w:t>отдел экономики, УМИ, предпринимательства и потребительского рынка</w:t>
      </w:r>
      <w:r w:rsidRPr="00FA4124">
        <w:rPr>
          <w:rFonts w:ascii="Times New Roman" w:hAnsi="Times New Roman" w:cs="Times New Roman"/>
          <w:sz w:val="28"/>
          <w:szCs w:val="28"/>
        </w:rPr>
        <w:t>.</w:t>
      </w:r>
    </w:p>
    <w:p w14:paraId="0293D857" w14:textId="7CDF33A7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5.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101B45FC" w14:textId="77777777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6. В требовании (претензии) указываются:</w:t>
      </w:r>
    </w:p>
    <w:p w14:paraId="3BAC4842" w14:textId="15BE4201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14:paraId="206896EA" w14:textId="677255D0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131B0407" w14:textId="6B5FA066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14:paraId="68F58722" w14:textId="4E99594C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14:paraId="0155EE36" w14:textId="6C039658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14:paraId="13BACC41" w14:textId="60AB90B9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0B3C37E" w14:textId="30DBF2A2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14:paraId="5CE65551" w14:textId="0B63DEF1" w:rsid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0B8BFD49" w14:textId="77777777" w:rsid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уполномоченным лицом в соответствии с выданной доверенностью. </w:t>
      </w:r>
    </w:p>
    <w:p w14:paraId="402D1BA5" w14:textId="116C8737" w:rsidR="00FA4124" w:rsidRPr="00FA4124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124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3F68C3FB" w14:textId="77777777" w:rsidR="00FA4124" w:rsidRDefault="00DB2F94" w:rsidP="00656C3D">
      <w:pPr>
        <w:pStyle w:val="ConsPlusNormal"/>
        <w:ind w:firstLine="708"/>
        <w:jc w:val="both"/>
      </w:pPr>
      <w:r w:rsidRPr="00FA4124">
        <w:rPr>
          <w:rFonts w:ascii="Times New Roman" w:hAnsi="Times New Roman" w:cs="Times New Roman"/>
          <w:sz w:val="28"/>
          <w:szCs w:val="28"/>
        </w:rPr>
        <w:t xml:space="preserve">Документы, переданные </w:t>
      </w:r>
      <w:r w:rsidR="00FA4124" w:rsidRPr="00FA4124">
        <w:rPr>
          <w:rFonts w:ascii="Times New Roman" w:hAnsi="Times New Roman" w:cs="Times New Roman"/>
          <w:sz w:val="28"/>
          <w:szCs w:val="28"/>
        </w:rPr>
        <w:t>отделом экономики, УМИ, предпринимательства и потребительского рынка</w:t>
      </w:r>
      <w:r w:rsidRPr="00FA4124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3 Регламента, возвращаются в </w:t>
      </w:r>
      <w:r w:rsidR="00FA4124" w:rsidRPr="00FA4124">
        <w:rPr>
          <w:rFonts w:ascii="Times New Roman" w:hAnsi="Times New Roman" w:cs="Times New Roman"/>
          <w:sz w:val="28"/>
          <w:szCs w:val="28"/>
        </w:rPr>
        <w:t>отдел экономики, УМИ, предпринимательства и потребительского рынка</w:t>
      </w:r>
      <w:r w:rsidRPr="00FA4124">
        <w:rPr>
          <w:rFonts w:ascii="Times New Roman" w:hAnsi="Times New Roman" w:cs="Times New Roman"/>
          <w:sz w:val="28"/>
          <w:szCs w:val="28"/>
        </w:rPr>
        <w:t>.</w:t>
      </w:r>
    </w:p>
    <w:p w14:paraId="7E70F3C7" w14:textId="54C48CAC" w:rsidR="00FA4124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 xml:space="preserve">7.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юридического </w:t>
      </w:r>
      <w:r w:rsidR="00FA4124" w:rsidRPr="007B3A6D">
        <w:rPr>
          <w:rFonts w:ascii="Times New Roman" w:hAnsi="Times New Roman" w:cs="Times New Roman"/>
          <w:sz w:val="28"/>
          <w:szCs w:val="28"/>
        </w:rPr>
        <w:t>сектора</w:t>
      </w:r>
      <w:r w:rsidRPr="007B3A6D">
        <w:rPr>
          <w:rFonts w:ascii="Times New Roman" w:hAnsi="Times New Roman" w:cs="Times New Roman"/>
          <w:sz w:val="28"/>
          <w:szCs w:val="28"/>
        </w:rPr>
        <w:t xml:space="preserve"> Администрации, наделенного соответствующими полномочиями, в течение срока, </w:t>
      </w:r>
      <w:r w:rsidRPr="007B3A6D">
        <w:rPr>
          <w:rFonts w:ascii="Times New Roman" w:hAnsi="Times New Roman" w:cs="Times New Roman"/>
          <w:sz w:val="28"/>
          <w:szCs w:val="28"/>
        </w:rPr>
        <w:lastRenderedPageBreak/>
        <w:t>установленного п. 2 раздела 4 настоящего Регламента, подготавливаются следующие документы для подачи искового заявления в суд:</w:t>
      </w:r>
    </w:p>
    <w:p w14:paraId="4AED3A86" w14:textId="1355743C" w:rsidR="00FA4124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16912ABA" w14:textId="5058DBCA" w:rsidR="00FA4124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14:paraId="380D255E" w14:textId="7BF4C4D9" w:rsidR="00FA4124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468B6AE6" w14:textId="7830AB52" w:rsidR="00FA4124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14:paraId="3EAD9F86" w14:textId="7E29579B" w:rsidR="007B3A6D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8C87DDE" w14:textId="0E916DF1" w:rsidR="007B3A6D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 xml:space="preserve">8. Сотрудник юридического </w:t>
      </w:r>
      <w:r w:rsidR="007B3A6D" w:rsidRPr="007B3A6D">
        <w:rPr>
          <w:rFonts w:ascii="Times New Roman" w:hAnsi="Times New Roman" w:cs="Times New Roman"/>
          <w:sz w:val="28"/>
          <w:szCs w:val="28"/>
        </w:rPr>
        <w:t>сектора</w:t>
      </w:r>
      <w:r w:rsidRPr="007B3A6D">
        <w:rPr>
          <w:rFonts w:ascii="Times New Roman" w:hAnsi="Times New Roman" w:cs="Times New Roman"/>
          <w:sz w:val="28"/>
          <w:szCs w:val="28"/>
        </w:rPr>
        <w:t>, наделенный соответствующими полномочиями, вправе запросить информацию о ходе исполнения договора (муниципального контракта, соглашения) у уполномоченных в соответствии с поручением Главы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14:paraId="5A972A4D" w14:textId="06FE5565" w:rsid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9.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3-4 пункта 3 настоящего Регламента по поручению.</w:t>
      </w:r>
    </w:p>
    <w:p w14:paraId="28E20649" w14:textId="77777777" w:rsidR="007B3A6D" w:rsidRPr="007B3A6D" w:rsidRDefault="007B3A6D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BF003" w14:textId="0394978E" w:rsidR="007B3A6D" w:rsidRDefault="00DB2F94" w:rsidP="007B3A6D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</w:t>
      </w:r>
      <w:r w:rsidR="007B3A6D">
        <w:rPr>
          <w:rFonts w:ascii="Times New Roman" w:hAnsi="Times New Roman" w:cs="Times New Roman"/>
          <w:sz w:val="28"/>
          <w:szCs w:val="28"/>
        </w:rPr>
        <w:t>.</w:t>
      </w:r>
    </w:p>
    <w:p w14:paraId="4C4FA89B" w14:textId="77777777" w:rsidR="007B3A6D" w:rsidRPr="007B3A6D" w:rsidRDefault="007B3A6D" w:rsidP="007B3A6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2AD257E3" w14:textId="77777777" w:rsidR="007B3A6D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r w:rsidRPr="007B3A6D">
        <w:rPr>
          <w:rFonts w:ascii="Times New Roman" w:hAnsi="Times New Roman" w:cs="Times New Roman"/>
          <w:sz w:val="28"/>
          <w:szCs w:val="28"/>
        </w:rPr>
        <w:t xml:space="preserve"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 </w:t>
      </w:r>
    </w:p>
    <w:p w14:paraId="6933DEDC" w14:textId="05F980FB" w:rsidR="007B3A6D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 xml:space="preserve">2. Сотрудник юридического </w:t>
      </w:r>
      <w:r w:rsidR="007B3A6D" w:rsidRPr="007B3A6D">
        <w:rPr>
          <w:rFonts w:ascii="Times New Roman" w:hAnsi="Times New Roman" w:cs="Times New Roman"/>
          <w:sz w:val="28"/>
          <w:szCs w:val="28"/>
        </w:rPr>
        <w:t>сектора</w:t>
      </w:r>
      <w:r w:rsidRPr="007B3A6D">
        <w:rPr>
          <w:rFonts w:ascii="Times New Roman" w:hAnsi="Times New Roman" w:cs="Times New Roman"/>
          <w:sz w:val="28"/>
          <w:szCs w:val="28"/>
        </w:rPr>
        <w:t xml:space="preserve">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7DC71A54" w14:textId="0FADEEB6" w:rsidR="007B3A6D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 xml:space="preserve">3. В случае если до вынесения решения суда требования об уплате исполнены должником добровольно, сотрудник юридического </w:t>
      </w:r>
      <w:r w:rsidR="007B3A6D" w:rsidRPr="007B3A6D">
        <w:rPr>
          <w:rFonts w:ascii="Times New Roman" w:hAnsi="Times New Roman" w:cs="Times New Roman"/>
          <w:sz w:val="28"/>
          <w:szCs w:val="28"/>
        </w:rPr>
        <w:t>сектора</w:t>
      </w:r>
      <w:r w:rsidRPr="007B3A6D">
        <w:rPr>
          <w:rFonts w:ascii="Times New Roman" w:hAnsi="Times New Roman" w:cs="Times New Roman"/>
          <w:sz w:val="28"/>
          <w:szCs w:val="28"/>
        </w:rPr>
        <w:t xml:space="preserve"> Администрации, наделенный соответствующими полномочиями, в установленном порядке заявляет об отказе от иска. Документы, переданные </w:t>
      </w:r>
      <w:r w:rsidR="007B3A6D" w:rsidRPr="007B3A6D">
        <w:rPr>
          <w:rFonts w:ascii="Times New Roman" w:hAnsi="Times New Roman" w:cs="Times New Roman"/>
          <w:sz w:val="28"/>
          <w:szCs w:val="28"/>
        </w:rPr>
        <w:lastRenderedPageBreak/>
        <w:t>отделом экономики, УМИ, предпринимательства и потребительского рынка</w:t>
      </w:r>
      <w:r w:rsidRPr="007B3A6D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3 Регламента, возвращаются в </w:t>
      </w:r>
      <w:r w:rsidR="007B3A6D" w:rsidRPr="007B3A6D">
        <w:rPr>
          <w:rFonts w:ascii="Times New Roman" w:hAnsi="Times New Roman" w:cs="Times New Roman"/>
          <w:sz w:val="28"/>
          <w:szCs w:val="28"/>
        </w:rPr>
        <w:t>отдел экономики, УМИ, предпринимательства и потребительского рынка.</w:t>
      </w:r>
    </w:p>
    <w:p w14:paraId="320D2A15" w14:textId="3E142DB0" w:rsidR="007B3A6D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14:paraId="28021F25" w14:textId="77777777" w:rsidR="007B3A6D" w:rsidRP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 xml:space="preserve">5. Документы о ходе претензионно-исковой работы по взысканию задолженности, в том числе судебные акты, на бумажном носителе хранятся в юридическом </w:t>
      </w:r>
      <w:r w:rsidR="007B3A6D" w:rsidRPr="007B3A6D">
        <w:rPr>
          <w:rFonts w:ascii="Times New Roman" w:hAnsi="Times New Roman" w:cs="Times New Roman"/>
          <w:sz w:val="28"/>
          <w:szCs w:val="28"/>
        </w:rPr>
        <w:t>секторе</w:t>
      </w:r>
      <w:r w:rsidRPr="007B3A6D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566E15B2" w14:textId="24E0A1A2" w:rsidR="007B3A6D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 по поручению Главы</w:t>
      </w:r>
      <w:r w:rsidR="007B3A6D" w:rsidRPr="007B3A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B3A6D">
        <w:rPr>
          <w:rFonts w:ascii="Times New Roman" w:hAnsi="Times New Roman" w:cs="Times New Roman"/>
          <w:sz w:val="28"/>
          <w:szCs w:val="28"/>
        </w:rPr>
        <w:t>.</w:t>
      </w:r>
    </w:p>
    <w:p w14:paraId="61AE42DB" w14:textId="77777777" w:rsidR="007B3A6D" w:rsidRPr="007B3A6D" w:rsidRDefault="007B3A6D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6482EE" w14:textId="07B42B32" w:rsidR="007B3A6D" w:rsidRDefault="00DB2F94" w:rsidP="007B3A6D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3A6D">
        <w:rPr>
          <w:rFonts w:ascii="Times New Roman" w:hAnsi="Times New Roman" w:cs="Times New Roman"/>
          <w:sz w:val="28"/>
          <w:szCs w:val="28"/>
        </w:rPr>
        <w:t>Мероприятия по взысканию просроченной дебиторской задолженности в рамках исполнительного производства</w:t>
      </w:r>
      <w:r w:rsidR="007B3A6D" w:rsidRPr="007B3A6D">
        <w:rPr>
          <w:rFonts w:ascii="Times New Roman" w:hAnsi="Times New Roman" w:cs="Times New Roman"/>
          <w:sz w:val="28"/>
          <w:szCs w:val="28"/>
        </w:rPr>
        <w:t>.</w:t>
      </w:r>
    </w:p>
    <w:p w14:paraId="557F2A96" w14:textId="77777777" w:rsidR="00D127D3" w:rsidRPr="007B3A6D" w:rsidRDefault="00D127D3" w:rsidP="00D127D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26FF7331" w14:textId="30F2ED7A" w:rsidR="00D127D3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 xml:space="preserve">1. В течение 10 рабочих дней со дня поступления в Администрацию исполнительного документа сотрудник юридического </w:t>
      </w:r>
      <w:r w:rsidR="00D127D3" w:rsidRPr="00D127D3">
        <w:rPr>
          <w:rFonts w:ascii="Times New Roman" w:hAnsi="Times New Roman" w:cs="Times New Roman"/>
          <w:sz w:val="28"/>
          <w:szCs w:val="28"/>
        </w:rPr>
        <w:t>сектора</w:t>
      </w:r>
      <w:r w:rsidRPr="00D127D3">
        <w:rPr>
          <w:rFonts w:ascii="Times New Roman" w:hAnsi="Times New Roman" w:cs="Times New Roman"/>
          <w:sz w:val="28"/>
          <w:szCs w:val="28"/>
        </w:rPr>
        <w:t xml:space="preserve">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1ECC2430" w14:textId="18951AC9" w:rsidR="00D127D3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 xml:space="preserve">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юридического </w:t>
      </w:r>
      <w:r w:rsidR="00D127D3" w:rsidRPr="00D127D3">
        <w:rPr>
          <w:rFonts w:ascii="Times New Roman" w:hAnsi="Times New Roman" w:cs="Times New Roman"/>
          <w:sz w:val="28"/>
          <w:szCs w:val="28"/>
        </w:rPr>
        <w:t>сектора</w:t>
      </w:r>
      <w:r w:rsidRPr="00D127D3">
        <w:rPr>
          <w:rFonts w:ascii="Times New Roman" w:hAnsi="Times New Roman" w:cs="Times New Roman"/>
          <w:sz w:val="28"/>
          <w:szCs w:val="28"/>
        </w:rPr>
        <w:t xml:space="preserve">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73AC5F59" w14:textId="77777777" w:rsidR="00D127D3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4DA61FEB" w14:textId="79235C13" w:rsidR="00D127D3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150C886C" w14:textId="1B6CCDA1" w:rsidR="00D127D3" w:rsidRPr="00D127D3" w:rsidRDefault="00DB2F94" w:rsidP="00D127D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>б) в случае получения информации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24E8F7DE" w14:textId="36454B76" w:rsidR="00D127D3" w:rsidRPr="00D127D3" w:rsidRDefault="00DB2F94" w:rsidP="00D127D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>в) о наличии данных, полученных от службы судебных приставов об объявлении розыска должника, его имущества;</w:t>
      </w:r>
    </w:p>
    <w:p w14:paraId="7EE3C91A" w14:textId="03A6EFAC" w:rsidR="00D127D3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 xml:space="preserve">2)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</w:t>
      </w:r>
      <w:r w:rsidRPr="00D127D3">
        <w:rPr>
          <w:rFonts w:ascii="Times New Roman" w:hAnsi="Times New Roman" w:cs="Times New Roman"/>
          <w:sz w:val="28"/>
          <w:szCs w:val="28"/>
        </w:rPr>
        <w:lastRenderedPageBreak/>
        <w:t>исполнительном производстве».</w:t>
      </w:r>
    </w:p>
    <w:p w14:paraId="3E73A85A" w14:textId="77777777" w:rsidR="00D127D3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 xml:space="preserve">3) проводит мониторинг эффективности взыскания просроченной дебиторской задолженности в рамках исполнительного производства. </w:t>
      </w:r>
    </w:p>
    <w:p w14:paraId="1D3FA29F" w14:textId="5578A04D" w:rsidR="00D127D3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>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14:paraId="342BA4DE" w14:textId="3F1CF891" w:rsid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 xml:space="preserve">4. Сотрудник </w:t>
      </w:r>
      <w:r w:rsidR="00D127D3" w:rsidRPr="00D127D3">
        <w:rPr>
          <w:rFonts w:ascii="Times New Roman" w:hAnsi="Times New Roman" w:cs="Times New Roman"/>
          <w:sz w:val="28"/>
          <w:szCs w:val="28"/>
        </w:rPr>
        <w:t>отдела экономики, УМИ, предпринимательства и потребительского рынка</w:t>
      </w:r>
      <w:r w:rsidRPr="00D127D3">
        <w:rPr>
          <w:rFonts w:ascii="Times New Roman" w:hAnsi="Times New Roman" w:cs="Times New Roman"/>
          <w:sz w:val="28"/>
          <w:szCs w:val="28"/>
        </w:rPr>
        <w:t>, по переданным в юридический отдел документам, проводит мониторинг поступающих платежей в счет погашения задолженности и не позднее 30-го числа каждого месяца сообщает о них в юридический отдел.</w:t>
      </w:r>
    </w:p>
    <w:p w14:paraId="1C980857" w14:textId="77777777" w:rsidR="00D127D3" w:rsidRPr="00D127D3" w:rsidRDefault="00D127D3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592151" w14:textId="163ADCDD" w:rsidR="00D127D3" w:rsidRDefault="00DB2F94" w:rsidP="00D127D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>Перечень отраслевых (функциональных) органов (сотрудников) ответственных за работу с дебиторской задолженностью по доходам.</w:t>
      </w:r>
    </w:p>
    <w:p w14:paraId="556C0885" w14:textId="77777777" w:rsidR="00D127D3" w:rsidRPr="00D127D3" w:rsidRDefault="00D127D3" w:rsidP="00D127D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0324C80A" w14:textId="2B732B82" w:rsidR="00D127D3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 xml:space="preserve">1. </w:t>
      </w:r>
      <w:r w:rsidR="00D127D3" w:rsidRPr="00D127D3">
        <w:rPr>
          <w:rFonts w:ascii="Times New Roman" w:hAnsi="Times New Roman" w:cs="Times New Roman"/>
          <w:sz w:val="28"/>
          <w:szCs w:val="28"/>
        </w:rPr>
        <w:t>Отдел экономики, УМИ, предпринимательства и потребительского рынка</w:t>
      </w:r>
      <w:r w:rsidRPr="00D127D3">
        <w:rPr>
          <w:rFonts w:ascii="Times New Roman" w:hAnsi="Times New Roman" w:cs="Times New Roman"/>
          <w:sz w:val="28"/>
          <w:szCs w:val="28"/>
        </w:rPr>
        <w:t>;</w:t>
      </w:r>
    </w:p>
    <w:p w14:paraId="6182BC49" w14:textId="7C58E5D3" w:rsidR="00D127D3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 xml:space="preserve">2. Юридический </w:t>
      </w:r>
      <w:r w:rsidR="00D127D3" w:rsidRPr="00D127D3">
        <w:rPr>
          <w:rFonts w:ascii="Times New Roman" w:hAnsi="Times New Roman" w:cs="Times New Roman"/>
          <w:sz w:val="28"/>
          <w:szCs w:val="28"/>
        </w:rPr>
        <w:t>сектор</w:t>
      </w:r>
      <w:r w:rsidRPr="00D127D3">
        <w:rPr>
          <w:rFonts w:ascii="Times New Roman" w:hAnsi="Times New Roman" w:cs="Times New Roman"/>
          <w:sz w:val="28"/>
          <w:szCs w:val="28"/>
        </w:rPr>
        <w:t>;</w:t>
      </w:r>
    </w:p>
    <w:p w14:paraId="40F43E5A" w14:textId="394923FF" w:rsidR="00062DCE" w:rsidRPr="00D127D3" w:rsidRDefault="00DB2F94" w:rsidP="00656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D3">
        <w:rPr>
          <w:rFonts w:ascii="Times New Roman" w:hAnsi="Times New Roman" w:cs="Times New Roman"/>
          <w:sz w:val="28"/>
          <w:szCs w:val="28"/>
        </w:rPr>
        <w:t xml:space="preserve">3. </w:t>
      </w:r>
      <w:r w:rsidR="00D127D3" w:rsidRPr="00D127D3">
        <w:rPr>
          <w:rFonts w:ascii="Times New Roman" w:hAnsi="Times New Roman" w:cs="Times New Roman"/>
          <w:sz w:val="28"/>
          <w:szCs w:val="28"/>
        </w:rPr>
        <w:t>Отдел финансового управления</w:t>
      </w:r>
      <w:r w:rsidR="00D127D3">
        <w:rPr>
          <w:rFonts w:ascii="Times New Roman" w:hAnsi="Times New Roman" w:cs="Times New Roman"/>
          <w:sz w:val="28"/>
          <w:szCs w:val="28"/>
        </w:rPr>
        <w:t>;</w:t>
      </w:r>
    </w:p>
    <w:sectPr w:rsidR="00062DCE" w:rsidRPr="00D127D3" w:rsidSect="00062DCE">
      <w:pgSz w:w="11906" w:h="16838" w:code="9"/>
      <w:pgMar w:top="1134" w:right="680" w:bottom="1134" w:left="16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E361" w14:textId="77777777" w:rsidR="00A84112" w:rsidRDefault="00A84112" w:rsidP="00751B94">
      <w:r>
        <w:separator/>
      </w:r>
    </w:p>
  </w:endnote>
  <w:endnote w:type="continuationSeparator" w:id="0">
    <w:p w14:paraId="7CF0444B" w14:textId="77777777" w:rsidR="00A84112" w:rsidRDefault="00A8411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F3CD" w14:textId="77777777" w:rsidR="00A84112" w:rsidRDefault="00A84112" w:rsidP="00751B94">
      <w:r>
        <w:separator/>
      </w:r>
    </w:p>
  </w:footnote>
  <w:footnote w:type="continuationSeparator" w:id="0">
    <w:p w14:paraId="01725B17" w14:textId="77777777" w:rsidR="00A84112" w:rsidRDefault="00A8411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C9D"/>
    <w:multiLevelType w:val="hybridMultilevel"/>
    <w:tmpl w:val="665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68F9"/>
    <w:multiLevelType w:val="hybridMultilevel"/>
    <w:tmpl w:val="2D3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31B1"/>
    <w:multiLevelType w:val="hybridMultilevel"/>
    <w:tmpl w:val="9FE6AB7C"/>
    <w:lvl w:ilvl="0" w:tplc="5CF8EB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2D56EB"/>
    <w:multiLevelType w:val="hybridMultilevel"/>
    <w:tmpl w:val="67DCFA30"/>
    <w:lvl w:ilvl="0" w:tplc="F522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A278A0"/>
    <w:multiLevelType w:val="multilevel"/>
    <w:tmpl w:val="6DFB0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5695">
    <w:abstractNumId w:val="4"/>
  </w:num>
  <w:num w:numId="2" w16cid:durableId="90905693">
    <w:abstractNumId w:val="1"/>
  </w:num>
  <w:num w:numId="3" w16cid:durableId="436146587">
    <w:abstractNumId w:val="5"/>
  </w:num>
  <w:num w:numId="4" w16cid:durableId="823665658">
    <w:abstractNumId w:val="3"/>
  </w:num>
  <w:num w:numId="5" w16cid:durableId="467161921">
    <w:abstractNumId w:val="2"/>
  </w:num>
  <w:num w:numId="6" w16cid:durableId="1500071834">
    <w:abstractNumId w:val="6"/>
  </w:num>
  <w:num w:numId="7" w16cid:durableId="88506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47BE"/>
    <w:rsid w:val="00006460"/>
    <w:rsid w:val="000071CF"/>
    <w:rsid w:val="00013A0A"/>
    <w:rsid w:val="000171BD"/>
    <w:rsid w:val="00027905"/>
    <w:rsid w:val="00034568"/>
    <w:rsid w:val="000511FC"/>
    <w:rsid w:val="00055C78"/>
    <w:rsid w:val="00057649"/>
    <w:rsid w:val="00062DCE"/>
    <w:rsid w:val="00072E7E"/>
    <w:rsid w:val="00077A40"/>
    <w:rsid w:val="00083FAD"/>
    <w:rsid w:val="00092441"/>
    <w:rsid w:val="000A7300"/>
    <w:rsid w:val="000C19DD"/>
    <w:rsid w:val="000D581A"/>
    <w:rsid w:val="000E75C7"/>
    <w:rsid w:val="00106B1E"/>
    <w:rsid w:val="00111F8D"/>
    <w:rsid w:val="001130B1"/>
    <w:rsid w:val="00117331"/>
    <w:rsid w:val="001220A7"/>
    <w:rsid w:val="00132278"/>
    <w:rsid w:val="00136FBA"/>
    <w:rsid w:val="00137E1B"/>
    <w:rsid w:val="00144DF7"/>
    <w:rsid w:val="00146BA1"/>
    <w:rsid w:val="00152FAA"/>
    <w:rsid w:val="001564EA"/>
    <w:rsid w:val="001666D3"/>
    <w:rsid w:val="00174400"/>
    <w:rsid w:val="001A6929"/>
    <w:rsid w:val="001B05F5"/>
    <w:rsid w:val="001B2351"/>
    <w:rsid w:val="001C5901"/>
    <w:rsid w:val="001C7392"/>
    <w:rsid w:val="001E2F6B"/>
    <w:rsid w:val="001F0D90"/>
    <w:rsid w:val="001F4840"/>
    <w:rsid w:val="00205154"/>
    <w:rsid w:val="002064DF"/>
    <w:rsid w:val="0020763B"/>
    <w:rsid w:val="00207E3B"/>
    <w:rsid w:val="00212650"/>
    <w:rsid w:val="00213B2F"/>
    <w:rsid w:val="00227661"/>
    <w:rsid w:val="00227F01"/>
    <w:rsid w:val="00235275"/>
    <w:rsid w:val="00235285"/>
    <w:rsid w:val="00235741"/>
    <w:rsid w:val="00244087"/>
    <w:rsid w:val="0025189B"/>
    <w:rsid w:val="00277044"/>
    <w:rsid w:val="0028308A"/>
    <w:rsid w:val="002A33C1"/>
    <w:rsid w:val="002D153D"/>
    <w:rsid w:val="002F0101"/>
    <w:rsid w:val="002F2B98"/>
    <w:rsid w:val="002F796F"/>
    <w:rsid w:val="00312544"/>
    <w:rsid w:val="00312936"/>
    <w:rsid w:val="00315A63"/>
    <w:rsid w:val="0032774A"/>
    <w:rsid w:val="003371DB"/>
    <w:rsid w:val="00347F9C"/>
    <w:rsid w:val="00370C16"/>
    <w:rsid w:val="0038112A"/>
    <w:rsid w:val="00382BE6"/>
    <w:rsid w:val="00395510"/>
    <w:rsid w:val="003A3808"/>
    <w:rsid w:val="003B1503"/>
    <w:rsid w:val="003B28CA"/>
    <w:rsid w:val="003B547C"/>
    <w:rsid w:val="003B5AF2"/>
    <w:rsid w:val="003D0997"/>
    <w:rsid w:val="003D70AB"/>
    <w:rsid w:val="003D74BE"/>
    <w:rsid w:val="00453234"/>
    <w:rsid w:val="004533D3"/>
    <w:rsid w:val="004601D2"/>
    <w:rsid w:val="00461F50"/>
    <w:rsid w:val="00490760"/>
    <w:rsid w:val="00496BD7"/>
    <w:rsid w:val="0049755E"/>
    <w:rsid w:val="004A324D"/>
    <w:rsid w:val="004A763A"/>
    <w:rsid w:val="004C0FF9"/>
    <w:rsid w:val="004C59DE"/>
    <w:rsid w:val="004E2112"/>
    <w:rsid w:val="004F6445"/>
    <w:rsid w:val="0050431C"/>
    <w:rsid w:val="005156D2"/>
    <w:rsid w:val="00515F34"/>
    <w:rsid w:val="005213BD"/>
    <w:rsid w:val="00521A10"/>
    <w:rsid w:val="005426E7"/>
    <w:rsid w:val="00551218"/>
    <w:rsid w:val="005612B0"/>
    <w:rsid w:val="0056283E"/>
    <w:rsid w:val="00581453"/>
    <w:rsid w:val="00585653"/>
    <w:rsid w:val="00587C6F"/>
    <w:rsid w:val="00592D9E"/>
    <w:rsid w:val="00593EAE"/>
    <w:rsid w:val="005A6C1C"/>
    <w:rsid w:val="005B12D0"/>
    <w:rsid w:val="005B546A"/>
    <w:rsid w:val="005F3D1E"/>
    <w:rsid w:val="00600B17"/>
    <w:rsid w:val="00606616"/>
    <w:rsid w:val="006066D3"/>
    <w:rsid w:val="006107EC"/>
    <w:rsid w:val="00610820"/>
    <w:rsid w:val="006179B1"/>
    <w:rsid w:val="0063284E"/>
    <w:rsid w:val="006404E8"/>
    <w:rsid w:val="00647687"/>
    <w:rsid w:val="00650810"/>
    <w:rsid w:val="0065404E"/>
    <w:rsid w:val="00656C3D"/>
    <w:rsid w:val="00660DBE"/>
    <w:rsid w:val="00680323"/>
    <w:rsid w:val="00695B22"/>
    <w:rsid w:val="006A0245"/>
    <w:rsid w:val="006A38B6"/>
    <w:rsid w:val="006B4862"/>
    <w:rsid w:val="006D0006"/>
    <w:rsid w:val="006D1544"/>
    <w:rsid w:val="006E7306"/>
    <w:rsid w:val="00704B0D"/>
    <w:rsid w:val="007135BB"/>
    <w:rsid w:val="007404B6"/>
    <w:rsid w:val="0074093E"/>
    <w:rsid w:val="007465A5"/>
    <w:rsid w:val="00751B94"/>
    <w:rsid w:val="007538DD"/>
    <w:rsid w:val="0075432C"/>
    <w:rsid w:val="00762F22"/>
    <w:rsid w:val="00771355"/>
    <w:rsid w:val="00782619"/>
    <w:rsid w:val="00784D2D"/>
    <w:rsid w:val="00785A03"/>
    <w:rsid w:val="0078674A"/>
    <w:rsid w:val="00791B94"/>
    <w:rsid w:val="00796115"/>
    <w:rsid w:val="00796830"/>
    <w:rsid w:val="007B3A6D"/>
    <w:rsid w:val="007B48C4"/>
    <w:rsid w:val="007E508A"/>
    <w:rsid w:val="0080735C"/>
    <w:rsid w:val="00807BFF"/>
    <w:rsid w:val="008170DF"/>
    <w:rsid w:val="00821C55"/>
    <w:rsid w:val="00826EBA"/>
    <w:rsid w:val="0082734E"/>
    <w:rsid w:val="00842211"/>
    <w:rsid w:val="00844321"/>
    <w:rsid w:val="00861951"/>
    <w:rsid w:val="0087001D"/>
    <w:rsid w:val="00880F72"/>
    <w:rsid w:val="0088370B"/>
    <w:rsid w:val="008A5161"/>
    <w:rsid w:val="008F7B9D"/>
    <w:rsid w:val="009026DC"/>
    <w:rsid w:val="00906BB7"/>
    <w:rsid w:val="00914E71"/>
    <w:rsid w:val="00915B4B"/>
    <w:rsid w:val="00940783"/>
    <w:rsid w:val="00946AC0"/>
    <w:rsid w:val="009479E2"/>
    <w:rsid w:val="00951C85"/>
    <w:rsid w:val="00953EA6"/>
    <w:rsid w:val="00964020"/>
    <w:rsid w:val="009872E8"/>
    <w:rsid w:val="00987968"/>
    <w:rsid w:val="00993A23"/>
    <w:rsid w:val="00995E77"/>
    <w:rsid w:val="009D057A"/>
    <w:rsid w:val="009D2353"/>
    <w:rsid w:val="009E1C44"/>
    <w:rsid w:val="009E680C"/>
    <w:rsid w:val="009E6D18"/>
    <w:rsid w:val="009F530B"/>
    <w:rsid w:val="00A37C6B"/>
    <w:rsid w:val="00A5061E"/>
    <w:rsid w:val="00A52D9D"/>
    <w:rsid w:val="00A6598C"/>
    <w:rsid w:val="00A66D9B"/>
    <w:rsid w:val="00A84112"/>
    <w:rsid w:val="00A97212"/>
    <w:rsid w:val="00A9791C"/>
    <w:rsid w:val="00AB4E2B"/>
    <w:rsid w:val="00AC03D2"/>
    <w:rsid w:val="00AD77C7"/>
    <w:rsid w:val="00AE7CB0"/>
    <w:rsid w:val="00B017CE"/>
    <w:rsid w:val="00B102F4"/>
    <w:rsid w:val="00B35EAD"/>
    <w:rsid w:val="00B65357"/>
    <w:rsid w:val="00B706E6"/>
    <w:rsid w:val="00B772D1"/>
    <w:rsid w:val="00B8792E"/>
    <w:rsid w:val="00B93823"/>
    <w:rsid w:val="00B95242"/>
    <w:rsid w:val="00BA367B"/>
    <w:rsid w:val="00BD28FC"/>
    <w:rsid w:val="00BD629B"/>
    <w:rsid w:val="00BE3093"/>
    <w:rsid w:val="00C005CB"/>
    <w:rsid w:val="00C152B6"/>
    <w:rsid w:val="00C474FA"/>
    <w:rsid w:val="00C56382"/>
    <w:rsid w:val="00C57C88"/>
    <w:rsid w:val="00C64345"/>
    <w:rsid w:val="00C65460"/>
    <w:rsid w:val="00CB6652"/>
    <w:rsid w:val="00CB75C8"/>
    <w:rsid w:val="00CC6219"/>
    <w:rsid w:val="00CD0D3A"/>
    <w:rsid w:val="00CD77E6"/>
    <w:rsid w:val="00CE07EE"/>
    <w:rsid w:val="00D06543"/>
    <w:rsid w:val="00D127D3"/>
    <w:rsid w:val="00D172BA"/>
    <w:rsid w:val="00D42F4E"/>
    <w:rsid w:val="00D668BF"/>
    <w:rsid w:val="00D72A05"/>
    <w:rsid w:val="00D74FA2"/>
    <w:rsid w:val="00D76708"/>
    <w:rsid w:val="00D900D8"/>
    <w:rsid w:val="00D92310"/>
    <w:rsid w:val="00D92B4B"/>
    <w:rsid w:val="00DA2A30"/>
    <w:rsid w:val="00DB170E"/>
    <w:rsid w:val="00DB2F94"/>
    <w:rsid w:val="00DB75F2"/>
    <w:rsid w:val="00DC46B5"/>
    <w:rsid w:val="00DC5374"/>
    <w:rsid w:val="00DD3F52"/>
    <w:rsid w:val="00DF201E"/>
    <w:rsid w:val="00DF3F02"/>
    <w:rsid w:val="00E0345B"/>
    <w:rsid w:val="00E05484"/>
    <w:rsid w:val="00E05A94"/>
    <w:rsid w:val="00E06414"/>
    <w:rsid w:val="00E13EA2"/>
    <w:rsid w:val="00E27EAB"/>
    <w:rsid w:val="00E30B99"/>
    <w:rsid w:val="00E358C6"/>
    <w:rsid w:val="00E51163"/>
    <w:rsid w:val="00E5519C"/>
    <w:rsid w:val="00E80015"/>
    <w:rsid w:val="00E86332"/>
    <w:rsid w:val="00EA6EA7"/>
    <w:rsid w:val="00EB5603"/>
    <w:rsid w:val="00EC0CAE"/>
    <w:rsid w:val="00ED1CE0"/>
    <w:rsid w:val="00ED27D1"/>
    <w:rsid w:val="00EE5EE9"/>
    <w:rsid w:val="00EF6BC4"/>
    <w:rsid w:val="00F22C65"/>
    <w:rsid w:val="00F47DAF"/>
    <w:rsid w:val="00F64275"/>
    <w:rsid w:val="00F6644A"/>
    <w:rsid w:val="00F77C0F"/>
    <w:rsid w:val="00F83509"/>
    <w:rsid w:val="00F86728"/>
    <w:rsid w:val="00F93D05"/>
    <w:rsid w:val="00FA4124"/>
    <w:rsid w:val="00FA5FF2"/>
    <w:rsid w:val="00FB5472"/>
    <w:rsid w:val="00FB5F27"/>
    <w:rsid w:val="00FE1D94"/>
    <w:rsid w:val="00FE2517"/>
    <w:rsid w:val="00FF156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E20"/>
  <w15:docId w15:val="{F09DCA35-0DB4-4FEE-8C76-F5753BF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BE3093"/>
    <w:pPr>
      <w:ind w:left="720"/>
      <w:contextualSpacing/>
    </w:pPr>
  </w:style>
  <w:style w:type="table" w:styleId="af6">
    <w:name w:val="Table Grid"/>
    <w:basedOn w:val="a1"/>
    <w:uiPriority w:val="39"/>
    <w:rsid w:val="009F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basedOn w:val="a"/>
    <w:next w:val="a3"/>
    <w:uiPriority w:val="99"/>
    <w:rsid w:val="00111F8D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11F8D"/>
    <w:rPr>
      <w:b/>
      <w:bCs/>
    </w:rPr>
  </w:style>
  <w:style w:type="character" w:styleId="af9">
    <w:name w:val="Emphasis"/>
    <w:qFormat/>
    <w:rsid w:val="00111F8D"/>
    <w:rPr>
      <w:i/>
      <w:iCs/>
    </w:rPr>
  </w:style>
  <w:style w:type="paragraph" w:customStyle="1" w:styleId="ConsPlusNonformat">
    <w:name w:val="ConsPlusNonformat"/>
    <w:rsid w:val="0011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1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111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80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"/>
    <w:basedOn w:val="a"/>
    <w:link w:val="afb"/>
    <w:unhideWhenUsed/>
    <w:qFormat/>
    <w:rsid w:val="00083FAD"/>
    <w:pPr>
      <w:widowControl w:val="0"/>
      <w:autoSpaceDE w:val="0"/>
      <w:autoSpaceDN w:val="0"/>
      <w:adjustRightInd w:val="0"/>
      <w:jc w:val="both"/>
    </w:pPr>
    <w:rPr>
      <w:color w:val="000000"/>
      <w:szCs w:val="21"/>
    </w:rPr>
  </w:style>
  <w:style w:type="character" w:customStyle="1" w:styleId="afb">
    <w:name w:val="Основной текст Знак"/>
    <w:basedOn w:val="a0"/>
    <w:link w:val="afa"/>
    <w:qFormat/>
    <w:rsid w:val="00083FAD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5733-9A70-4B91-B4CC-D747D984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2021-04-22T09:17:00Z</cp:lastPrinted>
  <dcterms:created xsi:type="dcterms:W3CDTF">2023-08-02T07:36:00Z</dcterms:created>
  <dcterms:modified xsi:type="dcterms:W3CDTF">2023-08-02T07:36:00Z</dcterms:modified>
</cp:coreProperties>
</file>