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2A36" w14:textId="77777777" w:rsidR="00F102BD" w:rsidRPr="00C618A2" w:rsidRDefault="00F102BD" w:rsidP="00F102BD">
      <w:pPr>
        <w:jc w:val="right"/>
        <w:rPr>
          <w:rFonts w:ascii="Times New Roman" w:hAnsi="Times New Roman" w:cs="Times New Roman"/>
          <w:bCs/>
        </w:rPr>
      </w:pPr>
      <w:r w:rsidRPr="00C618A2">
        <w:rPr>
          <w:rFonts w:ascii="Times New Roman" w:hAnsi="Times New Roman" w:cs="Times New Roman"/>
          <w:bCs/>
        </w:rPr>
        <w:t>П Р О Е К Т</w:t>
      </w:r>
    </w:p>
    <w:p w14:paraId="07B92599" w14:textId="77777777" w:rsidR="00F102BD" w:rsidRDefault="00F102BD" w:rsidP="00F102BD">
      <w:pPr>
        <w:jc w:val="center"/>
      </w:pPr>
      <w:r w:rsidRPr="007C541A">
        <w:rPr>
          <w:noProof/>
        </w:rPr>
        <w:drawing>
          <wp:inline distT="0" distB="0" distL="0" distR="0" wp14:anchorId="6AC99BEC" wp14:editId="536F9B8D">
            <wp:extent cx="858520" cy="9061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1919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1DA3CEF8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047AF60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91FC0F4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623A2AA1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824218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5C2E8A3A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79C87D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5B0D08B9" w14:textId="77777777" w:rsidR="00F102BD" w:rsidRDefault="00F102BD" w:rsidP="00F102BD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148C95" w14:textId="6F25F99B" w:rsidR="00F102BD" w:rsidRPr="00EA04CC" w:rsidRDefault="00F102BD" w:rsidP="00F102BD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0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   </w:t>
      </w:r>
    </w:p>
    <w:p w14:paraId="1561FA3C" w14:textId="77777777" w:rsidR="00F102BD" w:rsidRPr="00EA04CC" w:rsidRDefault="00F102BD" w:rsidP="00F102BD">
      <w:pPr>
        <w:pStyle w:val="LO-normal"/>
        <w:pBdr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50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503"/>
      </w:tblGrid>
      <w:tr w:rsidR="00EF5C17" w14:paraId="1458FDE6" w14:textId="77777777" w:rsidTr="00F102BD">
        <w:trPr>
          <w:trHeight w:val="1460"/>
        </w:trPr>
        <w:tc>
          <w:tcPr>
            <w:tcW w:w="4503" w:type="dxa"/>
          </w:tcPr>
          <w:p w14:paraId="61159744" w14:textId="77777777" w:rsidR="00EF5C17" w:rsidRDefault="000E7685" w:rsidP="00F102BD">
            <w:pPr>
              <w:suppressAutoHyphens w:val="0"/>
              <w:spacing w:line="240" w:lineRule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EF5C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приеме в собственность муниципального образования «Муринское городское поселение» Всеволожского муниципального района Ленинградской области движимого </w:t>
            </w:r>
            <w:r w:rsidR="009D725A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имущества</w:t>
            </w:r>
          </w:p>
        </w:tc>
      </w:tr>
    </w:tbl>
    <w:p w14:paraId="35112424" w14:textId="77777777" w:rsidR="005C75F2" w:rsidRDefault="005C75F2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6DA44CC5" w14:textId="61B480C8" w:rsidR="00EF5C17" w:rsidRDefault="00EF5C17" w:rsidP="00D47450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 Федеральным законом от 06.10.2003 № 131-ФЗ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«Об общих принципах организации местного самоуправления в Российской Федерации», 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решением Совета депутатов муниципального образования «Муринское сельское поселение» Всеволожского муниципального района Ленинградской области от 19.05.2006 № 25 «Об утверждении Положения о порядке владения, пользования и распоряжения муниципальным имуществом, находящемся в муниципальной собственности и Положения о Комиссии по вопросам распоряжения имуществом муниципального образования «Муринское сельское поселение», 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ставом муниципального образования «Муринское городское поселение» Всеволожского муниципального района Ленинградс</w:t>
      </w:r>
      <w:r w:rsidR="002635D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кой области, </w:t>
      </w:r>
      <w:r w:rsidR="008341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 учетом </w:t>
      </w:r>
      <w:r w:rsidR="00712C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решения совета депутатов муниципального образования «Всеволожский муниципальный район» Ленинградской области от 17.08.2023 № 51 «О передаче в собственность муниципальных образований </w:t>
      </w:r>
      <w:r w:rsidR="003B49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Всеволожского муниципального района Ленинградской движимого имущества, находящегося в собственности муниципального образования Всеволожский муниципальный район Ленинградской области»</w:t>
      </w:r>
      <w:r w:rsidR="002807A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актом приема-передачи от 12.09.2023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0E768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</w:t>
      </w:r>
      <w:r w:rsidR="00F102B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принято</w:t>
      </w:r>
    </w:p>
    <w:p w14:paraId="28B1C6B1" w14:textId="77777777" w:rsidR="00F102BD" w:rsidRDefault="00F102BD" w:rsidP="00EF5C17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53221DA6" w14:textId="01A8A9BF" w:rsidR="00EF5C17" w:rsidRDefault="00EF5C17" w:rsidP="00F102BD">
      <w:pPr>
        <w:pStyle w:val="LO-normal"/>
        <w:widowControl w:val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F10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5ED83B5A" w14:textId="77777777" w:rsidR="00271DF1" w:rsidRDefault="003C3C17" w:rsidP="00337C57">
      <w:pPr>
        <w:suppressAutoHyphens w:val="0"/>
        <w:spacing w:before="12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 w:rsidRPr="003C3C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Принять из собственности </w:t>
      </w:r>
      <w:r w:rsidR="003B49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«Всеволожский муниципальный район» Ленинградской области </w:t>
      </w:r>
      <w:r w:rsidR="00404F80" w:rsidRPr="00404F80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муниципального образования «Муринское городское поселение» Всеволожского муниципального района Ленинградской области </w:t>
      </w:r>
      <w:r w:rsidR="00404F80">
        <w:rPr>
          <w:rFonts w:ascii="Times New Roman" w:eastAsia="Times New Roman" w:hAnsi="Times New Roman" w:cs="Times New Roman"/>
          <w:sz w:val="28"/>
          <w:szCs w:val="28"/>
        </w:rPr>
        <w:t xml:space="preserve">движимое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F7685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85A">
        <w:rPr>
          <w:rFonts w:ascii="Times New Roman" w:eastAsia="Times New Roman" w:hAnsi="Times New Roman" w:cs="Times New Roman"/>
          <w:sz w:val="28"/>
          <w:szCs w:val="28"/>
        </w:rPr>
        <w:t xml:space="preserve">библиотечный </w:t>
      </w:r>
      <w:r w:rsidR="002807A4">
        <w:rPr>
          <w:rFonts w:ascii="Times New Roman" w:eastAsia="Times New Roman" w:hAnsi="Times New Roman" w:cs="Times New Roman"/>
          <w:sz w:val="28"/>
          <w:szCs w:val="28"/>
        </w:rPr>
        <w:t xml:space="preserve">фонд, в </w:t>
      </w:r>
      <w:r w:rsidR="002807A4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количестве 331 экземпляр книг, общей стоимостью 171 427 (сто семьдесят одна тысяча четыреста двадцать семь</w:t>
      </w:r>
      <w:r w:rsidR="0043290A">
        <w:rPr>
          <w:rFonts w:ascii="Times New Roman" w:eastAsia="Times New Roman" w:hAnsi="Times New Roman" w:cs="Times New Roman"/>
          <w:sz w:val="28"/>
          <w:szCs w:val="28"/>
        </w:rPr>
        <w:t>) рублей 80 копеек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69C191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Администрации муниципального образования «Муринское городское поселение» Всеволожского муниципального района Ленинградской области осуществить необходимые м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ероприятия для принятия объекта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движимого имущества, </w:t>
      </w:r>
      <w:r w:rsidR="00337C57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в пункте 1</w:t>
      </w:r>
      <w:r w:rsidR="009D7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настоящего решения, в муниципальную собственность.</w:t>
      </w:r>
    </w:p>
    <w:p w14:paraId="7C33914B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решение в газете «Муринская панорама» и на официальном сайте в информационно-телекоммуникационной сети Интерне</w:t>
      </w:r>
      <w:r w:rsidR="00C55B3F">
        <w:rPr>
          <w:rFonts w:ascii="Times New Roman" w:eastAsia="Times New Roman" w:hAnsi="Times New Roman" w:cs="Times New Roman"/>
          <w:sz w:val="28"/>
          <w:szCs w:val="28"/>
        </w:rPr>
        <w:t>т www.администрация-мурино.рф.</w:t>
      </w:r>
    </w:p>
    <w:p w14:paraId="6159DE3C" w14:textId="77777777" w:rsidR="003C3C17" w:rsidRP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C3C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 xml:space="preserve">о дня его 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принятия.</w:t>
      </w:r>
    </w:p>
    <w:p w14:paraId="4FAF8487" w14:textId="77777777" w:rsidR="003C3C17" w:rsidRDefault="00C10530" w:rsidP="003C3C17">
      <w:pPr>
        <w:suppressAutoHyphens w:val="0"/>
        <w:spacing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решения возложить на </w:t>
      </w:r>
      <w:r w:rsidR="00BF242B">
        <w:rPr>
          <w:rFonts w:ascii="Times New Roman" w:eastAsia="Times New Roman" w:hAnsi="Times New Roman" w:cs="Times New Roman"/>
          <w:sz w:val="28"/>
          <w:szCs w:val="28"/>
        </w:rPr>
        <w:t>постоянную комиссию по вопросам местного самоуправления, гласности, использования земель, законности и правопорядка</w:t>
      </w:r>
      <w:r w:rsidR="003C3C17" w:rsidRPr="003C3C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7C1BFE" w14:textId="77777777" w:rsidR="00EF5C17" w:rsidRDefault="00EF5C17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4A96CD" w14:textId="77777777" w:rsidR="00492B80" w:rsidRDefault="00492B8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87DA70" w14:textId="77777777" w:rsidR="00C10530" w:rsidRDefault="00C10530" w:rsidP="00EF5C17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D3DBB8" w14:textId="73F612C1" w:rsidR="00C827C9" w:rsidRDefault="00EF5C17" w:rsidP="00EF5C17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   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F1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92B80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C827C9" w:rsidSect="00C1106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AD"/>
    <w:rsid w:val="00024C56"/>
    <w:rsid w:val="00031369"/>
    <w:rsid w:val="0004743C"/>
    <w:rsid w:val="000E7685"/>
    <w:rsid w:val="001354A0"/>
    <w:rsid w:val="001A7FD1"/>
    <w:rsid w:val="00210F98"/>
    <w:rsid w:val="0022568A"/>
    <w:rsid w:val="002635D9"/>
    <w:rsid w:val="00271DF1"/>
    <w:rsid w:val="002807A4"/>
    <w:rsid w:val="00337C57"/>
    <w:rsid w:val="00345121"/>
    <w:rsid w:val="003B49BD"/>
    <w:rsid w:val="003C3C17"/>
    <w:rsid w:val="00404F80"/>
    <w:rsid w:val="0043290A"/>
    <w:rsid w:val="00492B80"/>
    <w:rsid w:val="005C75F2"/>
    <w:rsid w:val="00612936"/>
    <w:rsid w:val="006671BC"/>
    <w:rsid w:val="0068483F"/>
    <w:rsid w:val="006D6297"/>
    <w:rsid w:val="007062EB"/>
    <w:rsid w:val="00712C5E"/>
    <w:rsid w:val="00745879"/>
    <w:rsid w:val="008252C5"/>
    <w:rsid w:val="0083411C"/>
    <w:rsid w:val="008605AF"/>
    <w:rsid w:val="008D2CDF"/>
    <w:rsid w:val="00902589"/>
    <w:rsid w:val="009274D9"/>
    <w:rsid w:val="009C06F7"/>
    <w:rsid w:val="009D725A"/>
    <w:rsid w:val="00AA7C9D"/>
    <w:rsid w:val="00AB6B09"/>
    <w:rsid w:val="00B24AAD"/>
    <w:rsid w:val="00BF242B"/>
    <w:rsid w:val="00C10530"/>
    <w:rsid w:val="00C11065"/>
    <w:rsid w:val="00C55B3F"/>
    <w:rsid w:val="00C723B5"/>
    <w:rsid w:val="00C827C9"/>
    <w:rsid w:val="00CE7187"/>
    <w:rsid w:val="00D47450"/>
    <w:rsid w:val="00E62C2C"/>
    <w:rsid w:val="00ED0A0A"/>
    <w:rsid w:val="00EF5C17"/>
    <w:rsid w:val="00F102BD"/>
    <w:rsid w:val="00F7685A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877E"/>
  <w15:chartTrackingRefBased/>
  <w15:docId w15:val="{03C1A576-2EC9-4437-8A1A-FAADF1FD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17"/>
    <w:pPr>
      <w:suppressAutoHyphens/>
      <w:spacing w:after="0" w:line="1" w:lineRule="atLeast"/>
      <w:outlineLvl w:val="0"/>
    </w:pPr>
    <w:rPr>
      <w:rFonts w:ascii="Calibri" w:eastAsia="SimSun" w:hAnsi="Calibri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EF5C1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5C75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Анастасия Смирнова</cp:lastModifiedBy>
  <cp:revision>2</cp:revision>
  <cp:lastPrinted>2022-10-07T06:56:00Z</cp:lastPrinted>
  <dcterms:created xsi:type="dcterms:W3CDTF">2024-02-08T09:59:00Z</dcterms:created>
  <dcterms:modified xsi:type="dcterms:W3CDTF">2024-02-08T09:59:00Z</dcterms:modified>
</cp:coreProperties>
</file>