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B027" w14:textId="77777777" w:rsidR="00147AB6" w:rsidRDefault="00147AB6" w:rsidP="00147AB6">
      <w:pPr>
        <w:jc w:val="center"/>
        <w:rPr>
          <w:sz w:val="22"/>
          <w:szCs w:val="22"/>
          <w:lang w:eastAsia="en-US"/>
        </w:rPr>
      </w:pPr>
      <w:r w:rsidRPr="000924AB">
        <w:rPr>
          <w:noProof/>
        </w:rPr>
        <w:drawing>
          <wp:inline distT="0" distB="0" distL="0" distR="0" wp14:anchorId="4280D40A" wp14:editId="63535CCC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9B08A" w14:textId="77777777" w:rsidR="00147AB6" w:rsidRDefault="00147AB6" w:rsidP="00147AB6"/>
    <w:p w14:paraId="47969F4F" w14:textId="77777777" w:rsidR="00147AB6" w:rsidRDefault="00147AB6" w:rsidP="00147AB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86A793B" w14:textId="77777777" w:rsidR="00147AB6" w:rsidRDefault="00147AB6" w:rsidP="00147AB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7B9BCFA" w14:textId="77777777" w:rsidR="00147AB6" w:rsidRDefault="00147AB6" w:rsidP="00147AB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B939611" w14:textId="77777777" w:rsidR="00147AB6" w:rsidRDefault="00147AB6" w:rsidP="00147AB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07F0DC73" w14:textId="77777777" w:rsidR="00147AB6" w:rsidRDefault="00147AB6" w:rsidP="00147AB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45EC30" w14:textId="77777777" w:rsidR="00147AB6" w:rsidRDefault="00147AB6" w:rsidP="00147AB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B82C10F" w14:textId="77777777" w:rsidR="00147AB6" w:rsidRDefault="00147AB6" w:rsidP="00147AB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352B34" w14:textId="77777777" w:rsidR="00147AB6" w:rsidRDefault="00147AB6" w:rsidP="00147AB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4CC719B2" w14:textId="77777777" w:rsidR="00147AB6" w:rsidRDefault="00147AB6" w:rsidP="00147AB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683923" w14:textId="61E55D69" w:rsidR="006623B0" w:rsidRDefault="00B77A2A" w:rsidP="00A57BAD">
      <w:pPr>
        <w:pStyle w:val="LO-normal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«29» ноября 2022 г.                        г. Мурино                                               № 250   </w:t>
      </w:r>
    </w:p>
    <w:p w14:paraId="0964A087" w14:textId="77777777" w:rsidR="006623B0" w:rsidRDefault="006623B0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54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8"/>
      </w:tblGrid>
      <w:tr w:rsidR="006623B0" w:rsidRPr="00B77A2A" w14:paraId="5A0EE205" w14:textId="77777777" w:rsidTr="00B77A2A">
        <w:trPr>
          <w:trHeight w:val="661"/>
        </w:trPr>
        <w:tc>
          <w:tcPr>
            <w:tcW w:w="5498" w:type="dxa"/>
            <w:shd w:val="clear" w:color="auto" w:fill="auto"/>
          </w:tcPr>
          <w:p w14:paraId="12035FF0" w14:textId="77777777" w:rsidR="00B77A2A" w:rsidRDefault="00B77A2A" w:rsidP="00B77A2A">
            <w:pPr>
              <w:pStyle w:val="3"/>
              <w:shd w:val="clear" w:color="auto" w:fill="FFFFFF"/>
              <w:spacing w:before="0" w:after="0" w:line="285" w:lineRule="atLeast"/>
              <w:rPr>
                <w:rFonts w:ascii="Times New Roman" w:hAnsi="Times New Roman" w:cs="Times New Roman"/>
                <w:b w:val="0"/>
              </w:rPr>
            </w:pPr>
          </w:p>
          <w:p w14:paraId="4DC262CD" w14:textId="22C245FA" w:rsidR="00265BB4" w:rsidRPr="00B77A2A" w:rsidRDefault="00852919" w:rsidP="00B77A2A">
            <w:pPr>
              <w:pStyle w:val="3"/>
              <w:shd w:val="clear" w:color="auto" w:fill="FFFFFF"/>
              <w:spacing w:before="0" w:after="0" w:line="285" w:lineRule="atLeast"/>
              <w:rPr>
                <w:rFonts w:ascii="Times New Roman" w:hAnsi="Times New Roman" w:cs="Times New Roman"/>
                <w:b w:val="0"/>
              </w:rPr>
            </w:pPr>
            <w:r w:rsidRPr="00B77A2A">
              <w:rPr>
                <w:rFonts w:ascii="Times New Roman" w:hAnsi="Times New Roman" w:cs="Times New Roman"/>
                <w:b w:val="0"/>
              </w:rPr>
              <w:t>О передаче муниципальному образованию</w:t>
            </w:r>
            <w:r w:rsidR="00606E4F" w:rsidRPr="00B77A2A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77A2A">
              <w:rPr>
                <w:rFonts w:ascii="Times New Roman" w:hAnsi="Times New Roman" w:cs="Times New Roman"/>
                <w:b w:val="0"/>
              </w:rPr>
              <w:t>«Всеволожский муниципальный район»</w:t>
            </w:r>
            <w:r w:rsidR="00A928D6" w:rsidRPr="00B77A2A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77A2A">
              <w:rPr>
                <w:rFonts w:ascii="Times New Roman" w:hAnsi="Times New Roman" w:cs="Times New Roman"/>
                <w:b w:val="0"/>
              </w:rPr>
              <w:t>Ленинградской области полномочий</w:t>
            </w:r>
            <w:r w:rsidR="00606E4F" w:rsidRPr="00B77A2A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77A2A">
              <w:rPr>
                <w:rFonts w:ascii="Times New Roman" w:hAnsi="Times New Roman" w:cs="Times New Roman"/>
                <w:b w:val="0"/>
              </w:rPr>
              <w:t xml:space="preserve">по признанию </w:t>
            </w:r>
            <w:r w:rsidR="00265BB4" w:rsidRPr="00B77A2A">
              <w:rPr>
                <w:rFonts w:ascii="Times New Roman" w:hAnsi="Times New Roman" w:cs="Times New Roman"/>
                <w:b w:val="0"/>
              </w:rPr>
              <w:t>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  <w:p w14:paraId="746F16FC" w14:textId="2D3462E3" w:rsidR="00852919" w:rsidRPr="00B77A2A" w:rsidRDefault="00852919" w:rsidP="00B7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1A75F" w14:textId="77777777" w:rsidR="006623B0" w:rsidRPr="00B77A2A" w:rsidRDefault="006623B0" w:rsidP="00B77A2A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43C26DE" w14:textId="5547DA47"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286F33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606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образования</w:t>
      </w:r>
      <w:r w:rsidR="006B1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 городское поселение» Всеволожского муниципального район Ленинградской области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совет</w:t>
      </w:r>
      <w:r w:rsidR="00147AB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</w:t>
      </w:r>
      <w:r w:rsidR="00147AB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</w:p>
    <w:p w14:paraId="52ABEAC3" w14:textId="77777777"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3008AF73" w14:textId="20CFEDC9" w:rsidR="00147AB6" w:rsidRDefault="003978D4" w:rsidP="00147AB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147A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bookmarkStart w:id="0" w:name="bookmark=id.gjdgxs" w:colFirst="0" w:colLast="0"/>
      <w:bookmarkEnd w:id="0"/>
    </w:p>
    <w:p w14:paraId="63E1FB9A" w14:textId="77777777" w:rsidR="00147AB6" w:rsidRDefault="00147AB6" w:rsidP="00147AB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5668AE" w14:textId="76109C29" w:rsidR="00147AB6" w:rsidRDefault="00147AB6" w:rsidP="00147AB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A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852919" w:rsidRPr="00265BB4">
        <w:rPr>
          <w:rFonts w:ascii="Times New Roman" w:hAnsi="Times New Roman" w:cs="Times New Roman"/>
          <w:bCs/>
          <w:sz w:val="28"/>
          <w:szCs w:val="28"/>
        </w:rPr>
        <w:t>Передать</w:t>
      </w:r>
      <w:r w:rsidR="00852919" w:rsidRPr="00265BB4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«Всеволожский муниципальный район» Ленинг</w:t>
      </w:r>
      <w:r w:rsidR="00A928D6" w:rsidRPr="00265BB4">
        <w:rPr>
          <w:rFonts w:ascii="Times New Roman" w:hAnsi="Times New Roman" w:cs="Times New Roman"/>
          <w:sz w:val="28"/>
          <w:szCs w:val="28"/>
        </w:rPr>
        <w:t xml:space="preserve">радской области осуществление </w:t>
      </w:r>
      <w:r w:rsidR="00852919" w:rsidRPr="00265BB4">
        <w:rPr>
          <w:rFonts w:ascii="Times New Roman" w:hAnsi="Times New Roman" w:cs="Times New Roman"/>
          <w:sz w:val="28"/>
          <w:szCs w:val="28"/>
        </w:rPr>
        <w:t xml:space="preserve">полномочий по признанию жилого помещения пригодным (непригодным) для проживания, многоквартирного дома аварийным и подлежащим сносу, </w:t>
      </w:r>
      <w:r w:rsidR="00265BB4" w:rsidRPr="00265BB4">
        <w:rPr>
          <w:rFonts w:ascii="Times New Roman" w:hAnsi="Times New Roman" w:cs="Times New Roman"/>
          <w:sz w:val="28"/>
          <w:szCs w:val="28"/>
        </w:rPr>
        <w:t xml:space="preserve">садового дома жилым домом и жилого дома садовым домом </w:t>
      </w:r>
      <w:r w:rsidR="00852919" w:rsidRPr="00265BB4">
        <w:rPr>
          <w:rFonts w:ascii="Times New Roman" w:hAnsi="Times New Roman" w:cs="Times New Roman"/>
          <w:sz w:val="28"/>
          <w:szCs w:val="28"/>
        </w:rPr>
        <w:t>на 202</w:t>
      </w:r>
      <w:r w:rsidR="005F4EB6" w:rsidRPr="00265BB4">
        <w:rPr>
          <w:rFonts w:ascii="Times New Roman" w:hAnsi="Times New Roman" w:cs="Times New Roman"/>
          <w:sz w:val="28"/>
          <w:szCs w:val="28"/>
        </w:rPr>
        <w:t>3</w:t>
      </w:r>
      <w:r w:rsidR="00A928D6" w:rsidRPr="00265BB4">
        <w:rPr>
          <w:rFonts w:ascii="Times New Roman" w:hAnsi="Times New Roman" w:cs="Times New Roman"/>
          <w:sz w:val="28"/>
          <w:szCs w:val="28"/>
        </w:rPr>
        <w:t xml:space="preserve"> год </w:t>
      </w:r>
      <w:r w:rsidR="00852919" w:rsidRPr="00265BB4">
        <w:rPr>
          <w:rFonts w:ascii="Times New Roman" w:hAnsi="Times New Roman" w:cs="Times New Roman"/>
          <w:sz w:val="28"/>
          <w:szCs w:val="28"/>
        </w:rPr>
        <w:t xml:space="preserve">за счет межбюджетных трансфертов, предоставляемых из бюджета поселения в бюджет муниципального образования «Всеволожский муниципальный район» </w:t>
      </w:r>
      <w:r w:rsidR="00A928D6" w:rsidRPr="00265BB4">
        <w:rPr>
          <w:rFonts w:ascii="Times New Roman" w:hAnsi="Times New Roman" w:cs="Times New Roman"/>
          <w:sz w:val="28"/>
          <w:szCs w:val="28"/>
        </w:rPr>
        <w:t>в соответствии с Б</w:t>
      </w:r>
      <w:r w:rsidR="00C334E2">
        <w:rPr>
          <w:rFonts w:ascii="Times New Roman" w:hAnsi="Times New Roman" w:cs="Times New Roman"/>
          <w:sz w:val="28"/>
          <w:szCs w:val="28"/>
        </w:rPr>
        <w:t xml:space="preserve">юджетным кодексом Российской Федерации </w:t>
      </w:r>
      <w:r w:rsidR="00A928D6" w:rsidRPr="00265BB4">
        <w:rPr>
          <w:rFonts w:ascii="Times New Roman" w:hAnsi="Times New Roman" w:cs="Times New Roman"/>
          <w:sz w:val="28"/>
          <w:szCs w:val="28"/>
        </w:rPr>
        <w:t xml:space="preserve">на срок </w:t>
      </w:r>
      <w:r w:rsidR="00852919" w:rsidRPr="00265BB4">
        <w:rPr>
          <w:rFonts w:ascii="Times New Roman" w:hAnsi="Times New Roman" w:cs="Times New Roman"/>
          <w:sz w:val="28"/>
          <w:szCs w:val="28"/>
        </w:rPr>
        <w:t>с 01 января 202</w:t>
      </w:r>
      <w:r w:rsidR="005F4EB6" w:rsidRPr="00265BB4">
        <w:rPr>
          <w:rFonts w:ascii="Times New Roman" w:hAnsi="Times New Roman" w:cs="Times New Roman"/>
          <w:sz w:val="28"/>
          <w:szCs w:val="28"/>
        </w:rPr>
        <w:t>3</w:t>
      </w:r>
      <w:r w:rsidR="00A928D6" w:rsidRPr="00265BB4">
        <w:rPr>
          <w:rFonts w:ascii="Times New Roman" w:hAnsi="Times New Roman" w:cs="Times New Roman"/>
          <w:sz w:val="28"/>
          <w:szCs w:val="28"/>
        </w:rPr>
        <w:t xml:space="preserve"> года до 31 декабря</w:t>
      </w:r>
      <w:r w:rsidR="00A928D6">
        <w:rPr>
          <w:rFonts w:ascii="Times New Roman" w:hAnsi="Times New Roman" w:cs="Times New Roman"/>
          <w:sz w:val="28"/>
          <w:szCs w:val="28"/>
        </w:rPr>
        <w:t xml:space="preserve"> </w:t>
      </w:r>
      <w:r w:rsidR="00852919" w:rsidRPr="00347740">
        <w:rPr>
          <w:rFonts w:ascii="Times New Roman" w:hAnsi="Times New Roman" w:cs="Times New Roman"/>
          <w:sz w:val="28"/>
          <w:szCs w:val="28"/>
        </w:rPr>
        <w:t>202</w:t>
      </w:r>
      <w:r w:rsidR="005F4EB6">
        <w:rPr>
          <w:rFonts w:ascii="Times New Roman" w:hAnsi="Times New Roman" w:cs="Times New Roman"/>
          <w:sz w:val="28"/>
          <w:szCs w:val="28"/>
        </w:rPr>
        <w:t xml:space="preserve">3 </w:t>
      </w:r>
      <w:r w:rsidR="00A928D6">
        <w:rPr>
          <w:rFonts w:ascii="Times New Roman" w:hAnsi="Times New Roman" w:cs="Times New Roman"/>
          <w:sz w:val="28"/>
          <w:szCs w:val="28"/>
        </w:rPr>
        <w:t>года.</w:t>
      </w:r>
    </w:p>
    <w:p w14:paraId="3B597C15" w14:textId="77777777" w:rsidR="00B77A2A" w:rsidRDefault="00B77A2A" w:rsidP="00301D2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884DAD" w14:textId="2684450B" w:rsidR="00301D29" w:rsidRDefault="00147AB6" w:rsidP="00301D2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72919" w:rsidRPr="0017291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«Муринское городское поселение» Всеволожского муниципального района Ленинградской области заключить соглашение с администрацией муниципального образования «Всеволожский муниципальный район» Ленинградской области о передаче части полномочий, указанных в 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="00172919" w:rsidRPr="00172919">
        <w:rPr>
          <w:rFonts w:ascii="Times New Roman" w:hAnsi="Times New Roman" w:cs="Times New Roman"/>
          <w:sz w:val="28"/>
          <w:szCs w:val="28"/>
        </w:rPr>
        <w:t xml:space="preserve"> 1 настоящего решения.</w:t>
      </w:r>
    </w:p>
    <w:p w14:paraId="45111132" w14:textId="65424CC7" w:rsidR="00301D29" w:rsidRDefault="00147AB6" w:rsidP="00301D2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ED1">
        <w:rPr>
          <w:rFonts w:ascii="Times New Roman" w:hAnsi="Times New Roman" w:cs="Times New Roman"/>
          <w:sz w:val="28"/>
          <w:szCs w:val="28"/>
        </w:rPr>
        <w:t xml:space="preserve">3. </w:t>
      </w:r>
      <w:r w:rsidR="00301D29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301D29" w:rsidRPr="00301D29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="00301D29" w:rsidRPr="00301D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28033B" w14:textId="3ACD95F0" w:rsidR="00147AB6" w:rsidRDefault="00147AB6" w:rsidP="00301D2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658E4" w:rsidRPr="00852919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="005658E4" w:rsidRPr="00852919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14:paraId="43DAA6C7" w14:textId="6F935B46" w:rsidR="006623B0" w:rsidRDefault="00147AB6" w:rsidP="0033453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3453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настоящего решения возложить на главу администрации муниципального образования «Муринское городское поселение» Всеволожского муниципального района Ленинградской области А.Ю. Белова.</w:t>
      </w:r>
    </w:p>
    <w:p w14:paraId="032179E7" w14:textId="77777777" w:rsidR="0033453F" w:rsidRDefault="0033453F" w:rsidP="0033453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F9B17D" w14:textId="77777777" w:rsidR="00147AB6" w:rsidRDefault="00147AB6" w:rsidP="003B612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8EAF2E" w14:textId="77777777" w:rsidR="00B77A2A" w:rsidRDefault="00B77A2A" w:rsidP="003B612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3CF1F7" w14:textId="42159C62" w:rsidR="00CC2113" w:rsidRPr="000A7300" w:rsidRDefault="00F11C28" w:rsidP="003B612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</w:t>
      </w:r>
      <w:r w:rsidR="00334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77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</w:p>
    <w:sectPr w:rsidR="00CC2113" w:rsidRPr="000A7300" w:rsidSect="003B612E">
      <w:pgSz w:w="11906" w:h="16838"/>
      <w:pgMar w:top="851" w:right="851" w:bottom="907" w:left="170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0466" w14:textId="77777777" w:rsidR="00E664CA" w:rsidRDefault="00E664CA" w:rsidP="003978D4">
      <w:pPr>
        <w:spacing w:line="240" w:lineRule="auto"/>
      </w:pPr>
      <w:r>
        <w:separator/>
      </w:r>
    </w:p>
  </w:endnote>
  <w:endnote w:type="continuationSeparator" w:id="0">
    <w:p w14:paraId="3BD41C65" w14:textId="77777777" w:rsidR="00E664CA" w:rsidRDefault="00E664CA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198D" w14:textId="77777777" w:rsidR="00E664CA" w:rsidRDefault="00E664CA" w:rsidP="003978D4">
      <w:pPr>
        <w:spacing w:line="240" w:lineRule="auto"/>
      </w:pPr>
      <w:r>
        <w:separator/>
      </w:r>
    </w:p>
  </w:footnote>
  <w:footnote w:type="continuationSeparator" w:id="0">
    <w:p w14:paraId="69EAFE3F" w14:textId="77777777" w:rsidR="00E664CA" w:rsidRDefault="00E664CA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C29DB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42A3"/>
    <w:multiLevelType w:val="hybridMultilevel"/>
    <w:tmpl w:val="3C8E7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67482243">
    <w:abstractNumId w:val="4"/>
  </w:num>
  <w:num w:numId="2" w16cid:durableId="576789250">
    <w:abstractNumId w:val="0"/>
  </w:num>
  <w:num w:numId="3" w16cid:durableId="103421898">
    <w:abstractNumId w:val="3"/>
  </w:num>
  <w:num w:numId="4" w16cid:durableId="801772383">
    <w:abstractNumId w:val="1"/>
  </w:num>
  <w:num w:numId="5" w16cid:durableId="440731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213C2"/>
    <w:rsid w:val="000467FB"/>
    <w:rsid w:val="0005421A"/>
    <w:rsid w:val="0007555F"/>
    <w:rsid w:val="0009176B"/>
    <w:rsid w:val="00092D6F"/>
    <w:rsid w:val="000A7300"/>
    <w:rsid w:val="000B319A"/>
    <w:rsid w:val="000E0BB7"/>
    <w:rsid w:val="0014202C"/>
    <w:rsid w:val="00147AB6"/>
    <w:rsid w:val="00172919"/>
    <w:rsid w:val="00186966"/>
    <w:rsid w:val="001F1064"/>
    <w:rsid w:val="001F2FEC"/>
    <w:rsid w:val="001F67F4"/>
    <w:rsid w:val="002200DB"/>
    <w:rsid w:val="0023007A"/>
    <w:rsid w:val="00247A4F"/>
    <w:rsid w:val="00265BB4"/>
    <w:rsid w:val="00286F33"/>
    <w:rsid w:val="002B2669"/>
    <w:rsid w:val="002B36A3"/>
    <w:rsid w:val="002D6332"/>
    <w:rsid w:val="00301D29"/>
    <w:rsid w:val="00310D04"/>
    <w:rsid w:val="0033453F"/>
    <w:rsid w:val="00347740"/>
    <w:rsid w:val="003539C2"/>
    <w:rsid w:val="00354890"/>
    <w:rsid w:val="0039138D"/>
    <w:rsid w:val="003978D4"/>
    <w:rsid w:val="003A752F"/>
    <w:rsid w:val="003B612E"/>
    <w:rsid w:val="003D7B2D"/>
    <w:rsid w:val="003E6BAE"/>
    <w:rsid w:val="003F6F74"/>
    <w:rsid w:val="004049E1"/>
    <w:rsid w:val="00417C62"/>
    <w:rsid w:val="00456596"/>
    <w:rsid w:val="004C28C0"/>
    <w:rsid w:val="004D65DA"/>
    <w:rsid w:val="0051417E"/>
    <w:rsid w:val="00514EBD"/>
    <w:rsid w:val="005658E4"/>
    <w:rsid w:val="005A4C61"/>
    <w:rsid w:val="005B51EC"/>
    <w:rsid w:val="005C2177"/>
    <w:rsid w:val="005E2D24"/>
    <w:rsid w:val="005F4EB6"/>
    <w:rsid w:val="005F54FA"/>
    <w:rsid w:val="00606E4F"/>
    <w:rsid w:val="00633BC7"/>
    <w:rsid w:val="00643539"/>
    <w:rsid w:val="00650497"/>
    <w:rsid w:val="00651AF9"/>
    <w:rsid w:val="006530CA"/>
    <w:rsid w:val="006623B0"/>
    <w:rsid w:val="006711EC"/>
    <w:rsid w:val="006B1968"/>
    <w:rsid w:val="006B19CF"/>
    <w:rsid w:val="006E5D58"/>
    <w:rsid w:val="00707137"/>
    <w:rsid w:val="007A1870"/>
    <w:rsid w:val="007A5AD4"/>
    <w:rsid w:val="007D0129"/>
    <w:rsid w:val="007F3719"/>
    <w:rsid w:val="00852919"/>
    <w:rsid w:val="00862F57"/>
    <w:rsid w:val="0087398A"/>
    <w:rsid w:val="0088503C"/>
    <w:rsid w:val="008A1D56"/>
    <w:rsid w:val="008B7B79"/>
    <w:rsid w:val="008C0831"/>
    <w:rsid w:val="008C6972"/>
    <w:rsid w:val="008D1FD8"/>
    <w:rsid w:val="008F7E4D"/>
    <w:rsid w:val="009370ED"/>
    <w:rsid w:val="009A4639"/>
    <w:rsid w:val="00A040B1"/>
    <w:rsid w:val="00A060ED"/>
    <w:rsid w:val="00A309A1"/>
    <w:rsid w:val="00A57BAD"/>
    <w:rsid w:val="00A6766A"/>
    <w:rsid w:val="00A928D6"/>
    <w:rsid w:val="00AB49D6"/>
    <w:rsid w:val="00AE7506"/>
    <w:rsid w:val="00B05BB5"/>
    <w:rsid w:val="00B77A2A"/>
    <w:rsid w:val="00B86522"/>
    <w:rsid w:val="00B96650"/>
    <w:rsid w:val="00BA6F32"/>
    <w:rsid w:val="00BC3853"/>
    <w:rsid w:val="00BD4175"/>
    <w:rsid w:val="00BF0120"/>
    <w:rsid w:val="00C070F7"/>
    <w:rsid w:val="00C334E2"/>
    <w:rsid w:val="00C600BF"/>
    <w:rsid w:val="00C80FEE"/>
    <w:rsid w:val="00C947BF"/>
    <w:rsid w:val="00CC2113"/>
    <w:rsid w:val="00CC6ED1"/>
    <w:rsid w:val="00CD608A"/>
    <w:rsid w:val="00CF15CC"/>
    <w:rsid w:val="00D11E8C"/>
    <w:rsid w:val="00D24D01"/>
    <w:rsid w:val="00D26E10"/>
    <w:rsid w:val="00D46B17"/>
    <w:rsid w:val="00DC142E"/>
    <w:rsid w:val="00DE2B6B"/>
    <w:rsid w:val="00DF02D4"/>
    <w:rsid w:val="00E13B18"/>
    <w:rsid w:val="00E1672F"/>
    <w:rsid w:val="00E664CA"/>
    <w:rsid w:val="00EA7A82"/>
    <w:rsid w:val="00EB6AC2"/>
    <w:rsid w:val="00F11C28"/>
    <w:rsid w:val="00F203F3"/>
    <w:rsid w:val="00F44731"/>
    <w:rsid w:val="00F93261"/>
    <w:rsid w:val="00FA576D"/>
    <w:rsid w:val="00FA6A6F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4E15"/>
  <w15:docId w15:val="{2572F98B-467F-4855-A105-8FC51D50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7F4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1F67F4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1F67F4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1F67F4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1F67F4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1F67F4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1F67F4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F67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1F67F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1F67F4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1F67F4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1F67F4"/>
    <w:rPr>
      <w:position w:val="0"/>
      <w:sz w:val="20"/>
      <w:vertAlign w:val="baseline"/>
    </w:rPr>
  </w:style>
  <w:style w:type="character" w:customStyle="1" w:styleId="ListLabel3">
    <w:name w:val="ListLabel 3"/>
    <w:qFormat/>
    <w:rsid w:val="001F67F4"/>
    <w:rPr>
      <w:position w:val="0"/>
      <w:sz w:val="20"/>
      <w:vertAlign w:val="baseline"/>
    </w:rPr>
  </w:style>
  <w:style w:type="character" w:customStyle="1" w:styleId="ListLabel4">
    <w:name w:val="ListLabel 4"/>
    <w:qFormat/>
    <w:rsid w:val="001F67F4"/>
    <w:rPr>
      <w:position w:val="0"/>
      <w:sz w:val="20"/>
      <w:vertAlign w:val="baseline"/>
    </w:rPr>
  </w:style>
  <w:style w:type="character" w:customStyle="1" w:styleId="ListLabel5">
    <w:name w:val="ListLabel 5"/>
    <w:qFormat/>
    <w:rsid w:val="001F67F4"/>
    <w:rPr>
      <w:position w:val="0"/>
      <w:sz w:val="20"/>
      <w:vertAlign w:val="baseline"/>
    </w:rPr>
  </w:style>
  <w:style w:type="character" w:customStyle="1" w:styleId="ListLabel6">
    <w:name w:val="ListLabel 6"/>
    <w:qFormat/>
    <w:rsid w:val="001F67F4"/>
    <w:rPr>
      <w:position w:val="0"/>
      <w:sz w:val="20"/>
      <w:vertAlign w:val="baseline"/>
    </w:rPr>
  </w:style>
  <w:style w:type="character" w:customStyle="1" w:styleId="ListLabel7">
    <w:name w:val="ListLabel 7"/>
    <w:qFormat/>
    <w:rsid w:val="001F67F4"/>
    <w:rPr>
      <w:position w:val="0"/>
      <w:sz w:val="20"/>
      <w:vertAlign w:val="baseline"/>
    </w:rPr>
  </w:style>
  <w:style w:type="character" w:customStyle="1" w:styleId="ListLabel8">
    <w:name w:val="ListLabel 8"/>
    <w:qFormat/>
    <w:rsid w:val="001F67F4"/>
    <w:rPr>
      <w:position w:val="0"/>
      <w:sz w:val="20"/>
      <w:vertAlign w:val="baseline"/>
    </w:rPr>
  </w:style>
  <w:style w:type="character" w:customStyle="1" w:styleId="ListLabel9">
    <w:name w:val="ListLabel 9"/>
    <w:qFormat/>
    <w:rsid w:val="001F67F4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1F67F4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1F67F4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1F67F4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1F67F4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1F67F4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1F67F4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1F67F4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1F67F4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1F67F4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1F67F4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1F67F4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1F67F4"/>
  </w:style>
  <w:style w:type="paragraph" w:customStyle="1" w:styleId="11">
    <w:name w:val="Заголовок1"/>
    <w:basedOn w:val="a"/>
    <w:next w:val="a5"/>
    <w:qFormat/>
    <w:rsid w:val="001F67F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1F67F4"/>
    <w:pPr>
      <w:spacing w:after="140" w:line="276" w:lineRule="auto"/>
    </w:pPr>
  </w:style>
  <w:style w:type="paragraph" w:styleId="a6">
    <w:name w:val="List"/>
    <w:basedOn w:val="a5"/>
    <w:rsid w:val="001F67F4"/>
  </w:style>
  <w:style w:type="paragraph" w:styleId="a7">
    <w:name w:val="caption"/>
    <w:qFormat/>
    <w:rsid w:val="001F67F4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rsid w:val="001F67F4"/>
    <w:pPr>
      <w:suppressLineNumbers/>
    </w:pPr>
  </w:style>
  <w:style w:type="paragraph" w:customStyle="1" w:styleId="LO-normal">
    <w:name w:val="LO-normal"/>
    <w:qFormat/>
    <w:rsid w:val="001F67F4"/>
    <w:rPr>
      <w:rFonts w:eastAsia="SimSun" w:cs="Arial"/>
      <w:lang w:eastAsia="zh-CN" w:bidi="hi-IN"/>
    </w:rPr>
  </w:style>
  <w:style w:type="paragraph" w:styleId="a9">
    <w:name w:val="Document Map"/>
    <w:basedOn w:val="a"/>
    <w:qFormat/>
    <w:rsid w:val="001F67F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sid w:val="001F67F4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1F67F4"/>
    <w:pPr>
      <w:spacing w:beforeAutospacing="1" w:afterAutospacing="1"/>
    </w:pPr>
  </w:style>
  <w:style w:type="paragraph" w:customStyle="1" w:styleId="12">
    <w:name w:val="Обычный 1"/>
    <w:basedOn w:val="a"/>
    <w:qFormat/>
    <w:rsid w:val="001F67F4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rsid w:val="001F67F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1F67F4"/>
    <w:pPr>
      <w:spacing w:after="200"/>
      <w:ind w:left="720"/>
      <w:contextualSpacing/>
    </w:pPr>
  </w:style>
  <w:style w:type="numbering" w:customStyle="1" w:styleId="WW8Num1">
    <w:name w:val="WW8Num1"/>
    <w:qFormat/>
    <w:rsid w:val="001F67F4"/>
  </w:style>
  <w:style w:type="table" w:customStyle="1" w:styleId="TableNormal0">
    <w:name w:val="Table Normal"/>
    <w:rsid w:val="001F67F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1F67F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table" w:styleId="af3">
    <w:name w:val="Table Grid"/>
    <w:basedOn w:val="a1"/>
    <w:uiPriority w:val="59"/>
    <w:rsid w:val="0051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Анастасия Смирнова</cp:lastModifiedBy>
  <cp:revision>2</cp:revision>
  <cp:lastPrinted>2020-09-02T06:52:00Z</cp:lastPrinted>
  <dcterms:created xsi:type="dcterms:W3CDTF">2022-12-05T07:28:00Z</dcterms:created>
  <dcterms:modified xsi:type="dcterms:W3CDTF">2022-12-05T07:28:00Z</dcterms:modified>
</cp:coreProperties>
</file>