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269"/>
        <w:gridCol w:w="4111"/>
        <w:gridCol w:w="1417"/>
        <w:gridCol w:w="1380"/>
        <w:gridCol w:w="1597"/>
      </w:tblGrid>
      <w:tr w:rsidR="00DD7B01" w:rsidRPr="00B123D3" w14:paraId="45217C63" w14:textId="77777777" w:rsidTr="00F759E8">
        <w:trPr>
          <w:trHeight w:val="12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42220" w14:textId="4E6A34B9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59E8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0D348A">
              <w:rPr>
                <w:rFonts w:ascii="Times New Roman" w:hAnsi="Times New Roman"/>
                <w:color w:val="000000"/>
              </w:rPr>
              <w:t xml:space="preserve">№ </w:t>
            </w:r>
            <w:r w:rsidRPr="00F759E8">
              <w:rPr>
                <w:rFonts w:ascii="Times New Roman" w:hAnsi="Times New Roman"/>
                <w:color w:val="000000"/>
              </w:rPr>
              <w:t xml:space="preserve">2        </w:t>
            </w:r>
          </w:p>
          <w:p w14:paraId="1B3DE6BE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59E8">
              <w:rPr>
                <w:rFonts w:ascii="Times New Roman" w:hAnsi="Times New Roman"/>
                <w:color w:val="000000"/>
              </w:rPr>
              <w:t>к решению Совета депутатов</w:t>
            </w:r>
          </w:p>
          <w:p w14:paraId="29383C5A" w14:textId="77777777" w:rsidR="000D348A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59E8">
              <w:rPr>
                <w:rFonts w:ascii="Times New Roman" w:hAnsi="Times New Roman"/>
                <w:color w:val="000000"/>
              </w:rPr>
              <w:t>от</w:t>
            </w:r>
            <w:r w:rsidR="000D348A">
              <w:rPr>
                <w:rFonts w:ascii="Times New Roman" w:hAnsi="Times New Roman"/>
                <w:color w:val="000000"/>
              </w:rPr>
              <w:t xml:space="preserve"> «12» </w:t>
            </w:r>
            <w:r w:rsidR="00B714F3">
              <w:rPr>
                <w:rFonts w:ascii="Times New Roman" w:hAnsi="Times New Roman"/>
                <w:color w:val="000000"/>
              </w:rPr>
              <w:t>октября</w:t>
            </w:r>
            <w:r w:rsidRPr="00F759E8">
              <w:rPr>
                <w:rFonts w:ascii="Times New Roman" w:hAnsi="Times New Roman"/>
                <w:color w:val="000000"/>
              </w:rPr>
              <w:t xml:space="preserve"> 2022 года</w:t>
            </w:r>
            <w:r w:rsidR="000D348A">
              <w:rPr>
                <w:rFonts w:ascii="Times New Roman" w:hAnsi="Times New Roman"/>
                <w:color w:val="000000"/>
              </w:rPr>
              <w:t xml:space="preserve"> </w:t>
            </w:r>
            <w:r w:rsidRPr="00F759E8">
              <w:rPr>
                <w:rFonts w:ascii="Times New Roman" w:hAnsi="Times New Roman"/>
                <w:color w:val="000000"/>
              </w:rPr>
              <w:t>№</w:t>
            </w:r>
            <w:r w:rsidR="000D348A">
              <w:rPr>
                <w:rFonts w:ascii="Times New Roman" w:hAnsi="Times New Roman"/>
                <w:color w:val="000000"/>
              </w:rPr>
              <w:t xml:space="preserve"> 241</w:t>
            </w:r>
          </w:p>
          <w:p w14:paraId="30C9B495" w14:textId="00CBE5B7" w:rsidR="00DD7B01" w:rsidRPr="00B123D3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59E8"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B123D3" w:rsidRPr="00B123D3" w14:paraId="16C52016" w14:textId="77777777" w:rsidTr="00F759E8">
        <w:trPr>
          <w:trHeight w:val="1718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0ADCE03" w14:textId="6D701C3D" w:rsidR="00B123D3" w:rsidRPr="00B123D3" w:rsidRDefault="00DD7B01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«Муринское городское поселение» Всеволожского муниципального района Ленинградской области на 2022 год и плановый период 2023-2024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одов</w:t>
            </w:r>
          </w:p>
        </w:tc>
      </w:tr>
      <w:tr w:rsidR="00F759E8" w:rsidRPr="00F759E8" w14:paraId="31339CFB" w14:textId="77777777" w:rsidTr="00F759E8">
        <w:trPr>
          <w:trHeight w:val="75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C9B0D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4F7E6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026F28B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(тысяч рублей)</w:t>
            </w:r>
          </w:p>
        </w:tc>
      </w:tr>
      <w:tr w:rsidR="00F759E8" w:rsidRPr="00F759E8" w14:paraId="615A322A" w14:textId="77777777" w:rsidTr="00F759E8">
        <w:trPr>
          <w:trHeight w:val="7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A24E6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64B9F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FD1D9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26FC9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758E6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F759E8" w:rsidRPr="00F759E8" w14:paraId="1B9EAA3C" w14:textId="77777777" w:rsidTr="00F759E8">
        <w:trPr>
          <w:trHeight w:val="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36174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E8412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D73B8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150 981,00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D10C4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158 539,00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90E84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166 500,00  </w:t>
            </w:r>
          </w:p>
        </w:tc>
      </w:tr>
      <w:tr w:rsidR="00F759E8" w:rsidRPr="00F759E8" w14:paraId="0E730F1E" w14:textId="77777777" w:rsidTr="00F759E8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56FD4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FDC0D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9B5DE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150 981,00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2C2A4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158 539,00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1E1DF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166 500,00  </w:t>
            </w:r>
          </w:p>
        </w:tc>
      </w:tr>
      <w:tr w:rsidR="00F759E8" w:rsidRPr="00F759E8" w14:paraId="430C1C0A" w14:textId="77777777" w:rsidTr="00F759E8">
        <w:trPr>
          <w:trHeight w:val="10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7A2F9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429AF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008E5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818,00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22FCD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858,00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0B9FE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900,00  </w:t>
            </w:r>
          </w:p>
        </w:tc>
      </w:tr>
      <w:tr w:rsidR="00F759E8" w:rsidRPr="00F759E8" w14:paraId="2107DBBF" w14:textId="77777777" w:rsidTr="00F759E8">
        <w:trPr>
          <w:trHeight w:val="9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C9282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>10302000013000110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D6E21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6A6DB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818,00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BE23E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357B0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900,00  </w:t>
            </w:r>
          </w:p>
        </w:tc>
      </w:tr>
      <w:tr w:rsidR="00F759E8" w:rsidRPr="00F759E8" w14:paraId="18655C6F" w14:textId="77777777" w:rsidTr="00F759E8">
        <w:trPr>
          <w:trHeight w:val="4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5FBF0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EFFF4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DFE59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125 233,00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3537B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256 956,30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6638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197 298,00  </w:t>
            </w:r>
          </w:p>
        </w:tc>
      </w:tr>
      <w:tr w:rsidR="00F759E8" w:rsidRPr="00F759E8" w14:paraId="322F011F" w14:textId="77777777" w:rsidTr="00F759E8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7C3C1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>10601030130000110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D63C8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9D0FC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4 000,00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351F4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128 456,30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BC19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72 498,00  </w:t>
            </w:r>
          </w:p>
        </w:tc>
      </w:tr>
      <w:tr w:rsidR="00F759E8" w:rsidRPr="00F759E8" w14:paraId="0C2691F4" w14:textId="77777777" w:rsidTr="00F759E8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AC360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60DCB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C0F5F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121 233,00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7532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128 500,00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AD628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F759E8" w:rsidRPr="00F759E8" w14:paraId="17866359" w14:textId="77777777" w:rsidTr="00F759E8">
        <w:trPr>
          <w:trHeight w:val="525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B9F3D0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B58E9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277 032,0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EE77E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416 353,3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3A88F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364 698,0</w:t>
            </w:r>
          </w:p>
        </w:tc>
      </w:tr>
      <w:tr w:rsidR="00F759E8" w:rsidRPr="00F759E8" w14:paraId="00DEDB5D" w14:textId="77777777" w:rsidTr="00F759E8">
        <w:trPr>
          <w:trHeight w:val="20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9E084E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B149F0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E5F77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6 451,10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14BEB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6 784,90 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A6199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7 136,70  </w:t>
            </w:r>
          </w:p>
        </w:tc>
      </w:tr>
      <w:tr w:rsidR="00F759E8" w:rsidRPr="00F759E8" w14:paraId="627C6E17" w14:textId="77777777" w:rsidTr="000D348A">
        <w:trPr>
          <w:trHeight w:val="2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3BC8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lastRenderedPageBreak/>
              <w:t>11105013130000120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1598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0E18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2 690,90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7DD1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2 825,40 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8628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2 966,70  </w:t>
            </w:r>
          </w:p>
        </w:tc>
      </w:tr>
      <w:tr w:rsidR="00F759E8" w:rsidRPr="00F759E8" w14:paraId="2A61DCF0" w14:textId="77777777" w:rsidTr="00F759E8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616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11105025130000120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75B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DF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F0F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604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F759E8" w:rsidRPr="00F759E8" w14:paraId="034A137E" w14:textId="77777777" w:rsidTr="00F759E8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A5CD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11105075130000120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6F4E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E843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3 168,90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45E2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3 327,30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A606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3 493,70  </w:t>
            </w:r>
          </w:p>
        </w:tc>
      </w:tr>
      <w:tr w:rsidR="00F759E8" w:rsidRPr="00F759E8" w14:paraId="7B7D5020" w14:textId="77777777" w:rsidTr="00F759E8">
        <w:trPr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7E0C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11109045130000120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71D3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9E8">
              <w:rPr>
                <w:rFonts w:ascii="Times New Roman" w:hAnsi="Times New Roman"/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5F80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591,30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A604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632,20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AC4F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676,30  </w:t>
            </w:r>
          </w:p>
        </w:tc>
      </w:tr>
      <w:tr w:rsidR="00F759E8" w:rsidRPr="00F759E8" w14:paraId="530BAC43" w14:textId="77777777" w:rsidTr="00F759E8">
        <w:trPr>
          <w:trHeight w:val="33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177DE87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0A11B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6 451,1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16E43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6 784,9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FD7EE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7 136,7</w:t>
            </w:r>
          </w:p>
        </w:tc>
      </w:tr>
      <w:tr w:rsidR="00F759E8" w:rsidRPr="00F759E8" w14:paraId="0BFEAA68" w14:textId="77777777" w:rsidTr="00F759E8">
        <w:trPr>
          <w:trHeight w:val="54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DC6846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90869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283 483,1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4B330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423 138,2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AF966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371 834,7</w:t>
            </w:r>
          </w:p>
        </w:tc>
      </w:tr>
      <w:tr w:rsidR="00F759E8" w:rsidRPr="00F759E8" w14:paraId="5A1853C2" w14:textId="77777777" w:rsidTr="00F759E8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DBFDEB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A90BAB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17D29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337 208,52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B3FCC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280 368,66 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B4DE7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262 936,96  </w:t>
            </w:r>
          </w:p>
        </w:tc>
      </w:tr>
      <w:tr w:rsidR="00F759E8" w:rsidRPr="00F759E8" w14:paraId="76D7CFD2" w14:textId="77777777" w:rsidTr="00F759E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2632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20216001130000150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3B82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C112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237 238,70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9706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248 016,40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7F99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259 621,20  </w:t>
            </w:r>
          </w:p>
        </w:tc>
      </w:tr>
      <w:tr w:rsidR="00F759E8" w:rsidRPr="00F759E8" w14:paraId="68570D54" w14:textId="77777777" w:rsidTr="00F759E8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90D1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20235118130000150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8090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D79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2 896,10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E6C4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2 995,60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D368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3 099,10  </w:t>
            </w:r>
          </w:p>
        </w:tc>
      </w:tr>
      <w:tr w:rsidR="00F759E8" w:rsidRPr="00F759E8" w14:paraId="788FAAD2" w14:textId="77777777" w:rsidTr="000D348A">
        <w:trPr>
          <w:trHeight w:val="14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3378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lastRenderedPageBreak/>
              <w:t>20230024130000150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6846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0BA3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28,16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4D9F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28,16 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BB3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28,16  </w:t>
            </w:r>
          </w:p>
        </w:tc>
      </w:tr>
      <w:tr w:rsidR="00F759E8" w:rsidRPr="00F759E8" w14:paraId="19BA242E" w14:textId="77777777" w:rsidTr="00F759E8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2E5B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20220077130000150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1A79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Субсидии на капитальное строительство электросетевых объектов, включая </w:t>
            </w:r>
            <w:proofErr w:type="spellStart"/>
            <w:r w:rsidRPr="00F759E8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F759E8">
              <w:rPr>
                <w:rFonts w:ascii="Times New Roman" w:hAnsi="Times New Roman"/>
                <w:sz w:val="24"/>
                <w:szCs w:val="24"/>
              </w:rPr>
              <w:t xml:space="preserve"> 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5D63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24 059,66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791B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C7FD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F759E8" w:rsidRPr="00F759E8" w14:paraId="05E9252D" w14:textId="77777777" w:rsidTr="00F759E8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C870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20225497130000150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2E5A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1F58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2 656,00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34FC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5BFE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F759E8" w:rsidRPr="00F759E8" w14:paraId="0E1B89CF" w14:textId="77777777" w:rsidTr="00F759E8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D33D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A53A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Субсидии на материально-техническое обеспечение молодежных коворкинг центров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6249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578B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6535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F759E8" w:rsidRPr="00F759E8" w14:paraId="066F88AC" w14:textId="77777777" w:rsidTr="00F759E8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7EE0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2574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90F5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DB39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29 140,00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F9D7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F759E8" w:rsidRPr="00F759E8" w14:paraId="6CF8D92B" w14:textId="77777777" w:rsidTr="00F759E8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E09C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AE5F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22FD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3 500,00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31C1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9E0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59E8" w:rsidRPr="00F759E8" w14:paraId="446DCFC8" w14:textId="77777777" w:rsidTr="00F759E8">
        <w:trPr>
          <w:trHeight w:val="21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A46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1874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(волонтерского)движения, содействию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D662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188,50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48F0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188,50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2023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188,50  </w:t>
            </w:r>
          </w:p>
        </w:tc>
      </w:tr>
      <w:tr w:rsidR="00F759E8" w:rsidRPr="00F759E8" w14:paraId="15641DFF" w14:textId="77777777" w:rsidTr="00F759E8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092B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20220216130000150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847A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Субсидии на ремонт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E53C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12 858,20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E904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D76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59E8" w:rsidRPr="00F759E8" w14:paraId="21B62F29" w14:textId="77777777" w:rsidTr="00F759E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894B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20225555130000150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AED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C748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F30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F99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59E8" w:rsidRPr="00F759E8" w14:paraId="627F9331" w14:textId="77777777" w:rsidTr="00734903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03CC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20249999130000150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8306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</w:t>
            </w:r>
            <w:r w:rsidR="00D23D44">
              <w:rPr>
                <w:rFonts w:ascii="Times New Roman" w:hAnsi="Times New Roman"/>
                <w:sz w:val="24"/>
                <w:szCs w:val="24"/>
              </w:rPr>
              <w:t>ё</w:t>
            </w:r>
            <w:r w:rsidRPr="00F759E8">
              <w:rPr>
                <w:rFonts w:ascii="Times New Roman" w:hAnsi="Times New Roman"/>
                <w:sz w:val="24"/>
                <w:szCs w:val="24"/>
              </w:rPr>
              <w:t>т резервного фонда Правительства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3155D1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62E8F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24F2B3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59E8" w:rsidRPr="00F759E8" w14:paraId="2F3A5C5C" w14:textId="77777777" w:rsidTr="000D348A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BAA8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lastRenderedPageBreak/>
              <w:t>20249999130000150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A28A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E74401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30 500,00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2892DC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6DA1D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59E8" w:rsidRPr="00F759E8" w14:paraId="74E1257F" w14:textId="77777777" w:rsidTr="00F759E8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F662" w14:textId="77777777" w:rsidR="00F759E8" w:rsidRPr="00F759E8" w:rsidRDefault="00F759E8" w:rsidP="00F7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F9F3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F6ABEE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 xml:space="preserve">283,20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E9C55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E8">
              <w:rPr>
                <w:rFonts w:ascii="Times New Roman" w:hAnsi="Times New Roman"/>
                <w:sz w:val="24"/>
                <w:szCs w:val="24"/>
              </w:rPr>
              <w:t>198,50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303EAC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59E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759E8" w:rsidRPr="00F759E8" w14:paraId="5E893DF7" w14:textId="77777777" w:rsidTr="00F759E8">
        <w:trPr>
          <w:trHeight w:val="33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68713E" w14:textId="77777777" w:rsidR="00F759E8" w:rsidRPr="00F759E8" w:rsidRDefault="00F759E8" w:rsidP="00F759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CD5E52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620 691,62 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A840EF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703 506,86 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D0062A" w14:textId="77777777" w:rsidR="00F759E8" w:rsidRPr="00F759E8" w:rsidRDefault="00F759E8" w:rsidP="00F75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634 771,66  </w:t>
            </w:r>
          </w:p>
        </w:tc>
      </w:tr>
    </w:tbl>
    <w:p w14:paraId="521B1C39" w14:textId="77777777" w:rsidR="00165F8B" w:rsidRPr="00B123D3" w:rsidRDefault="00165F8B" w:rsidP="00B123D3"/>
    <w:sectPr w:rsidR="00165F8B" w:rsidRPr="00B123D3" w:rsidSect="000D348A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A"/>
    <w:rsid w:val="000D348A"/>
    <w:rsid w:val="001120F2"/>
    <w:rsid w:val="00165F8B"/>
    <w:rsid w:val="00354BCE"/>
    <w:rsid w:val="00570F76"/>
    <w:rsid w:val="00602A71"/>
    <w:rsid w:val="00734903"/>
    <w:rsid w:val="009C094A"/>
    <w:rsid w:val="00A078C5"/>
    <w:rsid w:val="00B123D3"/>
    <w:rsid w:val="00B40C1A"/>
    <w:rsid w:val="00B714F3"/>
    <w:rsid w:val="00D23D44"/>
    <w:rsid w:val="00DD7B01"/>
    <w:rsid w:val="00F759E8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209E8"/>
  <w14:defaultImageDpi w14:val="0"/>
  <w15:docId w15:val="{5F36CA32-A12E-41A6-88E2-30FEB49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2022-10-13T07:01:00Z</dcterms:created>
  <dcterms:modified xsi:type="dcterms:W3CDTF">2022-10-13T07:01:00Z</dcterms:modified>
</cp:coreProperties>
</file>