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95" w:rsidRDefault="00203895" w:rsidP="0020389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02</w:t>
      </w:r>
    </w:p>
    <w:p w:rsidR="00203895" w:rsidRPr="00B72AE6" w:rsidRDefault="00203895" w:rsidP="00203895">
      <w:pPr>
        <w:pStyle w:val="Standard"/>
        <w:jc w:val="center"/>
        <w:rPr>
          <w:sz w:val="28"/>
          <w:szCs w:val="28"/>
        </w:rPr>
      </w:pPr>
    </w:p>
    <w:p w:rsidR="00203895" w:rsidRPr="00B72AE6" w:rsidRDefault="00203895" w:rsidP="00203895">
      <w:pPr>
        <w:pStyle w:val="Standard"/>
        <w:jc w:val="center"/>
        <w:rPr>
          <w:sz w:val="28"/>
          <w:szCs w:val="28"/>
        </w:rPr>
      </w:pPr>
      <w:r w:rsidRPr="00B72AE6">
        <w:rPr>
          <w:sz w:val="28"/>
          <w:szCs w:val="28"/>
        </w:rPr>
        <w:t xml:space="preserve"> совещания по подготовке объектов, расположенных на территории</w:t>
      </w:r>
    </w:p>
    <w:p w:rsidR="00203895" w:rsidRPr="00B72AE6" w:rsidRDefault="00203895" w:rsidP="002038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2AE6">
        <w:rPr>
          <w:rFonts w:ascii="Times New Roman" w:hAnsi="Times New Roman" w:cs="Times New Roman"/>
          <w:sz w:val="28"/>
          <w:szCs w:val="28"/>
        </w:rPr>
        <w:t>МО «Мурин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2AE6">
        <w:rPr>
          <w:rFonts w:ascii="Times New Roman" w:hAnsi="Times New Roman" w:cs="Times New Roman"/>
          <w:sz w:val="28"/>
          <w:szCs w:val="28"/>
        </w:rPr>
        <w:t>» к отопительному сезону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2AE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2AE6">
        <w:rPr>
          <w:rFonts w:ascii="Times New Roman" w:hAnsi="Times New Roman" w:cs="Times New Roman"/>
          <w:sz w:val="28"/>
          <w:szCs w:val="28"/>
        </w:rPr>
        <w:t>гг.</w:t>
      </w:r>
    </w:p>
    <w:p w:rsidR="00203895" w:rsidRPr="00527F03" w:rsidRDefault="00203895" w:rsidP="002038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03895" w:rsidRPr="00807772" w:rsidRDefault="00203895" w:rsidP="00203895">
      <w:pPr>
        <w:pStyle w:val="Standard"/>
        <w:jc w:val="both"/>
        <w:rPr>
          <w:sz w:val="26"/>
          <w:szCs w:val="26"/>
        </w:rPr>
      </w:pPr>
      <w:r w:rsidRPr="00807772">
        <w:rPr>
          <w:sz w:val="26"/>
          <w:szCs w:val="26"/>
        </w:rPr>
        <w:t xml:space="preserve">п.Мурино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807772">
        <w:rPr>
          <w:sz w:val="26"/>
          <w:szCs w:val="26"/>
        </w:rPr>
        <w:t xml:space="preserve">   </w:t>
      </w:r>
      <w:r>
        <w:rPr>
          <w:sz w:val="26"/>
          <w:szCs w:val="26"/>
        </w:rPr>
        <w:t>27.06.2019г</w:t>
      </w:r>
      <w:r w:rsidRPr="00807772">
        <w:rPr>
          <w:sz w:val="26"/>
          <w:szCs w:val="26"/>
        </w:rPr>
        <w:t>.    11-00 час.</w:t>
      </w:r>
    </w:p>
    <w:p w:rsidR="00203895" w:rsidRDefault="00203895" w:rsidP="00203895">
      <w:pPr>
        <w:pStyle w:val="Standard"/>
        <w:rPr>
          <w:sz w:val="26"/>
          <w:szCs w:val="26"/>
        </w:rPr>
      </w:pPr>
      <w:r w:rsidRPr="00807772">
        <w:rPr>
          <w:sz w:val="26"/>
          <w:szCs w:val="26"/>
        </w:rPr>
        <w:t>Приглашены: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6"/>
        <w:gridCol w:w="1701"/>
        <w:gridCol w:w="3685"/>
      </w:tblGrid>
      <w:tr w:rsidR="00203895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Standard"/>
              <w:jc w:val="center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Standard"/>
              <w:jc w:val="center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Должность</w:t>
            </w:r>
          </w:p>
        </w:tc>
      </w:tr>
      <w:tr w:rsidR="00203895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Default="00203895" w:rsidP="00B050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95" w:rsidRPr="00EC2C77" w:rsidRDefault="00203895" w:rsidP="00B050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Администрация МО «Мурино»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Default="00181D6C" w:rsidP="00B05000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Буник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  <w:p w:rsidR="00203895" w:rsidRDefault="00203895" w:rsidP="00B05000">
            <w:pPr>
              <w:pStyle w:val="Standard"/>
              <w:rPr>
                <w:sz w:val="20"/>
                <w:szCs w:val="20"/>
              </w:rPr>
            </w:pPr>
          </w:p>
          <w:p w:rsidR="00203895" w:rsidRPr="00EC2C77" w:rsidRDefault="00203895" w:rsidP="00B05000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Балабанова О.В.</w:t>
            </w:r>
          </w:p>
          <w:p w:rsidR="00203895" w:rsidRPr="00EC2C77" w:rsidRDefault="00203895" w:rsidP="00B05000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Вифлянцев Р.В.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Default="00203895" w:rsidP="00B0500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начальник отдела </w:t>
            </w:r>
            <w:r w:rsidR="00181D6C">
              <w:rPr>
                <w:sz w:val="20"/>
                <w:szCs w:val="20"/>
              </w:rPr>
              <w:t>архитектуры и землеустройства</w:t>
            </w:r>
          </w:p>
          <w:p w:rsidR="00203895" w:rsidRPr="00EC2C77" w:rsidRDefault="00203895" w:rsidP="00B05000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 xml:space="preserve">- ведущий специалист отдела ЖКХ </w:t>
            </w:r>
          </w:p>
          <w:p w:rsidR="00203895" w:rsidRPr="00EC2C77" w:rsidRDefault="00203895" w:rsidP="00B05000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ведущий специалист отдела ЖКХ</w:t>
            </w:r>
          </w:p>
        </w:tc>
      </w:tr>
      <w:tr w:rsidR="00203895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МАУ «МУК»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Standard"/>
              <w:rPr>
                <w:sz w:val="20"/>
                <w:szCs w:val="20"/>
              </w:rPr>
            </w:pPr>
          </w:p>
        </w:tc>
      </w:tr>
      <w:tr w:rsidR="00203895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Standard"/>
              <w:rPr>
                <w:sz w:val="20"/>
                <w:szCs w:val="20"/>
              </w:rPr>
            </w:pPr>
          </w:p>
        </w:tc>
      </w:tr>
      <w:tr w:rsidR="00203895" w:rsidRPr="0098205F" w:rsidTr="00B05000">
        <w:trPr>
          <w:trHeight w:val="24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5" w:rsidRPr="00EC2C77" w:rsidRDefault="00203895" w:rsidP="00B05000">
            <w:pPr>
              <w:pStyle w:val="Standard"/>
              <w:rPr>
                <w:sz w:val="20"/>
                <w:szCs w:val="20"/>
              </w:rPr>
            </w:pPr>
            <w:r w:rsidRPr="00D42211">
              <w:rPr>
                <w:b/>
              </w:rPr>
              <w:t>Управляющие организации:</w:t>
            </w:r>
          </w:p>
        </w:tc>
      </w:tr>
      <w:tr w:rsidR="004427D3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ДомСервис</w:t>
            </w:r>
            <w:proofErr w:type="spellEnd"/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-С»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 Б.Б.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управляющий МКД</w:t>
            </w:r>
          </w:p>
        </w:tc>
      </w:tr>
      <w:tr w:rsidR="004427D3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ЖСК «Дом 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</w:p>
        </w:tc>
      </w:tr>
      <w:tr w:rsidR="004427D3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«Балтийский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Л.И.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управляющий МКД</w:t>
            </w:r>
          </w:p>
        </w:tc>
      </w:tr>
      <w:tr w:rsidR="004427D3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Диал</w:t>
            </w:r>
            <w:proofErr w:type="spellEnd"/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управляющий МКД</w:t>
            </w:r>
          </w:p>
        </w:tc>
      </w:tr>
      <w:tr w:rsidR="006C2D47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7" w:rsidRPr="00EC2C77" w:rsidRDefault="006C2D47" w:rsidP="006C2D47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7" w:rsidRPr="00EC2C77" w:rsidRDefault="006C2D47" w:rsidP="006C2D4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«ЖЭС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7" w:rsidRPr="00EC2C77" w:rsidRDefault="006C2D47" w:rsidP="006C2D47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Саханов</w:t>
            </w:r>
            <w:proofErr w:type="spellEnd"/>
            <w:r>
              <w:rPr>
                <w:sz w:val="20"/>
                <w:szCs w:val="20"/>
              </w:rPr>
              <w:t xml:space="preserve"> Р.Э.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7" w:rsidRPr="00EC2C77" w:rsidRDefault="006C2D47" w:rsidP="006C2D4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инженер теплотехник</w:t>
            </w:r>
          </w:p>
        </w:tc>
      </w:tr>
      <w:tr w:rsidR="004427D3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«КоммуналСервис-Мурино»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Лопухин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главный инженер</w:t>
            </w:r>
          </w:p>
        </w:tc>
      </w:tr>
      <w:tr w:rsidR="004427D3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«КоммуналСервис-Петровский»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Лопухин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главный инженер</w:t>
            </w:r>
          </w:p>
        </w:tc>
      </w:tr>
      <w:tr w:rsidR="004427D3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«КоммуналСервис-СПб»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Лопухин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главный инженер</w:t>
            </w:r>
          </w:p>
        </w:tc>
      </w:tr>
      <w:tr w:rsidR="004427D3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Лопухин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главный инженер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Балтики</w:t>
            </w: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Лопухин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главный инженер</w:t>
            </w:r>
          </w:p>
        </w:tc>
      </w:tr>
      <w:tr w:rsidR="004427D3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Меганом</w:t>
            </w:r>
            <w:proofErr w:type="spellEnd"/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</w:p>
        </w:tc>
      </w:tr>
      <w:tr w:rsidR="004427D3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«Новоантропшино»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Зыченков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генеральный директор</w:t>
            </w:r>
          </w:p>
        </w:tc>
      </w:tr>
      <w:tr w:rsidR="004427D3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4427D3" w:rsidP="004427D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«Новые горизонты»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6C2D47" w:rsidP="004427D3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Саханов</w:t>
            </w:r>
            <w:proofErr w:type="spellEnd"/>
            <w:r>
              <w:rPr>
                <w:sz w:val="20"/>
                <w:szCs w:val="20"/>
              </w:rPr>
              <w:t xml:space="preserve"> Р.Э.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3" w:rsidRPr="00EC2C77" w:rsidRDefault="006C2D47" w:rsidP="004427D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инженер теплотехник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 Град</w:t>
            </w: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«ОКС»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Яковолев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управляющий МКД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Оптима</w:t>
            </w:r>
            <w:proofErr w:type="spellEnd"/>
            <w:r w:rsidRPr="00EC2C77">
              <w:rPr>
                <w:rFonts w:ascii="Times New Roman" w:hAnsi="Times New Roman" w:cs="Times New Roman"/>
                <w:sz w:val="20"/>
                <w:szCs w:val="20"/>
              </w:rPr>
              <w:t xml:space="preserve"> 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«Охта-Сервис ЖЭУ-1»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Шумахер Д.М.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мастер ЭУ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«Парус»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Комлев А.Ю.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заместитель </w:t>
            </w:r>
            <w:r w:rsidRPr="00EC2C77">
              <w:rPr>
                <w:sz w:val="20"/>
                <w:szCs w:val="20"/>
              </w:rPr>
              <w:t>генеральн</w:t>
            </w:r>
            <w:r>
              <w:rPr>
                <w:sz w:val="20"/>
                <w:szCs w:val="20"/>
              </w:rPr>
              <w:t>ого</w:t>
            </w:r>
            <w:r w:rsidRPr="00EC2C77">
              <w:rPr>
                <w:sz w:val="20"/>
                <w:szCs w:val="20"/>
              </w:rPr>
              <w:t xml:space="preserve"> директор</w:t>
            </w:r>
            <w:r>
              <w:rPr>
                <w:sz w:val="20"/>
                <w:szCs w:val="20"/>
              </w:rPr>
              <w:t>а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«РСУ Приморского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EC2C77">
              <w:rPr>
                <w:sz w:val="20"/>
                <w:szCs w:val="20"/>
              </w:rPr>
              <w:t>Свороб</w:t>
            </w:r>
            <w:proofErr w:type="spellEnd"/>
            <w:r w:rsidRPr="00EC2C77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инженер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«Северные высоты»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Саханов</w:t>
            </w:r>
            <w:proofErr w:type="spellEnd"/>
            <w:r>
              <w:rPr>
                <w:sz w:val="20"/>
                <w:szCs w:val="20"/>
              </w:rPr>
              <w:t xml:space="preserve"> Р.Э.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инженер теплотехник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СтройЛинк</w:t>
            </w:r>
            <w:proofErr w:type="spellEnd"/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управляющий МКД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КомСети</w:t>
            </w:r>
            <w:proofErr w:type="spellEnd"/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Яковолев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управляющий МКД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«УК «Лидер Мурино»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Рябой Л.Е.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управляющий МКД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«УК «МСК»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Кононенко Е.Н.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управляющий МКД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«УК «Северная»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«УК «Сервис+»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Якимчук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управляющий МКД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«УК «Содружество»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Корнилова О.В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управляющий МКД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«УК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Комлев А.Ю.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заместитель </w:t>
            </w:r>
            <w:r w:rsidRPr="00EC2C77">
              <w:rPr>
                <w:sz w:val="20"/>
                <w:szCs w:val="20"/>
              </w:rPr>
              <w:t>генеральн</w:t>
            </w:r>
            <w:r>
              <w:rPr>
                <w:sz w:val="20"/>
                <w:szCs w:val="20"/>
              </w:rPr>
              <w:t>ого</w:t>
            </w:r>
            <w:r w:rsidRPr="00EC2C77">
              <w:rPr>
                <w:sz w:val="20"/>
                <w:szCs w:val="20"/>
              </w:rPr>
              <w:t xml:space="preserve"> директор</w:t>
            </w:r>
            <w:r>
              <w:rPr>
                <w:sz w:val="20"/>
                <w:szCs w:val="20"/>
              </w:rPr>
              <w:t>а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«ХК «Жилищный 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Ковалевская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главный инженер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«Эрмитаж»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управляющий МКД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ООО Приморский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Свороб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 управляющий МКД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ТСЖ «Воин-МС»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ТСЖ «Мурино-1»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ТСЖ «Мурино-2»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ТСЖ «Оборонная 2/4»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Ковальский Д.А.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председатель</w:t>
            </w:r>
          </w:p>
        </w:tc>
      </w:tr>
      <w:tr w:rsidR="004A1864" w:rsidRPr="0098205F" w:rsidTr="00B05000">
        <w:trPr>
          <w:trHeight w:val="2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7">
              <w:rPr>
                <w:rFonts w:ascii="Times New Roman" w:hAnsi="Times New Roman" w:cs="Times New Roman"/>
                <w:sz w:val="20"/>
                <w:szCs w:val="20"/>
              </w:rPr>
              <w:t>ТСН «Оборонная 2/5»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234"/>
        </w:trPr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42211">
              <w:rPr>
                <w:rFonts w:ascii="Times New Roman" w:hAnsi="Times New Roman" w:cs="Times New Roman"/>
                <w:b/>
              </w:rPr>
              <w:t>Ресурсоснабжающие организации:</w:t>
            </w:r>
          </w:p>
        </w:tc>
      </w:tr>
      <w:tr w:rsidR="004A1864" w:rsidRPr="00D42211" w:rsidTr="00B05000">
        <w:trPr>
          <w:trHeight w:val="212"/>
        </w:trPr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D42211">
              <w:rPr>
                <w:rFonts w:ascii="Times New Roman" w:hAnsi="Times New Roman" w:cs="Times New Roman"/>
                <w:b/>
                <w:i/>
              </w:rPr>
              <w:t>Теплоснабжение:</w:t>
            </w:r>
          </w:p>
        </w:tc>
      </w:tr>
      <w:tr w:rsidR="004A1864" w:rsidRPr="00D42211" w:rsidTr="00B05000">
        <w:trPr>
          <w:trHeight w:val="17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«Петербургтеплоэнерго»</w:t>
            </w:r>
          </w:p>
        </w:tc>
        <w:tc>
          <w:tcPr>
            <w:tcW w:w="1701" w:type="dxa"/>
          </w:tcPr>
          <w:p w:rsidR="004A1864" w:rsidRPr="00D42211" w:rsidRDefault="004A1864" w:rsidP="004A1864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Костромской К.В.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заместитель начальника ЦРТ</w:t>
            </w:r>
          </w:p>
        </w:tc>
      </w:tr>
      <w:tr w:rsidR="004A1864" w:rsidRPr="00D42211" w:rsidTr="00B05000">
        <w:trPr>
          <w:trHeight w:val="22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«ЖилКомТеплоЭнерго»</w:t>
            </w:r>
          </w:p>
        </w:tc>
        <w:tc>
          <w:tcPr>
            <w:tcW w:w="1701" w:type="dxa"/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21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«Теплосеть Санкт-Петербурга»</w:t>
            </w:r>
          </w:p>
        </w:tc>
        <w:tc>
          <w:tcPr>
            <w:tcW w:w="1701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Бодрова Е.В.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ведущий инженер</w:t>
            </w:r>
          </w:p>
        </w:tc>
      </w:tr>
      <w:tr w:rsidR="004A1864" w:rsidRPr="00D42211" w:rsidTr="00B05000">
        <w:trPr>
          <w:trHeight w:val="21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«ТК Мурино»</w:t>
            </w:r>
          </w:p>
        </w:tc>
        <w:tc>
          <w:tcPr>
            <w:tcW w:w="1701" w:type="dxa"/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 Д.Е.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инженер</w:t>
            </w:r>
          </w:p>
        </w:tc>
      </w:tr>
      <w:tr w:rsidR="004A1864" w:rsidRPr="00D42211" w:rsidTr="00B05000">
        <w:trPr>
          <w:trHeight w:val="22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Продэкс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-ЭС»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20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«Новая Водная Ассоциация»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20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209"/>
        </w:trPr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 w:rsidRPr="00D42211">
              <w:rPr>
                <w:b/>
                <w:i/>
                <w:sz w:val="22"/>
                <w:szCs w:val="22"/>
              </w:rPr>
              <w:t>Водоснабжение и водоотведение:</w:t>
            </w:r>
          </w:p>
        </w:tc>
      </w:tr>
      <w:tr w:rsidR="004A1864" w:rsidRPr="00D42211" w:rsidTr="00B05000">
        <w:trPr>
          <w:trHeight w:val="21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Default="004A1864" w:rsidP="004A1864">
            <w:r w:rsidRPr="00E24DE5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21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21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«РСО 47»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22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«УК «Мурино»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22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«Новая Водная Ассоциация»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22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«ЖилКомТеплоЭнерго»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228"/>
        </w:trPr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 w:rsidRPr="00D42211">
              <w:rPr>
                <w:b/>
                <w:i/>
                <w:sz w:val="22"/>
                <w:szCs w:val="22"/>
              </w:rPr>
              <w:t>Электроснабжение:</w:t>
            </w:r>
          </w:p>
        </w:tc>
      </w:tr>
      <w:tr w:rsidR="004A1864" w:rsidRPr="00D42211" w:rsidTr="00B05000">
        <w:trPr>
          <w:trHeight w:val="18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ind w:left="-10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АО «Санкт-Петербургские электрические сети»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9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АО «НПО» Поиск»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26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ind w:left="-10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Всеволожский РЭС филиала «Пригородные электрические сети» ОАО «Ленэнерго»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филиал «Пригородные электрические сети» ОАО «ЛОЭСК»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Севэнергосети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ЗАО «СЗЭПК»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МП «ВПЭС»</w:t>
            </w:r>
          </w:p>
        </w:tc>
        <w:tc>
          <w:tcPr>
            <w:tcW w:w="1701" w:type="dxa"/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</w:rPr>
            </w:pPr>
            <w:r w:rsidRPr="00D42211">
              <w:rPr>
                <w:rFonts w:ascii="Times New Roman" w:hAnsi="Times New Roman" w:cs="Times New Roman"/>
                <w:b/>
                <w:i/>
              </w:rPr>
              <w:t>Газоснабжение:</w:t>
            </w: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ind w:left="-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ОАО «Газпром газораспределение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D42211">
              <w:rPr>
                <w:rFonts w:ascii="Times New Roman" w:hAnsi="Times New Roman" w:cs="Times New Roman"/>
                <w:b/>
                <w:i/>
              </w:rPr>
              <w:t>Объекты социального значения:</w:t>
            </w:r>
          </w:p>
        </w:tc>
      </w:tr>
      <w:tr w:rsidR="004A1864" w:rsidRPr="00D42211" w:rsidTr="00B05000">
        <w:trPr>
          <w:trHeight w:val="23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ФАП д. Лаврики</w:t>
            </w:r>
          </w:p>
        </w:tc>
        <w:tc>
          <w:tcPr>
            <w:tcW w:w="1701" w:type="dxa"/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МДОБУ ДСКВ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МДОБУ «Муринский ДСКВ №1»</w:t>
            </w:r>
          </w:p>
        </w:tc>
        <w:tc>
          <w:tcPr>
            <w:tcW w:w="1701" w:type="dxa"/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МДОБУ «Муринский ДСКВ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МДОБУ «Муринский ДСКВ №3</w:t>
            </w: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Default="004A1864" w:rsidP="004A1864">
            <w:pPr>
              <w:pStyle w:val="a4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МДОБУ «Муринский ДСКВ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Муринская СОШ №1</w:t>
            </w:r>
          </w:p>
        </w:tc>
        <w:tc>
          <w:tcPr>
            <w:tcW w:w="1701" w:type="dxa"/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«СОШ №2»</w:t>
            </w:r>
          </w:p>
        </w:tc>
        <w:tc>
          <w:tcPr>
            <w:tcW w:w="1701" w:type="dxa"/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Pr="00D42211" w:rsidRDefault="004A1864" w:rsidP="004A1864">
            <w:pPr>
              <w:pStyle w:val="a4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МОБУ «СОШ №3»,</w:t>
            </w:r>
          </w:p>
        </w:tc>
        <w:tc>
          <w:tcPr>
            <w:tcW w:w="1701" w:type="dxa"/>
          </w:tcPr>
          <w:p w:rsidR="004A1864" w:rsidRPr="00EC2C77" w:rsidRDefault="004A1864" w:rsidP="004A1864">
            <w:pPr>
              <w:pStyle w:val="Standard"/>
              <w:rPr>
                <w:sz w:val="20"/>
                <w:szCs w:val="20"/>
              </w:rPr>
            </w:pPr>
            <w:r w:rsidRPr="00EC2C77">
              <w:rPr>
                <w:sz w:val="20"/>
                <w:szCs w:val="20"/>
              </w:rPr>
              <w:t>--------------------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64" w:rsidRPr="00D42211" w:rsidTr="00B05000">
        <w:trPr>
          <w:trHeight w:val="106"/>
        </w:trPr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4A1864" w:rsidRPr="00142B11" w:rsidRDefault="004A1864" w:rsidP="004A186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142B11">
              <w:rPr>
                <w:rFonts w:ascii="Times New Roman" w:hAnsi="Times New Roman" w:cs="Times New Roman"/>
                <w:b/>
                <w:i/>
              </w:rPr>
              <w:t>Обслуживающие организации:</w:t>
            </w:r>
          </w:p>
        </w:tc>
      </w:tr>
      <w:tr w:rsidR="004A1864" w:rsidRPr="00D42211" w:rsidTr="00B05000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A1864" w:rsidRDefault="004A1864" w:rsidP="004A1864">
            <w:pPr>
              <w:pStyle w:val="a4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A1864" w:rsidRPr="00D42211" w:rsidRDefault="004A1864" w:rsidP="004A186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«Римини»</w:t>
            </w:r>
          </w:p>
        </w:tc>
        <w:tc>
          <w:tcPr>
            <w:tcW w:w="1701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A1864" w:rsidRPr="00D42211" w:rsidRDefault="004A1864" w:rsidP="004A18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3895" w:rsidRDefault="00203895" w:rsidP="00203895">
      <w:pPr>
        <w:pStyle w:val="Standard"/>
        <w:rPr>
          <w:sz w:val="26"/>
          <w:szCs w:val="26"/>
        </w:rPr>
      </w:pPr>
    </w:p>
    <w:p w:rsidR="00203895" w:rsidRDefault="00203895" w:rsidP="002038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03895" w:rsidRPr="00287ECE" w:rsidRDefault="00203895" w:rsidP="002038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О подготовке объектов</w:t>
      </w:r>
      <w:r w:rsidR="00021B7C">
        <w:rPr>
          <w:rFonts w:ascii="Times New Roman" w:hAnsi="Times New Roman" w:cs="Times New Roman"/>
          <w:sz w:val="28"/>
          <w:szCs w:val="28"/>
        </w:rPr>
        <w:t xml:space="preserve"> ЖКХ</w:t>
      </w:r>
      <w:r w:rsidRPr="00287ECE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</w:p>
    <w:p w:rsidR="00203895" w:rsidRPr="00287ECE" w:rsidRDefault="00203895" w:rsidP="002038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МО «Мурин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7ECE">
        <w:rPr>
          <w:rFonts w:ascii="Times New Roman" w:hAnsi="Times New Roman" w:cs="Times New Roman"/>
          <w:sz w:val="28"/>
          <w:szCs w:val="28"/>
        </w:rPr>
        <w:t>» к ОЗП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287EC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03895" w:rsidRDefault="00203895" w:rsidP="00203895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1B7C" w:rsidRDefault="00021B7C" w:rsidP="00021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 xml:space="preserve">Подготовкой к отопительному сезону на территории МО «Муринское сельское поселение» занимаются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287ECE">
        <w:rPr>
          <w:rFonts w:ascii="Times New Roman" w:hAnsi="Times New Roman" w:cs="Times New Roman"/>
          <w:sz w:val="28"/>
          <w:szCs w:val="28"/>
        </w:rPr>
        <w:t xml:space="preserve"> организаций. Совещание проводится согласно графика. На совещании присутствуют представители не всех организаций.</w:t>
      </w:r>
    </w:p>
    <w:p w:rsidR="00AD6BFF" w:rsidRDefault="00021B7C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8C5">
        <w:rPr>
          <w:rFonts w:ascii="Times New Roman" w:hAnsi="Times New Roman" w:cs="Times New Roman"/>
          <w:b/>
          <w:sz w:val="28"/>
          <w:szCs w:val="28"/>
        </w:rPr>
        <w:t>Плановое отключение горячего водоснабжения</w:t>
      </w:r>
      <w:r w:rsidR="00AD6BFF">
        <w:rPr>
          <w:rFonts w:ascii="Times New Roman" w:hAnsi="Times New Roman" w:cs="Times New Roman"/>
          <w:b/>
          <w:sz w:val="28"/>
          <w:szCs w:val="28"/>
        </w:rPr>
        <w:t>:</w:t>
      </w:r>
    </w:p>
    <w:p w:rsidR="00AD6BFF" w:rsidRDefault="00AD6BFF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B7C">
        <w:rPr>
          <w:rFonts w:ascii="Times New Roman" w:hAnsi="Times New Roman" w:cs="Times New Roman"/>
          <w:sz w:val="28"/>
          <w:szCs w:val="28"/>
        </w:rPr>
        <w:t xml:space="preserve">абонентов ТЭЦ-21 филиала «Невский» ПАО «ТГК-1» (АО «Теплосеть Санкт-Петербурга») и ООО «Петербургтеплоэнерго» </w:t>
      </w:r>
      <w:r w:rsidR="00021B7C" w:rsidRPr="005268C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21B7C">
        <w:rPr>
          <w:rFonts w:ascii="Times New Roman" w:hAnsi="Times New Roman" w:cs="Times New Roman"/>
          <w:b/>
          <w:sz w:val="28"/>
          <w:szCs w:val="28"/>
        </w:rPr>
        <w:t>08 июля</w:t>
      </w:r>
      <w:r w:rsidR="00021B7C" w:rsidRPr="005268C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21B7C">
        <w:rPr>
          <w:rFonts w:ascii="Times New Roman" w:hAnsi="Times New Roman" w:cs="Times New Roman"/>
          <w:b/>
          <w:sz w:val="28"/>
          <w:szCs w:val="28"/>
        </w:rPr>
        <w:t>18 июля</w:t>
      </w:r>
      <w:r w:rsidR="00021B7C" w:rsidRPr="005268C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21B7C">
        <w:rPr>
          <w:rFonts w:ascii="Times New Roman" w:hAnsi="Times New Roman" w:cs="Times New Roman"/>
          <w:b/>
          <w:sz w:val="28"/>
          <w:szCs w:val="28"/>
        </w:rPr>
        <w:t>9</w:t>
      </w:r>
      <w:r w:rsidR="00021B7C" w:rsidRPr="005268C5">
        <w:rPr>
          <w:rFonts w:ascii="Times New Roman" w:hAnsi="Times New Roman" w:cs="Times New Roman"/>
          <w:b/>
          <w:sz w:val="28"/>
          <w:szCs w:val="28"/>
        </w:rPr>
        <w:t>г.</w:t>
      </w:r>
      <w:r w:rsidR="00021B7C" w:rsidRPr="005268C5">
        <w:rPr>
          <w:rFonts w:ascii="Times New Roman" w:hAnsi="Times New Roman" w:cs="Times New Roman"/>
          <w:sz w:val="28"/>
          <w:szCs w:val="28"/>
        </w:rPr>
        <w:t xml:space="preserve"> </w:t>
      </w:r>
      <w:r w:rsidR="00021B7C" w:rsidRPr="00021B7C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021B7C" w:rsidRPr="00021B7C">
        <w:rPr>
          <w:rFonts w:ascii="Times New Roman" w:hAnsi="Times New Roman" w:cs="Times New Roman"/>
          <w:b/>
          <w:sz w:val="28"/>
          <w:szCs w:val="28"/>
        </w:rPr>
        <w:t xml:space="preserve">дней). </w:t>
      </w:r>
    </w:p>
    <w:p w:rsidR="00AD6BFF" w:rsidRDefault="00AD6BFF" w:rsidP="00AD6BFF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абонентов ООО «ТК «Мурино»</w:t>
      </w:r>
      <w:r w:rsidRPr="00AD6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8C5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08 июля</w:t>
      </w:r>
      <w:r w:rsidRPr="005268C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14 июля</w:t>
      </w:r>
      <w:r w:rsidRPr="005268C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68C5">
        <w:rPr>
          <w:rFonts w:ascii="Times New Roman" w:hAnsi="Times New Roman" w:cs="Times New Roman"/>
          <w:b/>
          <w:sz w:val="28"/>
          <w:szCs w:val="28"/>
        </w:rPr>
        <w:t>г.</w:t>
      </w:r>
      <w:r w:rsidRPr="0052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(на 7</w:t>
      </w:r>
      <w:r w:rsidRPr="00021B7C">
        <w:rPr>
          <w:rFonts w:ascii="Times New Roman" w:hAnsi="Times New Roman" w:cs="Times New Roman"/>
          <w:b/>
          <w:sz w:val="28"/>
          <w:szCs w:val="28"/>
        </w:rPr>
        <w:t xml:space="preserve"> дней)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1B7C" w:rsidRDefault="00021B7C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Телефонограмма об отключении ГВС будет направлена своевременно. </w:t>
      </w:r>
    </w:p>
    <w:p w:rsidR="00AD6BFF" w:rsidRDefault="00AD6BFF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B7C" w:rsidRPr="00021B7C" w:rsidRDefault="00021B7C" w:rsidP="00021B7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B7C">
        <w:rPr>
          <w:rFonts w:ascii="Times New Roman" w:hAnsi="Times New Roman" w:cs="Times New Roman"/>
          <w:b/>
          <w:sz w:val="28"/>
          <w:szCs w:val="28"/>
        </w:rPr>
        <w:t>Запрашиваемая информация по итогам прошлого совещания о процессе подготовки объектов ЖКХ предоставлена не в полном объеме.</w:t>
      </w:r>
    </w:p>
    <w:p w:rsidR="00AD6BFF" w:rsidRDefault="00AD6BFF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1B7C" w:rsidRPr="00B64954" w:rsidRDefault="00021B7C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54">
        <w:rPr>
          <w:rFonts w:ascii="Times New Roman" w:hAnsi="Times New Roman" w:cs="Times New Roman"/>
          <w:sz w:val="28"/>
          <w:szCs w:val="28"/>
          <w:u w:val="single"/>
        </w:rPr>
        <w:t>Ба</w:t>
      </w:r>
      <w:r>
        <w:rPr>
          <w:rFonts w:ascii="Times New Roman" w:hAnsi="Times New Roman" w:cs="Times New Roman"/>
          <w:sz w:val="28"/>
          <w:szCs w:val="28"/>
          <w:u w:val="single"/>
        </w:rPr>
        <w:t>лабанова</w:t>
      </w:r>
      <w:r w:rsidRPr="00B64954">
        <w:rPr>
          <w:rFonts w:ascii="Times New Roman" w:hAnsi="Times New Roman" w:cs="Times New Roman"/>
          <w:sz w:val="28"/>
          <w:szCs w:val="28"/>
          <w:u w:val="single"/>
        </w:rPr>
        <w:t xml:space="preserve"> О.В.</w:t>
      </w:r>
      <w:r w:rsidRPr="00B64954">
        <w:rPr>
          <w:rFonts w:ascii="Times New Roman" w:hAnsi="Times New Roman" w:cs="Times New Roman"/>
          <w:sz w:val="28"/>
          <w:szCs w:val="28"/>
        </w:rPr>
        <w:t xml:space="preserve"> сообщила следующее: </w:t>
      </w:r>
    </w:p>
    <w:p w:rsidR="00021B7C" w:rsidRPr="00B64954" w:rsidRDefault="00021B7C" w:rsidP="00021B7C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54">
        <w:rPr>
          <w:rFonts w:ascii="Times New Roman" w:hAnsi="Times New Roman" w:cs="Times New Roman"/>
          <w:sz w:val="28"/>
          <w:szCs w:val="28"/>
        </w:rPr>
        <w:t xml:space="preserve">Для оперативной работы администрации МО управляющим организациям, ведущим самостоятельный паспортный учет граждан, </w:t>
      </w:r>
      <w:r w:rsidRPr="00B6495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ежемесячно направлять информацию </w:t>
      </w:r>
      <w:r w:rsidRPr="00021B7C">
        <w:rPr>
          <w:rFonts w:ascii="Times New Roman" w:hAnsi="Times New Roman" w:cs="Times New Roman"/>
          <w:b/>
          <w:sz w:val="28"/>
          <w:szCs w:val="28"/>
        </w:rPr>
        <w:t>о численности населения</w:t>
      </w:r>
      <w:r w:rsidRPr="00B64954">
        <w:rPr>
          <w:rFonts w:ascii="Times New Roman" w:hAnsi="Times New Roman" w:cs="Times New Roman"/>
          <w:sz w:val="28"/>
          <w:szCs w:val="28"/>
        </w:rPr>
        <w:t xml:space="preserve"> обслуживаемого жилого фонда.</w:t>
      </w:r>
    </w:p>
    <w:p w:rsidR="00021B7C" w:rsidRPr="00AD6BFF" w:rsidRDefault="00021B7C" w:rsidP="00021B7C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п.25 Постановления РФ № 290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03.04.</w:t>
      </w:r>
      <w:r w:rsidRPr="00C14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2013г.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обязанность по обеспечению санитарного содержания </w:t>
      </w:r>
      <w:r w:rsidRPr="00C14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придомовой территори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в том числе </w:t>
      </w:r>
      <w:r w:rsidRPr="00021B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покос газонов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возложено на управляющую организацию</w:t>
      </w:r>
      <w:r w:rsidRPr="00C14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AD6BFF" w:rsidRDefault="00AD6BFF" w:rsidP="00A533BE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последнее время на территории Ленинградской области и в частности МО «Мурино» выявлены очаги распространения Борщевика Сосновского. Это сорное растение с мощными листьями может достигать высоты 3</w:t>
      </w:r>
      <w:r w:rsidR="00430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и более метров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Является ядовитым особенно при </w:t>
      </w:r>
      <w:r w:rsidR="00430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солнечно</w:t>
      </w:r>
      <w:r w:rsidR="00430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погоде,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сильнейшие ожоги кожных покровов</w:t>
      </w:r>
      <w:r w:rsidR="00430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также зарегистрированы летальные исходы среди домашних животных и людей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  <w:r w:rsidRPr="004306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целях борьбы с Борщевиком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рекомендовано осуществлять своевременный покос растений особенно до момента цветения, а также оградить места произрастания Борщевика сигнальными лентами и установить предупредительные таблички.</w:t>
      </w:r>
    </w:p>
    <w:p w:rsidR="00325EF6" w:rsidRDefault="00A533BE" w:rsidP="00325EF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исполнения </w:t>
      </w:r>
      <w:r w:rsidR="00325EF6"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60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5EF6"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</w:t>
      </w:r>
      <w:r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протокола совещания </w:t>
      </w:r>
      <w:r w:rsidR="001606A7"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21.05.2019г.</w:t>
      </w:r>
      <w:r w:rsidR="00160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вопросу несанкционированных свалок на территории Всеволожского района проводимого заместителем </w:t>
      </w:r>
      <w:r w:rsidR="0053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редседателя Правительства Ленинградской области В.И. Пикалева</w:t>
      </w:r>
      <w:r w:rsidR="00325EF6"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управляющим организациям необходимо организовать у многоквартирных домов </w:t>
      </w:r>
      <w:r w:rsidR="00325EF6" w:rsidRPr="00165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площадки для сбора, накопления и вывоза строительных отходов, </w:t>
      </w:r>
      <w:r w:rsidR="00325EF6"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образующихся в результате ремонтных работ. </w:t>
      </w:r>
    </w:p>
    <w:p w:rsidR="002832AA" w:rsidRPr="00325EF6" w:rsidRDefault="0043064C" w:rsidP="00325EF6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25E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Буник</w:t>
      </w:r>
      <w:proofErr w:type="spellEnd"/>
      <w:r w:rsidRPr="00325E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О.А.</w:t>
      </w:r>
      <w:r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сообщила, что в</w:t>
      </w:r>
      <w:r w:rsidR="002832AA"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 администрации </w:t>
      </w:r>
      <w:r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 w:rsidR="002832AA"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поступают многочисленные обращения граждан по вопросу </w:t>
      </w:r>
      <w:r w:rsidR="002832AA" w:rsidRPr="00325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устройства площадок для выгула собак</w:t>
      </w:r>
      <w:r w:rsidR="002832AA"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придомовой территории многоквартирных домов.</w:t>
      </w:r>
      <w:r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поселения в рекреационных зонах предусмотрены такие площадки (Муринский парк на </w:t>
      </w:r>
      <w:proofErr w:type="spellStart"/>
      <w:r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ул.Английской</w:t>
      </w:r>
      <w:proofErr w:type="spellEnd"/>
      <w:r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«Тропа здоровья» на ул. Оборонной).  </w:t>
      </w:r>
      <w:r w:rsidR="00A267C1"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возможной организации площадок для выгула собак на придомовой территории, необходимо руководствоваться действующим законодательством, в частности включить данный вопрос в повестку дня общего собрания собственников помещений многоквартирного дома.</w:t>
      </w:r>
      <w:r w:rsidR="00F62E7C"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есть передовой опыт управляющей компании ООО «Сервис+».</w:t>
      </w:r>
    </w:p>
    <w:p w:rsidR="0043064C" w:rsidRPr="00C14633" w:rsidRDefault="00A267C1" w:rsidP="00325EF6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2E7C">
        <w:rPr>
          <w:rFonts w:ascii="Times New Roman" w:hAnsi="Times New Roman" w:cs="Times New Roman"/>
          <w:color w:val="000000"/>
          <w:sz w:val="28"/>
          <w:szCs w:val="28"/>
          <w:u w:val="single"/>
        </w:rPr>
        <w:t>Екимчук</w:t>
      </w:r>
      <w:proofErr w:type="spellEnd"/>
      <w:r w:rsidRPr="00F62E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сообщил, что Совет многоквартирного дома №5А на Привокзальной площади (наделенный таким</w:t>
      </w:r>
      <w:r w:rsidR="00F62E7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полномочиями на ОСС) ходатайствовал </w:t>
      </w:r>
      <w:r w:rsidR="00F62E7C">
        <w:rPr>
          <w:rFonts w:ascii="Times New Roman" w:hAnsi="Times New Roman" w:cs="Times New Roman"/>
          <w:color w:val="000000"/>
          <w:sz w:val="28"/>
          <w:szCs w:val="28"/>
        </w:rPr>
        <w:t>об устройстве площадки для выгула собак во дворе дома. Устроенная управляющей компанией ООО «Сервис+» площадка для выгула собак огорожена, установлены диспенсер с дог-пакетами и контейнер для сбора экскрементов.</w:t>
      </w:r>
    </w:p>
    <w:p w:rsidR="0055242A" w:rsidRDefault="0055242A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B7C" w:rsidRPr="002832AA" w:rsidRDefault="00021B7C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AA">
        <w:rPr>
          <w:rFonts w:ascii="Times New Roman" w:hAnsi="Times New Roman" w:cs="Times New Roman"/>
          <w:b/>
          <w:sz w:val="28"/>
          <w:szCs w:val="28"/>
        </w:rPr>
        <w:t>Представители организаций изложили следующее:</w:t>
      </w:r>
    </w:p>
    <w:p w:rsidR="0055242A" w:rsidRDefault="00F62E7C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E7C">
        <w:rPr>
          <w:rFonts w:ascii="Times New Roman" w:hAnsi="Times New Roman" w:cs="Times New Roman"/>
          <w:sz w:val="28"/>
          <w:szCs w:val="28"/>
          <w:u w:val="single"/>
        </w:rPr>
        <w:t>Бодрова Е.В</w:t>
      </w:r>
      <w:r w:rsidRPr="00F62E7C">
        <w:rPr>
          <w:rFonts w:ascii="Times New Roman" w:hAnsi="Times New Roman" w:cs="Times New Roman"/>
          <w:sz w:val="28"/>
          <w:szCs w:val="28"/>
        </w:rPr>
        <w:t xml:space="preserve">. </w:t>
      </w:r>
      <w:r w:rsidR="0055242A">
        <w:rPr>
          <w:rFonts w:ascii="Times New Roman" w:hAnsi="Times New Roman" w:cs="Times New Roman"/>
          <w:sz w:val="28"/>
          <w:szCs w:val="28"/>
        </w:rPr>
        <w:t xml:space="preserve">просила особое внимание уделить готовности теплоцентров домов со встроенными и встроенно-пристроенными помещениями. Только при совокупной готовности теплоцентров можно выдавать паспорт готовности дома к отопительному сезону. </w:t>
      </w:r>
    </w:p>
    <w:p w:rsidR="00955FDA" w:rsidRDefault="0055242A" w:rsidP="00955F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2E7C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 xml:space="preserve"> абонентов </w:t>
      </w:r>
      <w:r w:rsidR="00955FDA">
        <w:rPr>
          <w:rFonts w:ascii="Times New Roman" w:hAnsi="Times New Roman" w:cs="Times New Roman"/>
          <w:sz w:val="28"/>
          <w:szCs w:val="28"/>
        </w:rPr>
        <w:t xml:space="preserve">8-ого района </w:t>
      </w:r>
      <w:r>
        <w:rPr>
          <w:rFonts w:ascii="Times New Roman" w:hAnsi="Times New Roman" w:cs="Times New Roman"/>
          <w:sz w:val="28"/>
          <w:szCs w:val="28"/>
        </w:rPr>
        <w:t>АО «Теплосеть Санкт-</w:t>
      </w:r>
      <w:r w:rsidR="00955FDA">
        <w:rPr>
          <w:rFonts w:ascii="Times New Roman" w:hAnsi="Times New Roman" w:cs="Times New Roman"/>
          <w:sz w:val="28"/>
          <w:szCs w:val="28"/>
        </w:rPr>
        <w:t>Петербурга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E7C">
        <w:rPr>
          <w:rFonts w:ascii="Times New Roman" w:hAnsi="Times New Roman" w:cs="Times New Roman"/>
          <w:sz w:val="28"/>
          <w:szCs w:val="28"/>
        </w:rPr>
        <w:t xml:space="preserve"> промыта/промывается по графику срывов нет. В график не включено здание почты на Оборонной, 49.</w:t>
      </w:r>
    </w:p>
    <w:p w:rsidR="00F62E7C" w:rsidRDefault="0055242A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42A">
        <w:rPr>
          <w:rFonts w:ascii="Times New Roman" w:hAnsi="Times New Roman" w:cs="Times New Roman"/>
          <w:sz w:val="28"/>
          <w:szCs w:val="28"/>
          <w:u w:val="single"/>
        </w:rPr>
        <w:lastRenderedPageBreak/>
        <w:t>Костромской К.В.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в график не включены 3 многоквартирных дома ООО «УК Северная» и ООО «УК Град» (ранее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Норма+Дом</w:t>
      </w:r>
      <w:proofErr w:type="spellEnd"/>
      <w:r>
        <w:rPr>
          <w:rFonts w:ascii="Times New Roman" w:hAnsi="Times New Roman" w:cs="Times New Roman"/>
          <w:sz w:val="28"/>
          <w:szCs w:val="28"/>
        </w:rPr>
        <w:t>»). Промыты системы 42 домов, всех детских садов и школ в Западном Мурино.</w:t>
      </w:r>
    </w:p>
    <w:p w:rsidR="0055242A" w:rsidRPr="00F62E7C" w:rsidRDefault="0055242A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A37">
        <w:rPr>
          <w:rFonts w:ascii="Times New Roman" w:hAnsi="Times New Roman" w:cs="Times New Roman"/>
          <w:sz w:val="28"/>
          <w:szCs w:val="28"/>
          <w:u w:val="single"/>
        </w:rPr>
        <w:t>Старостин Д.Е.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детские сады и школа на ул.</w:t>
      </w:r>
      <w:r w:rsidR="0095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Новая промыты, </w:t>
      </w:r>
      <w:r w:rsidR="00CA5A37">
        <w:rPr>
          <w:rFonts w:ascii="Times New Roman" w:hAnsi="Times New Roman" w:cs="Times New Roman"/>
          <w:sz w:val="28"/>
          <w:szCs w:val="28"/>
        </w:rPr>
        <w:t>многоквартирные дома в графике.</w:t>
      </w:r>
    </w:p>
    <w:p w:rsidR="00021B7C" w:rsidRDefault="00021B7C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1B7C" w:rsidRDefault="00021B7C" w:rsidP="00021B7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21B7C" w:rsidRPr="00287ECE" w:rsidRDefault="00021B7C" w:rsidP="00021B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B7C" w:rsidRPr="00A51273" w:rsidRDefault="00021B7C" w:rsidP="00021B7C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b/>
          <w:sz w:val="28"/>
          <w:szCs w:val="28"/>
        </w:rPr>
        <w:t>Социальным объектам</w:t>
      </w:r>
      <w:r w:rsidRPr="00A51273">
        <w:rPr>
          <w:rFonts w:ascii="Times New Roman" w:hAnsi="Times New Roman" w:cs="Times New Roman"/>
          <w:sz w:val="28"/>
          <w:szCs w:val="28"/>
        </w:rPr>
        <w:t xml:space="preserve">: МДОБУ «Муринский ДСКВ №1», МДОБУ №61 Мурино, </w:t>
      </w:r>
      <w:r w:rsidRPr="00A5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МОБУ «Муринская СОШ №1», </w:t>
      </w:r>
      <w:r w:rsidRPr="00A51273">
        <w:rPr>
          <w:rFonts w:ascii="Times New Roman" w:hAnsi="Times New Roman" w:cs="Times New Roman"/>
          <w:sz w:val="28"/>
          <w:szCs w:val="28"/>
        </w:rPr>
        <w:t xml:space="preserve">Токсовская РБ (по ФАП Лаврики) предоставить информацию о ходе подготовки к отопительному сезону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512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до 19.07.2019г.</w:t>
      </w:r>
      <w:r w:rsidRPr="00A51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7C" w:rsidRPr="00A51273" w:rsidRDefault="00021B7C" w:rsidP="00021B7C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273">
        <w:rPr>
          <w:rFonts w:ascii="Times New Roman" w:hAnsi="Times New Roman" w:cs="Times New Roman"/>
          <w:b/>
          <w:sz w:val="28"/>
          <w:szCs w:val="28"/>
        </w:rPr>
        <w:t xml:space="preserve">Теплоснабжающим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теплосетевым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273"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Pr="00A51273">
        <w:rPr>
          <w:rFonts w:ascii="Times New Roman" w:hAnsi="Times New Roman" w:cs="Times New Roman"/>
          <w:sz w:val="28"/>
          <w:szCs w:val="28"/>
        </w:rPr>
        <w:t xml:space="preserve"> </w:t>
      </w:r>
      <w:r w:rsidRPr="00A5127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19.07</w:t>
      </w:r>
      <w:r w:rsidRPr="00A51273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5127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021B7C" w:rsidRPr="00A51273" w:rsidRDefault="00021B7C" w:rsidP="00021B7C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51273">
        <w:rPr>
          <w:rFonts w:ascii="Times New Roman" w:hAnsi="Times New Roman" w:cs="Times New Roman"/>
          <w:sz w:val="28"/>
          <w:szCs w:val="28"/>
        </w:rPr>
        <w:t xml:space="preserve"> рамках подготовки котельных к отопительному сезону, необходимо направить в адрес администрации МО «Мурин</w:t>
      </w:r>
      <w:r w:rsidR="00955FDA">
        <w:rPr>
          <w:rFonts w:ascii="Times New Roman" w:hAnsi="Times New Roman" w:cs="Times New Roman"/>
          <w:sz w:val="28"/>
          <w:szCs w:val="28"/>
        </w:rPr>
        <w:t>о</w:t>
      </w:r>
      <w:r w:rsidRPr="00A51273">
        <w:rPr>
          <w:rFonts w:ascii="Times New Roman" w:hAnsi="Times New Roman" w:cs="Times New Roman"/>
          <w:sz w:val="28"/>
          <w:szCs w:val="28"/>
        </w:rPr>
        <w:t>» следующую информацию:</w:t>
      </w:r>
    </w:p>
    <w:p w:rsidR="00021B7C" w:rsidRPr="00A51273" w:rsidRDefault="00021B7C" w:rsidP="00021B7C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 xml:space="preserve"> Аварийный запас топлива его вид, фактический и нормативный объем, готовность</w:t>
      </w:r>
      <w:r>
        <w:rPr>
          <w:rFonts w:ascii="Times New Roman" w:hAnsi="Times New Roman" w:cs="Times New Roman"/>
          <w:sz w:val="28"/>
          <w:szCs w:val="28"/>
        </w:rPr>
        <w:t xml:space="preserve"> (только для РСО)</w:t>
      </w:r>
      <w:r w:rsidRPr="00A51273">
        <w:rPr>
          <w:rFonts w:ascii="Times New Roman" w:hAnsi="Times New Roman" w:cs="Times New Roman"/>
          <w:sz w:val="28"/>
          <w:szCs w:val="28"/>
        </w:rPr>
        <w:t>.</w:t>
      </w:r>
    </w:p>
    <w:p w:rsidR="00021B7C" w:rsidRPr="00A51273" w:rsidRDefault="00021B7C" w:rsidP="00021B7C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>Резервные источники питания электро- и водоснабжения, справку о наличии договоров</w:t>
      </w:r>
      <w:r>
        <w:rPr>
          <w:rFonts w:ascii="Times New Roman" w:hAnsi="Times New Roman" w:cs="Times New Roman"/>
          <w:sz w:val="28"/>
          <w:szCs w:val="28"/>
        </w:rPr>
        <w:t xml:space="preserve"> (только для РСО)</w:t>
      </w:r>
      <w:r w:rsidRPr="00A51273">
        <w:rPr>
          <w:rFonts w:ascii="Times New Roman" w:hAnsi="Times New Roman" w:cs="Times New Roman"/>
          <w:sz w:val="28"/>
          <w:szCs w:val="28"/>
        </w:rPr>
        <w:t>.</w:t>
      </w:r>
    </w:p>
    <w:p w:rsidR="00021B7C" w:rsidRPr="00EB79F1" w:rsidRDefault="00021B7C" w:rsidP="00021B7C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>Справку о</w:t>
      </w:r>
      <w:r w:rsidRPr="00E03837">
        <w:rPr>
          <w:rFonts w:ascii="Times New Roman" w:hAnsi="Times New Roman" w:cs="Times New Roman"/>
          <w:sz w:val="28"/>
          <w:szCs w:val="28"/>
        </w:rPr>
        <w:t xml:space="preserve"> финансовых средствах, выделенных на ремонтные работы.</w:t>
      </w:r>
    </w:p>
    <w:p w:rsidR="00021B7C" w:rsidRDefault="00021B7C" w:rsidP="00021B7C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локализации аварийных ситуаций в бумажном и электронном виде.</w:t>
      </w:r>
    </w:p>
    <w:p w:rsidR="00021B7C" w:rsidRPr="00EB79F1" w:rsidRDefault="00021B7C" w:rsidP="00021B7C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об актуализации данных своей организации: реквизиты и телефоны диспетчерской службы. </w:t>
      </w:r>
    </w:p>
    <w:p w:rsidR="00021B7C" w:rsidRDefault="00021B7C" w:rsidP="00021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 xml:space="preserve">. </w:t>
      </w:r>
      <w:r w:rsidRPr="0071702F">
        <w:rPr>
          <w:rFonts w:ascii="Times New Roman" w:hAnsi="Times New Roman" w:cs="Times New Roman"/>
          <w:b/>
          <w:sz w:val="28"/>
          <w:szCs w:val="28"/>
        </w:rPr>
        <w:t xml:space="preserve">Руководителям управляющих организаций, не предоставивших информацию </w:t>
      </w:r>
      <w:r w:rsidRPr="00A51273">
        <w:rPr>
          <w:rFonts w:ascii="Times New Roman" w:hAnsi="Times New Roman" w:cs="Times New Roman"/>
          <w:b/>
          <w:sz w:val="28"/>
          <w:szCs w:val="28"/>
        </w:rPr>
        <w:t xml:space="preserve">подготовить в срок: до </w:t>
      </w:r>
      <w:r>
        <w:rPr>
          <w:rFonts w:ascii="Times New Roman" w:hAnsi="Times New Roman" w:cs="Times New Roman"/>
          <w:b/>
          <w:sz w:val="28"/>
          <w:szCs w:val="28"/>
        </w:rPr>
        <w:t>19.07.2019</w:t>
      </w:r>
      <w:r w:rsidRPr="00A51273">
        <w:rPr>
          <w:rFonts w:ascii="Times New Roman" w:hAnsi="Times New Roman" w:cs="Times New Roman"/>
          <w:b/>
          <w:sz w:val="28"/>
          <w:szCs w:val="28"/>
        </w:rPr>
        <w:t>г</w:t>
      </w:r>
      <w:r w:rsidRPr="00A51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1B7C" w:rsidRPr="00E03837" w:rsidRDefault="00021B7C" w:rsidP="00955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Pr="00E03837">
        <w:rPr>
          <w:rFonts w:ascii="Times New Roman" w:hAnsi="Times New Roman" w:cs="Times New Roman"/>
          <w:sz w:val="28"/>
          <w:szCs w:val="28"/>
        </w:rPr>
        <w:t xml:space="preserve">ведения о заключенных договорах на промывку сетей. </w:t>
      </w:r>
    </w:p>
    <w:p w:rsidR="00021B7C" w:rsidRDefault="00021B7C" w:rsidP="00955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.2. Графики ремонта парадных.</w:t>
      </w:r>
    </w:p>
    <w:p w:rsidR="00021B7C" w:rsidRPr="00E03837" w:rsidRDefault="00021B7C" w:rsidP="00955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 Акты весеннего осмотра.</w:t>
      </w:r>
    </w:p>
    <w:p w:rsidR="00021B7C" w:rsidRPr="00E03837" w:rsidRDefault="00021B7C" w:rsidP="00955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3837">
        <w:rPr>
          <w:rFonts w:ascii="Times New Roman" w:hAnsi="Times New Roman" w:cs="Times New Roman"/>
          <w:sz w:val="28"/>
          <w:szCs w:val="28"/>
        </w:rPr>
        <w:t>. Справку о задолженности перед ресурсоснабжающими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</w:p>
    <w:p w:rsidR="00021B7C" w:rsidRPr="00E03837" w:rsidRDefault="00021B7C" w:rsidP="00955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7">
        <w:rPr>
          <w:rFonts w:ascii="Times New Roman" w:hAnsi="Times New Roman" w:cs="Times New Roman"/>
          <w:sz w:val="28"/>
          <w:szCs w:val="28"/>
        </w:rPr>
        <w:t>График подготовки и сдачи теплоцентров в обслуживаемых домах, согласованный с ресурсоснабжающей организацией.</w:t>
      </w:r>
    </w:p>
    <w:p w:rsidR="00021B7C" w:rsidRDefault="00021B7C" w:rsidP="00955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38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3837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837">
        <w:rPr>
          <w:rFonts w:ascii="Times New Roman" w:hAnsi="Times New Roman" w:cs="Times New Roman"/>
          <w:sz w:val="28"/>
          <w:szCs w:val="28"/>
        </w:rPr>
        <w:t xml:space="preserve"> с ресурсоснабжающими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(скан)</w:t>
      </w:r>
      <w:r w:rsidRPr="00E03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B7C" w:rsidRDefault="00021B7C" w:rsidP="00955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717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52736">
        <w:rPr>
          <w:rFonts w:ascii="Times New Roman" w:hAnsi="Times New Roman" w:cs="Times New Roman"/>
          <w:sz w:val="28"/>
          <w:szCs w:val="28"/>
        </w:rPr>
        <w:t>хему границ придомовой территории по каждому дому, находящемуся в управлении.</w:t>
      </w:r>
    </w:p>
    <w:p w:rsidR="00021B7C" w:rsidRDefault="00021B7C" w:rsidP="00955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Справку о количестве зарегистрированных граждан по каждому дому.</w:t>
      </w:r>
    </w:p>
    <w:p w:rsidR="00955FDA" w:rsidRPr="00EB79F1" w:rsidRDefault="00955FDA" w:rsidP="00955FDA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об актуализации данных своей организации: реквизиты и телефоны диспетчерской службы. </w:t>
      </w:r>
    </w:p>
    <w:p w:rsidR="00955FDA" w:rsidRDefault="00955FDA" w:rsidP="00021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B7C" w:rsidRDefault="00021B7C" w:rsidP="00021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>Всем организациям соблюдать график проведения заседаний комиссии по подготовке к отопительному сезону 201</w:t>
      </w:r>
      <w:r w:rsidR="00955F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55FDA">
        <w:rPr>
          <w:rFonts w:ascii="Times New Roman" w:hAnsi="Times New Roman" w:cs="Times New Roman"/>
          <w:sz w:val="28"/>
          <w:szCs w:val="28"/>
        </w:rPr>
        <w:t>20</w:t>
      </w:r>
      <w:r w:rsidRPr="00E03837">
        <w:rPr>
          <w:rFonts w:ascii="Times New Roman" w:hAnsi="Times New Roman" w:cs="Times New Roman"/>
          <w:sz w:val="28"/>
          <w:szCs w:val="28"/>
        </w:rPr>
        <w:t>гг. и сроки предоставления сведений и отчетов.</w:t>
      </w:r>
    </w:p>
    <w:p w:rsidR="00021B7C" w:rsidRPr="0071702F" w:rsidRDefault="00021B7C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Следующее совещание состоится </w:t>
      </w:r>
      <w:r w:rsidR="00FB3EFD">
        <w:rPr>
          <w:rFonts w:ascii="Times New Roman" w:hAnsi="Times New Roman" w:cs="Times New Roman"/>
          <w:b/>
          <w:sz w:val="28"/>
          <w:szCs w:val="28"/>
          <w:u w:val="single"/>
        </w:rPr>
        <w:t>25.07</w:t>
      </w: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FB3EF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>г. в 11.00.</w:t>
      </w:r>
    </w:p>
    <w:p w:rsidR="00021B7C" w:rsidRDefault="00021B7C" w:rsidP="00021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7BB" w:rsidRDefault="005007B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21B7C" w:rsidRDefault="00021B7C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021B7C" w:rsidRDefault="00021B7C" w:rsidP="00021B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B7C" w:rsidRPr="006058DD" w:rsidRDefault="00021B7C" w:rsidP="00021B7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58D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58DD">
        <w:rPr>
          <w:rFonts w:ascii="Times New Roman" w:hAnsi="Times New Roman" w:cs="Times New Roman"/>
          <w:sz w:val="28"/>
          <w:szCs w:val="28"/>
        </w:rPr>
        <w:t xml:space="preserve"> №177 от 19.06.2008г. "Об утверждении Правил 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DD">
        <w:rPr>
          <w:rFonts w:ascii="Times New Roman" w:hAnsi="Times New Roman" w:cs="Times New Roman"/>
          <w:sz w:val="28"/>
          <w:szCs w:val="28"/>
        </w:rPr>
        <w:t>отопительного сезона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Pr="006058DD">
        <w:rPr>
          <w:rFonts w:ascii="Times New Roman" w:hAnsi="Times New Roman" w:cs="Times New Roman"/>
          <w:sz w:val="28"/>
          <w:szCs w:val="28"/>
        </w:rPr>
        <w:t>.</w:t>
      </w:r>
    </w:p>
    <w:p w:rsidR="00021B7C" w:rsidRPr="00450BE0" w:rsidRDefault="00021B7C" w:rsidP="00021B7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E0">
        <w:rPr>
          <w:rFonts w:ascii="Times New Roman" w:hAnsi="Times New Roman" w:cs="Times New Roman"/>
          <w:sz w:val="28"/>
          <w:szCs w:val="28"/>
        </w:rPr>
        <w:t>График проведения совещаний по подготовке объектов ЖКХ к ОЗП 201</w:t>
      </w:r>
      <w:r w:rsidR="00FB3E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B3EFD">
        <w:rPr>
          <w:rFonts w:ascii="Times New Roman" w:hAnsi="Times New Roman" w:cs="Times New Roman"/>
          <w:sz w:val="28"/>
          <w:szCs w:val="28"/>
        </w:rPr>
        <w:t>20</w:t>
      </w:r>
      <w:r w:rsidRPr="00450BE0">
        <w:rPr>
          <w:rFonts w:ascii="Times New Roman" w:hAnsi="Times New Roman" w:cs="Times New Roman"/>
          <w:sz w:val="28"/>
          <w:szCs w:val="28"/>
        </w:rPr>
        <w:t>г.</w:t>
      </w:r>
    </w:p>
    <w:p w:rsidR="00021B7C" w:rsidRDefault="00021B7C" w:rsidP="00021B7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 теплоснабжающих организаций.</w:t>
      </w:r>
    </w:p>
    <w:p w:rsidR="005007BB" w:rsidRDefault="005007BB" w:rsidP="00021B7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комитета государственного экологического надзора Ленинградской</w:t>
      </w:r>
      <w:r w:rsidR="00C37FCE">
        <w:rPr>
          <w:rFonts w:ascii="Times New Roman" w:hAnsi="Times New Roman" w:cs="Times New Roman"/>
          <w:sz w:val="28"/>
          <w:szCs w:val="28"/>
        </w:rPr>
        <w:t xml:space="preserve"> области № К-09-860/2019 от 30.05.2019г.</w:t>
      </w:r>
    </w:p>
    <w:p w:rsidR="00A533BE" w:rsidRDefault="00A533BE" w:rsidP="00021B7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для заполнения контактной информации УО и РСО.</w:t>
      </w:r>
    </w:p>
    <w:p w:rsidR="00A533BE" w:rsidRDefault="00A533BE" w:rsidP="00021B7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5007BB">
        <w:rPr>
          <w:rFonts w:ascii="Times New Roman" w:hAnsi="Times New Roman" w:cs="Times New Roman"/>
          <w:sz w:val="28"/>
          <w:szCs w:val="28"/>
        </w:rPr>
        <w:t>по устройству площадок для выгула собак.</w:t>
      </w:r>
    </w:p>
    <w:p w:rsidR="005007BB" w:rsidRDefault="005007BB" w:rsidP="005007BB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Default="00203895" w:rsidP="00203895">
      <w:pPr>
        <w:pStyle w:val="a3"/>
        <w:tabs>
          <w:tab w:val="left" w:pos="0"/>
          <w:tab w:val="left" w:pos="851"/>
        </w:tabs>
        <w:ind w:left="567"/>
        <w:jc w:val="both"/>
        <w:rPr>
          <w:bCs/>
          <w:color w:val="26282F"/>
          <w:sz w:val="28"/>
          <w:szCs w:val="28"/>
          <w:lang w:eastAsia="ru-RU"/>
        </w:rPr>
      </w:pPr>
    </w:p>
    <w:p w:rsidR="00203895" w:rsidRDefault="00203895" w:rsidP="00203895">
      <w:pPr>
        <w:pStyle w:val="a3"/>
        <w:tabs>
          <w:tab w:val="left" w:pos="0"/>
          <w:tab w:val="left" w:pos="851"/>
        </w:tabs>
        <w:ind w:left="567"/>
        <w:jc w:val="both"/>
        <w:rPr>
          <w:bCs/>
          <w:color w:val="26282F"/>
          <w:sz w:val="28"/>
          <w:szCs w:val="28"/>
          <w:lang w:eastAsia="ru-RU"/>
        </w:rPr>
      </w:pPr>
    </w:p>
    <w:p w:rsidR="00203895" w:rsidRPr="00450BE0" w:rsidRDefault="00203895" w:rsidP="00203895">
      <w:pPr>
        <w:pStyle w:val="a3"/>
        <w:tabs>
          <w:tab w:val="left" w:pos="0"/>
          <w:tab w:val="left" w:pos="851"/>
        </w:tabs>
        <w:ind w:left="567"/>
        <w:jc w:val="both"/>
        <w:rPr>
          <w:bCs/>
          <w:color w:val="26282F"/>
          <w:sz w:val="28"/>
          <w:szCs w:val="28"/>
          <w:lang w:eastAsia="ru-RU"/>
        </w:rPr>
      </w:pPr>
    </w:p>
    <w:p w:rsidR="00203895" w:rsidRDefault="00203895" w:rsidP="00203895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203895" w:rsidRDefault="00203895" w:rsidP="00203895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к ОЗП 2019-2020гг.                                                     И.Н. Конев</w:t>
      </w:r>
    </w:p>
    <w:p w:rsidR="00203895" w:rsidRDefault="00203895" w:rsidP="00203895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Default="00203895" w:rsidP="00203895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Default="00203895" w:rsidP="00203895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03837" w:rsidRDefault="00203895" w:rsidP="00203895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Default="00203895" w:rsidP="00203895">
      <w:pPr>
        <w:ind w:firstLine="567"/>
      </w:pPr>
      <w:r w:rsidRPr="00E03837">
        <w:rPr>
          <w:sz w:val="28"/>
          <w:szCs w:val="28"/>
        </w:rPr>
        <w:t>Протокол вела                                                                          О.В.  Ба</w:t>
      </w:r>
      <w:r>
        <w:rPr>
          <w:sz w:val="28"/>
          <w:szCs w:val="28"/>
        </w:rPr>
        <w:t>лабанова</w:t>
      </w:r>
    </w:p>
    <w:p w:rsidR="00203895" w:rsidRDefault="00203895" w:rsidP="00203895"/>
    <w:p w:rsidR="00663846" w:rsidRDefault="00663846"/>
    <w:sectPr w:rsidR="00663846" w:rsidSect="00BC1BC5">
      <w:pgSz w:w="11906" w:h="16838"/>
      <w:pgMar w:top="709" w:right="84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3A8C"/>
    <w:multiLevelType w:val="multilevel"/>
    <w:tmpl w:val="3CC6EF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2CEC0E13"/>
    <w:multiLevelType w:val="hybridMultilevel"/>
    <w:tmpl w:val="E34A3BB6"/>
    <w:lvl w:ilvl="0" w:tplc="03CE7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E8665C"/>
    <w:multiLevelType w:val="hybridMultilevel"/>
    <w:tmpl w:val="7A048610"/>
    <w:lvl w:ilvl="0" w:tplc="9C1C8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B876E4"/>
    <w:multiLevelType w:val="multilevel"/>
    <w:tmpl w:val="CE2C0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5C6B44BB"/>
    <w:multiLevelType w:val="hybridMultilevel"/>
    <w:tmpl w:val="36141EBA"/>
    <w:lvl w:ilvl="0" w:tplc="6CB03B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AC00CC"/>
    <w:multiLevelType w:val="hybridMultilevel"/>
    <w:tmpl w:val="8B90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5"/>
    <w:rsid w:val="00003C23"/>
    <w:rsid w:val="00021B7C"/>
    <w:rsid w:val="000377E3"/>
    <w:rsid w:val="001606A7"/>
    <w:rsid w:val="001654E0"/>
    <w:rsid w:val="00181D6C"/>
    <w:rsid w:val="00203895"/>
    <w:rsid w:val="002832AA"/>
    <w:rsid w:val="00325EF6"/>
    <w:rsid w:val="0043064C"/>
    <w:rsid w:val="004427D3"/>
    <w:rsid w:val="004A1864"/>
    <w:rsid w:val="004F505E"/>
    <w:rsid w:val="005007BB"/>
    <w:rsid w:val="00533257"/>
    <w:rsid w:val="0055242A"/>
    <w:rsid w:val="00566998"/>
    <w:rsid w:val="00663846"/>
    <w:rsid w:val="006C2D47"/>
    <w:rsid w:val="00775D3E"/>
    <w:rsid w:val="007F4C66"/>
    <w:rsid w:val="00955FDA"/>
    <w:rsid w:val="00A267C1"/>
    <w:rsid w:val="00A533BE"/>
    <w:rsid w:val="00AD6BFF"/>
    <w:rsid w:val="00C37FCE"/>
    <w:rsid w:val="00CA5A37"/>
    <w:rsid w:val="00F62E7C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6C0AA-5D85-44F2-991C-B2EB8556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38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34"/>
    <w:qFormat/>
    <w:rsid w:val="00203895"/>
    <w:pPr>
      <w:ind w:left="720"/>
    </w:pPr>
  </w:style>
  <w:style w:type="paragraph" w:styleId="a4">
    <w:name w:val="No Spacing"/>
    <w:uiPriority w:val="1"/>
    <w:qFormat/>
    <w:rsid w:val="00203895"/>
    <w:pPr>
      <w:spacing w:after="0" w:line="240" w:lineRule="auto"/>
    </w:pPr>
  </w:style>
  <w:style w:type="paragraph" w:customStyle="1" w:styleId="ConsPlusTitle">
    <w:name w:val="ConsPlusTitle"/>
    <w:uiPriority w:val="99"/>
    <w:rsid w:val="00203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03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038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77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33</cp:revision>
  <cp:lastPrinted>2019-06-27T11:17:00Z</cp:lastPrinted>
  <dcterms:created xsi:type="dcterms:W3CDTF">2019-06-26T13:00:00Z</dcterms:created>
  <dcterms:modified xsi:type="dcterms:W3CDTF">2019-06-27T11:23:00Z</dcterms:modified>
</cp:coreProperties>
</file>