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BB" w:rsidRDefault="00242BEF" w:rsidP="00C35BE1">
      <w:pPr>
        <w:spacing w:line="276" w:lineRule="auto"/>
        <w:jc w:val="center"/>
        <w:rPr>
          <w:b/>
          <w:sz w:val="28"/>
          <w:szCs w:val="28"/>
        </w:rPr>
      </w:pPr>
      <w:r>
        <w:rPr>
          <w:b/>
          <w:sz w:val="28"/>
          <w:szCs w:val="28"/>
        </w:rPr>
        <w:t xml:space="preserve">  </w:t>
      </w:r>
      <w:r w:rsidR="00F71BB6">
        <w:rPr>
          <w:b/>
          <w:sz w:val="28"/>
          <w:szCs w:val="28"/>
        </w:rPr>
        <w:t>Реестр РАСПОРЯЖЕНИЙ</w:t>
      </w:r>
      <w:r w:rsidR="00C35BE1">
        <w:rPr>
          <w:b/>
          <w:sz w:val="28"/>
          <w:szCs w:val="28"/>
        </w:rPr>
        <w:t xml:space="preserve">  администрации по основным вопросам</w:t>
      </w:r>
    </w:p>
    <w:p w:rsidR="00F76BE5" w:rsidRPr="00145E41" w:rsidRDefault="00C35BE1" w:rsidP="00F76BE5">
      <w:pPr>
        <w:spacing w:after="240" w:line="276" w:lineRule="auto"/>
        <w:jc w:val="center"/>
        <w:rPr>
          <w:sz w:val="28"/>
          <w:szCs w:val="28"/>
        </w:rPr>
      </w:pPr>
      <w:r>
        <w:rPr>
          <w:sz w:val="28"/>
          <w:szCs w:val="28"/>
        </w:rPr>
        <w:t>МО «Муринское</w:t>
      </w:r>
      <w:r w:rsidR="005C4F81">
        <w:rPr>
          <w:sz w:val="28"/>
          <w:szCs w:val="28"/>
        </w:rPr>
        <w:t xml:space="preserve"> городское </w:t>
      </w:r>
      <w:r>
        <w:rPr>
          <w:sz w:val="28"/>
          <w:szCs w:val="28"/>
        </w:rPr>
        <w:t xml:space="preserve">поселение» Всеволожского муниципального </w:t>
      </w:r>
      <w:r>
        <w:rPr>
          <w:sz w:val="28"/>
          <w:szCs w:val="28"/>
        </w:rPr>
        <w:br/>
        <w:t>рай</w:t>
      </w:r>
      <w:r w:rsidR="00EF539B">
        <w:rPr>
          <w:sz w:val="28"/>
          <w:szCs w:val="28"/>
        </w:rPr>
        <w:t xml:space="preserve">она Ленинградской области за </w:t>
      </w:r>
      <w:r w:rsidR="00EF539B" w:rsidRPr="00EF539B">
        <w:rPr>
          <w:b/>
          <w:sz w:val="28"/>
          <w:szCs w:val="28"/>
          <w:u w:val="single"/>
        </w:rPr>
        <w:t>2020</w:t>
      </w:r>
      <w:r w:rsidR="00AE6D59" w:rsidRPr="00EF539B">
        <w:rPr>
          <w:b/>
          <w:sz w:val="28"/>
          <w:szCs w:val="28"/>
          <w:u w:val="single"/>
        </w:rPr>
        <w:t xml:space="preserve"> </w:t>
      </w:r>
      <w:r w:rsidR="00A629AA" w:rsidRPr="00EF539B">
        <w:rPr>
          <w:b/>
          <w:sz w:val="28"/>
          <w:szCs w:val="28"/>
          <w:u w:val="single"/>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576"/>
        <w:gridCol w:w="1476"/>
      </w:tblGrid>
      <w:tr w:rsidR="00086FCA" w:rsidRPr="00CC12E2" w:rsidTr="00086FCA">
        <w:tc>
          <w:tcPr>
            <w:tcW w:w="862" w:type="dxa"/>
            <w:shd w:val="clear" w:color="auto" w:fill="auto"/>
          </w:tcPr>
          <w:p w:rsidR="00086FCA" w:rsidRPr="00CC12E2" w:rsidRDefault="00086FCA" w:rsidP="00CC12E2">
            <w:pPr>
              <w:spacing w:before="360" w:line="312" w:lineRule="auto"/>
              <w:jc w:val="center"/>
              <w:rPr>
                <w:sz w:val="28"/>
                <w:szCs w:val="28"/>
              </w:rPr>
            </w:pPr>
            <w:r w:rsidRPr="00CC12E2">
              <w:rPr>
                <w:sz w:val="28"/>
                <w:szCs w:val="28"/>
              </w:rPr>
              <w:t>№ п/п</w:t>
            </w:r>
          </w:p>
        </w:tc>
        <w:tc>
          <w:tcPr>
            <w:tcW w:w="7468" w:type="dxa"/>
            <w:shd w:val="clear" w:color="auto" w:fill="auto"/>
          </w:tcPr>
          <w:p w:rsidR="00086FCA" w:rsidRPr="00CC12E2" w:rsidRDefault="00086FCA" w:rsidP="00CC12E2">
            <w:pPr>
              <w:spacing w:before="360" w:line="312" w:lineRule="auto"/>
              <w:jc w:val="center"/>
              <w:rPr>
                <w:sz w:val="28"/>
                <w:szCs w:val="28"/>
              </w:rPr>
            </w:pPr>
            <w:r w:rsidRPr="00CC12E2">
              <w:rPr>
                <w:sz w:val="28"/>
                <w:szCs w:val="28"/>
              </w:rPr>
              <w:t>Краткое содержание</w:t>
            </w:r>
          </w:p>
        </w:tc>
        <w:tc>
          <w:tcPr>
            <w:tcW w:w="1476" w:type="dxa"/>
            <w:shd w:val="clear" w:color="auto" w:fill="auto"/>
          </w:tcPr>
          <w:p w:rsidR="00086FCA" w:rsidRPr="00CC12E2" w:rsidRDefault="00086FCA" w:rsidP="00CC12E2">
            <w:pPr>
              <w:spacing w:before="360" w:line="312" w:lineRule="auto"/>
              <w:jc w:val="center"/>
              <w:rPr>
                <w:sz w:val="28"/>
                <w:szCs w:val="28"/>
              </w:rPr>
            </w:pPr>
            <w:r w:rsidRPr="00CC12E2">
              <w:rPr>
                <w:sz w:val="28"/>
                <w:szCs w:val="28"/>
              </w:rPr>
              <w:t>Дата</w:t>
            </w:r>
          </w:p>
        </w:tc>
      </w:tr>
      <w:tr w:rsidR="00086FCA" w:rsidRPr="00CC12E2" w:rsidTr="00086FCA">
        <w:tc>
          <w:tcPr>
            <w:tcW w:w="862" w:type="dxa"/>
            <w:shd w:val="clear" w:color="auto" w:fill="auto"/>
          </w:tcPr>
          <w:p w:rsidR="00086FCA" w:rsidRPr="00CC12E2" w:rsidRDefault="00086FCA" w:rsidP="00CC12E2">
            <w:pPr>
              <w:spacing w:before="360" w:line="312" w:lineRule="auto"/>
              <w:rPr>
                <w:sz w:val="28"/>
                <w:szCs w:val="28"/>
              </w:rPr>
            </w:pPr>
            <w:r>
              <w:rPr>
                <w:sz w:val="28"/>
                <w:szCs w:val="28"/>
              </w:rPr>
              <w:t>01</w:t>
            </w:r>
          </w:p>
        </w:tc>
        <w:tc>
          <w:tcPr>
            <w:tcW w:w="7468" w:type="dxa"/>
            <w:shd w:val="clear" w:color="auto" w:fill="auto"/>
          </w:tcPr>
          <w:p w:rsidR="00086FCA" w:rsidRDefault="00086FCA" w:rsidP="00086FCA">
            <w:pPr>
              <w:tabs>
                <w:tab w:val="left" w:pos="3120"/>
              </w:tabs>
              <w:jc w:val="both"/>
              <w:rPr>
                <w:sz w:val="28"/>
                <w:szCs w:val="28"/>
              </w:rPr>
            </w:pPr>
          </w:p>
          <w:p w:rsidR="00086FCA" w:rsidRDefault="00086FCA" w:rsidP="00086FCA">
            <w:pPr>
              <w:tabs>
                <w:tab w:val="left" w:pos="3120"/>
              </w:tabs>
              <w:jc w:val="both"/>
              <w:rPr>
                <w:sz w:val="28"/>
                <w:szCs w:val="28"/>
              </w:rPr>
            </w:pPr>
            <w:r>
              <w:rPr>
                <w:sz w:val="28"/>
                <w:szCs w:val="28"/>
              </w:rPr>
              <w:t>О подготовке и проведении</w:t>
            </w:r>
          </w:p>
          <w:p w:rsidR="00086FCA" w:rsidRPr="00CC12E2" w:rsidRDefault="00086FCA" w:rsidP="00086FCA">
            <w:pPr>
              <w:tabs>
                <w:tab w:val="left" w:pos="3120"/>
              </w:tabs>
              <w:jc w:val="both"/>
              <w:rPr>
                <w:sz w:val="28"/>
                <w:szCs w:val="28"/>
              </w:rPr>
            </w:pPr>
            <w:r>
              <w:rPr>
                <w:sz w:val="28"/>
                <w:szCs w:val="28"/>
              </w:rPr>
              <w:t>отчёта главы администрации МО «Муринское сельское поселение» Всеволожского муниципального района Ленинградской области</w:t>
            </w:r>
          </w:p>
        </w:tc>
        <w:tc>
          <w:tcPr>
            <w:tcW w:w="1476" w:type="dxa"/>
            <w:shd w:val="clear" w:color="auto" w:fill="auto"/>
          </w:tcPr>
          <w:p w:rsidR="00086FCA" w:rsidRPr="00CC12E2" w:rsidRDefault="00086FCA" w:rsidP="00CC12E2">
            <w:pPr>
              <w:spacing w:before="360" w:line="312" w:lineRule="auto"/>
              <w:rPr>
                <w:sz w:val="28"/>
                <w:szCs w:val="28"/>
              </w:rPr>
            </w:pPr>
            <w:r>
              <w:rPr>
                <w:sz w:val="28"/>
                <w:szCs w:val="28"/>
              </w:rPr>
              <w:t>10.01.2020</w:t>
            </w:r>
          </w:p>
        </w:tc>
      </w:tr>
      <w:tr w:rsidR="00086FCA" w:rsidRPr="00CC12E2" w:rsidTr="00086FCA">
        <w:tc>
          <w:tcPr>
            <w:tcW w:w="862" w:type="dxa"/>
            <w:shd w:val="clear" w:color="auto" w:fill="auto"/>
          </w:tcPr>
          <w:p w:rsidR="00086FCA" w:rsidRPr="00CC12E2" w:rsidRDefault="00086FCA" w:rsidP="00CC12E2">
            <w:pPr>
              <w:spacing w:before="360" w:line="312" w:lineRule="auto"/>
              <w:rPr>
                <w:sz w:val="28"/>
                <w:szCs w:val="28"/>
              </w:rPr>
            </w:pPr>
            <w:r>
              <w:rPr>
                <w:sz w:val="28"/>
                <w:szCs w:val="28"/>
              </w:rPr>
              <w:t>02</w:t>
            </w:r>
          </w:p>
        </w:tc>
        <w:tc>
          <w:tcPr>
            <w:tcW w:w="7468" w:type="dxa"/>
            <w:shd w:val="clear" w:color="auto" w:fill="auto"/>
          </w:tcPr>
          <w:p w:rsidR="00086FCA" w:rsidRPr="00CC12E2" w:rsidRDefault="00086FCA" w:rsidP="00086FCA">
            <w:pPr>
              <w:spacing w:before="360"/>
              <w:jc w:val="both"/>
              <w:rPr>
                <w:sz w:val="28"/>
                <w:szCs w:val="28"/>
              </w:rPr>
            </w:pPr>
            <w:r>
              <w:rPr>
                <w:sz w:val="28"/>
                <w:szCs w:val="28"/>
              </w:rPr>
              <w:t>О подготовке и проведении мероприятий, посвящённых 76-ой годовщине Дня полного освобождения Ленинграда от фашисткой блокады</w:t>
            </w:r>
          </w:p>
        </w:tc>
        <w:tc>
          <w:tcPr>
            <w:tcW w:w="1476" w:type="dxa"/>
            <w:shd w:val="clear" w:color="auto" w:fill="auto"/>
          </w:tcPr>
          <w:p w:rsidR="00086FCA" w:rsidRPr="00CC12E2" w:rsidRDefault="00086FCA" w:rsidP="00CC12E2">
            <w:pPr>
              <w:spacing w:before="360" w:line="312" w:lineRule="auto"/>
              <w:rPr>
                <w:sz w:val="28"/>
                <w:szCs w:val="28"/>
              </w:rPr>
            </w:pPr>
            <w:r>
              <w:rPr>
                <w:sz w:val="28"/>
                <w:szCs w:val="28"/>
              </w:rPr>
              <w:t>14.01.2020</w:t>
            </w:r>
          </w:p>
        </w:tc>
      </w:tr>
      <w:tr w:rsidR="00086FCA" w:rsidRPr="00CC12E2" w:rsidTr="00086FCA">
        <w:tc>
          <w:tcPr>
            <w:tcW w:w="862" w:type="dxa"/>
            <w:shd w:val="clear" w:color="auto" w:fill="auto"/>
          </w:tcPr>
          <w:p w:rsidR="00086FCA" w:rsidRPr="00CC12E2" w:rsidRDefault="00086FCA" w:rsidP="00CC12E2">
            <w:pPr>
              <w:spacing w:before="360" w:line="312" w:lineRule="auto"/>
              <w:rPr>
                <w:sz w:val="28"/>
                <w:szCs w:val="28"/>
              </w:rPr>
            </w:pPr>
            <w:r>
              <w:rPr>
                <w:sz w:val="28"/>
                <w:szCs w:val="28"/>
              </w:rPr>
              <w:t>03</w:t>
            </w:r>
          </w:p>
        </w:tc>
        <w:tc>
          <w:tcPr>
            <w:tcW w:w="7468" w:type="dxa"/>
            <w:shd w:val="clear" w:color="auto" w:fill="auto"/>
          </w:tcPr>
          <w:p w:rsidR="00086FCA" w:rsidRPr="00CC12E2" w:rsidRDefault="00086FCA" w:rsidP="00086FCA">
            <w:pPr>
              <w:spacing w:before="360"/>
              <w:jc w:val="both"/>
              <w:rPr>
                <w:sz w:val="28"/>
                <w:szCs w:val="28"/>
              </w:rPr>
            </w:pPr>
            <w:r>
              <w:rPr>
                <w:sz w:val="28"/>
                <w:szCs w:val="28"/>
              </w:rPr>
              <w:t>О внесение дополнений в распоряжение 58 от28.12.2019 «Об утверждении перечня кодов бюджетной классификации, администрируемых администрацией МО «Муринское сельское поселение» ВМР ЛО</w:t>
            </w:r>
          </w:p>
        </w:tc>
        <w:tc>
          <w:tcPr>
            <w:tcW w:w="1476" w:type="dxa"/>
            <w:shd w:val="clear" w:color="auto" w:fill="auto"/>
          </w:tcPr>
          <w:p w:rsidR="00086FCA" w:rsidRPr="00CC12E2" w:rsidRDefault="00086FCA" w:rsidP="00CC12E2">
            <w:pPr>
              <w:spacing w:before="360" w:line="312" w:lineRule="auto"/>
              <w:rPr>
                <w:sz w:val="28"/>
                <w:szCs w:val="28"/>
              </w:rPr>
            </w:pPr>
            <w:r>
              <w:rPr>
                <w:sz w:val="28"/>
                <w:szCs w:val="28"/>
              </w:rPr>
              <w:t>15.01.2020</w:t>
            </w:r>
          </w:p>
        </w:tc>
      </w:tr>
      <w:tr w:rsidR="00086FCA" w:rsidRPr="00CC12E2" w:rsidTr="00086FCA">
        <w:tc>
          <w:tcPr>
            <w:tcW w:w="862" w:type="dxa"/>
            <w:shd w:val="clear" w:color="auto" w:fill="auto"/>
          </w:tcPr>
          <w:p w:rsidR="00086FCA" w:rsidRPr="00CC12E2" w:rsidRDefault="00086FCA" w:rsidP="00CC12E2">
            <w:pPr>
              <w:spacing w:before="360" w:line="312" w:lineRule="auto"/>
              <w:rPr>
                <w:sz w:val="28"/>
                <w:szCs w:val="28"/>
              </w:rPr>
            </w:pPr>
            <w:r>
              <w:rPr>
                <w:sz w:val="28"/>
                <w:szCs w:val="28"/>
              </w:rPr>
              <w:t>04</w:t>
            </w:r>
          </w:p>
        </w:tc>
        <w:tc>
          <w:tcPr>
            <w:tcW w:w="7468" w:type="dxa"/>
            <w:shd w:val="clear" w:color="auto" w:fill="auto"/>
          </w:tcPr>
          <w:p w:rsidR="00086FCA" w:rsidRPr="00CC12E2" w:rsidRDefault="00086FCA" w:rsidP="00086FCA">
            <w:pPr>
              <w:spacing w:before="360"/>
              <w:jc w:val="both"/>
              <w:rPr>
                <w:sz w:val="28"/>
                <w:szCs w:val="28"/>
              </w:rPr>
            </w:pPr>
            <w:r>
              <w:rPr>
                <w:sz w:val="28"/>
                <w:szCs w:val="28"/>
              </w:rPr>
              <w:t>О внесении изменений в распоряжение администрации от 04.02.2019 № 07 «О составе постоянно действующей Комиссии по уличной мелкорозничной торговле в МО «Муринское сельское поселение» ВМР ЛО»</w:t>
            </w:r>
          </w:p>
        </w:tc>
        <w:tc>
          <w:tcPr>
            <w:tcW w:w="1476" w:type="dxa"/>
            <w:shd w:val="clear" w:color="auto" w:fill="auto"/>
          </w:tcPr>
          <w:p w:rsidR="00086FCA" w:rsidRPr="00CC12E2" w:rsidRDefault="00086FCA" w:rsidP="00CC12E2">
            <w:pPr>
              <w:spacing w:before="360" w:line="312" w:lineRule="auto"/>
              <w:rPr>
                <w:sz w:val="28"/>
                <w:szCs w:val="28"/>
              </w:rPr>
            </w:pPr>
            <w:r>
              <w:rPr>
                <w:sz w:val="28"/>
                <w:szCs w:val="28"/>
              </w:rPr>
              <w:t>15.01.2020</w:t>
            </w:r>
          </w:p>
        </w:tc>
      </w:tr>
      <w:tr w:rsidR="00086FCA" w:rsidRPr="00CC12E2" w:rsidTr="00086FCA">
        <w:tc>
          <w:tcPr>
            <w:tcW w:w="862" w:type="dxa"/>
            <w:shd w:val="clear" w:color="auto" w:fill="auto"/>
          </w:tcPr>
          <w:p w:rsidR="00086FCA" w:rsidRPr="00CC12E2" w:rsidRDefault="00086FCA" w:rsidP="00CC12E2">
            <w:pPr>
              <w:spacing w:before="360" w:line="312" w:lineRule="auto"/>
              <w:rPr>
                <w:sz w:val="28"/>
                <w:szCs w:val="28"/>
              </w:rPr>
            </w:pPr>
            <w:r>
              <w:rPr>
                <w:sz w:val="28"/>
                <w:szCs w:val="28"/>
              </w:rPr>
              <w:t>05</w:t>
            </w:r>
          </w:p>
        </w:tc>
        <w:tc>
          <w:tcPr>
            <w:tcW w:w="7468" w:type="dxa"/>
            <w:shd w:val="clear" w:color="auto" w:fill="auto"/>
          </w:tcPr>
          <w:p w:rsidR="00086FCA" w:rsidRPr="00CC12E2" w:rsidRDefault="00086FCA" w:rsidP="00086FCA">
            <w:pPr>
              <w:jc w:val="both"/>
              <w:rPr>
                <w:sz w:val="28"/>
                <w:szCs w:val="28"/>
              </w:rPr>
            </w:pPr>
            <w:r>
              <w:rPr>
                <w:sz w:val="28"/>
                <w:szCs w:val="28"/>
              </w:rPr>
              <w:t>О внесении изменений в распоряжение № 51 от 13.10.2017 г. «О создании комиссии по приёму-передаче муниципального имущества»</w:t>
            </w:r>
          </w:p>
        </w:tc>
        <w:tc>
          <w:tcPr>
            <w:tcW w:w="1476" w:type="dxa"/>
            <w:shd w:val="clear" w:color="auto" w:fill="auto"/>
          </w:tcPr>
          <w:p w:rsidR="00086FCA" w:rsidRPr="00CC12E2" w:rsidRDefault="00086FCA" w:rsidP="00CC12E2">
            <w:pPr>
              <w:spacing w:before="360" w:line="312" w:lineRule="auto"/>
              <w:rPr>
                <w:sz w:val="28"/>
                <w:szCs w:val="28"/>
              </w:rPr>
            </w:pPr>
            <w:r>
              <w:rPr>
                <w:sz w:val="28"/>
                <w:szCs w:val="28"/>
              </w:rPr>
              <w:t>20.01.2020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06</w:t>
            </w:r>
          </w:p>
        </w:tc>
        <w:tc>
          <w:tcPr>
            <w:tcW w:w="7468" w:type="dxa"/>
            <w:shd w:val="clear" w:color="auto" w:fill="auto"/>
          </w:tcPr>
          <w:p w:rsidR="00086FCA" w:rsidRDefault="00086FCA" w:rsidP="00086FCA">
            <w:pPr>
              <w:jc w:val="both"/>
              <w:rPr>
                <w:sz w:val="28"/>
                <w:szCs w:val="28"/>
              </w:rPr>
            </w:pPr>
            <w:r>
              <w:rPr>
                <w:sz w:val="28"/>
                <w:szCs w:val="28"/>
              </w:rPr>
              <w:t>Об утверждении протокола заседания жилищно-бытовой комиссии при администрации МО «Муринское сельское поселение» от 18.01.2019г. № 01/01</w:t>
            </w:r>
          </w:p>
        </w:tc>
        <w:tc>
          <w:tcPr>
            <w:tcW w:w="1476" w:type="dxa"/>
            <w:shd w:val="clear" w:color="auto" w:fill="auto"/>
          </w:tcPr>
          <w:p w:rsidR="00086FCA" w:rsidRDefault="00086FCA" w:rsidP="00CC12E2">
            <w:pPr>
              <w:spacing w:before="360" w:line="312" w:lineRule="auto"/>
              <w:rPr>
                <w:sz w:val="28"/>
                <w:szCs w:val="28"/>
              </w:rPr>
            </w:pPr>
            <w:r>
              <w:rPr>
                <w:sz w:val="28"/>
                <w:szCs w:val="28"/>
              </w:rPr>
              <w:t>30.01.2020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07</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tc>
        <w:tc>
          <w:tcPr>
            <w:tcW w:w="1476" w:type="dxa"/>
            <w:shd w:val="clear" w:color="auto" w:fill="auto"/>
          </w:tcPr>
          <w:p w:rsidR="00086FCA" w:rsidRDefault="00086FCA" w:rsidP="00CC12E2">
            <w:pPr>
              <w:spacing w:before="360" w:line="312" w:lineRule="auto"/>
              <w:rPr>
                <w:sz w:val="28"/>
                <w:szCs w:val="28"/>
              </w:rPr>
            </w:pPr>
            <w:r>
              <w:rPr>
                <w:sz w:val="28"/>
                <w:szCs w:val="28"/>
              </w:rPr>
              <w:t>05.02.2020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08</w:t>
            </w:r>
          </w:p>
          <w:p w:rsidR="00086FCA" w:rsidRDefault="00086FCA" w:rsidP="00CC12E2">
            <w:pPr>
              <w:spacing w:before="360" w:line="312" w:lineRule="auto"/>
              <w:rPr>
                <w:sz w:val="28"/>
                <w:szCs w:val="28"/>
              </w:rPr>
            </w:pPr>
          </w:p>
        </w:tc>
        <w:tc>
          <w:tcPr>
            <w:tcW w:w="7468" w:type="dxa"/>
            <w:shd w:val="clear" w:color="auto" w:fill="auto"/>
          </w:tcPr>
          <w:p w:rsidR="00086FCA" w:rsidRDefault="00086FCA" w:rsidP="00086FCA">
            <w:pPr>
              <w:jc w:val="both"/>
              <w:rPr>
                <w:sz w:val="28"/>
                <w:szCs w:val="28"/>
              </w:rPr>
            </w:pPr>
            <w:r>
              <w:rPr>
                <w:sz w:val="28"/>
                <w:szCs w:val="28"/>
              </w:rPr>
              <w:t>О внесении дополнений в перечень по кодам доходов бюджетной классификации закрепленных за администрацией МО «Муринское городское поселение» ВМР ЛО, утвержденный распоряжением 58 от 28.12.2019</w:t>
            </w:r>
          </w:p>
        </w:tc>
        <w:tc>
          <w:tcPr>
            <w:tcW w:w="1476" w:type="dxa"/>
            <w:shd w:val="clear" w:color="auto" w:fill="auto"/>
          </w:tcPr>
          <w:p w:rsidR="00086FCA" w:rsidRDefault="00086FCA" w:rsidP="00CC12E2">
            <w:pPr>
              <w:spacing w:before="360" w:line="312" w:lineRule="auto"/>
              <w:rPr>
                <w:sz w:val="28"/>
                <w:szCs w:val="28"/>
              </w:rPr>
            </w:pPr>
            <w:r>
              <w:rPr>
                <w:sz w:val="28"/>
                <w:szCs w:val="28"/>
              </w:rPr>
              <w:t>12.02.2020</w:t>
            </w:r>
          </w:p>
        </w:tc>
      </w:tr>
      <w:tr w:rsidR="00086FCA" w:rsidRPr="00CC12E2" w:rsidTr="00086FCA">
        <w:tc>
          <w:tcPr>
            <w:tcW w:w="862" w:type="dxa"/>
            <w:shd w:val="clear" w:color="auto" w:fill="auto"/>
          </w:tcPr>
          <w:p w:rsidR="00086FCA" w:rsidRDefault="00086FCA" w:rsidP="00086FCA">
            <w:pPr>
              <w:spacing w:before="360" w:line="312" w:lineRule="auto"/>
              <w:rPr>
                <w:sz w:val="28"/>
                <w:szCs w:val="28"/>
              </w:rPr>
            </w:pPr>
            <w:r>
              <w:rPr>
                <w:sz w:val="28"/>
                <w:szCs w:val="28"/>
              </w:rPr>
              <w:t>09</w:t>
            </w:r>
          </w:p>
        </w:tc>
        <w:tc>
          <w:tcPr>
            <w:tcW w:w="7468" w:type="dxa"/>
            <w:shd w:val="clear" w:color="auto" w:fill="auto"/>
          </w:tcPr>
          <w:p w:rsidR="00086FCA" w:rsidRDefault="00086FCA" w:rsidP="00086FCA">
            <w:pPr>
              <w:jc w:val="both"/>
              <w:rPr>
                <w:sz w:val="28"/>
                <w:szCs w:val="28"/>
              </w:rPr>
            </w:pPr>
            <w:r>
              <w:rPr>
                <w:sz w:val="28"/>
                <w:szCs w:val="28"/>
              </w:rPr>
              <w:t>О проведении праздничного мероприятия, посвященного Дню защитника Отечества – 23 февраля</w:t>
            </w:r>
          </w:p>
        </w:tc>
        <w:tc>
          <w:tcPr>
            <w:tcW w:w="1476" w:type="dxa"/>
            <w:shd w:val="clear" w:color="auto" w:fill="auto"/>
          </w:tcPr>
          <w:p w:rsidR="00086FCA" w:rsidRDefault="00086FCA" w:rsidP="00CC12E2">
            <w:pPr>
              <w:spacing w:before="360" w:line="312" w:lineRule="auto"/>
              <w:rPr>
                <w:sz w:val="28"/>
                <w:szCs w:val="28"/>
              </w:rPr>
            </w:pPr>
            <w:r>
              <w:rPr>
                <w:sz w:val="28"/>
                <w:szCs w:val="28"/>
              </w:rPr>
              <w:t>12.02.2020</w:t>
            </w:r>
          </w:p>
        </w:tc>
      </w:tr>
      <w:tr w:rsidR="00086FCA" w:rsidRPr="00CC12E2" w:rsidTr="00086FCA">
        <w:tc>
          <w:tcPr>
            <w:tcW w:w="862" w:type="dxa"/>
            <w:shd w:val="clear" w:color="auto" w:fill="auto"/>
          </w:tcPr>
          <w:p w:rsidR="00086FCA" w:rsidRDefault="00086FCA" w:rsidP="00086FCA">
            <w:pPr>
              <w:spacing w:before="360" w:line="312" w:lineRule="auto"/>
              <w:rPr>
                <w:sz w:val="28"/>
                <w:szCs w:val="28"/>
              </w:rPr>
            </w:pPr>
            <w:r>
              <w:rPr>
                <w:sz w:val="28"/>
                <w:szCs w:val="28"/>
              </w:rPr>
              <w:lastRenderedPageBreak/>
              <w:t>10</w:t>
            </w:r>
          </w:p>
        </w:tc>
        <w:tc>
          <w:tcPr>
            <w:tcW w:w="7468" w:type="dxa"/>
            <w:shd w:val="clear" w:color="auto" w:fill="auto"/>
          </w:tcPr>
          <w:p w:rsidR="00086FCA" w:rsidRDefault="00086FCA" w:rsidP="00086FCA">
            <w:pPr>
              <w:jc w:val="both"/>
              <w:rPr>
                <w:sz w:val="28"/>
                <w:szCs w:val="28"/>
              </w:rPr>
            </w:pPr>
            <w:r>
              <w:rPr>
                <w:sz w:val="28"/>
                <w:szCs w:val="28"/>
              </w:rPr>
              <w:t>О внесение изменений в распоряжение № 51 от 13.10.2017 г. «О создании комиссии по приему-передаче муниципального имущества»</w:t>
            </w:r>
          </w:p>
        </w:tc>
        <w:tc>
          <w:tcPr>
            <w:tcW w:w="1476" w:type="dxa"/>
            <w:shd w:val="clear" w:color="auto" w:fill="auto"/>
          </w:tcPr>
          <w:p w:rsidR="00086FCA" w:rsidRDefault="00086FCA" w:rsidP="00CC12E2">
            <w:pPr>
              <w:spacing w:before="360" w:line="312" w:lineRule="auto"/>
              <w:rPr>
                <w:sz w:val="28"/>
                <w:szCs w:val="28"/>
              </w:rPr>
            </w:pPr>
            <w:r>
              <w:rPr>
                <w:sz w:val="28"/>
                <w:szCs w:val="28"/>
              </w:rPr>
              <w:t>13.02.2020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11</w:t>
            </w:r>
          </w:p>
          <w:p w:rsidR="00086FCA" w:rsidRDefault="00086FCA" w:rsidP="00CC12E2">
            <w:pPr>
              <w:spacing w:before="360" w:line="312" w:lineRule="auto"/>
              <w:rPr>
                <w:sz w:val="28"/>
                <w:szCs w:val="28"/>
              </w:rPr>
            </w:pPr>
          </w:p>
        </w:tc>
        <w:tc>
          <w:tcPr>
            <w:tcW w:w="7468" w:type="dxa"/>
            <w:shd w:val="clear" w:color="auto" w:fill="auto"/>
          </w:tcPr>
          <w:p w:rsidR="00086FCA" w:rsidRDefault="00086FCA" w:rsidP="00086FCA">
            <w:pPr>
              <w:jc w:val="both"/>
              <w:rPr>
                <w:sz w:val="28"/>
                <w:szCs w:val="28"/>
              </w:rPr>
            </w:pPr>
            <w:r>
              <w:rPr>
                <w:sz w:val="28"/>
                <w:szCs w:val="28"/>
              </w:rPr>
              <w:t>О внесении изменений и дополнений в распоряжение администрации МО «Муринское городское поселение» от 12.02.2020 № 08 «О проведении праздничного мероприятия, посвященного Дню защитника Отечества - 23 февраля</w:t>
            </w:r>
          </w:p>
        </w:tc>
        <w:tc>
          <w:tcPr>
            <w:tcW w:w="1476" w:type="dxa"/>
            <w:shd w:val="clear" w:color="auto" w:fill="auto"/>
          </w:tcPr>
          <w:p w:rsidR="00086FCA" w:rsidRDefault="00086FCA" w:rsidP="00CC12E2">
            <w:pPr>
              <w:spacing w:before="360" w:line="312" w:lineRule="auto"/>
              <w:rPr>
                <w:sz w:val="28"/>
                <w:szCs w:val="28"/>
              </w:rPr>
            </w:pPr>
            <w:r>
              <w:rPr>
                <w:sz w:val="28"/>
                <w:szCs w:val="28"/>
              </w:rPr>
              <w:t>21.02.2020</w:t>
            </w:r>
          </w:p>
        </w:tc>
      </w:tr>
      <w:tr w:rsidR="00086FCA" w:rsidRPr="00CC12E2" w:rsidTr="00086FCA">
        <w:trPr>
          <w:trHeight w:val="847"/>
        </w:trPr>
        <w:tc>
          <w:tcPr>
            <w:tcW w:w="862" w:type="dxa"/>
            <w:shd w:val="clear" w:color="auto" w:fill="auto"/>
          </w:tcPr>
          <w:p w:rsidR="00086FCA" w:rsidRDefault="00086FCA" w:rsidP="00CC12E2">
            <w:pPr>
              <w:spacing w:before="360" w:line="312" w:lineRule="auto"/>
              <w:rPr>
                <w:sz w:val="28"/>
                <w:szCs w:val="28"/>
              </w:rPr>
            </w:pPr>
            <w:r>
              <w:rPr>
                <w:sz w:val="28"/>
                <w:szCs w:val="28"/>
              </w:rPr>
              <w:t>12</w:t>
            </w:r>
          </w:p>
        </w:tc>
        <w:tc>
          <w:tcPr>
            <w:tcW w:w="7468" w:type="dxa"/>
            <w:shd w:val="clear" w:color="auto" w:fill="auto"/>
          </w:tcPr>
          <w:p w:rsidR="00086FCA" w:rsidRDefault="00086FCA" w:rsidP="00086FCA">
            <w:pPr>
              <w:jc w:val="both"/>
              <w:rPr>
                <w:sz w:val="28"/>
                <w:szCs w:val="28"/>
              </w:rPr>
            </w:pPr>
            <w:r>
              <w:rPr>
                <w:sz w:val="28"/>
                <w:szCs w:val="28"/>
              </w:rPr>
              <w:t>О подготовке и проведении праздничного мероприятия «Широкая масленица – 2020»</w:t>
            </w:r>
          </w:p>
        </w:tc>
        <w:tc>
          <w:tcPr>
            <w:tcW w:w="1476" w:type="dxa"/>
            <w:shd w:val="clear" w:color="auto" w:fill="auto"/>
          </w:tcPr>
          <w:p w:rsidR="00086FCA" w:rsidRDefault="00086FCA" w:rsidP="00CC12E2">
            <w:pPr>
              <w:spacing w:before="360" w:line="312" w:lineRule="auto"/>
              <w:rPr>
                <w:sz w:val="28"/>
                <w:szCs w:val="28"/>
              </w:rPr>
            </w:pPr>
            <w:r>
              <w:rPr>
                <w:sz w:val="28"/>
                <w:szCs w:val="28"/>
              </w:rPr>
              <w:t>26.02.2020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13</w:t>
            </w:r>
          </w:p>
        </w:tc>
        <w:tc>
          <w:tcPr>
            <w:tcW w:w="7468" w:type="dxa"/>
            <w:shd w:val="clear" w:color="auto" w:fill="auto"/>
          </w:tcPr>
          <w:p w:rsidR="00086FCA" w:rsidRDefault="00086FCA" w:rsidP="00086FCA">
            <w:pPr>
              <w:jc w:val="both"/>
              <w:rPr>
                <w:sz w:val="28"/>
                <w:szCs w:val="28"/>
              </w:rPr>
            </w:pPr>
            <w:r>
              <w:rPr>
                <w:sz w:val="28"/>
                <w:szCs w:val="28"/>
              </w:rPr>
              <w:t>О создании постоянно действующей межведомственной комиссии по рассмотрению вопросов перевода жилых помещений в нежилые, и нежилых помещений в жилые, переустройству и (или) перепланировке жилых и нежилых помещений всех форм собственности на территории МО «Муринское городское поселение» ВМР ЛО</w:t>
            </w:r>
          </w:p>
        </w:tc>
        <w:tc>
          <w:tcPr>
            <w:tcW w:w="1476" w:type="dxa"/>
            <w:shd w:val="clear" w:color="auto" w:fill="auto"/>
          </w:tcPr>
          <w:p w:rsidR="00086FCA" w:rsidRDefault="00086FCA" w:rsidP="00CC12E2">
            <w:pPr>
              <w:spacing w:before="360" w:line="312" w:lineRule="auto"/>
              <w:rPr>
                <w:sz w:val="28"/>
                <w:szCs w:val="28"/>
              </w:rPr>
            </w:pPr>
            <w:r>
              <w:rPr>
                <w:sz w:val="28"/>
                <w:szCs w:val="28"/>
              </w:rPr>
              <w:t>05.03.2020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14</w:t>
            </w:r>
          </w:p>
        </w:tc>
        <w:tc>
          <w:tcPr>
            <w:tcW w:w="7468" w:type="dxa"/>
            <w:shd w:val="clear" w:color="auto" w:fill="auto"/>
          </w:tcPr>
          <w:p w:rsidR="00086FCA" w:rsidRDefault="00086FCA" w:rsidP="00086FCA">
            <w:pPr>
              <w:jc w:val="both"/>
              <w:rPr>
                <w:sz w:val="28"/>
                <w:szCs w:val="28"/>
              </w:rPr>
            </w:pPr>
            <w:r w:rsidRPr="006B614C">
              <w:rPr>
                <w:bCs/>
                <w:sz w:val="28"/>
                <w:szCs w:val="28"/>
              </w:rPr>
              <w:t xml:space="preserve">О </w:t>
            </w:r>
            <w:r>
              <w:rPr>
                <w:bCs/>
                <w:sz w:val="28"/>
                <w:szCs w:val="28"/>
              </w:rPr>
              <w:t>создании</w:t>
            </w:r>
            <w:r w:rsidRPr="006B614C">
              <w:rPr>
                <w:bCs/>
                <w:sz w:val="28"/>
                <w:szCs w:val="28"/>
              </w:rPr>
              <w:t xml:space="preserve"> кадрового совета администрации </w:t>
            </w:r>
            <w:r w:rsidRPr="006B614C">
              <w:rPr>
                <w:sz w:val="28"/>
                <w:szCs w:val="28"/>
              </w:rPr>
              <w:t>муниципального образования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CC12E2">
            <w:pPr>
              <w:spacing w:before="360" w:line="312" w:lineRule="auto"/>
              <w:rPr>
                <w:sz w:val="28"/>
                <w:szCs w:val="28"/>
              </w:rPr>
            </w:pPr>
            <w:r>
              <w:rPr>
                <w:sz w:val="28"/>
                <w:szCs w:val="28"/>
              </w:rPr>
              <w:t>06.03.2020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15</w:t>
            </w:r>
          </w:p>
        </w:tc>
        <w:tc>
          <w:tcPr>
            <w:tcW w:w="7468" w:type="dxa"/>
            <w:shd w:val="clear" w:color="auto" w:fill="auto"/>
          </w:tcPr>
          <w:p w:rsidR="00086FCA" w:rsidRPr="006B614C" w:rsidRDefault="00086FCA" w:rsidP="00086FCA">
            <w:pPr>
              <w:jc w:val="both"/>
              <w:rPr>
                <w:bCs/>
                <w:sz w:val="28"/>
                <w:szCs w:val="28"/>
              </w:rPr>
            </w:pPr>
            <w:r>
              <w:rPr>
                <w:bCs/>
                <w:sz w:val="28"/>
                <w:szCs w:val="28"/>
              </w:rPr>
              <w:t>О создании постоянно действующей комиссии по приёмке выполненных ремонтно-строительных работ после завершения переустройства и (или) перепланировки жилого (нежилого) помещения на территории МО «Муринское городское поселение» ВМР ЛО</w:t>
            </w:r>
          </w:p>
        </w:tc>
        <w:tc>
          <w:tcPr>
            <w:tcW w:w="1476" w:type="dxa"/>
            <w:shd w:val="clear" w:color="auto" w:fill="auto"/>
          </w:tcPr>
          <w:p w:rsidR="00086FCA" w:rsidRDefault="00086FCA" w:rsidP="00585930">
            <w:pPr>
              <w:spacing w:before="360" w:line="312" w:lineRule="auto"/>
              <w:rPr>
                <w:sz w:val="28"/>
                <w:szCs w:val="28"/>
              </w:rPr>
            </w:pPr>
            <w:r>
              <w:rPr>
                <w:sz w:val="28"/>
                <w:szCs w:val="28"/>
              </w:rPr>
              <w:t>06.03.2020</w:t>
            </w:r>
          </w:p>
          <w:p w:rsidR="00086FCA" w:rsidRPr="00F64065" w:rsidRDefault="00086FCA" w:rsidP="00585930">
            <w:pPr>
              <w:spacing w:before="360" w:line="312" w:lineRule="auto"/>
              <w:rPr>
                <w:sz w:val="22"/>
                <w:szCs w:val="22"/>
              </w:rPr>
            </w:pP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16</w:t>
            </w:r>
          </w:p>
        </w:tc>
        <w:tc>
          <w:tcPr>
            <w:tcW w:w="7468" w:type="dxa"/>
            <w:shd w:val="clear" w:color="auto" w:fill="auto"/>
          </w:tcPr>
          <w:p w:rsidR="00086FCA" w:rsidRPr="006B614C" w:rsidRDefault="00086FCA" w:rsidP="00086FCA">
            <w:pPr>
              <w:jc w:val="both"/>
              <w:rPr>
                <w:bCs/>
                <w:sz w:val="28"/>
                <w:szCs w:val="28"/>
              </w:rPr>
            </w:pPr>
            <w:r>
              <w:rPr>
                <w:bCs/>
                <w:sz w:val="28"/>
                <w:szCs w:val="28"/>
              </w:rPr>
              <w:t>Об утверждении перечня должностных лиц администрации МО «Муринское городское поселение» ВМР ЛО, осуществляющих муниципальный земельный контроль</w:t>
            </w:r>
          </w:p>
        </w:tc>
        <w:tc>
          <w:tcPr>
            <w:tcW w:w="1476" w:type="dxa"/>
            <w:shd w:val="clear" w:color="auto" w:fill="auto"/>
          </w:tcPr>
          <w:p w:rsidR="00086FCA" w:rsidRDefault="00086FCA" w:rsidP="00CC12E2">
            <w:pPr>
              <w:spacing w:before="360" w:line="312" w:lineRule="auto"/>
              <w:rPr>
                <w:sz w:val="28"/>
                <w:szCs w:val="28"/>
              </w:rPr>
            </w:pPr>
            <w:r>
              <w:rPr>
                <w:sz w:val="28"/>
                <w:szCs w:val="28"/>
              </w:rPr>
              <w:t>11.03.2020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17</w:t>
            </w:r>
          </w:p>
        </w:tc>
        <w:tc>
          <w:tcPr>
            <w:tcW w:w="7468" w:type="dxa"/>
            <w:shd w:val="clear" w:color="auto" w:fill="auto"/>
          </w:tcPr>
          <w:p w:rsidR="00086FCA" w:rsidRPr="006B614C" w:rsidRDefault="00086FCA" w:rsidP="00086FCA">
            <w:pPr>
              <w:jc w:val="both"/>
              <w:rPr>
                <w:bCs/>
                <w:sz w:val="28"/>
                <w:szCs w:val="28"/>
              </w:rPr>
            </w:pPr>
            <w:r>
              <w:rPr>
                <w:bCs/>
                <w:sz w:val="28"/>
                <w:szCs w:val="28"/>
              </w:rPr>
              <w:t>О проведении плановой выездной проверки соблюдения земельного законодательства ООО «Торговый дом «САМПО» на земельном участке расположенном по адресу: Ленинградская область, Всеволожский муниципальный район, Муринское городское поселение, г. Мурино, ул. Вокзальная с кадастровым номером 47:07:0712002:60</w:t>
            </w:r>
          </w:p>
        </w:tc>
        <w:tc>
          <w:tcPr>
            <w:tcW w:w="1476" w:type="dxa"/>
            <w:shd w:val="clear" w:color="auto" w:fill="auto"/>
          </w:tcPr>
          <w:p w:rsidR="00086FCA" w:rsidRDefault="00086FCA" w:rsidP="00CC12E2">
            <w:pPr>
              <w:spacing w:before="360" w:line="312" w:lineRule="auto"/>
              <w:rPr>
                <w:sz w:val="28"/>
                <w:szCs w:val="28"/>
              </w:rPr>
            </w:pPr>
            <w:r>
              <w:rPr>
                <w:sz w:val="28"/>
                <w:szCs w:val="28"/>
              </w:rPr>
              <w:t>11.03.2020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18</w:t>
            </w:r>
          </w:p>
        </w:tc>
        <w:tc>
          <w:tcPr>
            <w:tcW w:w="7468" w:type="dxa"/>
            <w:shd w:val="clear" w:color="auto" w:fill="auto"/>
          </w:tcPr>
          <w:p w:rsidR="00086FCA" w:rsidRPr="009116B2" w:rsidRDefault="00086FCA" w:rsidP="00086FCA">
            <w:pPr>
              <w:jc w:val="both"/>
              <w:rPr>
                <w:sz w:val="28"/>
                <w:szCs w:val="28"/>
              </w:rPr>
            </w:pPr>
            <w:r w:rsidRPr="009116B2">
              <w:rPr>
                <w:sz w:val="28"/>
                <w:szCs w:val="28"/>
              </w:rPr>
              <w:t>О внесение дополнений в перечень</w:t>
            </w:r>
            <w:r>
              <w:rPr>
                <w:sz w:val="28"/>
                <w:szCs w:val="28"/>
              </w:rPr>
              <w:t xml:space="preserve"> </w:t>
            </w:r>
            <w:r w:rsidRPr="009116B2">
              <w:rPr>
                <w:sz w:val="28"/>
                <w:szCs w:val="28"/>
              </w:rPr>
              <w:t>по кодам доходов бюджетной классификации</w:t>
            </w:r>
            <w:r>
              <w:rPr>
                <w:sz w:val="28"/>
                <w:szCs w:val="28"/>
              </w:rPr>
              <w:t xml:space="preserve"> </w:t>
            </w:r>
            <w:r w:rsidRPr="009116B2">
              <w:rPr>
                <w:sz w:val="28"/>
                <w:szCs w:val="28"/>
              </w:rPr>
              <w:t xml:space="preserve"> закрепленных за </w:t>
            </w:r>
            <w:r>
              <w:rPr>
                <w:sz w:val="28"/>
                <w:szCs w:val="28"/>
              </w:rPr>
              <w:t>а</w:t>
            </w:r>
            <w:r w:rsidRPr="009116B2">
              <w:rPr>
                <w:sz w:val="28"/>
                <w:szCs w:val="28"/>
              </w:rPr>
              <w:t>дминистрацией</w:t>
            </w:r>
            <w:r>
              <w:rPr>
                <w:sz w:val="28"/>
                <w:szCs w:val="28"/>
              </w:rPr>
              <w:t xml:space="preserve"> </w:t>
            </w:r>
            <w:r w:rsidRPr="009116B2">
              <w:rPr>
                <w:sz w:val="28"/>
                <w:szCs w:val="28"/>
              </w:rPr>
              <w:t xml:space="preserve"> МО «Муринское городское поселение»</w:t>
            </w:r>
            <w:r>
              <w:rPr>
                <w:sz w:val="28"/>
                <w:szCs w:val="28"/>
              </w:rPr>
              <w:t xml:space="preserve"> </w:t>
            </w:r>
            <w:r w:rsidRPr="009116B2">
              <w:rPr>
                <w:sz w:val="28"/>
                <w:szCs w:val="28"/>
              </w:rPr>
              <w:t xml:space="preserve">Всеволожского муниципального района </w:t>
            </w:r>
          </w:p>
          <w:p w:rsidR="00086FCA" w:rsidRDefault="00086FCA" w:rsidP="00086FCA">
            <w:pPr>
              <w:jc w:val="both"/>
              <w:rPr>
                <w:bCs/>
                <w:sz w:val="28"/>
                <w:szCs w:val="28"/>
              </w:rPr>
            </w:pPr>
            <w:r w:rsidRPr="009116B2">
              <w:rPr>
                <w:sz w:val="28"/>
                <w:szCs w:val="28"/>
              </w:rPr>
              <w:t xml:space="preserve">Ленинградской области, утвержденный  распоряжением 58 от 28.12.2019 </w:t>
            </w:r>
          </w:p>
        </w:tc>
        <w:tc>
          <w:tcPr>
            <w:tcW w:w="1476" w:type="dxa"/>
            <w:shd w:val="clear" w:color="auto" w:fill="auto"/>
          </w:tcPr>
          <w:p w:rsidR="00086FCA" w:rsidRDefault="00086FCA" w:rsidP="00CC12E2">
            <w:pPr>
              <w:spacing w:before="360" w:line="312" w:lineRule="auto"/>
              <w:rPr>
                <w:sz w:val="28"/>
                <w:szCs w:val="28"/>
              </w:rPr>
            </w:pPr>
            <w:r>
              <w:rPr>
                <w:sz w:val="28"/>
                <w:szCs w:val="28"/>
              </w:rPr>
              <w:t>12.03.2020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19</w:t>
            </w:r>
          </w:p>
        </w:tc>
        <w:tc>
          <w:tcPr>
            <w:tcW w:w="7468" w:type="dxa"/>
            <w:shd w:val="clear" w:color="auto" w:fill="auto"/>
          </w:tcPr>
          <w:p w:rsidR="00086FCA" w:rsidRPr="009116B2" w:rsidRDefault="00086FCA" w:rsidP="00086FCA">
            <w:pPr>
              <w:jc w:val="both"/>
              <w:rPr>
                <w:sz w:val="28"/>
                <w:szCs w:val="28"/>
              </w:rPr>
            </w:pPr>
            <w:r>
              <w:rPr>
                <w:sz w:val="28"/>
                <w:szCs w:val="28"/>
              </w:rPr>
              <w:t>О назначении ответственных за взаимодействие с системой ГИС ГМП</w:t>
            </w:r>
          </w:p>
        </w:tc>
        <w:tc>
          <w:tcPr>
            <w:tcW w:w="1476" w:type="dxa"/>
            <w:shd w:val="clear" w:color="auto" w:fill="auto"/>
          </w:tcPr>
          <w:p w:rsidR="00086FCA" w:rsidRDefault="00086FCA" w:rsidP="00CC12E2">
            <w:pPr>
              <w:spacing w:before="360" w:line="312" w:lineRule="auto"/>
              <w:rPr>
                <w:sz w:val="28"/>
                <w:szCs w:val="28"/>
              </w:rPr>
            </w:pPr>
            <w:r>
              <w:rPr>
                <w:sz w:val="28"/>
                <w:szCs w:val="28"/>
              </w:rPr>
              <w:t>19.03.2020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lastRenderedPageBreak/>
              <w:t>20</w:t>
            </w:r>
          </w:p>
        </w:tc>
        <w:tc>
          <w:tcPr>
            <w:tcW w:w="7468" w:type="dxa"/>
            <w:shd w:val="clear" w:color="auto" w:fill="auto"/>
          </w:tcPr>
          <w:p w:rsidR="00086FCA" w:rsidRPr="009116B2" w:rsidRDefault="00086FCA" w:rsidP="00086FCA">
            <w:pPr>
              <w:jc w:val="both"/>
              <w:rPr>
                <w:sz w:val="28"/>
                <w:szCs w:val="28"/>
              </w:rPr>
            </w:pPr>
            <w:r>
              <w:rPr>
                <w:sz w:val="28"/>
                <w:szCs w:val="28"/>
              </w:rPr>
              <w:t>О профилактических мерах</w:t>
            </w:r>
          </w:p>
        </w:tc>
        <w:tc>
          <w:tcPr>
            <w:tcW w:w="1476" w:type="dxa"/>
            <w:shd w:val="clear" w:color="auto" w:fill="auto"/>
          </w:tcPr>
          <w:p w:rsidR="00086FCA" w:rsidRDefault="00086FCA" w:rsidP="00CC12E2">
            <w:pPr>
              <w:spacing w:before="360" w:line="312" w:lineRule="auto"/>
              <w:rPr>
                <w:sz w:val="28"/>
                <w:szCs w:val="28"/>
              </w:rPr>
            </w:pPr>
            <w:r>
              <w:rPr>
                <w:sz w:val="28"/>
                <w:szCs w:val="28"/>
              </w:rPr>
              <w:t>20.03.2020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21</w:t>
            </w:r>
          </w:p>
        </w:tc>
        <w:tc>
          <w:tcPr>
            <w:tcW w:w="7468" w:type="dxa"/>
            <w:shd w:val="clear" w:color="auto" w:fill="auto"/>
          </w:tcPr>
          <w:p w:rsidR="00086FCA" w:rsidRPr="009116B2" w:rsidRDefault="00086FCA" w:rsidP="00086FCA">
            <w:pPr>
              <w:jc w:val="both"/>
              <w:rPr>
                <w:sz w:val="28"/>
                <w:szCs w:val="28"/>
              </w:rPr>
            </w:pPr>
            <w:r>
              <w:rPr>
                <w:sz w:val="28"/>
                <w:szCs w:val="28"/>
              </w:rPr>
              <w:t>Об отмене плановой выездной проверки соблюдения земельного законодательства ООО «Торговый дом «САМПО» на земельном участке, расположенном по адресу: Ленинградская область, Всеволожский муниципальный район, Муринское городское поселение, г. Мурино, ул. Вокзальная с кадастровым номером 47:07:0712002:60</w:t>
            </w:r>
          </w:p>
        </w:tc>
        <w:tc>
          <w:tcPr>
            <w:tcW w:w="1476" w:type="dxa"/>
            <w:shd w:val="clear" w:color="auto" w:fill="auto"/>
          </w:tcPr>
          <w:p w:rsidR="00086FCA" w:rsidRDefault="00086FCA" w:rsidP="00CC12E2">
            <w:pPr>
              <w:spacing w:before="360" w:line="312" w:lineRule="auto"/>
              <w:rPr>
                <w:sz w:val="28"/>
                <w:szCs w:val="28"/>
              </w:rPr>
            </w:pPr>
            <w:r>
              <w:rPr>
                <w:sz w:val="28"/>
                <w:szCs w:val="28"/>
              </w:rPr>
              <w:t>23.03.20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22</w:t>
            </w:r>
          </w:p>
        </w:tc>
        <w:tc>
          <w:tcPr>
            <w:tcW w:w="7468" w:type="dxa"/>
            <w:shd w:val="clear" w:color="auto" w:fill="auto"/>
          </w:tcPr>
          <w:p w:rsidR="00086FCA" w:rsidRPr="009116B2" w:rsidRDefault="00086FCA" w:rsidP="00086FCA">
            <w:pPr>
              <w:jc w:val="both"/>
              <w:rPr>
                <w:sz w:val="28"/>
                <w:szCs w:val="28"/>
              </w:rPr>
            </w:pPr>
            <w:r w:rsidRPr="009116B2">
              <w:rPr>
                <w:sz w:val="28"/>
                <w:szCs w:val="28"/>
              </w:rPr>
              <w:t>О внесение дополнений в перечень</w:t>
            </w:r>
            <w:r>
              <w:rPr>
                <w:sz w:val="28"/>
                <w:szCs w:val="28"/>
              </w:rPr>
              <w:t xml:space="preserve"> </w:t>
            </w:r>
            <w:r w:rsidRPr="009116B2">
              <w:rPr>
                <w:sz w:val="28"/>
                <w:szCs w:val="28"/>
              </w:rPr>
              <w:t>по кодам доходов бюджетной классификации</w:t>
            </w:r>
            <w:r>
              <w:rPr>
                <w:sz w:val="28"/>
                <w:szCs w:val="28"/>
              </w:rPr>
              <w:t xml:space="preserve"> </w:t>
            </w:r>
            <w:r w:rsidRPr="009116B2">
              <w:rPr>
                <w:sz w:val="28"/>
                <w:szCs w:val="28"/>
              </w:rPr>
              <w:t xml:space="preserve">закрепленных за </w:t>
            </w:r>
            <w:r>
              <w:rPr>
                <w:sz w:val="28"/>
                <w:szCs w:val="28"/>
              </w:rPr>
              <w:t>а</w:t>
            </w:r>
            <w:r w:rsidRPr="009116B2">
              <w:rPr>
                <w:sz w:val="28"/>
                <w:szCs w:val="28"/>
              </w:rPr>
              <w:t>дминистрацией</w:t>
            </w:r>
            <w:r>
              <w:rPr>
                <w:sz w:val="28"/>
                <w:szCs w:val="28"/>
              </w:rPr>
              <w:t xml:space="preserve"> </w:t>
            </w:r>
            <w:r w:rsidRPr="009116B2">
              <w:rPr>
                <w:sz w:val="28"/>
                <w:szCs w:val="28"/>
              </w:rPr>
              <w:t xml:space="preserve"> МО «Муринское городское поселение»</w:t>
            </w:r>
            <w:r>
              <w:rPr>
                <w:sz w:val="28"/>
                <w:szCs w:val="28"/>
              </w:rPr>
              <w:t xml:space="preserve"> </w:t>
            </w:r>
            <w:r w:rsidRPr="009116B2">
              <w:rPr>
                <w:sz w:val="28"/>
                <w:szCs w:val="28"/>
              </w:rPr>
              <w:t xml:space="preserve">Всеволожского муниципального района Ленинградской области, утвержденный  распоряжением 58 от 28.12.2019 </w:t>
            </w:r>
          </w:p>
          <w:p w:rsidR="00086FCA" w:rsidRPr="009116B2" w:rsidRDefault="00086FCA" w:rsidP="00086FCA">
            <w:pPr>
              <w:jc w:val="both"/>
              <w:rPr>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23.03.2020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23</w:t>
            </w:r>
          </w:p>
        </w:tc>
        <w:tc>
          <w:tcPr>
            <w:tcW w:w="7468" w:type="dxa"/>
            <w:shd w:val="clear" w:color="auto" w:fill="auto"/>
          </w:tcPr>
          <w:p w:rsidR="00086FCA" w:rsidRPr="009116B2" w:rsidRDefault="00086FCA" w:rsidP="00086FCA">
            <w:pPr>
              <w:jc w:val="both"/>
              <w:rPr>
                <w:sz w:val="28"/>
                <w:szCs w:val="28"/>
              </w:rPr>
            </w:pPr>
            <w:r>
              <w:rPr>
                <w:sz w:val="28"/>
                <w:szCs w:val="28"/>
              </w:rPr>
              <w:t>О режиме работы в период с 30.03.2020г. по 03.04.2020г.</w:t>
            </w:r>
          </w:p>
        </w:tc>
        <w:tc>
          <w:tcPr>
            <w:tcW w:w="1476" w:type="dxa"/>
            <w:shd w:val="clear" w:color="auto" w:fill="auto"/>
          </w:tcPr>
          <w:p w:rsidR="00086FCA" w:rsidRDefault="00086FCA" w:rsidP="00CC12E2">
            <w:pPr>
              <w:spacing w:before="360" w:line="312" w:lineRule="auto"/>
              <w:rPr>
                <w:sz w:val="28"/>
                <w:szCs w:val="28"/>
              </w:rPr>
            </w:pPr>
            <w:r>
              <w:rPr>
                <w:sz w:val="28"/>
                <w:szCs w:val="28"/>
              </w:rPr>
              <w:t>27.03.2020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24</w:t>
            </w:r>
          </w:p>
        </w:tc>
        <w:tc>
          <w:tcPr>
            <w:tcW w:w="7468" w:type="dxa"/>
            <w:shd w:val="clear" w:color="auto" w:fill="auto"/>
          </w:tcPr>
          <w:p w:rsidR="00086FCA" w:rsidRDefault="00086FCA" w:rsidP="00086FCA">
            <w:pPr>
              <w:jc w:val="both"/>
              <w:rPr>
                <w:sz w:val="28"/>
                <w:szCs w:val="28"/>
              </w:rPr>
            </w:pPr>
            <w:r>
              <w:rPr>
                <w:sz w:val="28"/>
                <w:szCs w:val="28"/>
              </w:rPr>
              <w:t>Об ограничительных мерах в связи со сложившейся санитарно-эпидемиологической обстановкой</w:t>
            </w:r>
          </w:p>
        </w:tc>
        <w:tc>
          <w:tcPr>
            <w:tcW w:w="1476" w:type="dxa"/>
            <w:shd w:val="clear" w:color="auto" w:fill="auto"/>
          </w:tcPr>
          <w:p w:rsidR="00086FCA" w:rsidRDefault="00086FCA" w:rsidP="00CC12E2">
            <w:pPr>
              <w:spacing w:before="360" w:line="312" w:lineRule="auto"/>
              <w:rPr>
                <w:sz w:val="28"/>
                <w:szCs w:val="28"/>
              </w:rPr>
            </w:pPr>
            <w:r>
              <w:rPr>
                <w:sz w:val="28"/>
                <w:szCs w:val="28"/>
              </w:rPr>
              <w:t>27.03.2020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25</w:t>
            </w:r>
          </w:p>
        </w:tc>
        <w:tc>
          <w:tcPr>
            <w:tcW w:w="7468" w:type="dxa"/>
            <w:shd w:val="clear" w:color="auto" w:fill="auto"/>
          </w:tcPr>
          <w:p w:rsidR="00086FCA" w:rsidRDefault="00086FCA" w:rsidP="00086FCA">
            <w:pPr>
              <w:jc w:val="both"/>
              <w:rPr>
                <w:sz w:val="28"/>
                <w:szCs w:val="28"/>
              </w:rPr>
            </w:pPr>
            <w:r>
              <w:rPr>
                <w:sz w:val="28"/>
                <w:szCs w:val="28"/>
              </w:rPr>
              <w:t>О режиме работы в период с 04.04.2020г. по 30.04.2020г.</w:t>
            </w:r>
          </w:p>
        </w:tc>
        <w:tc>
          <w:tcPr>
            <w:tcW w:w="1476" w:type="dxa"/>
            <w:shd w:val="clear" w:color="auto" w:fill="auto"/>
          </w:tcPr>
          <w:p w:rsidR="00086FCA" w:rsidRDefault="00086FCA" w:rsidP="00CC12E2">
            <w:pPr>
              <w:spacing w:before="360" w:line="312" w:lineRule="auto"/>
              <w:rPr>
                <w:sz w:val="28"/>
                <w:szCs w:val="28"/>
              </w:rPr>
            </w:pPr>
            <w:r>
              <w:rPr>
                <w:sz w:val="28"/>
                <w:szCs w:val="28"/>
              </w:rPr>
              <w:t>03.04.2020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26</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tc>
        <w:tc>
          <w:tcPr>
            <w:tcW w:w="1476" w:type="dxa"/>
            <w:shd w:val="clear" w:color="auto" w:fill="auto"/>
          </w:tcPr>
          <w:p w:rsidR="00086FCA" w:rsidRDefault="00086FCA" w:rsidP="00CC12E2">
            <w:pPr>
              <w:spacing w:before="360" w:line="312" w:lineRule="auto"/>
              <w:rPr>
                <w:sz w:val="28"/>
                <w:szCs w:val="28"/>
              </w:rPr>
            </w:pPr>
            <w:r>
              <w:rPr>
                <w:sz w:val="28"/>
                <w:szCs w:val="28"/>
              </w:rPr>
              <w:t>09.04.2020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27</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tc>
        <w:tc>
          <w:tcPr>
            <w:tcW w:w="1476" w:type="dxa"/>
            <w:shd w:val="clear" w:color="auto" w:fill="auto"/>
          </w:tcPr>
          <w:p w:rsidR="00086FCA" w:rsidRDefault="00086FCA" w:rsidP="00CC12E2">
            <w:pPr>
              <w:spacing w:before="360" w:line="312" w:lineRule="auto"/>
              <w:rPr>
                <w:sz w:val="28"/>
                <w:szCs w:val="28"/>
              </w:rPr>
            </w:pPr>
            <w:r>
              <w:rPr>
                <w:sz w:val="28"/>
                <w:szCs w:val="28"/>
              </w:rPr>
              <w:t>09.04.2020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28</w:t>
            </w:r>
          </w:p>
        </w:tc>
        <w:tc>
          <w:tcPr>
            <w:tcW w:w="7468" w:type="dxa"/>
            <w:shd w:val="clear" w:color="auto" w:fill="auto"/>
          </w:tcPr>
          <w:p w:rsidR="00086FCA" w:rsidRDefault="00086FCA" w:rsidP="00086FCA">
            <w:pPr>
              <w:jc w:val="both"/>
              <w:rPr>
                <w:sz w:val="28"/>
                <w:szCs w:val="28"/>
              </w:rPr>
            </w:pPr>
            <w:r>
              <w:rPr>
                <w:sz w:val="28"/>
                <w:szCs w:val="28"/>
              </w:rPr>
              <w:t>О создании комиссии по вручению юбилейных медалей «75 лет Победы в Великой Отечественной войне 1941-1945 г.г.» и памятных подарков ветеранам МО «Муринское городское поселение» ВМР ЛО</w:t>
            </w:r>
          </w:p>
        </w:tc>
        <w:tc>
          <w:tcPr>
            <w:tcW w:w="1476" w:type="dxa"/>
            <w:shd w:val="clear" w:color="auto" w:fill="auto"/>
          </w:tcPr>
          <w:p w:rsidR="00086FCA" w:rsidRDefault="00086FCA" w:rsidP="00CC12E2">
            <w:pPr>
              <w:spacing w:before="360" w:line="312" w:lineRule="auto"/>
              <w:rPr>
                <w:sz w:val="28"/>
                <w:szCs w:val="28"/>
              </w:rPr>
            </w:pPr>
            <w:r>
              <w:rPr>
                <w:sz w:val="28"/>
                <w:szCs w:val="28"/>
              </w:rPr>
              <w:t>09.04.2020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29</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tc>
        <w:tc>
          <w:tcPr>
            <w:tcW w:w="1476" w:type="dxa"/>
            <w:shd w:val="clear" w:color="auto" w:fill="auto"/>
          </w:tcPr>
          <w:p w:rsidR="00086FCA" w:rsidRDefault="00086FCA" w:rsidP="00CC12E2">
            <w:pPr>
              <w:spacing w:before="360" w:line="312" w:lineRule="auto"/>
              <w:rPr>
                <w:sz w:val="28"/>
                <w:szCs w:val="28"/>
              </w:rPr>
            </w:pPr>
            <w:r>
              <w:rPr>
                <w:sz w:val="28"/>
                <w:szCs w:val="28"/>
              </w:rPr>
              <w:t>23.04.2020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30</w:t>
            </w:r>
          </w:p>
        </w:tc>
        <w:tc>
          <w:tcPr>
            <w:tcW w:w="7468" w:type="dxa"/>
            <w:shd w:val="clear" w:color="auto" w:fill="auto"/>
          </w:tcPr>
          <w:p w:rsidR="00086FCA" w:rsidRDefault="00086FCA" w:rsidP="00086FCA">
            <w:pPr>
              <w:jc w:val="both"/>
              <w:rPr>
                <w:sz w:val="28"/>
                <w:szCs w:val="28"/>
              </w:rPr>
            </w:pPr>
            <w:r>
              <w:rPr>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47:07:0712007:183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Кооперативная, участок 8</w:t>
            </w:r>
          </w:p>
        </w:tc>
        <w:tc>
          <w:tcPr>
            <w:tcW w:w="1476" w:type="dxa"/>
            <w:shd w:val="clear" w:color="auto" w:fill="auto"/>
          </w:tcPr>
          <w:p w:rsidR="00086FCA" w:rsidRDefault="00086FCA" w:rsidP="00CC12E2">
            <w:pPr>
              <w:spacing w:before="360" w:line="312" w:lineRule="auto"/>
              <w:rPr>
                <w:sz w:val="28"/>
                <w:szCs w:val="28"/>
              </w:rPr>
            </w:pPr>
            <w:r>
              <w:rPr>
                <w:sz w:val="28"/>
                <w:szCs w:val="28"/>
              </w:rPr>
              <w:t>27.04.2020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31</w:t>
            </w:r>
          </w:p>
        </w:tc>
        <w:tc>
          <w:tcPr>
            <w:tcW w:w="7468" w:type="dxa"/>
            <w:shd w:val="clear" w:color="auto" w:fill="auto"/>
          </w:tcPr>
          <w:p w:rsidR="00086FCA" w:rsidRDefault="00086FCA" w:rsidP="00086FCA">
            <w:pPr>
              <w:jc w:val="both"/>
              <w:rPr>
                <w:sz w:val="28"/>
                <w:szCs w:val="28"/>
              </w:rPr>
            </w:pPr>
            <w:r>
              <w:rPr>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47:07:0712007:184 расположенном по адресу: Российская Федерация, </w:t>
            </w:r>
            <w:r>
              <w:rPr>
                <w:sz w:val="28"/>
                <w:szCs w:val="28"/>
              </w:rPr>
              <w:lastRenderedPageBreak/>
              <w:t>Ленинградская область, Всеволожский муниципальный район, Муринское городское поселение, город Мурино, улица Кооперативная, участок 8 Б</w:t>
            </w:r>
          </w:p>
        </w:tc>
        <w:tc>
          <w:tcPr>
            <w:tcW w:w="1476" w:type="dxa"/>
            <w:shd w:val="clear" w:color="auto" w:fill="auto"/>
          </w:tcPr>
          <w:p w:rsidR="00086FCA" w:rsidRDefault="00086FCA" w:rsidP="00585930">
            <w:pPr>
              <w:spacing w:before="360" w:line="312" w:lineRule="auto"/>
              <w:rPr>
                <w:sz w:val="28"/>
                <w:szCs w:val="28"/>
              </w:rPr>
            </w:pPr>
            <w:r>
              <w:rPr>
                <w:sz w:val="28"/>
                <w:szCs w:val="28"/>
              </w:rPr>
              <w:lastRenderedPageBreak/>
              <w:t>27.04.2020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32</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tc>
        <w:tc>
          <w:tcPr>
            <w:tcW w:w="1476" w:type="dxa"/>
            <w:shd w:val="clear" w:color="auto" w:fill="auto"/>
          </w:tcPr>
          <w:p w:rsidR="00086FCA" w:rsidRDefault="00086FCA" w:rsidP="00CC12E2">
            <w:pPr>
              <w:spacing w:before="360" w:line="312" w:lineRule="auto"/>
              <w:rPr>
                <w:sz w:val="28"/>
                <w:szCs w:val="28"/>
              </w:rPr>
            </w:pPr>
            <w:r>
              <w:rPr>
                <w:sz w:val="28"/>
                <w:szCs w:val="28"/>
              </w:rPr>
              <w:t>29.04.2020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33</w:t>
            </w:r>
          </w:p>
        </w:tc>
        <w:tc>
          <w:tcPr>
            <w:tcW w:w="7468" w:type="dxa"/>
            <w:shd w:val="clear" w:color="auto" w:fill="auto"/>
          </w:tcPr>
          <w:p w:rsidR="00086FCA" w:rsidRDefault="00086FCA" w:rsidP="00086FCA">
            <w:pPr>
              <w:jc w:val="both"/>
              <w:rPr>
                <w:sz w:val="28"/>
                <w:szCs w:val="28"/>
              </w:rPr>
            </w:pPr>
            <w:r>
              <w:rPr>
                <w:sz w:val="28"/>
                <w:szCs w:val="28"/>
              </w:rPr>
              <w:t>Об утверждении протокола заседания жилищно-бытовой комиссии при администрации МО «Муринское городское поселение» от 28.04.2020г. № 02/04</w:t>
            </w:r>
          </w:p>
        </w:tc>
        <w:tc>
          <w:tcPr>
            <w:tcW w:w="1476" w:type="dxa"/>
            <w:shd w:val="clear" w:color="auto" w:fill="auto"/>
          </w:tcPr>
          <w:p w:rsidR="00086FCA" w:rsidRDefault="00086FCA" w:rsidP="00CC12E2">
            <w:pPr>
              <w:spacing w:before="360" w:line="312" w:lineRule="auto"/>
              <w:rPr>
                <w:sz w:val="28"/>
                <w:szCs w:val="28"/>
              </w:rPr>
            </w:pPr>
            <w:r>
              <w:rPr>
                <w:sz w:val="28"/>
                <w:szCs w:val="28"/>
              </w:rPr>
              <w:t>30.04.2020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34</w:t>
            </w:r>
          </w:p>
        </w:tc>
        <w:tc>
          <w:tcPr>
            <w:tcW w:w="7468" w:type="dxa"/>
            <w:shd w:val="clear" w:color="auto" w:fill="auto"/>
          </w:tcPr>
          <w:p w:rsidR="00086FCA" w:rsidRDefault="00086FCA" w:rsidP="00086FCA">
            <w:pPr>
              <w:jc w:val="both"/>
              <w:rPr>
                <w:sz w:val="28"/>
                <w:szCs w:val="28"/>
              </w:rPr>
            </w:pPr>
            <w:r>
              <w:rPr>
                <w:sz w:val="28"/>
                <w:szCs w:val="28"/>
              </w:rPr>
              <w:t>О назначении ответственного по контролю за исполнением муниципального контракта № 2 от 21.04.2020 на выполнение работ по благоустройству общественной территории «Школьный спуск» в рамках федерального проекта «Формирование комфортной городской среды»</w:t>
            </w:r>
          </w:p>
        </w:tc>
        <w:tc>
          <w:tcPr>
            <w:tcW w:w="1476" w:type="dxa"/>
            <w:shd w:val="clear" w:color="auto" w:fill="auto"/>
          </w:tcPr>
          <w:p w:rsidR="00086FCA" w:rsidRDefault="00086FCA" w:rsidP="00CC12E2">
            <w:pPr>
              <w:spacing w:before="360" w:line="312" w:lineRule="auto"/>
              <w:rPr>
                <w:sz w:val="28"/>
                <w:szCs w:val="28"/>
              </w:rPr>
            </w:pPr>
            <w:r>
              <w:rPr>
                <w:sz w:val="28"/>
                <w:szCs w:val="28"/>
              </w:rPr>
              <w:t>07.05.2020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35</w:t>
            </w:r>
          </w:p>
        </w:tc>
        <w:tc>
          <w:tcPr>
            <w:tcW w:w="7468" w:type="dxa"/>
            <w:shd w:val="clear" w:color="auto" w:fill="auto"/>
          </w:tcPr>
          <w:p w:rsidR="00086FCA" w:rsidRDefault="00086FCA" w:rsidP="00086FCA">
            <w:pPr>
              <w:jc w:val="both"/>
              <w:rPr>
                <w:sz w:val="28"/>
                <w:szCs w:val="28"/>
              </w:rPr>
            </w:pPr>
            <w:r w:rsidRPr="00CD02C7">
              <w:rPr>
                <w:bCs/>
                <w:sz w:val="28"/>
                <w:szCs w:val="28"/>
              </w:rPr>
              <w:t>О создании рабочей группы</w:t>
            </w:r>
            <w:r>
              <w:rPr>
                <w:bCs/>
                <w:sz w:val="28"/>
                <w:szCs w:val="28"/>
              </w:rPr>
              <w:t xml:space="preserve"> по </w:t>
            </w:r>
            <w:r w:rsidRPr="00CD02C7">
              <w:rPr>
                <w:bCs/>
                <w:sz w:val="28"/>
                <w:szCs w:val="28"/>
              </w:rPr>
              <w:t xml:space="preserve"> </w:t>
            </w:r>
            <w:r>
              <w:rPr>
                <w:sz w:val="28"/>
                <w:szCs w:val="28"/>
              </w:rPr>
              <w:t>подготовке предложений</w:t>
            </w:r>
            <w:r w:rsidRPr="00EF1059">
              <w:rPr>
                <w:sz w:val="28"/>
                <w:szCs w:val="28"/>
              </w:rPr>
              <w:t xml:space="preserve"> </w:t>
            </w:r>
            <w:r>
              <w:rPr>
                <w:sz w:val="28"/>
                <w:szCs w:val="28"/>
              </w:rPr>
              <w:t xml:space="preserve">о внесении изменений в устав </w:t>
            </w:r>
            <w:r w:rsidRPr="00031E29">
              <w:rPr>
                <w:sz w:val="28"/>
                <w:szCs w:val="28"/>
              </w:rPr>
              <w:t xml:space="preserve">муниципального автономного учреждения «Муниципальная управляющая компания» муниципального образования «Муринское </w:t>
            </w:r>
            <w:r>
              <w:rPr>
                <w:sz w:val="28"/>
                <w:szCs w:val="28"/>
              </w:rPr>
              <w:t>городское</w:t>
            </w:r>
            <w:r w:rsidRPr="00031E29">
              <w:rPr>
                <w:sz w:val="28"/>
                <w:szCs w:val="28"/>
              </w:rPr>
              <w:t xml:space="preserve"> поселение» Всеволожского муниципального района Ленинградской области</w:t>
            </w:r>
            <w:r>
              <w:rPr>
                <w:sz w:val="28"/>
                <w:szCs w:val="28"/>
              </w:rPr>
              <w:t xml:space="preserve">  </w:t>
            </w:r>
          </w:p>
        </w:tc>
        <w:tc>
          <w:tcPr>
            <w:tcW w:w="1476" w:type="dxa"/>
            <w:shd w:val="clear" w:color="auto" w:fill="auto"/>
          </w:tcPr>
          <w:p w:rsidR="00086FCA" w:rsidRDefault="00086FCA" w:rsidP="00CC12E2">
            <w:pPr>
              <w:spacing w:before="360" w:line="312" w:lineRule="auto"/>
              <w:rPr>
                <w:sz w:val="28"/>
                <w:szCs w:val="28"/>
              </w:rPr>
            </w:pPr>
            <w:r>
              <w:rPr>
                <w:sz w:val="28"/>
                <w:szCs w:val="28"/>
              </w:rPr>
              <w:t>25.05.2020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36</w:t>
            </w:r>
          </w:p>
        </w:tc>
        <w:tc>
          <w:tcPr>
            <w:tcW w:w="7468" w:type="dxa"/>
            <w:shd w:val="clear" w:color="auto" w:fill="auto"/>
          </w:tcPr>
          <w:p w:rsidR="00086FCA" w:rsidRPr="00D30272" w:rsidRDefault="00086FCA" w:rsidP="00086FCA">
            <w:pPr>
              <w:jc w:val="both"/>
              <w:rPr>
                <w:bCs/>
                <w:sz w:val="28"/>
                <w:szCs w:val="28"/>
              </w:rPr>
            </w:pPr>
            <w:r w:rsidRPr="00D30272">
              <w:rPr>
                <w:bCs/>
                <w:sz w:val="28"/>
                <w:szCs w:val="28"/>
              </w:rPr>
              <w:t>Об утверждении протокола</w:t>
            </w:r>
            <w:r>
              <w:rPr>
                <w:bCs/>
                <w:sz w:val="28"/>
                <w:szCs w:val="28"/>
              </w:rPr>
              <w:t xml:space="preserve"> </w:t>
            </w:r>
            <w:r w:rsidRPr="00D30272">
              <w:rPr>
                <w:bCs/>
                <w:sz w:val="28"/>
                <w:szCs w:val="28"/>
              </w:rPr>
              <w:t>заседания жилищно-бытовой комиссии при администрации</w:t>
            </w:r>
            <w:r>
              <w:rPr>
                <w:bCs/>
                <w:sz w:val="28"/>
                <w:szCs w:val="28"/>
              </w:rPr>
              <w:t xml:space="preserve"> </w:t>
            </w:r>
            <w:r w:rsidRPr="00D30272">
              <w:rPr>
                <w:bCs/>
                <w:sz w:val="28"/>
                <w:szCs w:val="28"/>
              </w:rPr>
              <w:t>МО «Муринское городское</w:t>
            </w:r>
            <w:r>
              <w:rPr>
                <w:bCs/>
                <w:sz w:val="28"/>
                <w:szCs w:val="28"/>
              </w:rPr>
              <w:t xml:space="preserve"> </w:t>
            </w:r>
            <w:r w:rsidRPr="00D30272">
              <w:rPr>
                <w:bCs/>
                <w:sz w:val="28"/>
                <w:szCs w:val="28"/>
              </w:rPr>
              <w:t>поселение» от</w:t>
            </w:r>
            <w:r w:rsidRPr="00D30272">
              <w:rPr>
                <w:b/>
                <w:bCs/>
                <w:sz w:val="28"/>
                <w:szCs w:val="28"/>
              </w:rPr>
              <w:t xml:space="preserve"> </w:t>
            </w:r>
            <w:r w:rsidRPr="00D30272">
              <w:rPr>
                <w:bCs/>
                <w:sz w:val="28"/>
                <w:szCs w:val="28"/>
              </w:rPr>
              <w:t>29.05.2020 г. № 03/05</w:t>
            </w:r>
          </w:p>
          <w:p w:rsidR="00086FCA" w:rsidRPr="00CD02C7" w:rsidRDefault="00086FCA" w:rsidP="00086FCA">
            <w:pPr>
              <w:jc w:val="both"/>
              <w:rPr>
                <w:bCs/>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04.06.2020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37</w:t>
            </w:r>
          </w:p>
        </w:tc>
        <w:tc>
          <w:tcPr>
            <w:tcW w:w="7468" w:type="dxa"/>
            <w:shd w:val="clear" w:color="auto" w:fill="auto"/>
          </w:tcPr>
          <w:p w:rsidR="00086FCA" w:rsidRPr="0028195F" w:rsidRDefault="00086FCA" w:rsidP="00086FCA">
            <w:pPr>
              <w:jc w:val="both"/>
              <w:rPr>
                <w:bCs/>
                <w:sz w:val="28"/>
                <w:szCs w:val="28"/>
              </w:rPr>
            </w:pPr>
            <w:r w:rsidRPr="0028195F">
              <w:rPr>
                <w:bCs/>
                <w:sz w:val="28"/>
                <w:szCs w:val="28"/>
              </w:rPr>
              <w:t>О выдаче средств индивидуальной защиты органов дыхания (масок)</w:t>
            </w:r>
          </w:p>
          <w:p w:rsidR="00086FCA" w:rsidRPr="00D30272" w:rsidRDefault="00086FCA" w:rsidP="00086FCA">
            <w:pPr>
              <w:jc w:val="both"/>
              <w:rPr>
                <w:bCs/>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05.06.2020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38</w:t>
            </w:r>
          </w:p>
        </w:tc>
        <w:tc>
          <w:tcPr>
            <w:tcW w:w="7468" w:type="dxa"/>
            <w:shd w:val="clear" w:color="auto" w:fill="auto"/>
          </w:tcPr>
          <w:p w:rsidR="00086FCA" w:rsidRPr="00D16BB6" w:rsidRDefault="00086FCA" w:rsidP="00086FCA">
            <w:pPr>
              <w:jc w:val="both"/>
              <w:rPr>
                <w:bCs/>
                <w:sz w:val="28"/>
                <w:szCs w:val="28"/>
              </w:rPr>
            </w:pPr>
            <w:r w:rsidRPr="00D16BB6">
              <w:rPr>
                <w:bCs/>
                <w:sz w:val="28"/>
                <w:szCs w:val="28"/>
              </w:rPr>
              <w:t>О единовременной выплате персональных стипендий за учебный год 2019 – 2020</w:t>
            </w:r>
          </w:p>
          <w:p w:rsidR="00086FCA" w:rsidRPr="0028195F" w:rsidRDefault="00086FCA" w:rsidP="00086FCA">
            <w:pPr>
              <w:jc w:val="both"/>
              <w:rPr>
                <w:bCs/>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09.06.2020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39</w:t>
            </w:r>
          </w:p>
        </w:tc>
        <w:tc>
          <w:tcPr>
            <w:tcW w:w="7468" w:type="dxa"/>
            <w:shd w:val="clear" w:color="auto" w:fill="auto"/>
          </w:tcPr>
          <w:p w:rsidR="00086FCA" w:rsidRDefault="00086FCA" w:rsidP="00086FCA">
            <w:pPr>
              <w:jc w:val="both"/>
              <w:rPr>
                <w:sz w:val="28"/>
                <w:szCs w:val="28"/>
              </w:rPr>
            </w:pPr>
            <w:r>
              <w:rPr>
                <w:sz w:val="28"/>
                <w:szCs w:val="28"/>
              </w:rPr>
              <w:t>О внесении изменений в бюджетную роспись</w:t>
            </w:r>
          </w:p>
          <w:p w:rsidR="00086FCA" w:rsidRPr="00D16BB6" w:rsidRDefault="00086FCA" w:rsidP="00086FCA">
            <w:pPr>
              <w:jc w:val="both"/>
              <w:rPr>
                <w:bCs/>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09.06.2020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40</w:t>
            </w:r>
          </w:p>
        </w:tc>
        <w:tc>
          <w:tcPr>
            <w:tcW w:w="7468" w:type="dxa"/>
            <w:shd w:val="clear" w:color="auto" w:fill="auto"/>
          </w:tcPr>
          <w:p w:rsidR="00086FCA" w:rsidRDefault="00086FCA" w:rsidP="00086FCA">
            <w:pPr>
              <w:jc w:val="both"/>
              <w:rPr>
                <w:sz w:val="28"/>
                <w:szCs w:val="28"/>
              </w:rPr>
            </w:pPr>
            <w:r>
              <w:rPr>
                <w:sz w:val="28"/>
                <w:szCs w:val="28"/>
              </w:rPr>
              <w:t>О проведении внеплановой выездной проверки деятельности муниципального автономного учреждения «муниципальная управляющая компания» ВМР ЛО»</w:t>
            </w:r>
          </w:p>
        </w:tc>
        <w:tc>
          <w:tcPr>
            <w:tcW w:w="1476" w:type="dxa"/>
            <w:shd w:val="clear" w:color="auto" w:fill="auto"/>
          </w:tcPr>
          <w:p w:rsidR="00086FCA" w:rsidRDefault="00086FCA" w:rsidP="00CC12E2">
            <w:pPr>
              <w:spacing w:before="360" w:line="312" w:lineRule="auto"/>
              <w:rPr>
                <w:sz w:val="28"/>
                <w:szCs w:val="28"/>
              </w:rPr>
            </w:pPr>
            <w:r>
              <w:rPr>
                <w:sz w:val="28"/>
                <w:szCs w:val="28"/>
              </w:rPr>
              <w:t>15.06.2020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41</w:t>
            </w:r>
          </w:p>
        </w:tc>
        <w:tc>
          <w:tcPr>
            <w:tcW w:w="7468" w:type="dxa"/>
            <w:shd w:val="clear" w:color="auto" w:fill="auto"/>
          </w:tcPr>
          <w:p w:rsidR="00086FCA" w:rsidRPr="00FF2C99" w:rsidRDefault="00086FCA" w:rsidP="00086FCA">
            <w:pPr>
              <w:jc w:val="both"/>
              <w:rPr>
                <w:sz w:val="28"/>
                <w:szCs w:val="28"/>
              </w:rPr>
            </w:pPr>
            <w:r w:rsidRPr="00FF2C99">
              <w:rPr>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47:07:0722001:94  расположенном по адресу: Российская Федерация, Ленинградская область, Всеволожский район, ЗАО ''Племенной завод ''Ручьи'' </w:t>
            </w:r>
          </w:p>
          <w:p w:rsidR="00086FCA" w:rsidRDefault="00086FCA" w:rsidP="00086FCA">
            <w:pPr>
              <w:jc w:val="both"/>
              <w:rPr>
                <w:sz w:val="28"/>
                <w:szCs w:val="28"/>
              </w:rPr>
            </w:pPr>
          </w:p>
        </w:tc>
        <w:tc>
          <w:tcPr>
            <w:tcW w:w="1476" w:type="dxa"/>
            <w:shd w:val="clear" w:color="auto" w:fill="auto"/>
          </w:tcPr>
          <w:p w:rsidR="00086FCA" w:rsidRDefault="00086FCA" w:rsidP="00CC12E2">
            <w:pPr>
              <w:spacing w:before="360" w:line="312" w:lineRule="auto"/>
              <w:rPr>
                <w:sz w:val="28"/>
                <w:szCs w:val="28"/>
              </w:rPr>
            </w:pPr>
            <w:r>
              <w:rPr>
                <w:sz w:val="28"/>
                <w:szCs w:val="28"/>
              </w:rPr>
              <w:t>15.06.2020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42</w:t>
            </w:r>
          </w:p>
        </w:tc>
        <w:tc>
          <w:tcPr>
            <w:tcW w:w="7468" w:type="dxa"/>
            <w:shd w:val="clear" w:color="auto" w:fill="auto"/>
          </w:tcPr>
          <w:p w:rsidR="00086FCA" w:rsidRPr="00FF2C99" w:rsidRDefault="00086FCA" w:rsidP="00086FCA">
            <w:pPr>
              <w:jc w:val="both"/>
              <w:rPr>
                <w:sz w:val="28"/>
                <w:szCs w:val="28"/>
              </w:rPr>
            </w:pPr>
            <w:r w:rsidRPr="001D5869">
              <w:rPr>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47:07:0712006:108  </w:t>
            </w:r>
            <w:r w:rsidRPr="001D5869">
              <w:rPr>
                <w:sz w:val="28"/>
                <w:szCs w:val="28"/>
              </w:rPr>
              <w:lastRenderedPageBreak/>
              <w:t>расположенном по адресу: Российская Федерация, Ленинградская область, Всеволожский район, пос. Мурино, ул. 2-я линия, уч. 4-А</w:t>
            </w:r>
          </w:p>
        </w:tc>
        <w:tc>
          <w:tcPr>
            <w:tcW w:w="1476" w:type="dxa"/>
            <w:shd w:val="clear" w:color="auto" w:fill="auto"/>
          </w:tcPr>
          <w:p w:rsidR="00086FCA" w:rsidRDefault="00086FCA" w:rsidP="00CC12E2">
            <w:pPr>
              <w:spacing w:before="360" w:line="312" w:lineRule="auto"/>
              <w:rPr>
                <w:sz w:val="28"/>
                <w:szCs w:val="28"/>
              </w:rPr>
            </w:pPr>
            <w:r>
              <w:rPr>
                <w:sz w:val="28"/>
                <w:szCs w:val="28"/>
              </w:rPr>
              <w:lastRenderedPageBreak/>
              <w:t>16.06.2020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43</w:t>
            </w:r>
          </w:p>
        </w:tc>
        <w:tc>
          <w:tcPr>
            <w:tcW w:w="7468" w:type="dxa"/>
            <w:shd w:val="clear" w:color="auto" w:fill="auto"/>
          </w:tcPr>
          <w:p w:rsidR="00086FCA" w:rsidRPr="001D5869" w:rsidRDefault="00086FCA" w:rsidP="00086FCA">
            <w:pPr>
              <w:jc w:val="both"/>
              <w:rPr>
                <w:sz w:val="28"/>
                <w:szCs w:val="28"/>
              </w:rPr>
            </w:pPr>
            <w:r w:rsidRPr="00A96A3B">
              <w:rPr>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47:07:0712006:109  расположенном по адресу: Российская Федерация, Ленинградская область, Всеволожский район, пос. Мурино, 2-я линия, д. 4 </w:t>
            </w:r>
          </w:p>
        </w:tc>
        <w:tc>
          <w:tcPr>
            <w:tcW w:w="1476" w:type="dxa"/>
            <w:shd w:val="clear" w:color="auto" w:fill="auto"/>
          </w:tcPr>
          <w:p w:rsidR="00086FCA" w:rsidRDefault="00086FCA" w:rsidP="00CC12E2">
            <w:pPr>
              <w:spacing w:before="360" w:line="312" w:lineRule="auto"/>
              <w:rPr>
                <w:sz w:val="28"/>
                <w:szCs w:val="28"/>
              </w:rPr>
            </w:pPr>
            <w:r>
              <w:rPr>
                <w:sz w:val="28"/>
                <w:szCs w:val="28"/>
              </w:rPr>
              <w:t>16.06.2020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44</w:t>
            </w:r>
          </w:p>
        </w:tc>
        <w:tc>
          <w:tcPr>
            <w:tcW w:w="7468" w:type="dxa"/>
            <w:shd w:val="clear" w:color="auto" w:fill="auto"/>
          </w:tcPr>
          <w:p w:rsidR="00086FCA" w:rsidRPr="00A96A3B" w:rsidRDefault="00086FCA" w:rsidP="00086FCA">
            <w:pPr>
              <w:jc w:val="both"/>
              <w:rPr>
                <w:sz w:val="28"/>
                <w:szCs w:val="28"/>
              </w:rPr>
            </w:pPr>
            <w:r w:rsidRPr="00741903">
              <w:rPr>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47:07:0712006:110  расположенном по адресу: Российская Федерация, Ленинградская область, Всеволожский муниципальный район, Муринское сельское поселение, пос. Мурино, ул. 2-я линия, д. 2</w:t>
            </w:r>
          </w:p>
        </w:tc>
        <w:tc>
          <w:tcPr>
            <w:tcW w:w="1476" w:type="dxa"/>
            <w:shd w:val="clear" w:color="auto" w:fill="auto"/>
          </w:tcPr>
          <w:p w:rsidR="00086FCA" w:rsidRDefault="00086FCA" w:rsidP="00CC12E2">
            <w:pPr>
              <w:spacing w:before="360" w:line="312" w:lineRule="auto"/>
              <w:rPr>
                <w:sz w:val="28"/>
                <w:szCs w:val="28"/>
              </w:rPr>
            </w:pPr>
            <w:r>
              <w:rPr>
                <w:sz w:val="28"/>
                <w:szCs w:val="28"/>
              </w:rPr>
              <w:t>16.06.2020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45</w:t>
            </w:r>
          </w:p>
        </w:tc>
        <w:tc>
          <w:tcPr>
            <w:tcW w:w="7468" w:type="dxa"/>
            <w:shd w:val="clear" w:color="auto" w:fill="auto"/>
          </w:tcPr>
          <w:p w:rsidR="00086FCA" w:rsidRPr="00741903" w:rsidRDefault="00086FCA" w:rsidP="00086FCA">
            <w:pPr>
              <w:jc w:val="both"/>
              <w:rPr>
                <w:sz w:val="28"/>
                <w:szCs w:val="28"/>
              </w:rPr>
            </w:pPr>
            <w:r w:rsidRPr="00584FE5">
              <w:rPr>
                <w:sz w:val="28"/>
                <w:szCs w:val="28"/>
              </w:rPr>
              <w:t>О создании комиссии по подготовке и проведению публичных слушаний по актуализации схемы теплоснабжения МО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CC12E2">
            <w:pPr>
              <w:spacing w:before="360" w:line="312" w:lineRule="auto"/>
              <w:rPr>
                <w:sz w:val="28"/>
                <w:szCs w:val="28"/>
              </w:rPr>
            </w:pPr>
            <w:r>
              <w:rPr>
                <w:sz w:val="28"/>
                <w:szCs w:val="28"/>
              </w:rPr>
              <w:t>18.06.2020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46</w:t>
            </w:r>
          </w:p>
        </w:tc>
        <w:tc>
          <w:tcPr>
            <w:tcW w:w="7468" w:type="dxa"/>
            <w:shd w:val="clear" w:color="auto" w:fill="auto"/>
          </w:tcPr>
          <w:p w:rsidR="00086FCA" w:rsidRPr="00584FE5" w:rsidRDefault="00086FCA" w:rsidP="00086FCA">
            <w:pPr>
              <w:jc w:val="both"/>
              <w:rPr>
                <w:sz w:val="28"/>
                <w:szCs w:val="28"/>
              </w:rPr>
            </w:pPr>
            <w:r w:rsidRPr="00F20240">
              <w:rPr>
                <w:sz w:val="28"/>
                <w:szCs w:val="28"/>
              </w:rPr>
              <w:t>О мерах по оказанию содействия участковым избирательным комиссиям в организации подготовки и проведения общероссийского голосования по вопросу одобрения изменений в Конституцию Российской Федерации</w:t>
            </w:r>
          </w:p>
        </w:tc>
        <w:tc>
          <w:tcPr>
            <w:tcW w:w="1476" w:type="dxa"/>
            <w:shd w:val="clear" w:color="auto" w:fill="auto"/>
          </w:tcPr>
          <w:p w:rsidR="00086FCA" w:rsidRDefault="00086FCA" w:rsidP="00CC12E2">
            <w:pPr>
              <w:spacing w:before="360" w:line="312" w:lineRule="auto"/>
              <w:rPr>
                <w:sz w:val="28"/>
                <w:szCs w:val="28"/>
              </w:rPr>
            </w:pPr>
            <w:r>
              <w:rPr>
                <w:sz w:val="28"/>
                <w:szCs w:val="28"/>
              </w:rPr>
              <w:t>19.06.2020</w:t>
            </w:r>
          </w:p>
        </w:tc>
      </w:tr>
      <w:tr w:rsidR="00086FCA" w:rsidRPr="00CC12E2" w:rsidTr="00086FCA">
        <w:tc>
          <w:tcPr>
            <w:tcW w:w="862" w:type="dxa"/>
            <w:shd w:val="clear" w:color="auto" w:fill="auto"/>
          </w:tcPr>
          <w:p w:rsidR="00086FCA" w:rsidRDefault="00086FCA" w:rsidP="00CC12E2">
            <w:pPr>
              <w:spacing w:before="360" w:line="312" w:lineRule="auto"/>
              <w:rPr>
                <w:sz w:val="28"/>
                <w:szCs w:val="28"/>
              </w:rPr>
            </w:pPr>
            <w:r>
              <w:rPr>
                <w:sz w:val="28"/>
                <w:szCs w:val="28"/>
              </w:rPr>
              <w:t>47</w:t>
            </w:r>
          </w:p>
        </w:tc>
        <w:tc>
          <w:tcPr>
            <w:tcW w:w="7468" w:type="dxa"/>
            <w:shd w:val="clear" w:color="auto" w:fill="auto"/>
          </w:tcPr>
          <w:p w:rsidR="00086FCA" w:rsidRPr="00F20240" w:rsidRDefault="00086FCA" w:rsidP="00086FCA">
            <w:pPr>
              <w:jc w:val="both"/>
              <w:rPr>
                <w:sz w:val="28"/>
                <w:szCs w:val="28"/>
              </w:rPr>
            </w:pPr>
            <w:r w:rsidRPr="006B614C">
              <w:rPr>
                <w:bCs/>
                <w:sz w:val="28"/>
                <w:szCs w:val="28"/>
              </w:rPr>
              <w:t xml:space="preserve">О </w:t>
            </w:r>
            <w:r>
              <w:rPr>
                <w:bCs/>
                <w:sz w:val="28"/>
                <w:szCs w:val="28"/>
              </w:rPr>
              <w:t xml:space="preserve">продлении сроков проведения внеплановой выездной проверки деятельности муниципального автономного учреждения «Муниципальная управляющая компания» </w:t>
            </w:r>
            <w:r w:rsidRPr="006B614C">
              <w:rPr>
                <w:bCs/>
                <w:sz w:val="28"/>
                <w:szCs w:val="28"/>
              </w:rPr>
              <w:t xml:space="preserve"> </w:t>
            </w:r>
            <w:r w:rsidRPr="006B614C">
              <w:rPr>
                <w:sz w:val="28"/>
                <w:szCs w:val="28"/>
              </w:rPr>
              <w:t>Всеволожского муниципального района Ленинградской области»</w:t>
            </w:r>
          </w:p>
        </w:tc>
        <w:tc>
          <w:tcPr>
            <w:tcW w:w="1476" w:type="dxa"/>
            <w:shd w:val="clear" w:color="auto" w:fill="auto"/>
          </w:tcPr>
          <w:p w:rsidR="00086FCA" w:rsidRDefault="00086FCA" w:rsidP="00CC12E2">
            <w:pPr>
              <w:spacing w:before="360" w:line="312" w:lineRule="auto"/>
              <w:rPr>
                <w:sz w:val="28"/>
                <w:szCs w:val="28"/>
              </w:rPr>
            </w:pPr>
            <w:r>
              <w:rPr>
                <w:sz w:val="28"/>
                <w:szCs w:val="28"/>
              </w:rPr>
              <w:t>15.07.2020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48</w:t>
            </w:r>
          </w:p>
        </w:tc>
        <w:tc>
          <w:tcPr>
            <w:tcW w:w="7468" w:type="dxa"/>
            <w:shd w:val="clear" w:color="auto" w:fill="auto"/>
          </w:tcPr>
          <w:p w:rsidR="00086FCA" w:rsidRPr="006B614C" w:rsidRDefault="00086FCA" w:rsidP="00086FCA">
            <w:pPr>
              <w:pStyle w:val="ae"/>
              <w:jc w:val="both"/>
              <w:rPr>
                <w:bCs/>
                <w:sz w:val="28"/>
                <w:szCs w:val="28"/>
              </w:rPr>
            </w:pPr>
            <w:r w:rsidRPr="00AC2939">
              <w:rPr>
                <w:rFonts w:ascii="Times New Roman" w:hAnsi="Times New Roman"/>
                <w:color w:val="000000"/>
                <w:sz w:val="28"/>
                <w:szCs w:val="28"/>
              </w:rPr>
              <w:t>О внесение изменений</w:t>
            </w:r>
            <w:r>
              <w:rPr>
                <w:rFonts w:ascii="Times New Roman" w:hAnsi="Times New Roman"/>
                <w:color w:val="000000"/>
                <w:sz w:val="28"/>
                <w:szCs w:val="28"/>
              </w:rPr>
              <w:t xml:space="preserve"> </w:t>
            </w:r>
            <w:r w:rsidRPr="00086FCA">
              <w:rPr>
                <w:rFonts w:ascii="Times New Roman" w:hAnsi="Times New Roman"/>
                <w:color w:val="000000"/>
                <w:sz w:val="28"/>
                <w:szCs w:val="28"/>
              </w:rPr>
              <w:t>в бюджетную роспись</w:t>
            </w:r>
          </w:p>
        </w:tc>
        <w:tc>
          <w:tcPr>
            <w:tcW w:w="1476" w:type="dxa"/>
            <w:shd w:val="clear" w:color="auto" w:fill="auto"/>
          </w:tcPr>
          <w:p w:rsidR="00086FCA" w:rsidRDefault="00086FCA" w:rsidP="00AC2939">
            <w:pPr>
              <w:spacing w:before="360" w:line="312" w:lineRule="auto"/>
              <w:rPr>
                <w:sz w:val="28"/>
                <w:szCs w:val="28"/>
              </w:rPr>
            </w:pPr>
            <w:r>
              <w:rPr>
                <w:sz w:val="28"/>
                <w:szCs w:val="28"/>
              </w:rPr>
              <w:t>30.07.2020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49</w:t>
            </w:r>
          </w:p>
        </w:tc>
        <w:tc>
          <w:tcPr>
            <w:tcW w:w="7468" w:type="dxa"/>
            <w:shd w:val="clear" w:color="auto" w:fill="auto"/>
          </w:tcPr>
          <w:p w:rsidR="00086FCA" w:rsidRPr="00A53F1F" w:rsidRDefault="00086FCA" w:rsidP="00086FCA">
            <w:pPr>
              <w:pStyle w:val="ae"/>
              <w:jc w:val="both"/>
              <w:rPr>
                <w:rFonts w:ascii="Times New Roman" w:hAnsi="Times New Roman"/>
                <w:color w:val="000000"/>
                <w:sz w:val="28"/>
                <w:szCs w:val="28"/>
              </w:rPr>
            </w:pPr>
            <w:r w:rsidRPr="00A53F1F">
              <w:rPr>
                <w:rFonts w:ascii="Times New Roman" w:hAnsi="Times New Roman"/>
                <w:bCs/>
                <w:sz w:val="28"/>
                <w:szCs w:val="28"/>
              </w:rPr>
              <w:t xml:space="preserve">О внесении изменений в состав кадрового совета администрации </w:t>
            </w:r>
            <w:r w:rsidRPr="00A53F1F">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 утверждённый распоряжением администрации от 6 марта 2020 года № 14</w:t>
            </w:r>
          </w:p>
        </w:tc>
        <w:tc>
          <w:tcPr>
            <w:tcW w:w="1476" w:type="dxa"/>
            <w:shd w:val="clear" w:color="auto" w:fill="auto"/>
          </w:tcPr>
          <w:p w:rsidR="00086FCA" w:rsidRDefault="00086FCA" w:rsidP="00AC2939">
            <w:pPr>
              <w:spacing w:before="360" w:line="312" w:lineRule="auto"/>
              <w:rPr>
                <w:sz w:val="28"/>
                <w:szCs w:val="28"/>
              </w:rPr>
            </w:pPr>
            <w:r>
              <w:rPr>
                <w:sz w:val="28"/>
                <w:szCs w:val="28"/>
              </w:rPr>
              <w:t>21.08.2020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50</w:t>
            </w:r>
          </w:p>
        </w:tc>
        <w:tc>
          <w:tcPr>
            <w:tcW w:w="7468" w:type="dxa"/>
            <w:shd w:val="clear" w:color="auto" w:fill="auto"/>
          </w:tcPr>
          <w:p w:rsidR="00086FCA" w:rsidRPr="00A53F1F" w:rsidRDefault="00086FCA" w:rsidP="00086FCA">
            <w:pPr>
              <w:pStyle w:val="ae"/>
              <w:jc w:val="both"/>
              <w:rPr>
                <w:rFonts w:ascii="Times New Roman" w:hAnsi="Times New Roman"/>
                <w:bCs/>
                <w:sz w:val="28"/>
                <w:szCs w:val="28"/>
              </w:rPr>
            </w:pPr>
            <w:r w:rsidRPr="00740597">
              <w:rPr>
                <w:rFonts w:ascii="Times New Roman" w:hAnsi="Times New Roman"/>
                <w:bCs/>
                <w:sz w:val="28"/>
                <w:szCs w:val="28"/>
              </w:rPr>
              <w:t xml:space="preserve">О проведении плановой выездной проверки на предмет соблюдения земельного законодательства на земельном участке с кадастровым номером 47:07:0712010:85  расположенном по адресу: Российская Федерация, Ленинградская область, Всеволожский муниципальный район, Муринское сельское поселение, пос. Мурино, ул. </w:t>
            </w:r>
            <w:r w:rsidRPr="00740597">
              <w:rPr>
                <w:rFonts w:ascii="Times New Roman" w:hAnsi="Times New Roman"/>
                <w:bCs/>
                <w:sz w:val="28"/>
                <w:szCs w:val="28"/>
              </w:rPr>
              <w:lastRenderedPageBreak/>
              <w:t>Садовая, уч. 13</w:t>
            </w:r>
          </w:p>
        </w:tc>
        <w:tc>
          <w:tcPr>
            <w:tcW w:w="1476" w:type="dxa"/>
            <w:shd w:val="clear" w:color="auto" w:fill="auto"/>
          </w:tcPr>
          <w:p w:rsidR="00086FCA" w:rsidRDefault="00086FCA" w:rsidP="00AC2939">
            <w:pPr>
              <w:spacing w:before="360" w:line="312" w:lineRule="auto"/>
              <w:rPr>
                <w:sz w:val="28"/>
                <w:szCs w:val="28"/>
              </w:rPr>
            </w:pPr>
            <w:r>
              <w:rPr>
                <w:sz w:val="28"/>
                <w:szCs w:val="28"/>
              </w:rPr>
              <w:lastRenderedPageBreak/>
              <w:t>26.08.2020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51</w:t>
            </w:r>
          </w:p>
        </w:tc>
        <w:tc>
          <w:tcPr>
            <w:tcW w:w="7468" w:type="dxa"/>
            <w:shd w:val="clear" w:color="auto" w:fill="auto"/>
          </w:tcPr>
          <w:p w:rsidR="00086FCA" w:rsidRPr="00740597" w:rsidRDefault="00086FCA" w:rsidP="00086FCA">
            <w:pPr>
              <w:pStyle w:val="ae"/>
              <w:jc w:val="both"/>
              <w:rPr>
                <w:rFonts w:ascii="Times New Roman" w:hAnsi="Times New Roman"/>
                <w:bCs/>
                <w:sz w:val="28"/>
                <w:szCs w:val="28"/>
              </w:rPr>
            </w:pPr>
            <w:r w:rsidRPr="00364C37">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47:07:0712010:76  расположенном по адресу: Российская Федерация, Ленинградская область, Всеволожский муниципальный район, Муринское сельское поселение, пос. Мурино, ул. Садовая, участок № 17 б</w:t>
            </w:r>
          </w:p>
        </w:tc>
        <w:tc>
          <w:tcPr>
            <w:tcW w:w="1476" w:type="dxa"/>
            <w:shd w:val="clear" w:color="auto" w:fill="auto"/>
          </w:tcPr>
          <w:p w:rsidR="00086FCA" w:rsidRDefault="00086FCA" w:rsidP="00AC2939">
            <w:pPr>
              <w:spacing w:before="360" w:line="312" w:lineRule="auto"/>
              <w:rPr>
                <w:sz w:val="28"/>
                <w:szCs w:val="28"/>
              </w:rPr>
            </w:pPr>
            <w:r>
              <w:rPr>
                <w:sz w:val="28"/>
                <w:szCs w:val="28"/>
              </w:rPr>
              <w:t>26.08.2020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52</w:t>
            </w:r>
          </w:p>
        </w:tc>
        <w:tc>
          <w:tcPr>
            <w:tcW w:w="7468" w:type="dxa"/>
            <w:shd w:val="clear" w:color="auto" w:fill="auto"/>
          </w:tcPr>
          <w:p w:rsidR="00086FCA" w:rsidRPr="00364C37" w:rsidRDefault="00086FCA" w:rsidP="00086FCA">
            <w:pPr>
              <w:pStyle w:val="ae"/>
              <w:jc w:val="both"/>
              <w:rPr>
                <w:rFonts w:ascii="Times New Roman" w:hAnsi="Times New Roman"/>
                <w:bCs/>
                <w:sz w:val="28"/>
                <w:szCs w:val="28"/>
              </w:rPr>
            </w:pPr>
            <w:r w:rsidRPr="00A55C76">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47:07:0712010:16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Садовая, участок №11-а</w:t>
            </w:r>
          </w:p>
        </w:tc>
        <w:tc>
          <w:tcPr>
            <w:tcW w:w="1476" w:type="dxa"/>
            <w:shd w:val="clear" w:color="auto" w:fill="auto"/>
          </w:tcPr>
          <w:p w:rsidR="00086FCA" w:rsidRDefault="00086FCA" w:rsidP="00AC2939">
            <w:pPr>
              <w:spacing w:before="360" w:line="312" w:lineRule="auto"/>
              <w:rPr>
                <w:sz w:val="28"/>
                <w:szCs w:val="28"/>
              </w:rPr>
            </w:pPr>
            <w:r>
              <w:rPr>
                <w:sz w:val="28"/>
                <w:szCs w:val="28"/>
              </w:rPr>
              <w:t>26.08.2020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53</w:t>
            </w:r>
          </w:p>
        </w:tc>
        <w:tc>
          <w:tcPr>
            <w:tcW w:w="7468" w:type="dxa"/>
            <w:shd w:val="clear" w:color="auto" w:fill="auto"/>
          </w:tcPr>
          <w:p w:rsidR="00086FCA" w:rsidRPr="00A55C76" w:rsidRDefault="00086FCA" w:rsidP="00086FCA">
            <w:pPr>
              <w:pStyle w:val="ae"/>
              <w:jc w:val="both"/>
              <w:rPr>
                <w:rFonts w:ascii="Times New Roman" w:hAnsi="Times New Roman"/>
                <w:bCs/>
                <w:sz w:val="28"/>
                <w:szCs w:val="28"/>
              </w:rPr>
            </w:pPr>
            <w:r w:rsidRPr="001A0A25">
              <w:rPr>
                <w:rFonts w:ascii="Times New Roman" w:hAnsi="Times New Roman"/>
                <w:bCs/>
                <w:sz w:val="28"/>
                <w:szCs w:val="28"/>
              </w:rPr>
              <w:t>Об отмене плановой выездной проверки на предмет соблюдения земельного законодательства на земельном участке с кадастровым номером 47:07:0712010:85  расположенном по адресу: Российская Федерация, Ленинградская область, Всеволожский муниципальный район, Муринское сельское поселение, пос. Мурино, ул. Садовая, уч. 13</w:t>
            </w:r>
          </w:p>
        </w:tc>
        <w:tc>
          <w:tcPr>
            <w:tcW w:w="1476" w:type="dxa"/>
            <w:shd w:val="clear" w:color="auto" w:fill="auto"/>
          </w:tcPr>
          <w:p w:rsidR="00086FCA" w:rsidRDefault="00086FCA" w:rsidP="00AC2939">
            <w:pPr>
              <w:spacing w:before="360" w:line="312" w:lineRule="auto"/>
              <w:rPr>
                <w:sz w:val="28"/>
                <w:szCs w:val="28"/>
              </w:rPr>
            </w:pPr>
            <w:r>
              <w:rPr>
                <w:sz w:val="28"/>
                <w:szCs w:val="28"/>
              </w:rPr>
              <w:t>01.09.2020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54</w:t>
            </w:r>
          </w:p>
        </w:tc>
        <w:tc>
          <w:tcPr>
            <w:tcW w:w="7468" w:type="dxa"/>
            <w:shd w:val="clear" w:color="auto" w:fill="auto"/>
          </w:tcPr>
          <w:p w:rsidR="00086FCA" w:rsidRPr="001A0A25" w:rsidRDefault="00086FCA" w:rsidP="00086FCA">
            <w:pPr>
              <w:pStyle w:val="ae"/>
              <w:jc w:val="both"/>
              <w:rPr>
                <w:rFonts w:ascii="Times New Roman" w:hAnsi="Times New Roman"/>
                <w:bCs/>
                <w:sz w:val="28"/>
                <w:szCs w:val="28"/>
              </w:rPr>
            </w:pPr>
            <w:r w:rsidRPr="00E02557">
              <w:rPr>
                <w:rFonts w:ascii="Times New Roman" w:hAnsi="Times New Roman"/>
                <w:bCs/>
                <w:sz w:val="28"/>
                <w:szCs w:val="28"/>
              </w:rPr>
              <w:t>Об отмене плановой выездной проверки на предмет соблюдения земельного законодательства на земельном участке с кадастровым номером 47:07:0712010:76  расположенном по адресу: Российская Федерация, Ленинградская область, Всеволожский муниципальный район, Муринское сельское поселение, пос. Мурино, ул. Садовая, участок № 17 б</w:t>
            </w:r>
          </w:p>
        </w:tc>
        <w:tc>
          <w:tcPr>
            <w:tcW w:w="1476" w:type="dxa"/>
            <w:shd w:val="clear" w:color="auto" w:fill="auto"/>
          </w:tcPr>
          <w:p w:rsidR="00086FCA" w:rsidRDefault="00086FCA" w:rsidP="00AC2939">
            <w:pPr>
              <w:spacing w:before="360" w:line="312" w:lineRule="auto"/>
              <w:rPr>
                <w:sz w:val="28"/>
                <w:szCs w:val="28"/>
              </w:rPr>
            </w:pPr>
            <w:r>
              <w:rPr>
                <w:sz w:val="28"/>
                <w:szCs w:val="28"/>
              </w:rPr>
              <w:t>01.09.2020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55</w:t>
            </w:r>
          </w:p>
        </w:tc>
        <w:tc>
          <w:tcPr>
            <w:tcW w:w="7468" w:type="dxa"/>
            <w:shd w:val="clear" w:color="auto" w:fill="auto"/>
          </w:tcPr>
          <w:p w:rsidR="00086FCA" w:rsidRPr="00E02557" w:rsidRDefault="00086FCA" w:rsidP="00086FCA">
            <w:pPr>
              <w:pStyle w:val="ae"/>
              <w:jc w:val="both"/>
              <w:rPr>
                <w:rFonts w:ascii="Times New Roman" w:hAnsi="Times New Roman"/>
                <w:bCs/>
                <w:sz w:val="28"/>
                <w:szCs w:val="28"/>
              </w:rPr>
            </w:pPr>
            <w:r w:rsidRPr="00B7673D">
              <w:rPr>
                <w:rFonts w:ascii="Times New Roman" w:hAnsi="Times New Roman"/>
                <w:bCs/>
                <w:sz w:val="28"/>
                <w:szCs w:val="28"/>
              </w:rPr>
              <w:t>Об отмене плановой выездной проверки на предмет соблюдения земельного законодательства на земельном участке с кадастровым номером 47:07:0712010:16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Садовая, участок №11-а</w:t>
            </w:r>
          </w:p>
        </w:tc>
        <w:tc>
          <w:tcPr>
            <w:tcW w:w="1476" w:type="dxa"/>
            <w:shd w:val="clear" w:color="auto" w:fill="auto"/>
          </w:tcPr>
          <w:p w:rsidR="00086FCA" w:rsidRDefault="00086FCA" w:rsidP="00AC2939">
            <w:pPr>
              <w:spacing w:before="360" w:line="312" w:lineRule="auto"/>
              <w:rPr>
                <w:sz w:val="28"/>
                <w:szCs w:val="28"/>
              </w:rPr>
            </w:pPr>
            <w:r>
              <w:rPr>
                <w:sz w:val="28"/>
                <w:szCs w:val="28"/>
              </w:rPr>
              <w:t>01.09.2020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56</w:t>
            </w:r>
          </w:p>
        </w:tc>
        <w:tc>
          <w:tcPr>
            <w:tcW w:w="7468" w:type="dxa"/>
            <w:shd w:val="clear" w:color="auto" w:fill="auto"/>
          </w:tcPr>
          <w:p w:rsidR="00086FCA" w:rsidRPr="00B7673D" w:rsidRDefault="00086FCA" w:rsidP="00086FCA">
            <w:pPr>
              <w:pStyle w:val="ae"/>
              <w:jc w:val="both"/>
              <w:rPr>
                <w:rFonts w:ascii="Times New Roman" w:hAnsi="Times New Roman"/>
                <w:bCs/>
                <w:sz w:val="28"/>
                <w:szCs w:val="28"/>
              </w:rPr>
            </w:pPr>
            <w:r w:rsidRPr="008E455F">
              <w:rPr>
                <w:rFonts w:ascii="Times New Roman" w:hAnsi="Times New Roman"/>
                <w:bCs/>
                <w:sz w:val="28"/>
                <w:szCs w:val="28"/>
              </w:rPr>
              <w:t>Об</w:t>
            </w:r>
            <w:r>
              <w:rPr>
                <w:rFonts w:ascii="Times New Roman" w:hAnsi="Times New Roman"/>
                <w:bCs/>
                <w:sz w:val="28"/>
                <w:szCs w:val="28"/>
              </w:rPr>
              <w:t xml:space="preserve"> </w:t>
            </w:r>
            <w:r w:rsidRPr="008E455F">
              <w:rPr>
                <w:rFonts w:ascii="Times New Roman" w:hAnsi="Times New Roman"/>
                <w:bCs/>
                <w:sz w:val="28"/>
                <w:szCs w:val="28"/>
              </w:rPr>
              <w:t>утверждении</w:t>
            </w:r>
            <w:r>
              <w:rPr>
                <w:rFonts w:ascii="Times New Roman" w:hAnsi="Times New Roman"/>
                <w:bCs/>
                <w:sz w:val="28"/>
                <w:szCs w:val="28"/>
              </w:rPr>
              <w:t xml:space="preserve"> </w:t>
            </w:r>
            <w:r w:rsidRPr="008E455F">
              <w:rPr>
                <w:rFonts w:ascii="Times New Roman" w:hAnsi="Times New Roman"/>
                <w:bCs/>
                <w:sz w:val="28"/>
                <w:szCs w:val="28"/>
              </w:rPr>
              <w:t>протокола</w:t>
            </w:r>
            <w:r>
              <w:rPr>
                <w:rFonts w:ascii="Times New Roman" w:hAnsi="Times New Roman"/>
                <w:bCs/>
                <w:sz w:val="28"/>
                <w:szCs w:val="28"/>
              </w:rPr>
              <w:t xml:space="preserve"> </w:t>
            </w:r>
            <w:r w:rsidRPr="008E455F">
              <w:rPr>
                <w:rFonts w:ascii="Times New Roman" w:hAnsi="Times New Roman"/>
                <w:bCs/>
                <w:sz w:val="28"/>
                <w:szCs w:val="28"/>
              </w:rPr>
              <w:t>заседания</w:t>
            </w:r>
            <w:r>
              <w:rPr>
                <w:rFonts w:ascii="Times New Roman" w:hAnsi="Times New Roman"/>
                <w:bCs/>
                <w:sz w:val="28"/>
                <w:szCs w:val="28"/>
              </w:rPr>
              <w:t xml:space="preserve"> </w:t>
            </w:r>
            <w:r w:rsidRPr="008E455F">
              <w:rPr>
                <w:rFonts w:ascii="Times New Roman" w:hAnsi="Times New Roman"/>
                <w:bCs/>
                <w:sz w:val="28"/>
                <w:szCs w:val="28"/>
              </w:rPr>
              <w:t xml:space="preserve">жилищно-бытовой </w:t>
            </w:r>
            <w:r>
              <w:rPr>
                <w:rFonts w:ascii="Times New Roman" w:hAnsi="Times New Roman"/>
                <w:bCs/>
                <w:sz w:val="28"/>
                <w:szCs w:val="28"/>
              </w:rPr>
              <w:t xml:space="preserve"> </w:t>
            </w:r>
            <w:r w:rsidRPr="008E455F">
              <w:rPr>
                <w:rFonts w:ascii="Times New Roman" w:hAnsi="Times New Roman"/>
                <w:bCs/>
                <w:sz w:val="28"/>
                <w:szCs w:val="28"/>
              </w:rPr>
              <w:t>комиссии     при        администрации</w:t>
            </w:r>
            <w:r>
              <w:rPr>
                <w:rFonts w:ascii="Times New Roman" w:hAnsi="Times New Roman"/>
                <w:bCs/>
                <w:sz w:val="28"/>
                <w:szCs w:val="28"/>
              </w:rPr>
              <w:t xml:space="preserve"> </w:t>
            </w:r>
            <w:r w:rsidRPr="008E455F">
              <w:rPr>
                <w:rFonts w:ascii="Times New Roman" w:hAnsi="Times New Roman"/>
                <w:bCs/>
                <w:sz w:val="28"/>
                <w:szCs w:val="28"/>
              </w:rPr>
              <w:t>муниципального            образования     «Муринское</w:t>
            </w:r>
            <w:r>
              <w:rPr>
                <w:rFonts w:ascii="Times New Roman" w:hAnsi="Times New Roman"/>
                <w:bCs/>
                <w:sz w:val="28"/>
                <w:szCs w:val="28"/>
              </w:rPr>
              <w:t xml:space="preserve"> </w:t>
            </w:r>
            <w:r w:rsidRPr="008E455F">
              <w:rPr>
                <w:rFonts w:ascii="Times New Roman" w:hAnsi="Times New Roman"/>
                <w:bCs/>
                <w:sz w:val="28"/>
                <w:szCs w:val="28"/>
              </w:rPr>
              <w:t>городское</w:t>
            </w:r>
            <w:r>
              <w:rPr>
                <w:rFonts w:ascii="Times New Roman" w:hAnsi="Times New Roman"/>
                <w:bCs/>
                <w:sz w:val="28"/>
                <w:szCs w:val="28"/>
              </w:rPr>
              <w:t xml:space="preserve"> </w:t>
            </w:r>
            <w:r w:rsidRPr="008E455F">
              <w:rPr>
                <w:rFonts w:ascii="Times New Roman" w:hAnsi="Times New Roman"/>
                <w:bCs/>
                <w:sz w:val="28"/>
                <w:szCs w:val="28"/>
              </w:rPr>
              <w:t>поселение»</w:t>
            </w:r>
            <w:r>
              <w:rPr>
                <w:rFonts w:ascii="Times New Roman" w:hAnsi="Times New Roman"/>
                <w:bCs/>
                <w:sz w:val="28"/>
                <w:szCs w:val="28"/>
              </w:rPr>
              <w:t xml:space="preserve"> </w:t>
            </w:r>
            <w:r w:rsidRPr="008E455F">
              <w:rPr>
                <w:rFonts w:ascii="Times New Roman" w:hAnsi="Times New Roman"/>
                <w:bCs/>
                <w:sz w:val="28"/>
                <w:szCs w:val="28"/>
              </w:rPr>
              <w:t>Всеволожского муниципального</w:t>
            </w:r>
            <w:r>
              <w:rPr>
                <w:rFonts w:ascii="Times New Roman" w:hAnsi="Times New Roman"/>
                <w:bCs/>
                <w:sz w:val="28"/>
                <w:szCs w:val="28"/>
              </w:rPr>
              <w:t xml:space="preserve"> </w:t>
            </w:r>
            <w:r w:rsidRPr="008E455F">
              <w:rPr>
                <w:rFonts w:ascii="Times New Roman" w:hAnsi="Times New Roman"/>
                <w:bCs/>
                <w:sz w:val="28"/>
                <w:szCs w:val="28"/>
              </w:rPr>
              <w:t xml:space="preserve">района Ленинградской                       области </w:t>
            </w:r>
            <w:r>
              <w:rPr>
                <w:rFonts w:ascii="Times New Roman" w:hAnsi="Times New Roman"/>
                <w:bCs/>
                <w:sz w:val="28"/>
                <w:szCs w:val="28"/>
              </w:rPr>
              <w:t xml:space="preserve"> </w:t>
            </w:r>
            <w:r w:rsidRPr="008E455F">
              <w:rPr>
                <w:rFonts w:ascii="Times New Roman" w:hAnsi="Times New Roman"/>
                <w:bCs/>
                <w:sz w:val="28"/>
                <w:szCs w:val="28"/>
              </w:rPr>
              <w:t>от 31.08.2020 № 04/08</w:t>
            </w:r>
          </w:p>
        </w:tc>
        <w:tc>
          <w:tcPr>
            <w:tcW w:w="1476" w:type="dxa"/>
            <w:shd w:val="clear" w:color="auto" w:fill="auto"/>
          </w:tcPr>
          <w:p w:rsidR="00086FCA" w:rsidRDefault="00086FCA" w:rsidP="00AC2939">
            <w:pPr>
              <w:spacing w:before="360" w:line="312" w:lineRule="auto"/>
              <w:rPr>
                <w:sz w:val="28"/>
                <w:szCs w:val="28"/>
              </w:rPr>
            </w:pPr>
            <w:r>
              <w:rPr>
                <w:sz w:val="28"/>
                <w:szCs w:val="28"/>
              </w:rPr>
              <w:t>04.09.2020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57</w:t>
            </w:r>
          </w:p>
        </w:tc>
        <w:tc>
          <w:tcPr>
            <w:tcW w:w="7468" w:type="dxa"/>
            <w:shd w:val="clear" w:color="auto" w:fill="auto"/>
          </w:tcPr>
          <w:p w:rsidR="00086FCA" w:rsidRPr="008E455F" w:rsidRDefault="00086FCA" w:rsidP="00086FCA">
            <w:pPr>
              <w:pStyle w:val="ae"/>
              <w:jc w:val="both"/>
              <w:rPr>
                <w:rFonts w:ascii="Times New Roman" w:hAnsi="Times New Roman"/>
                <w:bCs/>
                <w:sz w:val="28"/>
                <w:szCs w:val="28"/>
              </w:rPr>
            </w:pPr>
            <w:r w:rsidRPr="000359F9">
              <w:rPr>
                <w:rFonts w:ascii="Times New Roman" w:hAnsi="Times New Roman"/>
                <w:bCs/>
                <w:sz w:val="28"/>
                <w:szCs w:val="28"/>
              </w:rPr>
              <w:t>О подготовке и проведении</w:t>
            </w:r>
            <w:r>
              <w:rPr>
                <w:rFonts w:ascii="Times New Roman" w:hAnsi="Times New Roman"/>
                <w:bCs/>
                <w:sz w:val="28"/>
                <w:szCs w:val="28"/>
              </w:rPr>
              <w:t xml:space="preserve"> </w:t>
            </w:r>
            <w:r w:rsidRPr="000359F9">
              <w:rPr>
                <w:rFonts w:ascii="Times New Roman" w:hAnsi="Times New Roman"/>
                <w:bCs/>
                <w:sz w:val="28"/>
                <w:szCs w:val="28"/>
              </w:rPr>
              <w:t>праздничных мероприятий, посвящённых 271-ой годовщине</w:t>
            </w:r>
            <w:r>
              <w:rPr>
                <w:rFonts w:ascii="Times New Roman" w:hAnsi="Times New Roman"/>
                <w:bCs/>
                <w:sz w:val="28"/>
                <w:szCs w:val="28"/>
              </w:rPr>
              <w:t xml:space="preserve"> </w:t>
            </w:r>
            <w:r w:rsidRPr="000359F9">
              <w:rPr>
                <w:rFonts w:ascii="Times New Roman" w:hAnsi="Times New Roman"/>
                <w:bCs/>
                <w:sz w:val="28"/>
                <w:szCs w:val="28"/>
              </w:rPr>
              <w:t>со Дня образования Мурино</w:t>
            </w:r>
          </w:p>
        </w:tc>
        <w:tc>
          <w:tcPr>
            <w:tcW w:w="1476" w:type="dxa"/>
            <w:shd w:val="clear" w:color="auto" w:fill="auto"/>
          </w:tcPr>
          <w:p w:rsidR="00086FCA" w:rsidRDefault="00086FCA" w:rsidP="00AC2939">
            <w:pPr>
              <w:spacing w:before="360" w:line="312" w:lineRule="auto"/>
              <w:rPr>
                <w:sz w:val="28"/>
                <w:szCs w:val="28"/>
              </w:rPr>
            </w:pPr>
            <w:r>
              <w:rPr>
                <w:sz w:val="28"/>
                <w:szCs w:val="28"/>
              </w:rPr>
              <w:t>04.09.2020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lastRenderedPageBreak/>
              <w:t>58</w:t>
            </w:r>
          </w:p>
        </w:tc>
        <w:tc>
          <w:tcPr>
            <w:tcW w:w="7468" w:type="dxa"/>
            <w:shd w:val="clear" w:color="auto" w:fill="auto"/>
          </w:tcPr>
          <w:p w:rsidR="00086FCA" w:rsidRPr="000359F9" w:rsidRDefault="00086FCA" w:rsidP="00086FCA">
            <w:pPr>
              <w:pStyle w:val="ae"/>
              <w:jc w:val="both"/>
              <w:rPr>
                <w:rFonts w:ascii="Times New Roman" w:hAnsi="Times New Roman"/>
                <w:bCs/>
                <w:sz w:val="28"/>
                <w:szCs w:val="28"/>
              </w:rPr>
            </w:pPr>
            <w:r w:rsidRPr="00286231">
              <w:rPr>
                <w:rFonts w:ascii="Times New Roman" w:hAnsi="Times New Roman"/>
                <w:bCs/>
                <w:sz w:val="28"/>
                <w:szCs w:val="28"/>
              </w:rPr>
              <w:t>О проведении внеплановой выездной проверки соблюдения земельного законодательства ООО «Консолидация» на земельном участке        расположенном по адресу: Ленинградская область, Всеволожский муниципальный район, в районе поселка Мурино, производственная зона "Мурино", квартал № 7, участок № 23 с кадастровым номером 47:07:0712018:68</w:t>
            </w:r>
          </w:p>
        </w:tc>
        <w:tc>
          <w:tcPr>
            <w:tcW w:w="1476" w:type="dxa"/>
            <w:shd w:val="clear" w:color="auto" w:fill="auto"/>
          </w:tcPr>
          <w:p w:rsidR="00086FCA" w:rsidRDefault="00086FCA" w:rsidP="00AC2939">
            <w:pPr>
              <w:spacing w:before="360" w:line="312" w:lineRule="auto"/>
              <w:rPr>
                <w:sz w:val="28"/>
                <w:szCs w:val="28"/>
              </w:rPr>
            </w:pPr>
            <w:r>
              <w:rPr>
                <w:sz w:val="28"/>
                <w:szCs w:val="28"/>
              </w:rPr>
              <w:t>08.09.2020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59</w:t>
            </w:r>
          </w:p>
        </w:tc>
        <w:tc>
          <w:tcPr>
            <w:tcW w:w="7468" w:type="dxa"/>
            <w:shd w:val="clear" w:color="auto" w:fill="auto"/>
          </w:tcPr>
          <w:p w:rsidR="00086FCA" w:rsidRPr="00286231" w:rsidRDefault="00086FCA" w:rsidP="00086FCA">
            <w:pPr>
              <w:pStyle w:val="ae"/>
              <w:jc w:val="both"/>
              <w:rPr>
                <w:rFonts w:ascii="Times New Roman" w:hAnsi="Times New Roman"/>
                <w:bCs/>
                <w:sz w:val="28"/>
                <w:szCs w:val="28"/>
              </w:rPr>
            </w:pPr>
            <w:r w:rsidRPr="00C67FE5">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47:07:0712004:42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Английская, участок 1</w:t>
            </w:r>
          </w:p>
        </w:tc>
        <w:tc>
          <w:tcPr>
            <w:tcW w:w="1476" w:type="dxa"/>
            <w:shd w:val="clear" w:color="auto" w:fill="auto"/>
          </w:tcPr>
          <w:p w:rsidR="00086FCA" w:rsidRDefault="00086FCA" w:rsidP="00AC2939">
            <w:pPr>
              <w:spacing w:before="360" w:line="312" w:lineRule="auto"/>
              <w:rPr>
                <w:sz w:val="28"/>
                <w:szCs w:val="28"/>
              </w:rPr>
            </w:pPr>
            <w:r>
              <w:rPr>
                <w:sz w:val="28"/>
                <w:szCs w:val="28"/>
              </w:rPr>
              <w:t>10.09.2020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60</w:t>
            </w:r>
          </w:p>
        </w:tc>
        <w:tc>
          <w:tcPr>
            <w:tcW w:w="7468" w:type="dxa"/>
            <w:shd w:val="clear" w:color="auto" w:fill="auto"/>
          </w:tcPr>
          <w:p w:rsidR="00086FCA" w:rsidRPr="00C67FE5" w:rsidRDefault="00086FCA" w:rsidP="00086FCA">
            <w:pPr>
              <w:pStyle w:val="ae"/>
              <w:jc w:val="both"/>
              <w:rPr>
                <w:rFonts w:ascii="Times New Roman" w:hAnsi="Times New Roman"/>
                <w:bCs/>
                <w:sz w:val="28"/>
                <w:szCs w:val="28"/>
              </w:rPr>
            </w:pPr>
            <w:r w:rsidRPr="00C67FE5">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47:07:0712002:1607 расположенном по адресу: Российская Федерация, Ленинградская область, Всеволожский район, г. Мурино, ул. Шоссе в Лаврики</w:t>
            </w:r>
          </w:p>
        </w:tc>
        <w:tc>
          <w:tcPr>
            <w:tcW w:w="1476" w:type="dxa"/>
            <w:shd w:val="clear" w:color="auto" w:fill="auto"/>
          </w:tcPr>
          <w:p w:rsidR="00086FCA" w:rsidRDefault="00086FCA" w:rsidP="00AC2939">
            <w:pPr>
              <w:spacing w:before="360" w:line="312" w:lineRule="auto"/>
              <w:rPr>
                <w:sz w:val="28"/>
                <w:szCs w:val="28"/>
              </w:rPr>
            </w:pPr>
            <w:r>
              <w:rPr>
                <w:sz w:val="28"/>
                <w:szCs w:val="28"/>
              </w:rPr>
              <w:t>10.09.2020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61</w:t>
            </w:r>
          </w:p>
        </w:tc>
        <w:tc>
          <w:tcPr>
            <w:tcW w:w="7468" w:type="dxa"/>
            <w:shd w:val="clear" w:color="auto" w:fill="auto"/>
          </w:tcPr>
          <w:p w:rsidR="00086FCA" w:rsidRPr="00C67FE5" w:rsidRDefault="00086FCA" w:rsidP="00086FCA">
            <w:pPr>
              <w:pStyle w:val="ae"/>
              <w:jc w:val="both"/>
              <w:rPr>
                <w:rFonts w:ascii="Times New Roman" w:hAnsi="Times New Roman"/>
                <w:bCs/>
                <w:sz w:val="28"/>
                <w:szCs w:val="28"/>
              </w:rPr>
            </w:pPr>
            <w:r w:rsidRPr="00B66DDB">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47:07:0712010:85  расположенном по адресу: Российская Федерация, Ленинградская область, Всеволожский муниципальный район, Муринское сельское поселение, пос. Мурино, ул. Садовая, уч. 13</w:t>
            </w:r>
          </w:p>
        </w:tc>
        <w:tc>
          <w:tcPr>
            <w:tcW w:w="1476" w:type="dxa"/>
            <w:shd w:val="clear" w:color="auto" w:fill="auto"/>
          </w:tcPr>
          <w:p w:rsidR="00086FCA" w:rsidRDefault="00086FCA" w:rsidP="00AC2939">
            <w:pPr>
              <w:spacing w:before="360" w:line="312" w:lineRule="auto"/>
              <w:rPr>
                <w:sz w:val="28"/>
                <w:szCs w:val="28"/>
              </w:rPr>
            </w:pPr>
            <w:r>
              <w:rPr>
                <w:sz w:val="28"/>
                <w:szCs w:val="28"/>
              </w:rPr>
              <w:t>10.09.2020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62</w:t>
            </w:r>
          </w:p>
        </w:tc>
        <w:tc>
          <w:tcPr>
            <w:tcW w:w="7468" w:type="dxa"/>
            <w:shd w:val="clear" w:color="auto" w:fill="auto"/>
          </w:tcPr>
          <w:p w:rsidR="00086FCA" w:rsidRPr="00B66DDB" w:rsidRDefault="00086FCA" w:rsidP="00086FCA">
            <w:pPr>
              <w:pStyle w:val="ae"/>
              <w:jc w:val="both"/>
              <w:rPr>
                <w:rFonts w:ascii="Times New Roman" w:hAnsi="Times New Roman"/>
                <w:bCs/>
                <w:sz w:val="28"/>
                <w:szCs w:val="28"/>
              </w:rPr>
            </w:pPr>
            <w:r w:rsidRPr="006E4F2F">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47:07:0712010:76  расположенном по адресу: Российская Федерация, Ленинградская область, Всеволожский муниципальный район, Муринское сельское поселение, пос. Мурино, ул. Садовая, участок № 17 б</w:t>
            </w:r>
          </w:p>
        </w:tc>
        <w:tc>
          <w:tcPr>
            <w:tcW w:w="1476" w:type="dxa"/>
            <w:shd w:val="clear" w:color="auto" w:fill="auto"/>
          </w:tcPr>
          <w:p w:rsidR="00086FCA" w:rsidRDefault="00086FCA" w:rsidP="00AC2939">
            <w:pPr>
              <w:spacing w:before="360" w:line="312" w:lineRule="auto"/>
              <w:rPr>
                <w:sz w:val="28"/>
                <w:szCs w:val="28"/>
              </w:rPr>
            </w:pPr>
            <w:r>
              <w:rPr>
                <w:sz w:val="28"/>
                <w:szCs w:val="28"/>
              </w:rPr>
              <w:t>10.09.2020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63</w:t>
            </w:r>
          </w:p>
        </w:tc>
        <w:tc>
          <w:tcPr>
            <w:tcW w:w="7468" w:type="dxa"/>
            <w:shd w:val="clear" w:color="auto" w:fill="auto"/>
          </w:tcPr>
          <w:p w:rsidR="00086FCA" w:rsidRPr="006E4F2F" w:rsidRDefault="00086FCA" w:rsidP="00086FCA">
            <w:pPr>
              <w:pStyle w:val="ae"/>
              <w:jc w:val="both"/>
              <w:rPr>
                <w:rFonts w:ascii="Times New Roman" w:hAnsi="Times New Roman"/>
                <w:bCs/>
                <w:sz w:val="28"/>
                <w:szCs w:val="28"/>
              </w:rPr>
            </w:pPr>
            <w:r w:rsidRPr="0050624B">
              <w:rPr>
                <w:rFonts w:ascii="Times New Roman" w:hAnsi="Times New Roman"/>
                <w:bCs/>
                <w:sz w:val="28"/>
                <w:szCs w:val="28"/>
              </w:rPr>
              <w:t>О проведении плановой выездной проверки на предмет соблюдения земельного законодательства на земельном участке с кадастровым номером 47:07:0712010:16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Садовая, участок №11-а</w:t>
            </w:r>
          </w:p>
        </w:tc>
        <w:tc>
          <w:tcPr>
            <w:tcW w:w="1476" w:type="dxa"/>
            <w:shd w:val="clear" w:color="auto" w:fill="auto"/>
          </w:tcPr>
          <w:p w:rsidR="00086FCA" w:rsidRDefault="00086FCA" w:rsidP="00AC2939">
            <w:pPr>
              <w:spacing w:before="360" w:line="312" w:lineRule="auto"/>
              <w:rPr>
                <w:sz w:val="28"/>
                <w:szCs w:val="28"/>
              </w:rPr>
            </w:pPr>
            <w:r>
              <w:rPr>
                <w:sz w:val="28"/>
                <w:szCs w:val="28"/>
              </w:rPr>
              <w:t>10.09.2020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64</w:t>
            </w:r>
          </w:p>
        </w:tc>
        <w:tc>
          <w:tcPr>
            <w:tcW w:w="7468" w:type="dxa"/>
            <w:shd w:val="clear" w:color="auto" w:fill="auto"/>
          </w:tcPr>
          <w:tbl>
            <w:tblPr>
              <w:tblW w:w="0" w:type="auto"/>
              <w:tblLook w:val="04A0" w:firstRow="1" w:lastRow="0" w:firstColumn="1" w:lastColumn="0" w:noHBand="0" w:noVBand="1"/>
            </w:tblPr>
            <w:tblGrid>
              <w:gridCol w:w="7218"/>
            </w:tblGrid>
            <w:tr w:rsidR="00086FCA" w:rsidRPr="00515F34" w:rsidTr="00086FCA">
              <w:trPr>
                <w:trHeight w:val="1607"/>
              </w:trPr>
              <w:tc>
                <w:tcPr>
                  <w:tcW w:w="7218" w:type="dxa"/>
                  <w:hideMark/>
                </w:tcPr>
                <w:p w:rsidR="00086FCA" w:rsidRPr="00705E16" w:rsidRDefault="00086FCA" w:rsidP="00086FCA">
                  <w:pPr>
                    <w:pStyle w:val="ae"/>
                    <w:jc w:val="both"/>
                    <w:rPr>
                      <w:rFonts w:ascii="Times New Roman" w:hAnsi="Times New Roman"/>
                      <w:sz w:val="28"/>
                      <w:szCs w:val="28"/>
                    </w:rPr>
                  </w:pPr>
                  <w:r w:rsidRPr="00705E16">
                    <w:rPr>
                      <w:rFonts w:ascii="Times New Roman" w:hAnsi="Times New Roman"/>
                      <w:sz w:val="28"/>
                      <w:szCs w:val="28"/>
                    </w:rPr>
                    <w:t xml:space="preserve">Об </w:t>
                  </w:r>
                  <w:r>
                    <w:rPr>
                      <w:rFonts w:ascii="Times New Roman" w:hAnsi="Times New Roman"/>
                      <w:sz w:val="28"/>
                      <w:szCs w:val="28"/>
                    </w:rPr>
                    <w:t xml:space="preserve">       </w:t>
                  </w:r>
                  <w:r w:rsidRPr="00705E16">
                    <w:rPr>
                      <w:rFonts w:ascii="Times New Roman" w:hAnsi="Times New Roman"/>
                      <w:sz w:val="28"/>
                      <w:szCs w:val="28"/>
                    </w:rPr>
                    <w:t xml:space="preserve">утверждении </w:t>
                  </w:r>
                  <w:r>
                    <w:rPr>
                      <w:rFonts w:ascii="Times New Roman" w:hAnsi="Times New Roman"/>
                      <w:sz w:val="28"/>
                      <w:szCs w:val="28"/>
                    </w:rPr>
                    <w:t xml:space="preserve">        </w:t>
                  </w:r>
                  <w:r w:rsidRPr="00705E16">
                    <w:rPr>
                      <w:rFonts w:ascii="Times New Roman" w:hAnsi="Times New Roman"/>
                      <w:sz w:val="28"/>
                      <w:szCs w:val="28"/>
                    </w:rPr>
                    <w:t>протокола</w:t>
                  </w:r>
                  <w:r>
                    <w:rPr>
                      <w:rFonts w:ascii="Times New Roman" w:hAnsi="Times New Roman"/>
                      <w:sz w:val="28"/>
                      <w:szCs w:val="28"/>
                    </w:rPr>
                    <w:t xml:space="preserve"> </w:t>
                  </w:r>
                  <w:r w:rsidRPr="00705E16">
                    <w:rPr>
                      <w:rFonts w:ascii="Times New Roman" w:hAnsi="Times New Roman"/>
                      <w:sz w:val="28"/>
                      <w:szCs w:val="28"/>
                    </w:rPr>
                    <w:t xml:space="preserve">заседания </w:t>
                  </w:r>
                  <w:r>
                    <w:rPr>
                      <w:rFonts w:ascii="Times New Roman" w:hAnsi="Times New Roman"/>
                      <w:sz w:val="28"/>
                      <w:szCs w:val="28"/>
                    </w:rPr>
                    <w:t xml:space="preserve">            </w:t>
                  </w:r>
                  <w:r w:rsidRPr="00705E16">
                    <w:rPr>
                      <w:rFonts w:ascii="Times New Roman" w:hAnsi="Times New Roman"/>
                      <w:sz w:val="28"/>
                      <w:szCs w:val="28"/>
                    </w:rPr>
                    <w:t xml:space="preserve">жилищно-бытовой комиссии </w:t>
                  </w:r>
                  <w:r>
                    <w:rPr>
                      <w:rFonts w:ascii="Times New Roman" w:hAnsi="Times New Roman"/>
                      <w:sz w:val="28"/>
                      <w:szCs w:val="28"/>
                    </w:rPr>
                    <w:t xml:space="preserve">    </w:t>
                  </w:r>
                  <w:r w:rsidRPr="00705E16">
                    <w:rPr>
                      <w:rFonts w:ascii="Times New Roman" w:hAnsi="Times New Roman"/>
                      <w:sz w:val="28"/>
                      <w:szCs w:val="28"/>
                    </w:rPr>
                    <w:t>при</w:t>
                  </w:r>
                  <w:r>
                    <w:rPr>
                      <w:rFonts w:ascii="Times New Roman" w:hAnsi="Times New Roman"/>
                      <w:sz w:val="28"/>
                      <w:szCs w:val="28"/>
                    </w:rPr>
                    <w:t xml:space="preserve">      </w:t>
                  </w:r>
                  <w:r w:rsidRPr="00705E16">
                    <w:rPr>
                      <w:rFonts w:ascii="Times New Roman" w:hAnsi="Times New Roman"/>
                      <w:sz w:val="28"/>
                      <w:szCs w:val="28"/>
                    </w:rPr>
                    <w:t xml:space="preserve"> </w:t>
                  </w:r>
                  <w:r>
                    <w:rPr>
                      <w:rFonts w:ascii="Times New Roman" w:hAnsi="Times New Roman"/>
                      <w:sz w:val="28"/>
                      <w:szCs w:val="28"/>
                    </w:rPr>
                    <w:t xml:space="preserve"> </w:t>
                  </w:r>
                  <w:r w:rsidRPr="00705E16">
                    <w:rPr>
                      <w:rFonts w:ascii="Times New Roman" w:hAnsi="Times New Roman"/>
                      <w:sz w:val="28"/>
                      <w:szCs w:val="28"/>
                    </w:rPr>
                    <w:t>администрации</w:t>
                  </w:r>
                  <w:r>
                    <w:rPr>
                      <w:rFonts w:ascii="Times New Roman" w:hAnsi="Times New Roman"/>
                      <w:sz w:val="28"/>
                      <w:szCs w:val="28"/>
                    </w:rPr>
                    <w:t xml:space="preserve"> муниципального            образования </w:t>
                  </w:r>
                  <w:r w:rsidRPr="00705E16">
                    <w:rPr>
                      <w:rFonts w:ascii="Times New Roman" w:hAnsi="Times New Roman"/>
                      <w:sz w:val="28"/>
                      <w:szCs w:val="28"/>
                    </w:rPr>
                    <w:t xml:space="preserve"> </w:t>
                  </w:r>
                  <w:r>
                    <w:rPr>
                      <w:rFonts w:ascii="Times New Roman" w:hAnsi="Times New Roman"/>
                      <w:sz w:val="28"/>
                      <w:szCs w:val="28"/>
                    </w:rPr>
                    <w:t xml:space="preserve">   </w:t>
                  </w:r>
                  <w:r w:rsidRPr="00705E16">
                    <w:rPr>
                      <w:rFonts w:ascii="Times New Roman" w:hAnsi="Times New Roman"/>
                      <w:sz w:val="28"/>
                      <w:szCs w:val="28"/>
                    </w:rPr>
                    <w:t>«Муринское</w:t>
                  </w:r>
                  <w:r>
                    <w:rPr>
                      <w:rFonts w:ascii="Times New Roman" w:hAnsi="Times New Roman"/>
                      <w:sz w:val="28"/>
                      <w:szCs w:val="28"/>
                    </w:rPr>
                    <w:t xml:space="preserve">                        </w:t>
                  </w:r>
                  <w:r w:rsidRPr="00705E16">
                    <w:rPr>
                      <w:rFonts w:ascii="Times New Roman" w:hAnsi="Times New Roman"/>
                      <w:sz w:val="28"/>
                      <w:szCs w:val="28"/>
                    </w:rPr>
                    <w:t>городское</w:t>
                  </w:r>
                  <w:r>
                    <w:rPr>
                      <w:rFonts w:ascii="Times New Roman" w:hAnsi="Times New Roman"/>
                      <w:sz w:val="28"/>
                      <w:szCs w:val="28"/>
                    </w:rPr>
                    <w:t xml:space="preserve"> поселение» Всеволожского муниципального                      </w:t>
                  </w:r>
                  <w:r>
                    <w:rPr>
                      <w:rFonts w:ascii="Times New Roman" w:hAnsi="Times New Roman"/>
                      <w:sz w:val="28"/>
                      <w:szCs w:val="28"/>
                    </w:rPr>
                    <w:lastRenderedPageBreak/>
                    <w:t xml:space="preserve">района Ленинградской области </w:t>
                  </w:r>
                  <w:r w:rsidRPr="00705E16">
                    <w:rPr>
                      <w:rFonts w:ascii="Times New Roman" w:hAnsi="Times New Roman"/>
                      <w:sz w:val="28"/>
                      <w:szCs w:val="28"/>
                    </w:rPr>
                    <w:t>от</w:t>
                  </w:r>
                  <w:r w:rsidRPr="00705E16">
                    <w:rPr>
                      <w:rFonts w:ascii="Times New Roman" w:hAnsi="Times New Roman"/>
                      <w:b/>
                      <w:sz w:val="28"/>
                      <w:szCs w:val="28"/>
                    </w:rPr>
                    <w:t xml:space="preserve"> </w:t>
                  </w:r>
                  <w:r>
                    <w:rPr>
                      <w:rFonts w:ascii="Times New Roman" w:hAnsi="Times New Roman"/>
                      <w:sz w:val="28"/>
                      <w:szCs w:val="28"/>
                    </w:rPr>
                    <w:t>10</w:t>
                  </w:r>
                  <w:r w:rsidRPr="00705E16">
                    <w:rPr>
                      <w:rFonts w:ascii="Times New Roman" w:hAnsi="Times New Roman"/>
                      <w:sz w:val="28"/>
                      <w:szCs w:val="28"/>
                    </w:rPr>
                    <w:t>.0</w:t>
                  </w:r>
                  <w:r>
                    <w:rPr>
                      <w:rFonts w:ascii="Times New Roman" w:hAnsi="Times New Roman"/>
                      <w:sz w:val="28"/>
                      <w:szCs w:val="28"/>
                    </w:rPr>
                    <w:t>9</w:t>
                  </w:r>
                  <w:r w:rsidRPr="00705E16">
                    <w:rPr>
                      <w:rFonts w:ascii="Times New Roman" w:hAnsi="Times New Roman"/>
                      <w:sz w:val="28"/>
                      <w:szCs w:val="28"/>
                    </w:rPr>
                    <w:t>.2020 № 0</w:t>
                  </w:r>
                  <w:r>
                    <w:rPr>
                      <w:rFonts w:ascii="Times New Roman" w:hAnsi="Times New Roman"/>
                      <w:sz w:val="28"/>
                      <w:szCs w:val="28"/>
                    </w:rPr>
                    <w:t>5</w:t>
                  </w:r>
                  <w:r w:rsidRPr="00705E16">
                    <w:rPr>
                      <w:rFonts w:ascii="Times New Roman" w:hAnsi="Times New Roman"/>
                      <w:sz w:val="28"/>
                      <w:szCs w:val="28"/>
                    </w:rPr>
                    <w:t>/0</w:t>
                  </w:r>
                  <w:r>
                    <w:rPr>
                      <w:rFonts w:ascii="Times New Roman" w:hAnsi="Times New Roman"/>
                      <w:sz w:val="28"/>
                      <w:szCs w:val="28"/>
                    </w:rPr>
                    <w:t>9</w:t>
                  </w:r>
                </w:p>
              </w:tc>
            </w:tr>
          </w:tbl>
          <w:p w:rsidR="00086FCA" w:rsidRPr="0050624B" w:rsidRDefault="00086FCA" w:rsidP="00086FCA">
            <w:pPr>
              <w:pStyle w:val="ae"/>
              <w:jc w:val="both"/>
              <w:rPr>
                <w:rFonts w:ascii="Times New Roman" w:hAnsi="Times New Roman"/>
                <w:bCs/>
                <w:sz w:val="28"/>
                <w:szCs w:val="28"/>
              </w:rPr>
            </w:pPr>
          </w:p>
        </w:tc>
        <w:tc>
          <w:tcPr>
            <w:tcW w:w="1476" w:type="dxa"/>
            <w:shd w:val="clear" w:color="auto" w:fill="auto"/>
          </w:tcPr>
          <w:p w:rsidR="00086FCA" w:rsidRDefault="00086FCA" w:rsidP="00AC2939">
            <w:pPr>
              <w:spacing w:before="360" w:line="312" w:lineRule="auto"/>
              <w:rPr>
                <w:sz w:val="28"/>
                <w:szCs w:val="28"/>
              </w:rPr>
            </w:pPr>
            <w:r>
              <w:rPr>
                <w:sz w:val="28"/>
                <w:szCs w:val="28"/>
              </w:rPr>
              <w:lastRenderedPageBreak/>
              <w:t>16.09.2020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65</w:t>
            </w:r>
          </w:p>
        </w:tc>
        <w:tc>
          <w:tcPr>
            <w:tcW w:w="7468" w:type="dxa"/>
            <w:shd w:val="clear" w:color="auto" w:fill="auto"/>
          </w:tcPr>
          <w:p w:rsidR="00086FCA" w:rsidRDefault="00086FCA" w:rsidP="00086FCA">
            <w:pPr>
              <w:spacing w:line="276" w:lineRule="auto"/>
              <w:jc w:val="both"/>
              <w:rPr>
                <w:sz w:val="28"/>
                <w:szCs w:val="28"/>
              </w:rPr>
            </w:pPr>
            <w:r>
              <w:rPr>
                <w:sz w:val="28"/>
                <w:szCs w:val="28"/>
              </w:rPr>
              <w:t>О внесении изменений в бюджетную роспись</w:t>
            </w:r>
          </w:p>
          <w:p w:rsidR="00086FCA" w:rsidRPr="00705E16" w:rsidRDefault="00086FCA" w:rsidP="00086FCA">
            <w:pPr>
              <w:pStyle w:val="ae"/>
              <w:jc w:val="both"/>
              <w:rPr>
                <w:rFonts w:ascii="Times New Roman" w:hAnsi="Times New Roman"/>
                <w:sz w:val="28"/>
                <w:szCs w:val="28"/>
              </w:rPr>
            </w:pPr>
          </w:p>
        </w:tc>
        <w:tc>
          <w:tcPr>
            <w:tcW w:w="1476" w:type="dxa"/>
            <w:shd w:val="clear" w:color="auto" w:fill="auto"/>
          </w:tcPr>
          <w:p w:rsidR="00086FCA" w:rsidRDefault="00086FCA" w:rsidP="00AC2939">
            <w:pPr>
              <w:spacing w:before="360" w:line="312" w:lineRule="auto"/>
              <w:rPr>
                <w:sz w:val="28"/>
                <w:szCs w:val="28"/>
              </w:rPr>
            </w:pPr>
            <w:r>
              <w:rPr>
                <w:sz w:val="28"/>
                <w:szCs w:val="28"/>
              </w:rPr>
              <w:t>25.09.2020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66</w:t>
            </w:r>
          </w:p>
        </w:tc>
        <w:tc>
          <w:tcPr>
            <w:tcW w:w="7468" w:type="dxa"/>
            <w:shd w:val="clear" w:color="auto" w:fill="auto"/>
          </w:tcPr>
          <w:p w:rsidR="00086FCA" w:rsidRDefault="00086FCA" w:rsidP="00086FCA">
            <w:pPr>
              <w:spacing w:line="276" w:lineRule="auto"/>
              <w:jc w:val="both"/>
              <w:rPr>
                <w:sz w:val="28"/>
                <w:szCs w:val="28"/>
              </w:rPr>
            </w:pPr>
            <w:r w:rsidRPr="0055722E">
              <w:rPr>
                <w:sz w:val="28"/>
                <w:szCs w:val="28"/>
              </w:rPr>
              <w:t>О создании постоянно действующей экспертной комиссии администрации МО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AC2939">
            <w:pPr>
              <w:spacing w:before="360" w:line="312" w:lineRule="auto"/>
              <w:rPr>
                <w:sz w:val="28"/>
                <w:szCs w:val="28"/>
              </w:rPr>
            </w:pPr>
            <w:r>
              <w:rPr>
                <w:sz w:val="28"/>
                <w:szCs w:val="28"/>
              </w:rPr>
              <w:t>29.09.2020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67</w:t>
            </w:r>
          </w:p>
        </w:tc>
        <w:tc>
          <w:tcPr>
            <w:tcW w:w="7468" w:type="dxa"/>
            <w:shd w:val="clear" w:color="auto" w:fill="auto"/>
          </w:tcPr>
          <w:p w:rsidR="00086FCA" w:rsidRPr="00017645" w:rsidRDefault="00086FCA" w:rsidP="00086FCA">
            <w:pPr>
              <w:pStyle w:val="ae"/>
              <w:jc w:val="both"/>
              <w:rPr>
                <w:rFonts w:ascii="Times New Roman" w:hAnsi="Times New Roman"/>
                <w:sz w:val="28"/>
                <w:szCs w:val="28"/>
              </w:rPr>
            </w:pPr>
            <w:r w:rsidRPr="00017645">
              <w:rPr>
                <w:rFonts w:ascii="Times New Roman" w:hAnsi="Times New Roman"/>
                <w:sz w:val="28"/>
                <w:szCs w:val="28"/>
              </w:rPr>
              <w:t>О внесении изменений в</w:t>
            </w:r>
          </w:p>
          <w:p w:rsidR="00086FCA" w:rsidRPr="0055722E" w:rsidRDefault="00086FCA" w:rsidP="00086FCA">
            <w:pPr>
              <w:spacing w:line="276" w:lineRule="auto"/>
              <w:jc w:val="both"/>
              <w:rPr>
                <w:sz w:val="28"/>
                <w:szCs w:val="28"/>
              </w:rPr>
            </w:pPr>
            <w:r w:rsidRPr="00017645">
              <w:rPr>
                <w:sz w:val="28"/>
                <w:szCs w:val="28"/>
              </w:rPr>
              <w:t>бюджетную роспись</w:t>
            </w:r>
          </w:p>
        </w:tc>
        <w:tc>
          <w:tcPr>
            <w:tcW w:w="1476" w:type="dxa"/>
            <w:shd w:val="clear" w:color="auto" w:fill="auto"/>
          </w:tcPr>
          <w:p w:rsidR="00086FCA" w:rsidRDefault="00086FCA" w:rsidP="00AC2939">
            <w:pPr>
              <w:spacing w:before="360" w:line="312" w:lineRule="auto"/>
              <w:rPr>
                <w:sz w:val="28"/>
                <w:szCs w:val="28"/>
              </w:rPr>
            </w:pPr>
            <w:r>
              <w:rPr>
                <w:sz w:val="28"/>
                <w:szCs w:val="28"/>
              </w:rPr>
              <w:t>29.09.2020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68</w:t>
            </w:r>
          </w:p>
        </w:tc>
        <w:tc>
          <w:tcPr>
            <w:tcW w:w="7468" w:type="dxa"/>
            <w:shd w:val="clear" w:color="auto" w:fill="auto"/>
          </w:tcPr>
          <w:p w:rsidR="00086FCA" w:rsidRPr="00017645" w:rsidRDefault="00086FCA" w:rsidP="00086FCA">
            <w:pPr>
              <w:pStyle w:val="ae"/>
              <w:jc w:val="both"/>
              <w:rPr>
                <w:rFonts w:ascii="Times New Roman" w:hAnsi="Times New Roman"/>
                <w:sz w:val="28"/>
                <w:szCs w:val="28"/>
              </w:rPr>
            </w:pPr>
            <w:r w:rsidRPr="00017645">
              <w:rPr>
                <w:rFonts w:ascii="Times New Roman" w:hAnsi="Times New Roman"/>
                <w:sz w:val="28"/>
                <w:szCs w:val="28"/>
              </w:rPr>
              <w:t>О внесении изменений в</w:t>
            </w:r>
          </w:p>
          <w:p w:rsidR="00086FCA" w:rsidRPr="00017645" w:rsidRDefault="00086FCA" w:rsidP="00086FCA">
            <w:pPr>
              <w:pStyle w:val="ae"/>
              <w:jc w:val="both"/>
              <w:rPr>
                <w:rFonts w:ascii="Times New Roman" w:hAnsi="Times New Roman"/>
                <w:sz w:val="28"/>
                <w:szCs w:val="28"/>
              </w:rPr>
            </w:pPr>
            <w:r w:rsidRPr="00017645">
              <w:rPr>
                <w:rFonts w:ascii="Times New Roman" w:hAnsi="Times New Roman"/>
                <w:sz w:val="28"/>
                <w:szCs w:val="28"/>
              </w:rPr>
              <w:t xml:space="preserve"> бюджетную роспись</w:t>
            </w:r>
          </w:p>
          <w:p w:rsidR="00086FCA" w:rsidRPr="00017645" w:rsidRDefault="00086FCA" w:rsidP="00086FCA">
            <w:pPr>
              <w:pStyle w:val="ae"/>
              <w:jc w:val="both"/>
              <w:rPr>
                <w:rFonts w:ascii="Times New Roman" w:hAnsi="Times New Roman"/>
                <w:sz w:val="28"/>
                <w:szCs w:val="28"/>
              </w:rPr>
            </w:pPr>
          </w:p>
        </w:tc>
        <w:tc>
          <w:tcPr>
            <w:tcW w:w="1476" w:type="dxa"/>
            <w:shd w:val="clear" w:color="auto" w:fill="auto"/>
          </w:tcPr>
          <w:p w:rsidR="00086FCA" w:rsidRDefault="00086FCA" w:rsidP="00AC2939">
            <w:pPr>
              <w:spacing w:before="360" w:line="312" w:lineRule="auto"/>
              <w:rPr>
                <w:sz w:val="28"/>
                <w:szCs w:val="28"/>
              </w:rPr>
            </w:pPr>
            <w:r>
              <w:rPr>
                <w:sz w:val="28"/>
                <w:szCs w:val="28"/>
              </w:rPr>
              <w:t>29.09.2020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69</w:t>
            </w:r>
          </w:p>
        </w:tc>
        <w:tc>
          <w:tcPr>
            <w:tcW w:w="7468" w:type="dxa"/>
            <w:shd w:val="clear" w:color="auto" w:fill="auto"/>
          </w:tcPr>
          <w:p w:rsidR="00086FCA" w:rsidRPr="00017645" w:rsidRDefault="00086FCA" w:rsidP="00086FCA">
            <w:pPr>
              <w:pStyle w:val="ae"/>
              <w:jc w:val="both"/>
              <w:rPr>
                <w:rFonts w:ascii="Times New Roman" w:hAnsi="Times New Roman"/>
                <w:sz w:val="28"/>
                <w:szCs w:val="28"/>
              </w:rPr>
            </w:pPr>
            <w:r w:rsidRPr="00D1357D">
              <w:rPr>
                <w:rFonts w:ascii="Times New Roman" w:hAnsi="Times New Roman"/>
                <w:sz w:val="28"/>
                <w:szCs w:val="28"/>
              </w:rPr>
              <w:t>О назначении администратора автоматизированного рабочего места Участника удаленного Online взаимодействия</w:t>
            </w:r>
          </w:p>
        </w:tc>
        <w:tc>
          <w:tcPr>
            <w:tcW w:w="1476" w:type="dxa"/>
            <w:shd w:val="clear" w:color="auto" w:fill="auto"/>
          </w:tcPr>
          <w:p w:rsidR="00086FCA" w:rsidRDefault="00086FCA" w:rsidP="00AC2939">
            <w:pPr>
              <w:spacing w:before="360" w:line="312" w:lineRule="auto"/>
              <w:rPr>
                <w:sz w:val="28"/>
                <w:szCs w:val="28"/>
              </w:rPr>
            </w:pPr>
            <w:r>
              <w:rPr>
                <w:sz w:val="28"/>
                <w:szCs w:val="28"/>
              </w:rPr>
              <w:t>30.09.2020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70</w:t>
            </w:r>
          </w:p>
        </w:tc>
        <w:tc>
          <w:tcPr>
            <w:tcW w:w="7468" w:type="dxa"/>
            <w:shd w:val="clear" w:color="auto" w:fill="auto"/>
          </w:tcPr>
          <w:p w:rsidR="00086FCA" w:rsidRDefault="00086FCA" w:rsidP="00086FCA">
            <w:pPr>
              <w:pStyle w:val="ae"/>
              <w:jc w:val="both"/>
              <w:rPr>
                <w:rFonts w:ascii="Times New Roman" w:hAnsi="Times New Roman"/>
                <w:sz w:val="28"/>
                <w:szCs w:val="28"/>
              </w:rPr>
            </w:pPr>
            <w:r>
              <w:rPr>
                <w:rFonts w:ascii="Times New Roman" w:hAnsi="Times New Roman"/>
                <w:sz w:val="28"/>
                <w:szCs w:val="28"/>
              </w:rPr>
              <w:t>Об утверждении         протокола заседания жилищно-бытовой комиссии     при        администрации Муниципального образования «Муринское                        городское поселение» Всеволожского муниципального                   района Ленинградской области от</w:t>
            </w:r>
            <w:r>
              <w:rPr>
                <w:rFonts w:ascii="Times New Roman" w:hAnsi="Times New Roman"/>
                <w:b/>
                <w:sz w:val="28"/>
                <w:szCs w:val="28"/>
              </w:rPr>
              <w:t xml:space="preserve"> </w:t>
            </w:r>
            <w:r>
              <w:rPr>
                <w:rFonts w:ascii="Times New Roman" w:hAnsi="Times New Roman"/>
                <w:sz w:val="28"/>
                <w:szCs w:val="28"/>
              </w:rPr>
              <w:t>02.10.2020 № 06/10</w:t>
            </w:r>
          </w:p>
          <w:p w:rsidR="00086FCA" w:rsidRPr="00D1357D" w:rsidRDefault="00086FCA" w:rsidP="00086FCA">
            <w:pPr>
              <w:pStyle w:val="ae"/>
              <w:jc w:val="both"/>
              <w:rPr>
                <w:rFonts w:ascii="Times New Roman" w:hAnsi="Times New Roman"/>
                <w:sz w:val="28"/>
                <w:szCs w:val="28"/>
              </w:rPr>
            </w:pPr>
          </w:p>
        </w:tc>
        <w:tc>
          <w:tcPr>
            <w:tcW w:w="1476" w:type="dxa"/>
            <w:shd w:val="clear" w:color="auto" w:fill="auto"/>
          </w:tcPr>
          <w:p w:rsidR="00086FCA" w:rsidRDefault="00086FCA" w:rsidP="00AC2939">
            <w:pPr>
              <w:spacing w:before="360" w:line="312" w:lineRule="auto"/>
              <w:rPr>
                <w:sz w:val="28"/>
                <w:szCs w:val="28"/>
              </w:rPr>
            </w:pPr>
            <w:r>
              <w:rPr>
                <w:sz w:val="28"/>
                <w:szCs w:val="28"/>
              </w:rPr>
              <w:t>07.10.2020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71</w:t>
            </w:r>
          </w:p>
        </w:tc>
        <w:tc>
          <w:tcPr>
            <w:tcW w:w="7468" w:type="dxa"/>
            <w:shd w:val="clear" w:color="auto" w:fill="auto"/>
          </w:tcPr>
          <w:p w:rsidR="00086FCA" w:rsidRDefault="00086FCA" w:rsidP="00086FCA">
            <w:pPr>
              <w:jc w:val="both"/>
              <w:rPr>
                <w:sz w:val="28"/>
                <w:szCs w:val="28"/>
              </w:rPr>
            </w:pPr>
            <w:r w:rsidRPr="001754CD">
              <w:rPr>
                <w:rFonts w:eastAsia="Calibri"/>
                <w:sz w:val="28"/>
                <w:szCs w:val="28"/>
                <w:lang w:eastAsia="en-US"/>
              </w:rPr>
              <w:t xml:space="preserve">О внесении изменений </w:t>
            </w:r>
            <w:r w:rsidRPr="001754CD">
              <w:rPr>
                <w:sz w:val="28"/>
                <w:szCs w:val="28"/>
              </w:rPr>
              <w:t>в бюджетную роспись</w:t>
            </w:r>
          </w:p>
        </w:tc>
        <w:tc>
          <w:tcPr>
            <w:tcW w:w="1476" w:type="dxa"/>
            <w:shd w:val="clear" w:color="auto" w:fill="auto"/>
          </w:tcPr>
          <w:p w:rsidR="00086FCA" w:rsidRDefault="00086FCA" w:rsidP="00AC2939">
            <w:pPr>
              <w:spacing w:before="360" w:line="312" w:lineRule="auto"/>
              <w:rPr>
                <w:sz w:val="28"/>
                <w:szCs w:val="28"/>
              </w:rPr>
            </w:pPr>
            <w:r>
              <w:rPr>
                <w:sz w:val="28"/>
                <w:szCs w:val="28"/>
              </w:rPr>
              <w:t>08.10.2020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72</w:t>
            </w:r>
          </w:p>
        </w:tc>
        <w:tc>
          <w:tcPr>
            <w:tcW w:w="7468" w:type="dxa"/>
            <w:shd w:val="clear" w:color="auto" w:fill="auto"/>
          </w:tcPr>
          <w:p w:rsidR="00086FCA" w:rsidRPr="001754CD" w:rsidRDefault="00086FCA" w:rsidP="00086FCA">
            <w:pPr>
              <w:jc w:val="both"/>
              <w:rPr>
                <w:rFonts w:eastAsia="Calibri"/>
                <w:sz w:val="28"/>
                <w:szCs w:val="28"/>
                <w:lang w:eastAsia="en-US"/>
              </w:rPr>
            </w:pPr>
            <w:r>
              <w:rPr>
                <w:sz w:val="28"/>
                <w:szCs w:val="28"/>
              </w:rPr>
              <w:t>О внесении изменений в состав комиссии по приёму-передаче муниципального имущества муниципального образования «Муринское городское поселение» Всеволожского муниципального района Ленинградской области, утверждённый распоряжением администрации от 13 октября 2017 года № 51 и у</w:t>
            </w:r>
            <w:r w:rsidRPr="00597802">
              <w:rPr>
                <w:sz w:val="28"/>
                <w:szCs w:val="28"/>
              </w:rPr>
              <w:t>твер</w:t>
            </w:r>
            <w:r>
              <w:rPr>
                <w:sz w:val="28"/>
                <w:szCs w:val="28"/>
              </w:rPr>
              <w:t>ждении</w:t>
            </w:r>
            <w:r w:rsidRPr="00597802">
              <w:rPr>
                <w:sz w:val="28"/>
                <w:szCs w:val="28"/>
              </w:rPr>
              <w:t xml:space="preserve"> перечн</w:t>
            </w:r>
            <w:r>
              <w:rPr>
                <w:sz w:val="28"/>
                <w:szCs w:val="28"/>
              </w:rPr>
              <w:t>я</w:t>
            </w:r>
            <w:r w:rsidRPr="00597802">
              <w:rPr>
                <w:sz w:val="28"/>
                <w:szCs w:val="28"/>
              </w:rPr>
              <w:t xml:space="preserve"> документов, </w:t>
            </w:r>
            <w:r>
              <w:rPr>
                <w:sz w:val="28"/>
                <w:szCs w:val="28"/>
              </w:rPr>
              <w:t>необходимых для приёма-передачи объектов в муниципальную собственность</w:t>
            </w:r>
          </w:p>
        </w:tc>
        <w:tc>
          <w:tcPr>
            <w:tcW w:w="1476" w:type="dxa"/>
            <w:shd w:val="clear" w:color="auto" w:fill="auto"/>
          </w:tcPr>
          <w:p w:rsidR="00086FCA" w:rsidRDefault="00086FCA" w:rsidP="00AC2939">
            <w:pPr>
              <w:spacing w:before="360" w:line="312" w:lineRule="auto"/>
              <w:rPr>
                <w:sz w:val="28"/>
                <w:szCs w:val="28"/>
              </w:rPr>
            </w:pPr>
            <w:r>
              <w:rPr>
                <w:sz w:val="28"/>
                <w:szCs w:val="28"/>
              </w:rPr>
              <w:t>09.10.2020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73</w:t>
            </w:r>
          </w:p>
        </w:tc>
        <w:tc>
          <w:tcPr>
            <w:tcW w:w="7468" w:type="dxa"/>
            <w:shd w:val="clear" w:color="auto" w:fill="auto"/>
          </w:tcPr>
          <w:p w:rsidR="00086FCA" w:rsidRDefault="00086FCA" w:rsidP="00086FCA">
            <w:pPr>
              <w:jc w:val="both"/>
              <w:rPr>
                <w:sz w:val="28"/>
                <w:szCs w:val="28"/>
              </w:rPr>
            </w:pPr>
            <w:r>
              <w:rPr>
                <w:sz w:val="28"/>
                <w:szCs w:val="28"/>
              </w:rPr>
              <w:t>О назначении ответственного лица по контролю за состоянием пожарной           безопасности на территории МО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AC2939">
            <w:pPr>
              <w:spacing w:before="360" w:line="312" w:lineRule="auto"/>
              <w:rPr>
                <w:sz w:val="28"/>
                <w:szCs w:val="28"/>
              </w:rPr>
            </w:pPr>
            <w:r>
              <w:rPr>
                <w:sz w:val="28"/>
                <w:szCs w:val="28"/>
              </w:rPr>
              <w:t>14.10.2020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74</w:t>
            </w:r>
          </w:p>
        </w:tc>
        <w:tc>
          <w:tcPr>
            <w:tcW w:w="7468" w:type="dxa"/>
            <w:shd w:val="clear" w:color="auto" w:fill="auto"/>
          </w:tcPr>
          <w:p w:rsidR="00086FCA" w:rsidRDefault="00086FCA" w:rsidP="00086FCA">
            <w:pPr>
              <w:jc w:val="both"/>
              <w:rPr>
                <w:sz w:val="28"/>
                <w:szCs w:val="28"/>
              </w:rPr>
            </w:pPr>
            <w:r w:rsidRPr="00676425">
              <w:rPr>
                <w:sz w:val="28"/>
                <w:szCs w:val="28"/>
              </w:rPr>
              <w:t>О внесении изменений в бюджетную роспись</w:t>
            </w:r>
          </w:p>
        </w:tc>
        <w:tc>
          <w:tcPr>
            <w:tcW w:w="1476" w:type="dxa"/>
            <w:shd w:val="clear" w:color="auto" w:fill="auto"/>
          </w:tcPr>
          <w:p w:rsidR="00086FCA" w:rsidRDefault="00086FCA" w:rsidP="00AC2939">
            <w:pPr>
              <w:spacing w:before="360" w:line="312" w:lineRule="auto"/>
              <w:rPr>
                <w:sz w:val="28"/>
                <w:szCs w:val="28"/>
              </w:rPr>
            </w:pPr>
            <w:r>
              <w:rPr>
                <w:sz w:val="28"/>
                <w:szCs w:val="28"/>
              </w:rPr>
              <w:t>16.10.2020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lastRenderedPageBreak/>
              <w:t>75</w:t>
            </w:r>
          </w:p>
        </w:tc>
        <w:tc>
          <w:tcPr>
            <w:tcW w:w="7468" w:type="dxa"/>
            <w:shd w:val="clear" w:color="auto" w:fill="auto"/>
          </w:tcPr>
          <w:p w:rsidR="00086FCA" w:rsidRPr="00676425" w:rsidRDefault="00086FCA" w:rsidP="00086FCA">
            <w:pPr>
              <w:jc w:val="both"/>
              <w:rPr>
                <w:sz w:val="28"/>
                <w:szCs w:val="28"/>
              </w:rPr>
            </w:pPr>
            <w:r w:rsidRPr="00AA357C">
              <w:rPr>
                <w:sz w:val="28"/>
                <w:szCs w:val="28"/>
              </w:rPr>
              <w:t>О внесении изменений в бюджетную роспись</w:t>
            </w:r>
          </w:p>
        </w:tc>
        <w:tc>
          <w:tcPr>
            <w:tcW w:w="1476" w:type="dxa"/>
            <w:shd w:val="clear" w:color="auto" w:fill="auto"/>
          </w:tcPr>
          <w:p w:rsidR="00086FCA" w:rsidRDefault="00086FCA" w:rsidP="00AC2939">
            <w:pPr>
              <w:spacing w:before="360" w:line="312" w:lineRule="auto"/>
              <w:rPr>
                <w:sz w:val="28"/>
                <w:szCs w:val="28"/>
              </w:rPr>
            </w:pPr>
            <w:r>
              <w:rPr>
                <w:sz w:val="28"/>
                <w:szCs w:val="28"/>
              </w:rPr>
              <w:t>20.10.2020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76</w:t>
            </w:r>
          </w:p>
        </w:tc>
        <w:tc>
          <w:tcPr>
            <w:tcW w:w="7468" w:type="dxa"/>
            <w:shd w:val="clear" w:color="auto" w:fill="auto"/>
          </w:tcPr>
          <w:p w:rsidR="00086FCA" w:rsidRPr="00AA357C" w:rsidRDefault="00086FCA" w:rsidP="00086FCA">
            <w:pPr>
              <w:jc w:val="both"/>
              <w:rPr>
                <w:sz w:val="28"/>
                <w:szCs w:val="28"/>
              </w:rPr>
            </w:pPr>
            <w:r w:rsidRPr="008E58B0">
              <w:rPr>
                <w:sz w:val="28"/>
                <w:szCs w:val="28"/>
              </w:rPr>
              <w:t>О дежурстве в период с 20.10.2020 по 27.10.2020</w:t>
            </w:r>
            <w:r>
              <w:rPr>
                <w:sz w:val="28"/>
                <w:szCs w:val="28"/>
              </w:rPr>
              <w:t xml:space="preserve"> </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21.10.2020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77</w:t>
            </w:r>
          </w:p>
        </w:tc>
        <w:tc>
          <w:tcPr>
            <w:tcW w:w="7468" w:type="dxa"/>
            <w:shd w:val="clear" w:color="auto" w:fill="auto"/>
          </w:tcPr>
          <w:p w:rsidR="00086FCA" w:rsidRPr="008E58B0" w:rsidRDefault="00086FCA" w:rsidP="00086FCA">
            <w:pPr>
              <w:jc w:val="both"/>
              <w:rPr>
                <w:sz w:val="28"/>
                <w:szCs w:val="28"/>
              </w:rPr>
            </w:pPr>
            <w:r w:rsidRPr="006327C3">
              <w:rPr>
                <w:rFonts w:eastAsia="Calibri"/>
                <w:sz w:val="28"/>
                <w:szCs w:val="28"/>
                <w:lang w:eastAsia="en-US"/>
              </w:rPr>
              <w:t>О разработке проекта бюджета</w:t>
            </w:r>
            <w:r>
              <w:rPr>
                <w:rFonts w:eastAsia="Calibri"/>
                <w:sz w:val="28"/>
                <w:szCs w:val="28"/>
                <w:lang w:eastAsia="en-US"/>
              </w:rPr>
              <w:t xml:space="preserve"> </w:t>
            </w:r>
            <w:r w:rsidRPr="006327C3">
              <w:rPr>
                <w:rFonts w:eastAsia="Calibri"/>
                <w:sz w:val="28"/>
                <w:szCs w:val="28"/>
                <w:lang w:eastAsia="en-US"/>
              </w:rPr>
              <w:t>муниципального образования</w:t>
            </w:r>
            <w:r>
              <w:rPr>
                <w:rFonts w:eastAsia="Calibri"/>
                <w:sz w:val="28"/>
                <w:szCs w:val="28"/>
                <w:lang w:eastAsia="en-US"/>
              </w:rPr>
              <w:t xml:space="preserve"> </w:t>
            </w:r>
            <w:r w:rsidRPr="006327C3">
              <w:rPr>
                <w:rFonts w:eastAsia="Calibri"/>
                <w:sz w:val="28"/>
                <w:szCs w:val="28"/>
                <w:lang w:eastAsia="en-US"/>
              </w:rPr>
              <w:t>«Муринское городское поселение»</w:t>
            </w:r>
            <w:r>
              <w:rPr>
                <w:rFonts w:eastAsia="Calibri"/>
                <w:sz w:val="28"/>
                <w:szCs w:val="28"/>
                <w:lang w:eastAsia="en-US"/>
              </w:rPr>
              <w:t xml:space="preserve"> </w:t>
            </w:r>
            <w:r w:rsidRPr="006327C3">
              <w:rPr>
                <w:rFonts w:eastAsia="Calibri"/>
                <w:sz w:val="28"/>
                <w:szCs w:val="28"/>
                <w:lang w:eastAsia="en-US"/>
              </w:rPr>
              <w:t>Всеволожского муниципального района</w:t>
            </w:r>
            <w:r>
              <w:rPr>
                <w:rFonts w:eastAsia="Calibri"/>
                <w:sz w:val="28"/>
                <w:szCs w:val="28"/>
                <w:lang w:eastAsia="en-US"/>
              </w:rPr>
              <w:t xml:space="preserve"> </w:t>
            </w:r>
            <w:r w:rsidRPr="006327C3">
              <w:rPr>
                <w:rFonts w:eastAsia="Calibri"/>
                <w:sz w:val="28"/>
                <w:szCs w:val="28"/>
                <w:lang w:eastAsia="en-US"/>
              </w:rPr>
              <w:t>Ленинградской области на 2021 год</w:t>
            </w:r>
            <w:r>
              <w:rPr>
                <w:rFonts w:eastAsia="Calibri"/>
                <w:sz w:val="28"/>
                <w:szCs w:val="28"/>
                <w:lang w:eastAsia="en-US"/>
              </w:rPr>
              <w:t xml:space="preserve"> </w:t>
            </w:r>
            <w:r w:rsidRPr="006327C3">
              <w:rPr>
                <w:sz w:val="28"/>
                <w:szCs w:val="28"/>
              </w:rPr>
              <w:t>и плановые 2022, 2023 года</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22.10.2020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78</w:t>
            </w:r>
          </w:p>
        </w:tc>
        <w:tc>
          <w:tcPr>
            <w:tcW w:w="7468" w:type="dxa"/>
            <w:shd w:val="clear" w:color="auto" w:fill="auto"/>
          </w:tcPr>
          <w:p w:rsidR="00086FCA" w:rsidRPr="006327C3" w:rsidRDefault="00086FCA" w:rsidP="00086FCA">
            <w:pPr>
              <w:jc w:val="both"/>
              <w:rPr>
                <w:rFonts w:eastAsia="Calibri"/>
                <w:sz w:val="28"/>
                <w:szCs w:val="28"/>
                <w:lang w:eastAsia="en-US"/>
              </w:rPr>
            </w:pPr>
            <w:r w:rsidRPr="004506CD">
              <w:rPr>
                <w:rFonts w:eastAsia="Calibri"/>
                <w:sz w:val="28"/>
                <w:szCs w:val="28"/>
                <w:lang w:eastAsia="en-US"/>
              </w:rPr>
              <w:t>О проведении плановой выездной проверки на предмет соблюдения земельного законодательства на земельном участке с кадастровым номером 47:07:0712002:1554  расположенном по адресу: Российская Федерация, Ленинградская область, Всеволожский муниципальный район, Муринское городское поселение, город Мурино, улица Тихая, участок 14</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26.10.2020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79</w:t>
            </w:r>
          </w:p>
        </w:tc>
        <w:tc>
          <w:tcPr>
            <w:tcW w:w="7468" w:type="dxa"/>
            <w:shd w:val="clear" w:color="auto" w:fill="auto"/>
          </w:tcPr>
          <w:tbl>
            <w:tblPr>
              <w:tblW w:w="7360" w:type="dxa"/>
              <w:tblLook w:val="04A0" w:firstRow="1" w:lastRow="0" w:firstColumn="1" w:lastColumn="0" w:noHBand="0" w:noVBand="1"/>
            </w:tblPr>
            <w:tblGrid>
              <w:gridCol w:w="7360"/>
            </w:tblGrid>
            <w:tr w:rsidR="00086FCA" w:rsidRPr="00924A53" w:rsidTr="00086FCA">
              <w:trPr>
                <w:trHeight w:val="1873"/>
              </w:trPr>
              <w:tc>
                <w:tcPr>
                  <w:tcW w:w="7360" w:type="dxa"/>
                  <w:hideMark/>
                </w:tcPr>
                <w:p w:rsidR="00086FCA" w:rsidRPr="00924A53" w:rsidRDefault="00086FCA" w:rsidP="00086FCA">
                  <w:pPr>
                    <w:jc w:val="both"/>
                    <w:rPr>
                      <w:rFonts w:eastAsia="Calibri"/>
                      <w:sz w:val="28"/>
                      <w:szCs w:val="28"/>
                      <w:lang w:eastAsia="en-US"/>
                    </w:rPr>
                  </w:pPr>
                  <w:r w:rsidRPr="00924A53">
                    <w:rPr>
                      <w:rFonts w:eastAsia="Calibri"/>
                      <w:sz w:val="28"/>
                      <w:szCs w:val="28"/>
                      <w:lang w:eastAsia="en-US"/>
                    </w:rPr>
                    <w:t>О проведении плановой выездной проверки на предмет соблюдения земельного законодательства на земельном участке с кадастровым номером 47:07:0723001:317  расположенном по адресу: Российская Федерация, Ленинградская область, Всеволожский муниципальный район, Муринское сельское поселение, производственная зона "Мурино"</w:t>
                  </w:r>
                </w:p>
              </w:tc>
            </w:tr>
          </w:tbl>
          <w:p w:rsidR="00086FCA" w:rsidRPr="004506CD" w:rsidRDefault="00086FCA" w:rsidP="00086FCA">
            <w:pPr>
              <w:jc w:val="both"/>
              <w:rPr>
                <w:rFonts w:eastAsia="Calibri"/>
                <w:sz w:val="28"/>
                <w:szCs w:val="28"/>
                <w:lang w:eastAsia="en-US"/>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27.10.2020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80</w:t>
            </w:r>
          </w:p>
        </w:tc>
        <w:tc>
          <w:tcPr>
            <w:tcW w:w="7468" w:type="dxa"/>
            <w:shd w:val="clear" w:color="auto" w:fill="auto"/>
          </w:tcPr>
          <w:tbl>
            <w:tblPr>
              <w:tblW w:w="0" w:type="auto"/>
              <w:tblLook w:val="04A0" w:firstRow="1" w:lastRow="0" w:firstColumn="1" w:lastColumn="0" w:noHBand="0" w:noVBand="1"/>
            </w:tblPr>
            <w:tblGrid>
              <w:gridCol w:w="7278"/>
            </w:tblGrid>
            <w:tr w:rsidR="00086FCA" w:rsidRPr="00FF397D" w:rsidTr="00086FCA">
              <w:trPr>
                <w:trHeight w:val="257"/>
              </w:trPr>
              <w:tc>
                <w:tcPr>
                  <w:tcW w:w="7278" w:type="dxa"/>
                  <w:hideMark/>
                </w:tcPr>
                <w:p w:rsidR="00086FCA" w:rsidRPr="00FF397D" w:rsidRDefault="00086FCA" w:rsidP="00086FCA">
                  <w:pPr>
                    <w:jc w:val="both"/>
                    <w:rPr>
                      <w:rFonts w:eastAsia="Calibri"/>
                      <w:sz w:val="28"/>
                      <w:szCs w:val="28"/>
                      <w:lang w:eastAsia="en-US"/>
                    </w:rPr>
                  </w:pPr>
                  <w:r w:rsidRPr="00FF397D">
                    <w:rPr>
                      <w:rFonts w:eastAsia="Calibri"/>
                      <w:sz w:val="28"/>
                      <w:szCs w:val="28"/>
                      <w:lang w:eastAsia="en-US"/>
                    </w:rPr>
                    <w:t>Об        утверждении         протокола</w:t>
                  </w:r>
                  <w:r>
                    <w:rPr>
                      <w:rFonts w:eastAsia="Calibri"/>
                      <w:sz w:val="28"/>
                      <w:szCs w:val="28"/>
                      <w:lang w:eastAsia="en-US"/>
                    </w:rPr>
                    <w:t xml:space="preserve"> </w:t>
                  </w:r>
                  <w:r w:rsidRPr="00FF397D">
                    <w:rPr>
                      <w:rFonts w:eastAsia="Calibri"/>
                      <w:sz w:val="28"/>
                      <w:szCs w:val="28"/>
                      <w:lang w:eastAsia="en-US"/>
                    </w:rPr>
                    <w:t>заседания             жилищно-бытовой комиссии     при        администрации</w:t>
                  </w:r>
                  <w:r>
                    <w:rPr>
                      <w:rFonts w:eastAsia="Calibri"/>
                      <w:sz w:val="28"/>
                      <w:szCs w:val="28"/>
                      <w:lang w:eastAsia="en-US"/>
                    </w:rPr>
                    <w:t xml:space="preserve"> </w:t>
                  </w:r>
                  <w:r w:rsidRPr="00FF397D">
                    <w:rPr>
                      <w:rFonts w:eastAsia="Calibri"/>
                      <w:sz w:val="28"/>
                      <w:szCs w:val="28"/>
                      <w:lang w:eastAsia="en-US"/>
                    </w:rPr>
                    <w:t>муниципального</w:t>
                  </w:r>
                  <w:r>
                    <w:rPr>
                      <w:rFonts w:eastAsia="Calibri"/>
                      <w:sz w:val="28"/>
                      <w:szCs w:val="28"/>
                      <w:lang w:eastAsia="en-US"/>
                    </w:rPr>
                    <w:t xml:space="preserve"> </w:t>
                  </w:r>
                  <w:r w:rsidRPr="00FF397D">
                    <w:rPr>
                      <w:rFonts w:eastAsia="Calibri"/>
                      <w:sz w:val="28"/>
                      <w:szCs w:val="28"/>
                      <w:lang w:eastAsia="en-US"/>
                    </w:rPr>
                    <w:t>образования «Муринское                       городское</w:t>
                  </w:r>
                  <w:r>
                    <w:rPr>
                      <w:rFonts w:eastAsia="Calibri"/>
                      <w:sz w:val="28"/>
                      <w:szCs w:val="28"/>
                      <w:lang w:eastAsia="en-US"/>
                    </w:rPr>
                    <w:t xml:space="preserve"> </w:t>
                  </w:r>
                  <w:r w:rsidRPr="00FF397D">
                    <w:rPr>
                      <w:rFonts w:eastAsia="Calibri"/>
                      <w:sz w:val="28"/>
                      <w:szCs w:val="28"/>
                      <w:lang w:eastAsia="en-US"/>
                    </w:rPr>
                    <w:t>поселение»</w:t>
                  </w:r>
                  <w:r>
                    <w:rPr>
                      <w:rFonts w:eastAsia="Calibri"/>
                      <w:sz w:val="28"/>
                      <w:szCs w:val="28"/>
                      <w:lang w:eastAsia="en-US"/>
                    </w:rPr>
                    <w:t xml:space="preserve"> </w:t>
                  </w:r>
                  <w:r w:rsidRPr="00FF397D">
                    <w:rPr>
                      <w:rFonts w:eastAsia="Calibri"/>
                      <w:sz w:val="28"/>
                      <w:szCs w:val="28"/>
                      <w:lang w:eastAsia="en-US"/>
                    </w:rPr>
                    <w:t>Всеволожского муниципального                      района Ленинградской области от</w:t>
                  </w:r>
                  <w:r w:rsidRPr="00FF397D">
                    <w:rPr>
                      <w:rFonts w:eastAsia="Calibri"/>
                      <w:b/>
                      <w:sz w:val="28"/>
                      <w:szCs w:val="28"/>
                      <w:lang w:eastAsia="en-US"/>
                    </w:rPr>
                    <w:t xml:space="preserve"> </w:t>
                  </w:r>
                  <w:r w:rsidRPr="00FF397D">
                    <w:rPr>
                      <w:rFonts w:eastAsia="Calibri"/>
                      <w:sz w:val="28"/>
                      <w:szCs w:val="28"/>
                      <w:lang w:eastAsia="en-US"/>
                    </w:rPr>
                    <w:t>23.10.2020 № 07/10</w:t>
                  </w:r>
                </w:p>
              </w:tc>
            </w:tr>
          </w:tbl>
          <w:p w:rsidR="00086FCA" w:rsidRPr="00924A53" w:rsidRDefault="00086FCA" w:rsidP="00086FCA">
            <w:pPr>
              <w:jc w:val="both"/>
              <w:rPr>
                <w:rFonts w:eastAsia="Calibri"/>
                <w:sz w:val="28"/>
                <w:szCs w:val="28"/>
                <w:lang w:eastAsia="en-US"/>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30.10.2020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81</w:t>
            </w:r>
          </w:p>
        </w:tc>
        <w:tc>
          <w:tcPr>
            <w:tcW w:w="7468" w:type="dxa"/>
            <w:shd w:val="clear" w:color="auto" w:fill="auto"/>
          </w:tcPr>
          <w:p w:rsidR="00086FCA" w:rsidRPr="00FF397D" w:rsidRDefault="00086FCA" w:rsidP="00086FCA">
            <w:pPr>
              <w:suppressAutoHyphens/>
              <w:jc w:val="both"/>
              <w:rPr>
                <w:rFonts w:eastAsia="Calibri"/>
                <w:sz w:val="28"/>
                <w:szCs w:val="28"/>
                <w:lang w:eastAsia="en-US"/>
              </w:rPr>
            </w:pPr>
            <w:r w:rsidRPr="00BA4339">
              <w:rPr>
                <w:rFonts w:eastAsia="Arial Unicode MS" w:cs="Tahoma"/>
                <w:kern w:val="1"/>
                <w:sz w:val="28"/>
                <w:szCs w:val="28"/>
                <w:lang w:eastAsia="ar-SA"/>
              </w:rPr>
              <w:t>Об</w:t>
            </w:r>
            <w:r>
              <w:rPr>
                <w:rFonts w:eastAsia="Arial Unicode MS" w:cs="Tahoma"/>
                <w:kern w:val="1"/>
                <w:sz w:val="28"/>
                <w:szCs w:val="28"/>
                <w:lang w:eastAsia="ar-SA"/>
              </w:rPr>
              <w:t xml:space="preserve"> </w:t>
            </w:r>
            <w:r w:rsidRPr="00BA4339">
              <w:rPr>
                <w:rFonts w:eastAsia="Arial Unicode MS" w:cs="Tahoma"/>
                <w:kern w:val="1"/>
                <w:sz w:val="28"/>
                <w:szCs w:val="28"/>
                <w:lang w:eastAsia="ar-SA"/>
              </w:rPr>
              <w:t xml:space="preserve">оказании содействия в </w:t>
            </w:r>
            <w:r w:rsidRPr="00BA4339">
              <w:rPr>
                <w:rFonts w:eastAsia="Arial Unicode MS" w:cs="Tahoma"/>
                <w:kern w:val="1"/>
                <w:sz w:val="28"/>
                <w:szCs w:val="28"/>
                <w:lang w:eastAsia="ar-SA"/>
              </w:rPr>
              <w:br/>
              <w:t>организации и проведении</w:t>
            </w:r>
            <w:r w:rsidRPr="00BA4339">
              <w:rPr>
                <w:rFonts w:eastAsia="Arial Unicode MS" w:cs="Tahoma"/>
                <w:kern w:val="1"/>
                <w:sz w:val="28"/>
                <w:szCs w:val="28"/>
                <w:lang w:eastAsia="ar-SA"/>
              </w:rPr>
              <w:br/>
              <w:t>публичных слушаний</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02.11.2020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82</w:t>
            </w:r>
          </w:p>
        </w:tc>
        <w:tc>
          <w:tcPr>
            <w:tcW w:w="7468" w:type="dxa"/>
            <w:shd w:val="clear" w:color="auto" w:fill="auto"/>
          </w:tcPr>
          <w:p w:rsidR="00086FCA" w:rsidRPr="00BA4339" w:rsidRDefault="00086FCA" w:rsidP="00086FCA">
            <w:pPr>
              <w:suppressAutoHyphens/>
              <w:jc w:val="both"/>
              <w:rPr>
                <w:rFonts w:eastAsia="Arial Unicode MS" w:cs="Tahoma"/>
                <w:kern w:val="1"/>
                <w:sz w:val="28"/>
                <w:szCs w:val="28"/>
                <w:lang w:eastAsia="ar-SA"/>
              </w:rPr>
            </w:pPr>
            <w:r w:rsidRPr="00BA5BCF">
              <w:rPr>
                <w:rFonts w:eastAsia="Arial Unicode MS" w:cs="Tahoma"/>
                <w:kern w:val="1"/>
                <w:sz w:val="28"/>
                <w:szCs w:val="28"/>
                <w:lang w:eastAsia="ar-SA"/>
              </w:rPr>
              <w:t>О внесении изменений и дополнений в распоряжение администрации МО «Муринское городское поселение» от 27.03.2020  № 24 «Об ограничительных мерах в связи со сложившейся санитарно-эпидемиологической обстановкой»</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10.11.2020</w:t>
            </w:r>
          </w:p>
        </w:tc>
      </w:tr>
      <w:tr w:rsidR="00086FCA" w:rsidRPr="00CC12E2" w:rsidTr="00086FCA">
        <w:trPr>
          <w:trHeight w:val="1311"/>
        </w:trPr>
        <w:tc>
          <w:tcPr>
            <w:tcW w:w="862" w:type="dxa"/>
            <w:shd w:val="clear" w:color="auto" w:fill="auto"/>
          </w:tcPr>
          <w:p w:rsidR="00086FCA" w:rsidRDefault="00086FCA" w:rsidP="00AC2939">
            <w:pPr>
              <w:spacing w:before="360" w:line="312" w:lineRule="auto"/>
              <w:rPr>
                <w:sz w:val="28"/>
                <w:szCs w:val="28"/>
              </w:rPr>
            </w:pPr>
            <w:r>
              <w:rPr>
                <w:sz w:val="28"/>
                <w:szCs w:val="28"/>
              </w:rPr>
              <w:t>83</w:t>
            </w:r>
          </w:p>
        </w:tc>
        <w:tc>
          <w:tcPr>
            <w:tcW w:w="7468" w:type="dxa"/>
            <w:shd w:val="clear" w:color="auto" w:fill="auto"/>
          </w:tcPr>
          <w:tbl>
            <w:tblPr>
              <w:tblW w:w="0" w:type="auto"/>
              <w:tblLook w:val="04A0" w:firstRow="1" w:lastRow="0" w:firstColumn="1" w:lastColumn="0" w:noHBand="0" w:noVBand="1"/>
            </w:tblPr>
            <w:tblGrid>
              <w:gridCol w:w="7278"/>
            </w:tblGrid>
            <w:tr w:rsidR="00086FCA" w:rsidRPr="00CB24DD" w:rsidTr="00F7700E">
              <w:trPr>
                <w:trHeight w:val="2032"/>
              </w:trPr>
              <w:tc>
                <w:tcPr>
                  <w:tcW w:w="7278" w:type="dxa"/>
                  <w:shd w:val="clear" w:color="auto" w:fill="auto"/>
                </w:tcPr>
                <w:p w:rsidR="00086FCA" w:rsidRPr="00F7700E" w:rsidRDefault="00086FCA" w:rsidP="00F7700E">
                  <w:pPr>
                    <w:tabs>
                      <w:tab w:val="left" w:pos="1740"/>
                    </w:tabs>
                    <w:jc w:val="both"/>
                    <w:rPr>
                      <w:bCs/>
                      <w:color w:val="333333"/>
                      <w:sz w:val="28"/>
                      <w:szCs w:val="28"/>
                    </w:rPr>
                  </w:pPr>
                  <w:r w:rsidRPr="00F7700E">
                    <w:rPr>
                      <w:bCs/>
                      <w:sz w:val="28"/>
                      <w:szCs w:val="28"/>
                    </w:rPr>
                    <w:t>О контроле за исполнением   муниципального контракта на</w:t>
                  </w:r>
                  <w:r w:rsidRPr="00CB24DD">
                    <w:t xml:space="preserve"> </w:t>
                  </w:r>
                  <w:r w:rsidRPr="00F7700E">
                    <w:rPr>
                      <w:bCs/>
                      <w:sz w:val="28"/>
                      <w:szCs w:val="28"/>
                    </w:rPr>
                    <w:t>оказание услуг по разработке муниципального правового акта «Правила благоустройства территории муниципального образования от 03.11.2020 № 14</w:t>
                  </w:r>
                </w:p>
              </w:tc>
            </w:tr>
          </w:tbl>
          <w:p w:rsidR="00086FCA" w:rsidRPr="00BA5BCF" w:rsidRDefault="00086FCA" w:rsidP="00086FCA">
            <w:pPr>
              <w:suppressAutoHyphens/>
              <w:jc w:val="both"/>
              <w:rPr>
                <w:rFonts w:eastAsia="Arial Unicode MS" w:cs="Tahoma"/>
                <w:kern w:val="1"/>
                <w:sz w:val="28"/>
                <w:szCs w:val="28"/>
                <w:lang w:eastAsia="ar-SA"/>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11.11.2020</w:t>
            </w:r>
          </w:p>
        </w:tc>
      </w:tr>
      <w:tr w:rsidR="00086FCA" w:rsidRPr="00CC12E2" w:rsidTr="00086FCA">
        <w:trPr>
          <w:trHeight w:val="415"/>
        </w:trPr>
        <w:tc>
          <w:tcPr>
            <w:tcW w:w="862" w:type="dxa"/>
            <w:shd w:val="clear" w:color="auto" w:fill="auto"/>
          </w:tcPr>
          <w:p w:rsidR="00086FCA" w:rsidRDefault="00086FCA" w:rsidP="00AC2939">
            <w:pPr>
              <w:spacing w:before="360" w:line="312" w:lineRule="auto"/>
              <w:rPr>
                <w:sz w:val="28"/>
                <w:szCs w:val="28"/>
              </w:rPr>
            </w:pPr>
            <w:r>
              <w:rPr>
                <w:sz w:val="28"/>
                <w:szCs w:val="28"/>
              </w:rPr>
              <w:t>84</w:t>
            </w:r>
          </w:p>
        </w:tc>
        <w:tc>
          <w:tcPr>
            <w:tcW w:w="7468" w:type="dxa"/>
            <w:shd w:val="clear" w:color="auto" w:fill="auto"/>
          </w:tcPr>
          <w:tbl>
            <w:tblPr>
              <w:tblW w:w="0" w:type="auto"/>
              <w:tblLook w:val="04A0" w:firstRow="1" w:lastRow="0" w:firstColumn="1" w:lastColumn="0" w:noHBand="0" w:noVBand="1"/>
            </w:tblPr>
            <w:tblGrid>
              <w:gridCol w:w="7278"/>
            </w:tblGrid>
            <w:tr w:rsidR="00086FCA" w:rsidRPr="00A94548" w:rsidTr="00086FCA">
              <w:trPr>
                <w:trHeight w:val="1873"/>
              </w:trPr>
              <w:tc>
                <w:tcPr>
                  <w:tcW w:w="7278" w:type="dxa"/>
                  <w:hideMark/>
                </w:tcPr>
                <w:p w:rsidR="00086FCA" w:rsidRPr="00A94548" w:rsidRDefault="00086FCA" w:rsidP="00086FCA">
                  <w:pPr>
                    <w:jc w:val="both"/>
                    <w:rPr>
                      <w:rFonts w:eastAsia="Calibri"/>
                      <w:sz w:val="28"/>
                      <w:szCs w:val="28"/>
                      <w:lang w:eastAsia="en-US"/>
                    </w:rPr>
                  </w:pPr>
                  <w:r w:rsidRPr="00A94548">
                    <w:rPr>
                      <w:rFonts w:eastAsia="Calibri"/>
                      <w:sz w:val="28"/>
                      <w:szCs w:val="28"/>
                      <w:lang w:eastAsia="en-US"/>
                    </w:rPr>
                    <w:t>О внесении изменений и дополнений</w:t>
                  </w:r>
                  <w:r>
                    <w:rPr>
                      <w:rFonts w:eastAsia="Calibri"/>
                      <w:sz w:val="28"/>
                      <w:szCs w:val="28"/>
                      <w:lang w:eastAsia="en-US"/>
                    </w:rPr>
                    <w:t xml:space="preserve"> </w:t>
                  </w:r>
                  <w:r w:rsidRPr="00A94548">
                    <w:rPr>
                      <w:rFonts w:eastAsia="Calibri"/>
                      <w:sz w:val="28"/>
                      <w:szCs w:val="28"/>
                      <w:lang w:eastAsia="en-US"/>
                    </w:rPr>
                    <w:t xml:space="preserve">в распоряжение администрации муниципального образования «Муринское городское поселение» Всеволожского муниципального </w:t>
                  </w:r>
                  <w:r w:rsidRPr="00A94548">
                    <w:rPr>
                      <w:rFonts w:eastAsia="Calibri"/>
                      <w:sz w:val="28"/>
                      <w:szCs w:val="28"/>
                      <w:lang w:eastAsia="en-US"/>
                    </w:rPr>
                    <w:lastRenderedPageBreak/>
                    <w:t xml:space="preserve">района Ленинградской области </w:t>
                  </w:r>
                  <w:bookmarkStart w:id="0" w:name="_Hlk56074313"/>
                  <w:r w:rsidRPr="00A94548">
                    <w:rPr>
                      <w:rFonts w:eastAsia="Calibri"/>
                      <w:sz w:val="28"/>
                      <w:szCs w:val="28"/>
                      <w:lang w:eastAsia="en-US"/>
                    </w:rPr>
                    <w:t>№ 180К от 20.06.2019 г.</w:t>
                  </w:r>
                  <w:bookmarkEnd w:id="0"/>
                </w:p>
              </w:tc>
            </w:tr>
          </w:tbl>
          <w:p w:rsidR="00086FCA" w:rsidRPr="00BA5BCF" w:rsidRDefault="00086FCA" w:rsidP="00086FCA">
            <w:pPr>
              <w:suppressAutoHyphens/>
              <w:jc w:val="both"/>
              <w:rPr>
                <w:rFonts w:eastAsia="Arial Unicode MS" w:cs="Tahoma"/>
                <w:kern w:val="1"/>
                <w:sz w:val="28"/>
                <w:szCs w:val="28"/>
                <w:lang w:eastAsia="ar-SA"/>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lastRenderedPageBreak/>
              <w:t>13.11.2020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85</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2E7DD7">
              <w:rPr>
                <w:rFonts w:eastAsia="Arial Unicode MS" w:cs="Tahoma"/>
                <w:kern w:val="1"/>
                <w:sz w:val="28"/>
                <w:szCs w:val="28"/>
                <w:lang w:eastAsia="ar-SA"/>
              </w:rPr>
              <w:t>Об ограничительных мерах в связи со сложившейся санитарно-эпидемиологической обстановкой</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16.11.2020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86</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C549DB">
              <w:rPr>
                <w:rFonts w:eastAsia="Arial Unicode MS" w:cs="Tahoma"/>
                <w:kern w:val="1"/>
                <w:sz w:val="28"/>
                <w:szCs w:val="28"/>
                <w:lang w:eastAsia="ar-SA"/>
              </w:rPr>
              <w:t>О внесении изменений</w:t>
            </w:r>
            <w:r>
              <w:rPr>
                <w:rFonts w:eastAsia="Arial Unicode MS" w:cs="Tahoma"/>
                <w:kern w:val="1"/>
                <w:sz w:val="28"/>
                <w:szCs w:val="28"/>
                <w:lang w:eastAsia="ar-SA"/>
              </w:rPr>
              <w:t xml:space="preserve"> </w:t>
            </w:r>
            <w:r w:rsidRPr="00C549DB">
              <w:rPr>
                <w:rFonts w:eastAsia="Arial Unicode MS" w:cs="Tahoma"/>
                <w:kern w:val="1"/>
                <w:sz w:val="28"/>
                <w:szCs w:val="28"/>
                <w:lang w:eastAsia="ar-SA"/>
              </w:rPr>
              <w:t>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18.11.2020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87</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0C1298">
              <w:rPr>
                <w:rFonts w:eastAsia="Arial Unicode MS" w:cs="Tahoma"/>
                <w:kern w:val="1"/>
                <w:sz w:val="28"/>
                <w:szCs w:val="28"/>
                <w:lang w:eastAsia="ar-SA"/>
              </w:rPr>
              <w:t>О внесении изменений</w:t>
            </w:r>
            <w:r>
              <w:rPr>
                <w:rFonts w:eastAsia="Arial Unicode MS" w:cs="Tahoma"/>
                <w:kern w:val="1"/>
                <w:sz w:val="28"/>
                <w:szCs w:val="28"/>
                <w:lang w:eastAsia="ar-SA"/>
              </w:rPr>
              <w:t xml:space="preserve"> </w:t>
            </w:r>
            <w:r w:rsidRPr="000C1298">
              <w:rPr>
                <w:rFonts w:eastAsia="Arial Unicode MS" w:cs="Tahoma"/>
                <w:kern w:val="1"/>
                <w:sz w:val="28"/>
                <w:szCs w:val="28"/>
                <w:lang w:eastAsia="ar-SA"/>
              </w:rPr>
              <w:t>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24.11.2020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88</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7270B9">
              <w:rPr>
                <w:rFonts w:eastAsia="Arial Unicode MS" w:cs="Tahoma"/>
                <w:kern w:val="1"/>
                <w:sz w:val="28"/>
                <w:szCs w:val="28"/>
                <w:lang w:eastAsia="ar-SA"/>
              </w:rPr>
              <w:t>О внесении изменений</w:t>
            </w:r>
            <w:r>
              <w:rPr>
                <w:rFonts w:eastAsia="Arial Unicode MS" w:cs="Tahoma"/>
                <w:kern w:val="1"/>
                <w:sz w:val="28"/>
                <w:szCs w:val="28"/>
                <w:lang w:eastAsia="ar-SA"/>
              </w:rPr>
              <w:t xml:space="preserve"> </w:t>
            </w:r>
            <w:r w:rsidRPr="007270B9">
              <w:rPr>
                <w:rFonts w:eastAsia="Arial Unicode MS" w:cs="Tahoma"/>
                <w:kern w:val="1"/>
                <w:sz w:val="28"/>
                <w:szCs w:val="28"/>
                <w:lang w:eastAsia="ar-SA"/>
              </w:rPr>
              <w:t>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24.11.2020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89</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757C49">
              <w:rPr>
                <w:rFonts w:eastAsia="Arial Unicode MS" w:cs="Tahoma"/>
                <w:kern w:val="1"/>
                <w:sz w:val="28"/>
                <w:szCs w:val="28"/>
                <w:lang w:eastAsia="ar-SA"/>
              </w:rPr>
              <w:t>О внесении изменений</w:t>
            </w:r>
            <w:r>
              <w:rPr>
                <w:rFonts w:eastAsia="Arial Unicode MS" w:cs="Tahoma"/>
                <w:kern w:val="1"/>
                <w:sz w:val="28"/>
                <w:szCs w:val="28"/>
                <w:lang w:eastAsia="ar-SA"/>
              </w:rPr>
              <w:t xml:space="preserve"> </w:t>
            </w:r>
            <w:r w:rsidRPr="00757C49">
              <w:rPr>
                <w:rFonts w:eastAsia="Arial Unicode MS" w:cs="Tahoma"/>
                <w:kern w:val="1"/>
                <w:sz w:val="28"/>
                <w:szCs w:val="28"/>
                <w:lang w:eastAsia="ar-SA"/>
              </w:rPr>
              <w:t>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24.11.2020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90</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2F04F1">
              <w:rPr>
                <w:rFonts w:eastAsia="Arial Unicode MS" w:cs="Tahoma"/>
                <w:kern w:val="1"/>
                <w:sz w:val="28"/>
                <w:szCs w:val="28"/>
                <w:lang w:eastAsia="ar-SA"/>
              </w:rPr>
              <w:t xml:space="preserve">Об организации мероприятий в целях обеспечения приема заявителей в общероссийский день приема граждан </w:t>
            </w:r>
            <w:r>
              <w:rPr>
                <w:rFonts w:eastAsia="Arial Unicode MS" w:cs="Tahoma"/>
                <w:kern w:val="1"/>
                <w:sz w:val="28"/>
                <w:szCs w:val="28"/>
                <w:lang w:eastAsia="ar-SA"/>
              </w:rPr>
              <w:t>14 декабря 2020 года</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24.11.2020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91</w:t>
            </w:r>
          </w:p>
        </w:tc>
        <w:tc>
          <w:tcPr>
            <w:tcW w:w="7468" w:type="dxa"/>
            <w:shd w:val="clear" w:color="auto" w:fill="auto"/>
          </w:tcPr>
          <w:p w:rsidR="00086FCA" w:rsidRDefault="00086FCA" w:rsidP="00086FCA">
            <w:pPr>
              <w:pStyle w:val="ae"/>
              <w:jc w:val="both"/>
              <w:rPr>
                <w:rFonts w:ascii="Times New Roman" w:hAnsi="Times New Roman"/>
                <w:sz w:val="28"/>
                <w:szCs w:val="28"/>
              </w:rPr>
            </w:pPr>
            <w:r>
              <w:rPr>
                <w:rFonts w:ascii="Times New Roman" w:hAnsi="Times New Roman"/>
                <w:sz w:val="28"/>
                <w:szCs w:val="28"/>
              </w:rPr>
              <w:t>Об        утверждении         протокола заседания             жилищно-бытовой комиссии     при        администрации муниципального образования «Муринское                        городское поселение» Всеволожского муниципального                      района Ленинградской области от</w:t>
            </w:r>
            <w:r>
              <w:rPr>
                <w:rFonts w:ascii="Times New Roman" w:hAnsi="Times New Roman"/>
                <w:b/>
                <w:sz w:val="28"/>
                <w:szCs w:val="28"/>
              </w:rPr>
              <w:t xml:space="preserve"> </w:t>
            </w:r>
            <w:r>
              <w:rPr>
                <w:rFonts w:ascii="Times New Roman" w:hAnsi="Times New Roman"/>
                <w:sz w:val="28"/>
                <w:szCs w:val="28"/>
              </w:rPr>
              <w:t>24.11.2020 № 08/11</w:t>
            </w:r>
          </w:p>
          <w:p w:rsidR="00086FCA" w:rsidRPr="00BA5BCF" w:rsidRDefault="00086FCA" w:rsidP="00086FCA">
            <w:pPr>
              <w:suppressAutoHyphens/>
              <w:jc w:val="both"/>
              <w:rPr>
                <w:rFonts w:eastAsia="Arial Unicode MS" w:cs="Tahoma"/>
                <w:kern w:val="1"/>
                <w:sz w:val="28"/>
                <w:szCs w:val="28"/>
                <w:lang w:eastAsia="ar-SA"/>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26.11.2020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92</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Pr>
                <w:rFonts w:eastAsia="Arial Unicode MS" w:cs="Tahoma"/>
                <w:kern w:val="1"/>
                <w:sz w:val="28"/>
                <w:szCs w:val="28"/>
                <w:lang w:eastAsia="ar-SA"/>
              </w:rPr>
              <w:t>аннулировано</w:t>
            </w:r>
          </w:p>
        </w:tc>
        <w:tc>
          <w:tcPr>
            <w:tcW w:w="1476" w:type="dxa"/>
            <w:shd w:val="clear" w:color="auto" w:fill="auto"/>
          </w:tcPr>
          <w:p w:rsidR="00086FCA" w:rsidRDefault="00086FCA" w:rsidP="008E58B0">
            <w:pPr>
              <w:spacing w:before="360" w:line="312" w:lineRule="auto"/>
              <w:jc w:val="center"/>
              <w:rPr>
                <w:sz w:val="28"/>
                <w:szCs w:val="28"/>
              </w:rPr>
            </w:pP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93</w:t>
            </w:r>
          </w:p>
        </w:tc>
        <w:tc>
          <w:tcPr>
            <w:tcW w:w="7468" w:type="dxa"/>
            <w:shd w:val="clear" w:color="auto" w:fill="auto"/>
          </w:tcPr>
          <w:p w:rsidR="00086FCA" w:rsidRPr="00BA5BCF" w:rsidRDefault="00086FCA" w:rsidP="00086FCA">
            <w:pPr>
              <w:suppressAutoHyphens/>
              <w:jc w:val="both"/>
              <w:rPr>
                <w:rFonts w:eastAsia="Arial Unicode MS" w:cs="Tahoma"/>
                <w:kern w:val="1"/>
                <w:sz w:val="28"/>
                <w:szCs w:val="28"/>
                <w:lang w:eastAsia="ar-SA"/>
              </w:rPr>
            </w:pPr>
            <w:r w:rsidRPr="00F0435B">
              <w:rPr>
                <w:rFonts w:eastAsia="Arial Unicode MS" w:cs="Tahoma"/>
                <w:kern w:val="1"/>
                <w:sz w:val="28"/>
                <w:szCs w:val="28"/>
                <w:lang w:eastAsia="ar-SA"/>
              </w:rPr>
              <w:t>О внесении изменений в распоряжение администрации муниципального образования «Муринское сельское поселение» Всеволожского муниципального района Ленинградской области                 от 13.10.2017 № 51 «О создании комиссии по приему-передаче муниципального имущества»                     (в редакции распоряжения администрации от 09.10.2020 № 72)</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16.12.2020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94</w:t>
            </w:r>
          </w:p>
        </w:tc>
        <w:tc>
          <w:tcPr>
            <w:tcW w:w="7468" w:type="dxa"/>
            <w:shd w:val="clear" w:color="auto" w:fill="auto"/>
          </w:tcPr>
          <w:p w:rsidR="00086FCA" w:rsidRPr="00F0435B" w:rsidRDefault="00086FCA" w:rsidP="00086FCA">
            <w:pPr>
              <w:suppressAutoHyphens/>
              <w:jc w:val="both"/>
              <w:rPr>
                <w:rFonts w:eastAsia="Arial Unicode MS" w:cs="Tahoma"/>
                <w:kern w:val="1"/>
                <w:sz w:val="28"/>
                <w:szCs w:val="28"/>
                <w:lang w:eastAsia="ar-SA"/>
              </w:rPr>
            </w:pPr>
            <w:r w:rsidRPr="00100D46">
              <w:rPr>
                <w:rFonts w:eastAsia="Arial Unicode MS" w:cs="Tahoma"/>
                <w:kern w:val="1"/>
                <w:sz w:val="28"/>
                <w:szCs w:val="28"/>
                <w:lang w:eastAsia="ar-SA"/>
              </w:rPr>
              <w:t>О назначении ответственных лиц за реализацию федерального проекта «Формирование доступной городской среды» Ленинградской области в 2021 году</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17.12.2020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95</w:t>
            </w:r>
          </w:p>
        </w:tc>
        <w:tc>
          <w:tcPr>
            <w:tcW w:w="7468" w:type="dxa"/>
            <w:shd w:val="clear" w:color="auto" w:fill="auto"/>
          </w:tcPr>
          <w:p w:rsidR="00086FCA" w:rsidRPr="00100D46" w:rsidRDefault="00086FCA" w:rsidP="00086FCA">
            <w:pPr>
              <w:suppressAutoHyphens/>
              <w:jc w:val="both"/>
              <w:rPr>
                <w:rFonts w:eastAsia="Arial Unicode MS" w:cs="Tahoma"/>
                <w:kern w:val="1"/>
                <w:sz w:val="28"/>
                <w:szCs w:val="28"/>
                <w:lang w:eastAsia="ar-SA"/>
              </w:rPr>
            </w:pPr>
            <w:r w:rsidRPr="00C740C4">
              <w:rPr>
                <w:rFonts w:eastAsia="Arial Unicode MS" w:cs="Tahoma"/>
                <w:kern w:val="1"/>
                <w:sz w:val="28"/>
                <w:szCs w:val="28"/>
                <w:lang w:eastAsia="ar-SA"/>
              </w:rPr>
              <w:t>О составе постоянно действующей Комиссии по уличной мелкорозничной торговле на 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17.12.2020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lastRenderedPageBreak/>
              <w:t>96</w:t>
            </w:r>
          </w:p>
        </w:tc>
        <w:tc>
          <w:tcPr>
            <w:tcW w:w="7468" w:type="dxa"/>
            <w:shd w:val="clear" w:color="auto" w:fill="auto"/>
          </w:tcPr>
          <w:p w:rsidR="00086FCA" w:rsidRPr="00C740C4" w:rsidRDefault="00086FCA" w:rsidP="00086FCA">
            <w:pPr>
              <w:suppressAutoHyphens/>
              <w:jc w:val="both"/>
              <w:rPr>
                <w:rFonts w:eastAsia="Arial Unicode MS" w:cs="Tahoma"/>
                <w:kern w:val="1"/>
                <w:sz w:val="28"/>
                <w:szCs w:val="28"/>
                <w:lang w:eastAsia="ar-SA"/>
              </w:rPr>
            </w:pPr>
            <w:r w:rsidRPr="00175E7A">
              <w:rPr>
                <w:rFonts w:eastAsia="Arial Unicode MS" w:cs="Tahoma"/>
                <w:kern w:val="1"/>
                <w:sz w:val="28"/>
                <w:szCs w:val="28"/>
                <w:lang w:eastAsia="ar-SA"/>
              </w:rPr>
              <w:t>О внесении изменений в распоряжение администрации от 05.03.2020 № 13 «О создании постоянно действующей межведомственной комиссии по рассмотрению вопросов перевода жилых помещений в нежилые, и нежилых помещений в жилые, переустройству и (или) перепланировке жилых и нежилых помещений всех форм собственности на территории муниципального образования «Муринское городское поселение» Всеволожского муниципального района Ленинградской области»</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17.12.2020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97</w:t>
            </w:r>
          </w:p>
        </w:tc>
        <w:tc>
          <w:tcPr>
            <w:tcW w:w="7468" w:type="dxa"/>
            <w:shd w:val="clear" w:color="auto" w:fill="auto"/>
          </w:tcPr>
          <w:p w:rsidR="00086FCA" w:rsidRPr="00A05D36" w:rsidRDefault="00086FCA" w:rsidP="00086FCA">
            <w:pPr>
              <w:tabs>
                <w:tab w:val="left" w:pos="993"/>
              </w:tabs>
              <w:jc w:val="both"/>
              <w:rPr>
                <w:sz w:val="28"/>
                <w:szCs w:val="28"/>
              </w:rPr>
            </w:pPr>
            <w:r w:rsidRPr="00A05D36">
              <w:rPr>
                <w:sz w:val="28"/>
                <w:szCs w:val="28"/>
              </w:rPr>
              <w:t>О</w:t>
            </w:r>
            <w:r>
              <w:rPr>
                <w:sz w:val="28"/>
                <w:szCs w:val="28"/>
              </w:rPr>
              <w:t>б</w:t>
            </w:r>
            <w:r w:rsidRPr="00A05D36">
              <w:rPr>
                <w:sz w:val="28"/>
                <w:szCs w:val="28"/>
              </w:rPr>
              <w:t xml:space="preserve"> </w:t>
            </w:r>
            <w:r>
              <w:rPr>
                <w:sz w:val="28"/>
                <w:szCs w:val="28"/>
              </w:rPr>
              <w:t>организации дежурств и назначении ответственных лиц</w:t>
            </w:r>
            <w:r w:rsidRPr="00A05D36">
              <w:rPr>
                <w:sz w:val="28"/>
                <w:szCs w:val="28"/>
              </w:rPr>
              <w:t xml:space="preserve"> в </w:t>
            </w:r>
            <w:r>
              <w:rPr>
                <w:sz w:val="28"/>
                <w:szCs w:val="28"/>
              </w:rPr>
              <w:t>период проведения праздничных дней.</w:t>
            </w:r>
          </w:p>
          <w:p w:rsidR="00086FCA" w:rsidRPr="00175E7A" w:rsidRDefault="00086FCA" w:rsidP="00086FCA">
            <w:pPr>
              <w:suppressAutoHyphens/>
              <w:jc w:val="both"/>
              <w:rPr>
                <w:rFonts w:eastAsia="Arial Unicode MS" w:cs="Tahoma"/>
                <w:kern w:val="1"/>
                <w:sz w:val="28"/>
                <w:szCs w:val="28"/>
                <w:lang w:eastAsia="ar-SA"/>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18.12.2020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98</w:t>
            </w:r>
          </w:p>
        </w:tc>
        <w:tc>
          <w:tcPr>
            <w:tcW w:w="7468" w:type="dxa"/>
            <w:shd w:val="clear" w:color="auto" w:fill="auto"/>
          </w:tcPr>
          <w:p w:rsidR="00086FCA" w:rsidRPr="00175E7A" w:rsidRDefault="00086FCA" w:rsidP="00086FCA">
            <w:pPr>
              <w:suppressAutoHyphens/>
              <w:jc w:val="both"/>
              <w:rPr>
                <w:rFonts w:eastAsia="Arial Unicode MS" w:cs="Tahoma"/>
                <w:kern w:val="1"/>
                <w:sz w:val="28"/>
                <w:szCs w:val="28"/>
                <w:lang w:eastAsia="ar-SA"/>
              </w:rPr>
            </w:pPr>
            <w:r w:rsidRPr="00861411">
              <w:rPr>
                <w:rFonts w:eastAsia="Arial Unicode MS" w:cs="Tahoma"/>
                <w:kern w:val="1"/>
                <w:sz w:val="28"/>
                <w:szCs w:val="28"/>
                <w:lang w:eastAsia="ar-SA"/>
              </w:rPr>
              <w:t>О внесении изменений 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18.12.2020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99</w:t>
            </w:r>
          </w:p>
        </w:tc>
        <w:tc>
          <w:tcPr>
            <w:tcW w:w="7468" w:type="dxa"/>
            <w:shd w:val="clear" w:color="auto" w:fill="auto"/>
          </w:tcPr>
          <w:p w:rsidR="00086FCA" w:rsidRPr="00861411" w:rsidRDefault="00086FCA" w:rsidP="00086FCA">
            <w:pPr>
              <w:suppressAutoHyphens/>
              <w:jc w:val="both"/>
              <w:rPr>
                <w:rFonts w:eastAsia="Arial Unicode MS" w:cs="Tahoma"/>
                <w:kern w:val="1"/>
                <w:sz w:val="28"/>
                <w:szCs w:val="28"/>
                <w:lang w:eastAsia="ar-SA"/>
              </w:rPr>
            </w:pPr>
            <w:r>
              <w:rPr>
                <w:bCs/>
                <w:sz w:val="28"/>
                <w:szCs w:val="28"/>
              </w:rPr>
              <w:t>Об изменении срока исполнения муниципального контракта на</w:t>
            </w:r>
            <w:r w:rsidRPr="00C703D8">
              <w:t xml:space="preserve"> </w:t>
            </w:r>
            <w:r w:rsidRPr="00C703D8">
              <w:rPr>
                <w:bCs/>
                <w:sz w:val="28"/>
                <w:szCs w:val="28"/>
              </w:rPr>
              <w:t xml:space="preserve">оказание услуг по разработке муниципального правового акта «Правила благоустройства территории муниципального образования </w:t>
            </w:r>
            <w:r>
              <w:rPr>
                <w:bCs/>
                <w:sz w:val="28"/>
                <w:szCs w:val="28"/>
              </w:rPr>
              <w:t>от 03.11.2020 № 14</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22.12.2020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100</w:t>
            </w:r>
          </w:p>
        </w:tc>
        <w:tc>
          <w:tcPr>
            <w:tcW w:w="7468" w:type="dxa"/>
            <w:shd w:val="clear" w:color="auto" w:fill="auto"/>
          </w:tcPr>
          <w:p w:rsidR="00086FCA" w:rsidRDefault="00086FCA" w:rsidP="00086FCA">
            <w:pPr>
              <w:suppressAutoHyphens/>
              <w:jc w:val="both"/>
              <w:rPr>
                <w:bCs/>
                <w:sz w:val="28"/>
                <w:szCs w:val="28"/>
              </w:rPr>
            </w:pPr>
            <w:r w:rsidRPr="009F3A2A">
              <w:rPr>
                <w:bCs/>
                <w:sz w:val="28"/>
                <w:szCs w:val="28"/>
              </w:rPr>
              <w:t>О внесение дополнений в перечень</w:t>
            </w:r>
            <w:r>
              <w:rPr>
                <w:bCs/>
                <w:sz w:val="28"/>
                <w:szCs w:val="28"/>
              </w:rPr>
              <w:t xml:space="preserve"> </w:t>
            </w:r>
            <w:r w:rsidRPr="009F3A2A">
              <w:rPr>
                <w:bCs/>
                <w:sz w:val="28"/>
                <w:szCs w:val="28"/>
              </w:rPr>
              <w:t>кодов доходов бюджетной классификации закрепленных за администрацией МО «Муринское городское поселение» Всеволожского муниципального района Ленинградской области, утвержденный  распоряжением 58 от 28.12.2019</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23.12.2020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101</w:t>
            </w:r>
          </w:p>
        </w:tc>
        <w:tc>
          <w:tcPr>
            <w:tcW w:w="7468" w:type="dxa"/>
            <w:shd w:val="clear" w:color="auto" w:fill="auto"/>
          </w:tcPr>
          <w:tbl>
            <w:tblPr>
              <w:tblW w:w="0" w:type="auto"/>
              <w:tblLook w:val="04A0" w:firstRow="1" w:lastRow="0" w:firstColumn="1" w:lastColumn="0" w:noHBand="0" w:noVBand="1"/>
            </w:tblPr>
            <w:tblGrid>
              <w:gridCol w:w="7278"/>
            </w:tblGrid>
            <w:tr w:rsidR="00086FCA" w:rsidRPr="009D6C92" w:rsidTr="00F7700E">
              <w:trPr>
                <w:trHeight w:val="2032"/>
              </w:trPr>
              <w:tc>
                <w:tcPr>
                  <w:tcW w:w="7278" w:type="dxa"/>
                  <w:shd w:val="clear" w:color="auto" w:fill="auto"/>
                </w:tcPr>
                <w:p w:rsidR="00086FCA" w:rsidRPr="00F7700E" w:rsidRDefault="00086FCA" w:rsidP="00F7700E">
                  <w:pPr>
                    <w:tabs>
                      <w:tab w:val="left" w:pos="1740"/>
                    </w:tabs>
                    <w:jc w:val="both"/>
                    <w:rPr>
                      <w:bCs/>
                      <w:color w:val="333333"/>
                      <w:sz w:val="28"/>
                      <w:szCs w:val="28"/>
                    </w:rPr>
                  </w:pPr>
                  <w:r w:rsidRPr="00F7700E">
                    <w:rPr>
                      <w:bCs/>
                      <w:sz w:val="28"/>
                      <w:szCs w:val="28"/>
                    </w:rPr>
                    <w:t xml:space="preserve">О возможности изменения срока исполнения контракта на выполнение работ по </w:t>
                  </w:r>
                  <w:r w:rsidRPr="00F7700E">
                    <w:rPr>
                      <w:sz w:val="28"/>
                      <w:szCs w:val="28"/>
                    </w:rPr>
                    <w:t>у</w:t>
                  </w:r>
                  <w:r w:rsidRPr="00F7700E">
                    <w:rPr>
                      <w:iCs/>
                      <w:sz w:val="28"/>
                      <w:szCs w:val="28"/>
                      <w:lang w:bidi="ru-RU"/>
                    </w:rPr>
                    <w:t>стройству спортплощадки по ул. Английская,13</w:t>
                  </w:r>
                  <w:r w:rsidRPr="00F7700E">
                    <w:rPr>
                      <w:bCs/>
                      <w:iCs/>
                      <w:sz w:val="28"/>
                      <w:szCs w:val="28"/>
                      <w:lang w:eastAsia="en-US" w:bidi="ru-RU"/>
                    </w:rPr>
                    <w:t xml:space="preserve"> </w:t>
                  </w:r>
                  <w:r w:rsidRPr="00F7700E">
                    <w:rPr>
                      <w:bCs/>
                      <w:sz w:val="28"/>
                      <w:szCs w:val="28"/>
                    </w:rPr>
                    <w:t>от 02.11.2020 № 34</w:t>
                  </w:r>
                </w:p>
              </w:tc>
            </w:tr>
          </w:tbl>
          <w:p w:rsidR="00086FCA" w:rsidRPr="009F3A2A" w:rsidRDefault="00086FCA" w:rsidP="00086FCA">
            <w:pPr>
              <w:suppressAutoHyphens/>
              <w:jc w:val="both"/>
              <w:rPr>
                <w:bCs/>
                <w:sz w:val="28"/>
                <w:szCs w:val="28"/>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24.12.2020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102</w:t>
            </w:r>
          </w:p>
        </w:tc>
        <w:tc>
          <w:tcPr>
            <w:tcW w:w="7468" w:type="dxa"/>
            <w:shd w:val="clear" w:color="auto" w:fill="auto"/>
          </w:tcPr>
          <w:p w:rsidR="00086FCA" w:rsidRPr="009D6C92" w:rsidRDefault="00086FCA" w:rsidP="00086FCA">
            <w:pPr>
              <w:tabs>
                <w:tab w:val="left" w:pos="1740"/>
              </w:tabs>
              <w:jc w:val="both"/>
              <w:rPr>
                <w:bCs/>
                <w:sz w:val="28"/>
                <w:szCs w:val="28"/>
              </w:rPr>
            </w:pPr>
            <w:r w:rsidRPr="0073131A">
              <w:rPr>
                <w:bCs/>
                <w:sz w:val="28"/>
                <w:szCs w:val="28"/>
              </w:rPr>
              <w:t>О внесении изменений в бюджетную роспись</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28.12.2020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103</w:t>
            </w:r>
          </w:p>
        </w:tc>
        <w:tc>
          <w:tcPr>
            <w:tcW w:w="7468" w:type="dxa"/>
            <w:shd w:val="clear" w:color="auto" w:fill="auto"/>
          </w:tcPr>
          <w:p w:rsidR="00086FCA" w:rsidRPr="00282629" w:rsidRDefault="00086FCA" w:rsidP="00086FCA">
            <w:pPr>
              <w:jc w:val="both"/>
              <w:rPr>
                <w:rFonts w:eastAsia="Calibri"/>
                <w:sz w:val="28"/>
                <w:szCs w:val="28"/>
                <w:lang w:eastAsia="en-US"/>
              </w:rPr>
            </w:pPr>
            <w:r w:rsidRPr="00282629">
              <w:rPr>
                <w:rFonts w:eastAsia="Calibri"/>
                <w:sz w:val="28"/>
                <w:szCs w:val="28"/>
                <w:lang w:eastAsia="en-US"/>
              </w:rPr>
              <w:t xml:space="preserve">О создании оперативной группы по координации действий  по уборке территорий города  в зимний период </w:t>
            </w:r>
            <w:r>
              <w:rPr>
                <w:rFonts w:eastAsia="Calibri"/>
                <w:sz w:val="28"/>
                <w:szCs w:val="28"/>
                <w:lang w:eastAsia="en-US"/>
              </w:rPr>
              <w:t>2020-2021 годов</w:t>
            </w:r>
            <w:bookmarkStart w:id="1" w:name="_GoBack"/>
            <w:bookmarkEnd w:id="1"/>
          </w:p>
          <w:p w:rsidR="00086FCA" w:rsidRPr="0073131A" w:rsidRDefault="00086FCA" w:rsidP="00086FCA">
            <w:pPr>
              <w:tabs>
                <w:tab w:val="left" w:pos="1740"/>
              </w:tabs>
              <w:jc w:val="both"/>
              <w:rPr>
                <w:bCs/>
                <w:sz w:val="28"/>
                <w:szCs w:val="28"/>
              </w:rPr>
            </w:pPr>
          </w:p>
        </w:tc>
        <w:tc>
          <w:tcPr>
            <w:tcW w:w="1476" w:type="dxa"/>
            <w:shd w:val="clear" w:color="auto" w:fill="auto"/>
          </w:tcPr>
          <w:p w:rsidR="00086FCA" w:rsidRDefault="00086FCA" w:rsidP="008E58B0">
            <w:pPr>
              <w:spacing w:before="360" w:line="312" w:lineRule="auto"/>
              <w:jc w:val="center"/>
              <w:rPr>
                <w:sz w:val="28"/>
                <w:szCs w:val="28"/>
              </w:rPr>
            </w:pPr>
            <w:r>
              <w:rPr>
                <w:sz w:val="28"/>
                <w:szCs w:val="28"/>
              </w:rPr>
              <w:t>30.12.2020</w:t>
            </w:r>
          </w:p>
        </w:tc>
      </w:tr>
      <w:tr w:rsidR="00086FCA" w:rsidRPr="00CC12E2" w:rsidTr="00086FCA">
        <w:tc>
          <w:tcPr>
            <w:tcW w:w="862" w:type="dxa"/>
            <w:shd w:val="clear" w:color="auto" w:fill="auto"/>
          </w:tcPr>
          <w:p w:rsidR="00086FCA" w:rsidRDefault="00086FCA" w:rsidP="00AC2939">
            <w:pPr>
              <w:spacing w:before="360" w:line="312" w:lineRule="auto"/>
              <w:rPr>
                <w:sz w:val="28"/>
                <w:szCs w:val="28"/>
              </w:rPr>
            </w:pPr>
            <w:r>
              <w:rPr>
                <w:sz w:val="28"/>
                <w:szCs w:val="28"/>
              </w:rPr>
              <w:t>104</w:t>
            </w:r>
          </w:p>
        </w:tc>
        <w:tc>
          <w:tcPr>
            <w:tcW w:w="7468" w:type="dxa"/>
            <w:shd w:val="clear" w:color="auto" w:fill="auto"/>
          </w:tcPr>
          <w:p w:rsidR="00086FCA" w:rsidRPr="00282629" w:rsidRDefault="00086FCA" w:rsidP="00086FCA">
            <w:pPr>
              <w:jc w:val="both"/>
              <w:rPr>
                <w:rFonts w:eastAsia="Calibri"/>
                <w:sz w:val="28"/>
                <w:szCs w:val="28"/>
                <w:lang w:eastAsia="en-US"/>
              </w:rPr>
            </w:pPr>
            <w:r>
              <w:rPr>
                <w:rFonts w:eastAsia="Calibri"/>
                <w:sz w:val="28"/>
                <w:szCs w:val="28"/>
                <w:lang w:eastAsia="en-US"/>
              </w:rPr>
              <w:t>Об утверждении бюджетной росписи по доходам, расходам и источникам финансирования дефицита бюджета на 2021год и плановый период 2022, 2023 годов</w:t>
            </w:r>
          </w:p>
        </w:tc>
        <w:tc>
          <w:tcPr>
            <w:tcW w:w="1476" w:type="dxa"/>
            <w:shd w:val="clear" w:color="auto" w:fill="auto"/>
          </w:tcPr>
          <w:p w:rsidR="00086FCA" w:rsidRDefault="00086FCA" w:rsidP="008E58B0">
            <w:pPr>
              <w:spacing w:before="360" w:line="312" w:lineRule="auto"/>
              <w:jc w:val="center"/>
              <w:rPr>
                <w:sz w:val="28"/>
                <w:szCs w:val="28"/>
              </w:rPr>
            </w:pPr>
            <w:r>
              <w:rPr>
                <w:sz w:val="28"/>
                <w:szCs w:val="28"/>
              </w:rPr>
              <w:t>30.12.2020</w:t>
            </w:r>
          </w:p>
        </w:tc>
      </w:tr>
    </w:tbl>
    <w:p w:rsidR="00401A17" w:rsidRPr="00145E41" w:rsidRDefault="00401A17" w:rsidP="008D7940">
      <w:pPr>
        <w:spacing w:before="360" w:line="312" w:lineRule="auto"/>
        <w:rPr>
          <w:sz w:val="28"/>
          <w:szCs w:val="28"/>
        </w:rPr>
      </w:pPr>
    </w:p>
    <w:sectPr w:rsidR="00401A17" w:rsidRPr="00145E41" w:rsidSect="00782C3B">
      <w:headerReference w:type="even" r:id="rId8"/>
      <w:headerReference w:type="default" r:id="rId9"/>
      <w:footerReference w:type="even" r:id="rId10"/>
      <w:footerReference w:type="default" r:id="rId11"/>
      <w:type w:val="continuous"/>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0E" w:rsidRDefault="00F7700E">
      <w:r>
        <w:separator/>
      </w:r>
    </w:p>
    <w:p w:rsidR="00F7700E" w:rsidRDefault="00F7700E"/>
  </w:endnote>
  <w:endnote w:type="continuationSeparator" w:id="0">
    <w:p w:rsidR="00F7700E" w:rsidRDefault="00F7700E">
      <w:r>
        <w:continuationSeparator/>
      </w:r>
    </w:p>
    <w:p w:rsidR="00F7700E" w:rsidRDefault="00F77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30" w:rsidRDefault="00585930" w:rsidP="001F18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5930" w:rsidRDefault="00585930" w:rsidP="001F189B">
    <w:pPr>
      <w:pStyle w:val="a5"/>
      <w:ind w:right="360"/>
    </w:pPr>
  </w:p>
  <w:p w:rsidR="00585930" w:rsidRDefault="005859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30" w:rsidRDefault="00585930" w:rsidP="001F18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0E" w:rsidRDefault="00F7700E">
      <w:r>
        <w:separator/>
      </w:r>
    </w:p>
    <w:p w:rsidR="00F7700E" w:rsidRDefault="00F7700E"/>
  </w:footnote>
  <w:footnote w:type="continuationSeparator" w:id="0">
    <w:p w:rsidR="00F7700E" w:rsidRDefault="00F7700E">
      <w:r>
        <w:continuationSeparator/>
      </w:r>
    </w:p>
    <w:p w:rsidR="00F7700E" w:rsidRDefault="00F770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30" w:rsidRDefault="00585930" w:rsidP="001F18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5930" w:rsidRDefault="00585930" w:rsidP="002074CA">
    <w:pPr>
      <w:pStyle w:val="a3"/>
      <w:ind w:right="360"/>
    </w:pPr>
  </w:p>
  <w:p w:rsidR="00585930" w:rsidRDefault="005859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30" w:rsidRPr="0034093E" w:rsidRDefault="00585930">
    <w:pPr>
      <w:pStyle w:val="a3"/>
      <w:jc w:val="center"/>
      <w:rPr>
        <w:rFonts w:ascii="Calibri" w:hAnsi="Calibri"/>
      </w:rPr>
    </w:pPr>
    <w:r w:rsidRPr="0034093E">
      <w:rPr>
        <w:rFonts w:ascii="Calibri" w:hAnsi="Calibri"/>
      </w:rPr>
      <w:fldChar w:fldCharType="begin"/>
    </w:r>
    <w:r w:rsidRPr="0034093E">
      <w:rPr>
        <w:rFonts w:ascii="Calibri" w:hAnsi="Calibri"/>
      </w:rPr>
      <w:instrText xml:space="preserve"> PAGE   \* MERGEFORMAT </w:instrText>
    </w:r>
    <w:r w:rsidRPr="0034093E">
      <w:rPr>
        <w:rFonts w:ascii="Calibri" w:hAnsi="Calibri"/>
      </w:rPr>
      <w:fldChar w:fldCharType="separate"/>
    </w:r>
    <w:r w:rsidR="00086FCA">
      <w:rPr>
        <w:rFonts w:ascii="Calibri" w:hAnsi="Calibri"/>
        <w:noProof/>
      </w:rPr>
      <w:t>11</w:t>
    </w:r>
    <w:r w:rsidRPr="0034093E">
      <w:rPr>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8D9"/>
    <w:multiLevelType w:val="hybridMultilevel"/>
    <w:tmpl w:val="4E2C7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D35364"/>
    <w:multiLevelType w:val="hybridMultilevel"/>
    <w:tmpl w:val="E66A2E4E"/>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F45296"/>
    <w:multiLevelType w:val="hybridMultilevel"/>
    <w:tmpl w:val="32AA2FFE"/>
    <w:lvl w:ilvl="0" w:tplc="5EC08A22">
      <w:start w:val="1"/>
      <w:numFmt w:val="decimal"/>
      <w:lvlText w:val="%1"/>
      <w:lvlJc w:val="left"/>
      <w:pPr>
        <w:tabs>
          <w:tab w:val="num" w:pos="530"/>
        </w:tabs>
        <w:ind w:left="0"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 w15:restartNumberingAfterBreak="0">
    <w:nsid w:val="3DD02005"/>
    <w:multiLevelType w:val="hybridMultilevel"/>
    <w:tmpl w:val="37506904"/>
    <w:lvl w:ilvl="0" w:tplc="E0EA1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B1A7570"/>
    <w:multiLevelType w:val="hybridMultilevel"/>
    <w:tmpl w:val="936C4000"/>
    <w:lvl w:ilvl="0" w:tplc="4962A6C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4C7C6F7E"/>
    <w:multiLevelType w:val="hybridMultilevel"/>
    <w:tmpl w:val="E7EC0496"/>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FC16924"/>
    <w:multiLevelType w:val="hybridMultilevel"/>
    <w:tmpl w:val="6B4E0C9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947ED8"/>
    <w:multiLevelType w:val="hybridMultilevel"/>
    <w:tmpl w:val="1F683EE4"/>
    <w:lvl w:ilvl="0" w:tplc="C92E91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3EA7F20"/>
    <w:multiLevelType w:val="hybridMultilevel"/>
    <w:tmpl w:val="9EE0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00B7B"/>
    <w:multiLevelType w:val="multilevel"/>
    <w:tmpl w:val="11EE44C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0" w15:restartNumberingAfterBreak="0">
    <w:nsid w:val="6C80373D"/>
    <w:multiLevelType w:val="hybridMultilevel"/>
    <w:tmpl w:val="CFFA2E0C"/>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1B6D5F"/>
    <w:multiLevelType w:val="hybridMultilevel"/>
    <w:tmpl w:val="65864D5A"/>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6"/>
  </w:num>
  <w:num w:numId="6">
    <w:abstractNumId w:val="0"/>
  </w:num>
  <w:num w:numId="7">
    <w:abstractNumId w:val="4"/>
  </w:num>
  <w:num w:numId="8">
    <w:abstractNumId w:val="10"/>
  </w:num>
  <w:num w:numId="9">
    <w:abstractNumId w:val="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461"/>
    <w:rsid w:val="00000341"/>
    <w:rsid w:val="00002C1E"/>
    <w:rsid w:val="00004AC4"/>
    <w:rsid w:val="000057BF"/>
    <w:rsid w:val="00010CE3"/>
    <w:rsid w:val="0001227D"/>
    <w:rsid w:val="00012D1D"/>
    <w:rsid w:val="000132DE"/>
    <w:rsid w:val="00013B7A"/>
    <w:rsid w:val="00017645"/>
    <w:rsid w:val="00020757"/>
    <w:rsid w:val="0002702D"/>
    <w:rsid w:val="000359F9"/>
    <w:rsid w:val="0004028D"/>
    <w:rsid w:val="00044F7E"/>
    <w:rsid w:val="000452A5"/>
    <w:rsid w:val="000452F3"/>
    <w:rsid w:val="0004625C"/>
    <w:rsid w:val="00047FCB"/>
    <w:rsid w:val="00052FD8"/>
    <w:rsid w:val="0005496E"/>
    <w:rsid w:val="0005508D"/>
    <w:rsid w:val="00055F81"/>
    <w:rsid w:val="000569AA"/>
    <w:rsid w:val="00061126"/>
    <w:rsid w:val="00063F0F"/>
    <w:rsid w:val="00064125"/>
    <w:rsid w:val="00064D4E"/>
    <w:rsid w:val="00067668"/>
    <w:rsid w:val="00067FB9"/>
    <w:rsid w:val="00077024"/>
    <w:rsid w:val="0008281D"/>
    <w:rsid w:val="00086FCA"/>
    <w:rsid w:val="00093CAB"/>
    <w:rsid w:val="00093DD7"/>
    <w:rsid w:val="000A09F5"/>
    <w:rsid w:val="000A0B32"/>
    <w:rsid w:val="000A12D1"/>
    <w:rsid w:val="000A2A9B"/>
    <w:rsid w:val="000A2E69"/>
    <w:rsid w:val="000A36E1"/>
    <w:rsid w:val="000A4EB4"/>
    <w:rsid w:val="000A6DD0"/>
    <w:rsid w:val="000B1162"/>
    <w:rsid w:val="000B1334"/>
    <w:rsid w:val="000B21DD"/>
    <w:rsid w:val="000B342D"/>
    <w:rsid w:val="000B6AC4"/>
    <w:rsid w:val="000B72D5"/>
    <w:rsid w:val="000C045A"/>
    <w:rsid w:val="000C1298"/>
    <w:rsid w:val="000C29D9"/>
    <w:rsid w:val="000C4615"/>
    <w:rsid w:val="000C4A80"/>
    <w:rsid w:val="000C665C"/>
    <w:rsid w:val="000D2835"/>
    <w:rsid w:val="000D3BDF"/>
    <w:rsid w:val="000D4BFB"/>
    <w:rsid w:val="000E19C3"/>
    <w:rsid w:val="000E2C13"/>
    <w:rsid w:val="000E3BCE"/>
    <w:rsid w:val="000E455E"/>
    <w:rsid w:val="000E5393"/>
    <w:rsid w:val="000E7849"/>
    <w:rsid w:val="000F17DD"/>
    <w:rsid w:val="000F2B35"/>
    <w:rsid w:val="000F4CE5"/>
    <w:rsid w:val="000F548B"/>
    <w:rsid w:val="00100D46"/>
    <w:rsid w:val="001024A1"/>
    <w:rsid w:val="00103316"/>
    <w:rsid w:val="00105532"/>
    <w:rsid w:val="0011051F"/>
    <w:rsid w:val="00112490"/>
    <w:rsid w:val="001150A6"/>
    <w:rsid w:val="00115F03"/>
    <w:rsid w:val="00120DB9"/>
    <w:rsid w:val="00120DF8"/>
    <w:rsid w:val="00121F17"/>
    <w:rsid w:val="00124449"/>
    <w:rsid w:val="001250EF"/>
    <w:rsid w:val="00125972"/>
    <w:rsid w:val="0013003E"/>
    <w:rsid w:val="00130388"/>
    <w:rsid w:val="0013069C"/>
    <w:rsid w:val="00130C98"/>
    <w:rsid w:val="00135BE9"/>
    <w:rsid w:val="00136A9C"/>
    <w:rsid w:val="00140643"/>
    <w:rsid w:val="001409B2"/>
    <w:rsid w:val="00141BE7"/>
    <w:rsid w:val="001421E3"/>
    <w:rsid w:val="00144B2C"/>
    <w:rsid w:val="00145E41"/>
    <w:rsid w:val="00146111"/>
    <w:rsid w:val="001535E9"/>
    <w:rsid w:val="001541C8"/>
    <w:rsid w:val="00164064"/>
    <w:rsid w:val="00165202"/>
    <w:rsid w:val="00167CC0"/>
    <w:rsid w:val="001703FF"/>
    <w:rsid w:val="00172773"/>
    <w:rsid w:val="00172D73"/>
    <w:rsid w:val="00174235"/>
    <w:rsid w:val="00174EC0"/>
    <w:rsid w:val="001752F1"/>
    <w:rsid w:val="001754CD"/>
    <w:rsid w:val="00175E7A"/>
    <w:rsid w:val="001777D3"/>
    <w:rsid w:val="001819CB"/>
    <w:rsid w:val="00183B3D"/>
    <w:rsid w:val="0019145E"/>
    <w:rsid w:val="00192C12"/>
    <w:rsid w:val="00192C74"/>
    <w:rsid w:val="00195AE2"/>
    <w:rsid w:val="001A0A25"/>
    <w:rsid w:val="001A2918"/>
    <w:rsid w:val="001A361D"/>
    <w:rsid w:val="001A5A78"/>
    <w:rsid w:val="001A609C"/>
    <w:rsid w:val="001B07A2"/>
    <w:rsid w:val="001B4192"/>
    <w:rsid w:val="001C1D3C"/>
    <w:rsid w:val="001C1EFB"/>
    <w:rsid w:val="001C299B"/>
    <w:rsid w:val="001C5D04"/>
    <w:rsid w:val="001C678B"/>
    <w:rsid w:val="001D0C16"/>
    <w:rsid w:val="001D3C7E"/>
    <w:rsid w:val="001D4977"/>
    <w:rsid w:val="001D5869"/>
    <w:rsid w:val="001E3E41"/>
    <w:rsid w:val="001E551F"/>
    <w:rsid w:val="001F189B"/>
    <w:rsid w:val="001F2084"/>
    <w:rsid w:val="001F29B0"/>
    <w:rsid w:val="001F2DEC"/>
    <w:rsid w:val="001F59D1"/>
    <w:rsid w:val="001F61F4"/>
    <w:rsid w:val="00202489"/>
    <w:rsid w:val="002030F9"/>
    <w:rsid w:val="0020420C"/>
    <w:rsid w:val="00204B1A"/>
    <w:rsid w:val="00204E53"/>
    <w:rsid w:val="002056EC"/>
    <w:rsid w:val="00205F9C"/>
    <w:rsid w:val="0020703A"/>
    <w:rsid w:val="002074CA"/>
    <w:rsid w:val="00210B06"/>
    <w:rsid w:val="002128C4"/>
    <w:rsid w:val="00215194"/>
    <w:rsid w:val="00216341"/>
    <w:rsid w:val="00220EDC"/>
    <w:rsid w:val="002227CA"/>
    <w:rsid w:val="00226EC4"/>
    <w:rsid w:val="00231218"/>
    <w:rsid w:val="00233C5A"/>
    <w:rsid w:val="00233D55"/>
    <w:rsid w:val="002355D0"/>
    <w:rsid w:val="00236B47"/>
    <w:rsid w:val="00237939"/>
    <w:rsid w:val="00242BEF"/>
    <w:rsid w:val="00243FD3"/>
    <w:rsid w:val="002476BC"/>
    <w:rsid w:val="002546B1"/>
    <w:rsid w:val="0025494E"/>
    <w:rsid w:val="002553F1"/>
    <w:rsid w:val="0025540D"/>
    <w:rsid w:val="00255B0D"/>
    <w:rsid w:val="00262053"/>
    <w:rsid w:val="00262775"/>
    <w:rsid w:val="00263BAC"/>
    <w:rsid w:val="00264D8C"/>
    <w:rsid w:val="00265CA9"/>
    <w:rsid w:val="0026785A"/>
    <w:rsid w:val="002713FF"/>
    <w:rsid w:val="00280234"/>
    <w:rsid w:val="002818A8"/>
    <w:rsid w:val="0028195F"/>
    <w:rsid w:val="0028240B"/>
    <w:rsid w:val="00282629"/>
    <w:rsid w:val="002827D8"/>
    <w:rsid w:val="00286231"/>
    <w:rsid w:val="0029012A"/>
    <w:rsid w:val="0029146F"/>
    <w:rsid w:val="00295670"/>
    <w:rsid w:val="002A0020"/>
    <w:rsid w:val="002A3DA7"/>
    <w:rsid w:val="002A7B50"/>
    <w:rsid w:val="002B212E"/>
    <w:rsid w:val="002B58B9"/>
    <w:rsid w:val="002C0768"/>
    <w:rsid w:val="002C15F3"/>
    <w:rsid w:val="002C172F"/>
    <w:rsid w:val="002C3039"/>
    <w:rsid w:val="002C423B"/>
    <w:rsid w:val="002C4936"/>
    <w:rsid w:val="002C597F"/>
    <w:rsid w:val="002E0396"/>
    <w:rsid w:val="002E2E3D"/>
    <w:rsid w:val="002E5D63"/>
    <w:rsid w:val="002E7DD7"/>
    <w:rsid w:val="002F04F1"/>
    <w:rsid w:val="002F052B"/>
    <w:rsid w:val="00304929"/>
    <w:rsid w:val="00313ED1"/>
    <w:rsid w:val="0031459E"/>
    <w:rsid w:val="00315E2B"/>
    <w:rsid w:val="00321977"/>
    <w:rsid w:val="00327BFE"/>
    <w:rsid w:val="00327F04"/>
    <w:rsid w:val="0033493F"/>
    <w:rsid w:val="0033521B"/>
    <w:rsid w:val="00337CEF"/>
    <w:rsid w:val="00340000"/>
    <w:rsid w:val="0034093E"/>
    <w:rsid w:val="003478C0"/>
    <w:rsid w:val="00347CAC"/>
    <w:rsid w:val="00347E43"/>
    <w:rsid w:val="00353DAE"/>
    <w:rsid w:val="00362AA9"/>
    <w:rsid w:val="00362F8F"/>
    <w:rsid w:val="00364C37"/>
    <w:rsid w:val="00374409"/>
    <w:rsid w:val="00375899"/>
    <w:rsid w:val="00376889"/>
    <w:rsid w:val="003814B4"/>
    <w:rsid w:val="0038189F"/>
    <w:rsid w:val="0038617D"/>
    <w:rsid w:val="00395F72"/>
    <w:rsid w:val="00396C11"/>
    <w:rsid w:val="003A0039"/>
    <w:rsid w:val="003A0925"/>
    <w:rsid w:val="003A70FD"/>
    <w:rsid w:val="003A77A0"/>
    <w:rsid w:val="003B1CF8"/>
    <w:rsid w:val="003B27C5"/>
    <w:rsid w:val="003B2C78"/>
    <w:rsid w:val="003B41F7"/>
    <w:rsid w:val="003B4251"/>
    <w:rsid w:val="003C4834"/>
    <w:rsid w:val="003C5695"/>
    <w:rsid w:val="003D133C"/>
    <w:rsid w:val="003D1FB5"/>
    <w:rsid w:val="003D2A0F"/>
    <w:rsid w:val="003D3124"/>
    <w:rsid w:val="003D5FD1"/>
    <w:rsid w:val="003E143F"/>
    <w:rsid w:val="003E36B6"/>
    <w:rsid w:val="003E5817"/>
    <w:rsid w:val="003E5B4E"/>
    <w:rsid w:val="003F67C9"/>
    <w:rsid w:val="004011E5"/>
    <w:rsid w:val="004014BC"/>
    <w:rsid w:val="00401A17"/>
    <w:rsid w:val="00401E60"/>
    <w:rsid w:val="00405F82"/>
    <w:rsid w:val="00407960"/>
    <w:rsid w:val="0041604C"/>
    <w:rsid w:val="00417F12"/>
    <w:rsid w:val="00420FCC"/>
    <w:rsid w:val="004249A2"/>
    <w:rsid w:val="00425EFA"/>
    <w:rsid w:val="004262BE"/>
    <w:rsid w:val="00430DF7"/>
    <w:rsid w:val="00435045"/>
    <w:rsid w:val="00435EA5"/>
    <w:rsid w:val="00441C8D"/>
    <w:rsid w:val="00441D04"/>
    <w:rsid w:val="004448DE"/>
    <w:rsid w:val="0044673B"/>
    <w:rsid w:val="00450040"/>
    <w:rsid w:val="004506CD"/>
    <w:rsid w:val="004543FD"/>
    <w:rsid w:val="00456669"/>
    <w:rsid w:val="004715CB"/>
    <w:rsid w:val="004757DA"/>
    <w:rsid w:val="0047621F"/>
    <w:rsid w:val="0047665E"/>
    <w:rsid w:val="00484061"/>
    <w:rsid w:val="00485B6F"/>
    <w:rsid w:val="004871A8"/>
    <w:rsid w:val="0049168C"/>
    <w:rsid w:val="004921CF"/>
    <w:rsid w:val="004976A1"/>
    <w:rsid w:val="004A00FA"/>
    <w:rsid w:val="004A1430"/>
    <w:rsid w:val="004A1E60"/>
    <w:rsid w:val="004A22AD"/>
    <w:rsid w:val="004A3E6E"/>
    <w:rsid w:val="004A423B"/>
    <w:rsid w:val="004A5647"/>
    <w:rsid w:val="004A7329"/>
    <w:rsid w:val="004B0C8F"/>
    <w:rsid w:val="004B4F60"/>
    <w:rsid w:val="004B50B1"/>
    <w:rsid w:val="004B54AA"/>
    <w:rsid w:val="004B57DB"/>
    <w:rsid w:val="004C1A29"/>
    <w:rsid w:val="004C3958"/>
    <w:rsid w:val="004C6EB4"/>
    <w:rsid w:val="004D17F1"/>
    <w:rsid w:val="004E041E"/>
    <w:rsid w:val="004E3AC3"/>
    <w:rsid w:val="004E6FB5"/>
    <w:rsid w:val="004E7335"/>
    <w:rsid w:val="004F20B1"/>
    <w:rsid w:val="004F6A5D"/>
    <w:rsid w:val="0050624B"/>
    <w:rsid w:val="00507EAB"/>
    <w:rsid w:val="0051031A"/>
    <w:rsid w:val="00512B59"/>
    <w:rsid w:val="00513B30"/>
    <w:rsid w:val="00513F23"/>
    <w:rsid w:val="005174DD"/>
    <w:rsid w:val="005211B1"/>
    <w:rsid w:val="005212A9"/>
    <w:rsid w:val="00522A2B"/>
    <w:rsid w:val="00522B93"/>
    <w:rsid w:val="00522F7F"/>
    <w:rsid w:val="00523117"/>
    <w:rsid w:val="00524F7C"/>
    <w:rsid w:val="005268A1"/>
    <w:rsid w:val="00527D93"/>
    <w:rsid w:val="005368D7"/>
    <w:rsid w:val="00540FB4"/>
    <w:rsid w:val="00541240"/>
    <w:rsid w:val="00542387"/>
    <w:rsid w:val="00544D4B"/>
    <w:rsid w:val="00550808"/>
    <w:rsid w:val="00550B98"/>
    <w:rsid w:val="005512AF"/>
    <w:rsid w:val="00551652"/>
    <w:rsid w:val="0055722E"/>
    <w:rsid w:val="00557D21"/>
    <w:rsid w:val="00560C2A"/>
    <w:rsid w:val="00564169"/>
    <w:rsid w:val="00567490"/>
    <w:rsid w:val="00570082"/>
    <w:rsid w:val="005737CD"/>
    <w:rsid w:val="005774A7"/>
    <w:rsid w:val="00577721"/>
    <w:rsid w:val="00577AFD"/>
    <w:rsid w:val="005805ED"/>
    <w:rsid w:val="00581ADC"/>
    <w:rsid w:val="00581C76"/>
    <w:rsid w:val="00582C62"/>
    <w:rsid w:val="00583ECE"/>
    <w:rsid w:val="00584FE5"/>
    <w:rsid w:val="00585930"/>
    <w:rsid w:val="005874C9"/>
    <w:rsid w:val="0059214D"/>
    <w:rsid w:val="005972AF"/>
    <w:rsid w:val="005A0401"/>
    <w:rsid w:val="005A041B"/>
    <w:rsid w:val="005A07FB"/>
    <w:rsid w:val="005A3342"/>
    <w:rsid w:val="005A3E04"/>
    <w:rsid w:val="005A4022"/>
    <w:rsid w:val="005C0697"/>
    <w:rsid w:val="005C2106"/>
    <w:rsid w:val="005C359E"/>
    <w:rsid w:val="005C4563"/>
    <w:rsid w:val="005C4F81"/>
    <w:rsid w:val="005C5C7F"/>
    <w:rsid w:val="005C6525"/>
    <w:rsid w:val="005D21C8"/>
    <w:rsid w:val="005D4927"/>
    <w:rsid w:val="005D6DC6"/>
    <w:rsid w:val="005D74DF"/>
    <w:rsid w:val="005E06C6"/>
    <w:rsid w:val="005E19E5"/>
    <w:rsid w:val="005F2850"/>
    <w:rsid w:val="005F5436"/>
    <w:rsid w:val="005F7205"/>
    <w:rsid w:val="00601CA0"/>
    <w:rsid w:val="0060207C"/>
    <w:rsid w:val="00604AF1"/>
    <w:rsid w:val="0060507B"/>
    <w:rsid w:val="006050A3"/>
    <w:rsid w:val="00611D1A"/>
    <w:rsid w:val="0061254F"/>
    <w:rsid w:val="00613CF1"/>
    <w:rsid w:val="006149CA"/>
    <w:rsid w:val="00617E83"/>
    <w:rsid w:val="006225E3"/>
    <w:rsid w:val="00622B4B"/>
    <w:rsid w:val="00624689"/>
    <w:rsid w:val="00630D31"/>
    <w:rsid w:val="0063157C"/>
    <w:rsid w:val="006327C3"/>
    <w:rsid w:val="006408A9"/>
    <w:rsid w:val="00644934"/>
    <w:rsid w:val="00644C10"/>
    <w:rsid w:val="006476BA"/>
    <w:rsid w:val="00652C2D"/>
    <w:rsid w:val="00664DEC"/>
    <w:rsid w:val="006679B8"/>
    <w:rsid w:val="00676425"/>
    <w:rsid w:val="006808D9"/>
    <w:rsid w:val="00683421"/>
    <w:rsid w:val="00690699"/>
    <w:rsid w:val="006921CC"/>
    <w:rsid w:val="00695864"/>
    <w:rsid w:val="006A0003"/>
    <w:rsid w:val="006A25B9"/>
    <w:rsid w:val="006B1CEA"/>
    <w:rsid w:val="006B3265"/>
    <w:rsid w:val="006B373D"/>
    <w:rsid w:val="006B4EE2"/>
    <w:rsid w:val="006B51BB"/>
    <w:rsid w:val="006B67FB"/>
    <w:rsid w:val="006B7065"/>
    <w:rsid w:val="006C05C8"/>
    <w:rsid w:val="006C3648"/>
    <w:rsid w:val="006C4728"/>
    <w:rsid w:val="006C53DA"/>
    <w:rsid w:val="006C59CB"/>
    <w:rsid w:val="006C5AB7"/>
    <w:rsid w:val="006C67CA"/>
    <w:rsid w:val="006C6FD0"/>
    <w:rsid w:val="006C7986"/>
    <w:rsid w:val="006D20D8"/>
    <w:rsid w:val="006D243C"/>
    <w:rsid w:val="006D2AD4"/>
    <w:rsid w:val="006D2EAA"/>
    <w:rsid w:val="006D38BC"/>
    <w:rsid w:val="006D6E06"/>
    <w:rsid w:val="006E0574"/>
    <w:rsid w:val="006E438A"/>
    <w:rsid w:val="006E4F2F"/>
    <w:rsid w:val="006F5FCD"/>
    <w:rsid w:val="006F6818"/>
    <w:rsid w:val="006F6BC9"/>
    <w:rsid w:val="007015C6"/>
    <w:rsid w:val="00705D8C"/>
    <w:rsid w:val="00707171"/>
    <w:rsid w:val="00710EC0"/>
    <w:rsid w:val="0071140E"/>
    <w:rsid w:val="00712AF9"/>
    <w:rsid w:val="00713D5E"/>
    <w:rsid w:val="0071509D"/>
    <w:rsid w:val="00721912"/>
    <w:rsid w:val="00724714"/>
    <w:rsid w:val="007270B9"/>
    <w:rsid w:val="00730CA5"/>
    <w:rsid w:val="0073131A"/>
    <w:rsid w:val="00731A60"/>
    <w:rsid w:val="0073512E"/>
    <w:rsid w:val="007368B7"/>
    <w:rsid w:val="00740597"/>
    <w:rsid w:val="007407C3"/>
    <w:rsid w:val="00741903"/>
    <w:rsid w:val="007419B4"/>
    <w:rsid w:val="00742BD4"/>
    <w:rsid w:val="00742F41"/>
    <w:rsid w:val="007443EE"/>
    <w:rsid w:val="00747AA9"/>
    <w:rsid w:val="007508D1"/>
    <w:rsid w:val="007516AA"/>
    <w:rsid w:val="00755C63"/>
    <w:rsid w:val="00756003"/>
    <w:rsid w:val="00757C49"/>
    <w:rsid w:val="007604DD"/>
    <w:rsid w:val="00762D12"/>
    <w:rsid w:val="00763CA2"/>
    <w:rsid w:val="00765844"/>
    <w:rsid w:val="007672AC"/>
    <w:rsid w:val="00767A59"/>
    <w:rsid w:val="0077164E"/>
    <w:rsid w:val="00771E48"/>
    <w:rsid w:val="007729FC"/>
    <w:rsid w:val="007749D9"/>
    <w:rsid w:val="007765F9"/>
    <w:rsid w:val="00776767"/>
    <w:rsid w:val="00777AC7"/>
    <w:rsid w:val="00782C3B"/>
    <w:rsid w:val="00787AC9"/>
    <w:rsid w:val="007930DF"/>
    <w:rsid w:val="007A0E0F"/>
    <w:rsid w:val="007B004C"/>
    <w:rsid w:val="007B00ED"/>
    <w:rsid w:val="007B1243"/>
    <w:rsid w:val="007C11BA"/>
    <w:rsid w:val="007C1EEE"/>
    <w:rsid w:val="007C51C1"/>
    <w:rsid w:val="007C66E3"/>
    <w:rsid w:val="007D08B1"/>
    <w:rsid w:val="007D448F"/>
    <w:rsid w:val="007D4C01"/>
    <w:rsid w:val="007D7141"/>
    <w:rsid w:val="007E0039"/>
    <w:rsid w:val="007F3232"/>
    <w:rsid w:val="007F48E6"/>
    <w:rsid w:val="007F4FF0"/>
    <w:rsid w:val="007F52EA"/>
    <w:rsid w:val="007F6374"/>
    <w:rsid w:val="00802024"/>
    <w:rsid w:val="00806EF2"/>
    <w:rsid w:val="0081330F"/>
    <w:rsid w:val="00814F93"/>
    <w:rsid w:val="008155B9"/>
    <w:rsid w:val="00815BBB"/>
    <w:rsid w:val="00816397"/>
    <w:rsid w:val="00820735"/>
    <w:rsid w:val="008210FD"/>
    <w:rsid w:val="008217B4"/>
    <w:rsid w:val="00821E90"/>
    <w:rsid w:val="00822A70"/>
    <w:rsid w:val="00824A00"/>
    <w:rsid w:val="00824D88"/>
    <w:rsid w:val="00830950"/>
    <w:rsid w:val="008363EB"/>
    <w:rsid w:val="00846192"/>
    <w:rsid w:val="00850DB5"/>
    <w:rsid w:val="008514EC"/>
    <w:rsid w:val="008528AF"/>
    <w:rsid w:val="00853495"/>
    <w:rsid w:val="00855B25"/>
    <w:rsid w:val="00856316"/>
    <w:rsid w:val="00861411"/>
    <w:rsid w:val="00862606"/>
    <w:rsid w:val="00866941"/>
    <w:rsid w:val="00871280"/>
    <w:rsid w:val="008721B0"/>
    <w:rsid w:val="008757FE"/>
    <w:rsid w:val="00875F37"/>
    <w:rsid w:val="00875FE0"/>
    <w:rsid w:val="00876A30"/>
    <w:rsid w:val="00877280"/>
    <w:rsid w:val="0088161B"/>
    <w:rsid w:val="008834DD"/>
    <w:rsid w:val="00887D45"/>
    <w:rsid w:val="00891CDB"/>
    <w:rsid w:val="00892BF2"/>
    <w:rsid w:val="00895C35"/>
    <w:rsid w:val="008A1603"/>
    <w:rsid w:val="008A3AE4"/>
    <w:rsid w:val="008A41EF"/>
    <w:rsid w:val="008A579D"/>
    <w:rsid w:val="008A6A90"/>
    <w:rsid w:val="008B7120"/>
    <w:rsid w:val="008C0DB9"/>
    <w:rsid w:val="008C2403"/>
    <w:rsid w:val="008C2F6C"/>
    <w:rsid w:val="008C547E"/>
    <w:rsid w:val="008C5637"/>
    <w:rsid w:val="008D1612"/>
    <w:rsid w:val="008D423E"/>
    <w:rsid w:val="008D425B"/>
    <w:rsid w:val="008D4EB3"/>
    <w:rsid w:val="008D50E5"/>
    <w:rsid w:val="008D6413"/>
    <w:rsid w:val="008D7940"/>
    <w:rsid w:val="008E2ABB"/>
    <w:rsid w:val="008E455F"/>
    <w:rsid w:val="008E58B0"/>
    <w:rsid w:val="008E6371"/>
    <w:rsid w:val="008E7634"/>
    <w:rsid w:val="008F157C"/>
    <w:rsid w:val="008F27EC"/>
    <w:rsid w:val="00901565"/>
    <w:rsid w:val="0090258A"/>
    <w:rsid w:val="00903A2D"/>
    <w:rsid w:val="00904B6D"/>
    <w:rsid w:val="00904E18"/>
    <w:rsid w:val="00905982"/>
    <w:rsid w:val="00907285"/>
    <w:rsid w:val="009106C9"/>
    <w:rsid w:val="009116B2"/>
    <w:rsid w:val="00914186"/>
    <w:rsid w:val="00917647"/>
    <w:rsid w:val="009179C6"/>
    <w:rsid w:val="00923C01"/>
    <w:rsid w:val="00924A53"/>
    <w:rsid w:val="00927738"/>
    <w:rsid w:val="00932E04"/>
    <w:rsid w:val="00934560"/>
    <w:rsid w:val="00935DE2"/>
    <w:rsid w:val="009360A0"/>
    <w:rsid w:val="00940511"/>
    <w:rsid w:val="00942EB4"/>
    <w:rsid w:val="00947123"/>
    <w:rsid w:val="00947B88"/>
    <w:rsid w:val="00953158"/>
    <w:rsid w:val="0095386B"/>
    <w:rsid w:val="00954BC4"/>
    <w:rsid w:val="00956289"/>
    <w:rsid w:val="009609C9"/>
    <w:rsid w:val="009616A8"/>
    <w:rsid w:val="00961FF3"/>
    <w:rsid w:val="00963395"/>
    <w:rsid w:val="00964E7D"/>
    <w:rsid w:val="00965264"/>
    <w:rsid w:val="00965414"/>
    <w:rsid w:val="00970506"/>
    <w:rsid w:val="00973BB2"/>
    <w:rsid w:val="00976A61"/>
    <w:rsid w:val="00977C53"/>
    <w:rsid w:val="0098088E"/>
    <w:rsid w:val="00980A8D"/>
    <w:rsid w:val="0098206C"/>
    <w:rsid w:val="009820F7"/>
    <w:rsid w:val="009823B0"/>
    <w:rsid w:val="00985FD7"/>
    <w:rsid w:val="009864C7"/>
    <w:rsid w:val="00987DE9"/>
    <w:rsid w:val="009914B8"/>
    <w:rsid w:val="00991BA0"/>
    <w:rsid w:val="009938DF"/>
    <w:rsid w:val="009A2CE2"/>
    <w:rsid w:val="009B1DC6"/>
    <w:rsid w:val="009C0AF3"/>
    <w:rsid w:val="009C3385"/>
    <w:rsid w:val="009C3B6A"/>
    <w:rsid w:val="009C73FF"/>
    <w:rsid w:val="009D387F"/>
    <w:rsid w:val="009D4B53"/>
    <w:rsid w:val="009D6070"/>
    <w:rsid w:val="009D6C92"/>
    <w:rsid w:val="009D788B"/>
    <w:rsid w:val="009F3A2A"/>
    <w:rsid w:val="009F4F82"/>
    <w:rsid w:val="009F5E6A"/>
    <w:rsid w:val="009F6A61"/>
    <w:rsid w:val="009F731E"/>
    <w:rsid w:val="00A043D7"/>
    <w:rsid w:val="00A14AE0"/>
    <w:rsid w:val="00A15802"/>
    <w:rsid w:val="00A15ABF"/>
    <w:rsid w:val="00A17276"/>
    <w:rsid w:val="00A21A27"/>
    <w:rsid w:val="00A25DB8"/>
    <w:rsid w:val="00A27FF5"/>
    <w:rsid w:val="00A30F7F"/>
    <w:rsid w:val="00A347E8"/>
    <w:rsid w:val="00A40D05"/>
    <w:rsid w:val="00A425B2"/>
    <w:rsid w:val="00A4473E"/>
    <w:rsid w:val="00A44A55"/>
    <w:rsid w:val="00A45BC0"/>
    <w:rsid w:val="00A45F03"/>
    <w:rsid w:val="00A51467"/>
    <w:rsid w:val="00A53F1F"/>
    <w:rsid w:val="00A5547C"/>
    <w:rsid w:val="00A55C76"/>
    <w:rsid w:val="00A55D51"/>
    <w:rsid w:val="00A565C3"/>
    <w:rsid w:val="00A56810"/>
    <w:rsid w:val="00A614CF"/>
    <w:rsid w:val="00A61DCE"/>
    <w:rsid w:val="00A629AA"/>
    <w:rsid w:val="00A6482A"/>
    <w:rsid w:val="00A64F5F"/>
    <w:rsid w:val="00A65F0F"/>
    <w:rsid w:val="00A6793A"/>
    <w:rsid w:val="00A67E3C"/>
    <w:rsid w:val="00A71537"/>
    <w:rsid w:val="00A715ED"/>
    <w:rsid w:val="00A76A30"/>
    <w:rsid w:val="00A8286B"/>
    <w:rsid w:val="00A86065"/>
    <w:rsid w:val="00A8665B"/>
    <w:rsid w:val="00A94548"/>
    <w:rsid w:val="00A95458"/>
    <w:rsid w:val="00A96A3B"/>
    <w:rsid w:val="00AA049C"/>
    <w:rsid w:val="00AA357C"/>
    <w:rsid w:val="00AA57A3"/>
    <w:rsid w:val="00AA6809"/>
    <w:rsid w:val="00AB0968"/>
    <w:rsid w:val="00AB0F68"/>
    <w:rsid w:val="00AC2939"/>
    <w:rsid w:val="00AC7ABB"/>
    <w:rsid w:val="00AD2A36"/>
    <w:rsid w:val="00AD38F2"/>
    <w:rsid w:val="00AD7123"/>
    <w:rsid w:val="00AE1600"/>
    <w:rsid w:val="00AE33EB"/>
    <w:rsid w:val="00AE6D59"/>
    <w:rsid w:val="00AE7226"/>
    <w:rsid w:val="00AF0D24"/>
    <w:rsid w:val="00AF2402"/>
    <w:rsid w:val="00AF6129"/>
    <w:rsid w:val="00B07393"/>
    <w:rsid w:val="00B1470B"/>
    <w:rsid w:val="00B14A33"/>
    <w:rsid w:val="00B14AF0"/>
    <w:rsid w:val="00B14FF3"/>
    <w:rsid w:val="00B16F77"/>
    <w:rsid w:val="00B244AF"/>
    <w:rsid w:val="00B26416"/>
    <w:rsid w:val="00B30917"/>
    <w:rsid w:val="00B321AD"/>
    <w:rsid w:val="00B321FD"/>
    <w:rsid w:val="00B322A3"/>
    <w:rsid w:val="00B372B0"/>
    <w:rsid w:val="00B43EBD"/>
    <w:rsid w:val="00B545B1"/>
    <w:rsid w:val="00B64059"/>
    <w:rsid w:val="00B6445C"/>
    <w:rsid w:val="00B64B99"/>
    <w:rsid w:val="00B65A1B"/>
    <w:rsid w:val="00B66DDB"/>
    <w:rsid w:val="00B6742F"/>
    <w:rsid w:val="00B728E5"/>
    <w:rsid w:val="00B7673D"/>
    <w:rsid w:val="00B82002"/>
    <w:rsid w:val="00B8248F"/>
    <w:rsid w:val="00B83BBF"/>
    <w:rsid w:val="00B87F6E"/>
    <w:rsid w:val="00B907F5"/>
    <w:rsid w:val="00B92C7E"/>
    <w:rsid w:val="00B93A45"/>
    <w:rsid w:val="00B962D8"/>
    <w:rsid w:val="00B96508"/>
    <w:rsid w:val="00B97DDB"/>
    <w:rsid w:val="00BA38FB"/>
    <w:rsid w:val="00BA4339"/>
    <w:rsid w:val="00BA5BCF"/>
    <w:rsid w:val="00BA7647"/>
    <w:rsid w:val="00BB1D35"/>
    <w:rsid w:val="00BB4924"/>
    <w:rsid w:val="00BB4960"/>
    <w:rsid w:val="00BB5D09"/>
    <w:rsid w:val="00BB6722"/>
    <w:rsid w:val="00BB69FC"/>
    <w:rsid w:val="00BC269A"/>
    <w:rsid w:val="00BC2940"/>
    <w:rsid w:val="00BC7ACF"/>
    <w:rsid w:val="00BD3647"/>
    <w:rsid w:val="00BD4802"/>
    <w:rsid w:val="00BD4926"/>
    <w:rsid w:val="00BD539D"/>
    <w:rsid w:val="00BD63B1"/>
    <w:rsid w:val="00BD742E"/>
    <w:rsid w:val="00BE00DB"/>
    <w:rsid w:val="00BE03BE"/>
    <w:rsid w:val="00BE40C6"/>
    <w:rsid w:val="00BE467F"/>
    <w:rsid w:val="00BE6E59"/>
    <w:rsid w:val="00BE73F0"/>
    <w:rsid w:val="00BF105A"/>
    <w:rsid w:val="00BF167B"/>
    <w:rsid w:val="00C024F3"/>
    <w:rsid w:val="00C031AF"/>
    <w:rsid w:val="00C05461"/>
    <w:rsid w:val="00C05D2D"/>
    <w:rsid w:val="00C07726"/>
    <w:rsid w:val="00C11BFB"/>
    <w:rsid w:val="00C2105E"/>
    <w:rsid w:val="00C21756"/>
    <w:rsid w:val="00C24692"/>
    <w:rsid w:val="00C301A0"/>
    <w:rsid w:val="00C30625"/>
    <w:rsid w:val="00C311E0"/>
    <w:rsid w:val="00C34265"/>
    <w:rsid w:val="00C34931"/>
    <w:rsid w:val="00C35BE1"/>
    <w:rsid w:val="00C40ECB"/>
    <w:rsid w:val="00C41204"/>
    <w:rsid w:val="00C41A35"/>
    <w:rsid w:val="00C4361E"/>
    <w:rsid w:val="00C448FA"/>
    <w:rsid w:val="00C4621A"/>
    <w:rsid w:val="00C511D6"/>
    <w:rsid w:val="00C53165"/>
    <w:rsid w:val="00C549DB"/>
    <w:rsid w:val="00C5515D"/>
    <w:rsid w:val="00C61E24"/>
    <w:rsid w:val="00C629FF"/>
    <w:rsid w:val="00C64325"/>
    <w:rsid w:val="00C67FE5"/>
    <w:rsid w:val="00C707B1"/>
    <w:rsid w:val="00C72A44"/>
    <w:rsid w:val="00C73FC7"/>
    <w:rsid w:val="00C740C4"/>
    <w:rsid w:val="00C74CB3"/>
    <w:rsid w:val="00C76AFE"/>
    <w:rsid w:val="00C775E5"/>
    <w:rsid w:val="00C8745C"/>
    <w:rsid w:val="00C87BE4"/>
    <w:rsid w:val="00C90633"/>
    <w:rsid w:val="00C910EC"/>
    <w:rsid w:val="00C94F76"/>
    <w:rsid w:val="00C96A30"/>
    <w:rsid w:val="00C96B2B"/>
    <w:rsid w:val="00C97ACB"/>
    <w:rsid w:val="00CA0550"/>
    <w:rsid w:val="00CA2EFB"/>
    <w:rsid w:val="00CA4A80"/>
    <w:rsid w:val="00CB07F5"/>
    <w:rsid w:val="00CB113C"/>
    <w:rsid w:val="00CB1FEB"/>
    <w:rsid w:val="00CB20CC"/>
    <w:rsid w:val="00CB24DD"/>
    <w:rsid w:val="00CB2B42"/>
    <w:rsid w:val="00CB3926"/>
    <w:rsid w:val="00CB5427"/>
    <w:rsid w:val="00CB6912"/>
    <w:rsid w:val="00CC12E2"/>
    <w:rsid w:val="00CC484E"/>
    <w:rsid w:val="00CC5F02"/>
    <w:rsid w:val="00CC61F2"/>
    <w:rsid w:val="00CC68C4"/>
    <w:rsid w:val="00CC69A8"/>
    <w:rsid w:val="00CD0904"/>
    <w:rsid w:val="00CD2067"/>
    <w:rsid w:val="00CD209F"/>
    <w:rsid w:val="00CD2C78"/>
    <w:rsid w:val="00CD65D5"/>
    <w:rsid w:val="00CD7B09"/>
    <w:rsid w:val="00CD7E60"/>
    <w:rsid w:val="00CE3653"/>
    <w:rsid w:val="00CE4E77"/>
    <w:rsid w:val="00CE7EEB"/>
    <w:rsid w:val="00CF1242"/>
    <w:rsid w:val="00CF22FE"/>
    <w:rsid w:val="00CF2E25"/>
    <w:rsid w:val="00CF3D4F"/>
    <w:rsid w:val="00CF703D"/>
    <w:rsid w:val="00D03AA5"/>
    <w:rsid w:val="00D05B3C"/>
    <w:rsid w:val="00D1052D"/>
    <w:rsid w:val="00D1357D"/>
    <w:rsid w:val="00D16BB6"/>
    <w:rsid w:val="00D23D3A"/>
    <w:rsid w:val="00D25ABC"/>
    <w:rsid w:val="00D26531"/>
    <w:rsid w:val="00D276A4"/>
    <w:rsid w:val="00D3024A"/>
    <w:rsid w:val="00D30272"/>
    <w:rsid w:val="00D30C0F"/>
    <w:rsid w:val="00D31F66"/>
    <w:rsid w:val="00D31F83"/>
    <w:rsid w:val="00D320E0"/>
    <w:rsid w:val="00D3505C"/>
    <w:rsid w:val="00D4128F"/>
    <w:rsid w:val="00D41339"/>
    <w:rsid w:val="00D41BA1"/>
    <w:rsid w:val="00D42760"/>
    <w:rsid w:val="00D43B7D"/>
    <w:rsid w:val="00D45C02"/>
    <w:rsid w:val="00D47CB5"/>
    <w:rsid w:val="00D5153A"/>
    <w:rsid w:val="00D529BF"/>
    <w:rsid w:val="00D55C2D"/>
    <w:rsid w:val="00D60311"/>
    <w:rsid w:val="00D605A4"/>
    <w:rsid w:val="00D61C50"/>
    <w:rsid w:val="00D61FAD"/>
    <w:rsid w:val="00D65CCD"/>
    <w:rsid w:val="00D71B94"/>
    <w:rsid w:val="00D733F7"/>
    <w:rsid w:val="00D750B5"/>
    <w:rsid w:val="00D7546E"/>
    <w:rsid w:val="00D77AD7"/>
    <w:rsid w:val="00D8166E"/>
    <w:rsid w:val="00D923E2"/>
    <w:rsid w:val="00D93855"/>
    <w:rsid w:val="00D958F4"/>
    <w:rsid w:val="00D96B98"/>
    <w:rsid w:val="00D97930"/>
    <w:rsid w:val="00DA0F5A"/>
    <w:rsid w:val="00DA320C"/>
    <w:rsid w:val="00DA3E94"/>
    <w:rsid w:val="00DA3F7D"/>
    <w:rsid w:val="00DA45E3"/>
    <w:rsid w:val="00DA631D"/>
    <w:rsid w:val="00DA7EE1"/>
    <w:rsid w:val="00DB00C7"/>
    <w:rsid w:val="00DB073E"/>
    <w:rsid w:val="00DB1343"/>
    <w:rsid w:val="00DC11F0"/>
    <w:rsid w:val="00DC22D3"/>
    <w:rsid w:val="00DC53CF"/>
    <w:rsid w:val="00DC5F4B"/>
    <w:rsid w:val="00DC7571"/>
    <w:rsid w:val="00DD0309"/>
    <w:rsid w:val="00DD0660"/>
    <w:rsid w:val="00DD19A8"/>
    <w:rsid w:val="00DD4FDF"/>
    <w:rsid w:val="00DD67DA"/>
    <w:rsid w:val="00DD734A"/>
    <w:rsid w:val="00DE4591"/>
    <w:rsid w:val="00DF101E"/>
    <w:rsid w:val="00DF5019"/>
    <w:rsid w:val="00E02557"/>
    <w:rsid w:val="00E02B60"/>
    <w:rsid w:val="00E02C0D"/>
    <w:rsid w:val="00E04C6A"/>
    <w:rsid w:val="00E1182C"/>
    <w:rsid w:val="00E233AE"/>
    <w:rsid w:val="00E246E9"/>
    <w:rsid w:val="00E26E75"/>
    <w:rsid w:val="00E3016E"/>
    <w:rsid w:val="00E336E9"/>
    <w:rsid w:val="00E366D3"/>
    <w:rsid w:val="00E44DC6"/>
    <w:rsid w:val="00E4577D"/>
    <w:rsid w:val="00E47C3C"/>
    <w:rsid w:val="00E517C0"/>
    <w:rsid w:val="00E52427"/>
    <w:rsid w:val="00E5566F"/>
    <w:rsid w:val="00E5582F"/>
    <w:rsid w:val="00E60449"/>
    <w:rsid w:val="00E615BA"/>
    <w:rsid w:val="00E618E2"/>
    <w:rsid w:val="00E62E06"/>
    <w:rsid w:val="00E6437F"/>
    <w:rsid w:val="00E6598C"/>
    <w:rsid w:val="00E665C7"/>
    <w:rsid w:val="00E71F8E"/>
    <w:rsid w:val="00E72F73"/>
    <w:rsid w:val="00E738CD"/>
    <w:rsid w:val="00E73F12"/>
    <w:rsid w:val="00E74F90"/>
    <w:rsid w:val="00E767EB"/>
    <w:rsid w:val="00E77C7A"/>
    <w:rsid w:val="00E81218"/>
    <w:rsid w:val="00E84AFE"/>
    <w:rsid w:val="00E85437"/>
    <w:rsid w:val="00E911BD"/>
    <w:rsid w:val="00E9136E"/>
    <w:rsid w:val="00E91B91"/>
    <w:rsid w:val="00E93872"/>
    <w:rsid w:val="00E95448"/>
    <w:rsid w:val="00E961F0"/>
    <w:rsid w:val="00E96C1A"/>
    <w:rsid w:val="00EA0C5A"/>
    <w:rsid w:val="00EA1B0D"/>
    <w:rsid w:val="00EA1BE1"/>
    <w:rsid w:val="00EA7A7E"/>
    <w:rsid w:val="00EB199F"/>
    <w:rsid w:val="00EB2793"/>
    <w:rsid w:val="00EB35C8"/>
    <w:rsid w:val="00EB37BA"/>
    <w:rsid w:val="00EB681E"/>
    <w:rsid w:val="00EC3E6E"/>
    <w:rsid w:val="00EC472D"/>
    <w:rsid w:val="00EC5327"/>
    <w:rsid w:val="00EC6DD4"/>
    <w:rsid w:val="00EC7FD7"/>
    <w:rsid w:val="00ED1D7D"/>
    <w:rsid w:val="00EE522A"/>
    <w:rsid w:val="00EE7566"/>
    <w:rsid w:val="00EE7999"/>
    <w:rsid w:val="00EF1C11"/>
    <w:rsid w:val="00EF3CB6"/>
    <w:rsid w:val="00EF539B"/>
    <w:rsid w:val="00EF5865"/>
    <w:rsid w:val="00EF7077"/>
    <w:rsid w:val="00F033E4"/>
    <w:rsid w:val="00F0435B"/>
    <w:rsid w:val="00F04833"/>
    <w:rsid w:val="00F110D8"/>
    <w:rsid w:val="00F11539"/>
    <w:rsid w:val="00F12660"/>
    <w:rsid w:val="00F13E11"/>
    <w:rsid w:val="00F13E1A"/>
    <w:rsid w:val="00F15CF6"/>
    <w:rsid w:val="00F16A5B"/>
    <w:rsid w:val="00F20240"/>
    <w:rsid w:val="00F213E5"/>
    <w:rsid w:val="00F2157E"/>
    <w:rsid w:val="00F24737"/>
    <w:rsid w:val="00F25708"/>
    <w:rsid w:val="00F26AC3"/>
    <w:rsid w:val="00F26B1C"/>
    <w:rsid w:val="00F27AD0"/>
    <w:rsid w:val="00F31B06"/>
    <w:rsid w:val="00F35477"/>
    <w:rsid w:val="00F45C80"/>
    <w:rsid w:val="00F46225"/>
    <w:rsid w:val="00F46D2B"/>
    <w:rsid w:val="00F5117E"/>
    <w:rsid w:val="00F6314E"/>
    <w:rsid w:val="00F64065"/>
    <w:rsid w:val="00F657E0"/>
    <w:rsid w:val="00F715D8"/>
    <w:rsid w:val="00F71BB6"/>
    <w:rsid w:val="00F75A3E"/>
    <w:rsid w:val="00F76BE5"/>
    <w:rsid w:val="00F7700E"/>
    <w:rsid w:val="00F77431"/>
    <w:rsid w:val="00F805BA"/>
    <w:rsid w:val="00F83109"/>
    <w:rsid w:val="00F869ED"/>
    <w:rsid w:val="00F91B17"/>
    <w:rsid w:val="00F9673A"/>
    <w:rsid w:val="00FA04A9"/>
    <w:rsid w:val="00FA2794"/>
    <w:rsid w:val="00FA3897"/>
    <w:rsid w:val="00FA4645"/>
    <w:rsid w:val="00FA5847"/>
    <w:rsid w:val="00FA6EA1"/>
    <w:rsid w:val="00FB3C1D"/>
    <w:rsid w:val="00FB6A81"/>
    <w:rsid w:val="00FB6FD6"/>
    <w:rsid w:val="00FC3BA3"/>
    <w:rsid w:val="00FC4465"/>
    <w:rsid w:val="00FC4536"/>
    <w:rsid w:val="00FC611E"/>
    <w:rsid w:val="00FC6EAD"/>
    <w:rsid w:val="00FC7EE9"/>
    <w:rsid w:val="00FD2256"/>
    <w:rsid w:val="00FD236A"/>
    <w:rsid w:val="00FD3BD2"/>
    <w:rsid w:val="00FD4BE6"/>
    <w:rsid w:val="00FD515E"/>
    <w:rsid w:val="00FD79D1"/>
    <w:rsid w:val="00FE05B4"/>
    <w:rsid w:val="00FE0880"/>
    <w:rsid w:val="00FE1CB5"/>
    <w:rsid w:val="00FE32CF"/>
    <w:rsid w:val="00FE5746"/>
    <w:rsid w:val="00FF2C99"/>
    <w:rsid w:val="00FF397D"/>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D941BF-E3DB-4A70-9FB2-B3F585F1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40C6"/>
    <w:pPr>
      <w:tabs>
        <w:tab w:val="center" w:pos="4677"/>
        <w:tab w:val="right" w:pos="9355"/>
      </w:tabs>
    </w:pPr>
  </w:style>
  <w:style w:type="paragraph" w:styleId="a5">
    <w:name w:val="footer"/>
    <w:basedOn w:val="a"/>
    <w:rsid w:val="00BE40C6"/>
    <w:pPr>
      <w:tabs>
        <w:tab w:val="center" w:pos="4677"/>
        <w:tab w:val="right" w:pos="9355"/>
      </w:tabs>
    </w:pPr>
  </w:style>
  <w:style w:type="table" w:styleId="a6">
    <w:name w:val="Table Grid"/>
    <w:basedOn w:val="a1"/>
    <w:rsid w:val="00BE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074CA"/>
  </w:style>
  <w:style w:type="paragraph" w:styleId="a8">
    <w:name w:val="Document Map"/>
    <w:basedOn w:val="a"/>
    <w:semiHidden/>
    <w:rsid w:val="00824A00"/>
    <w:pPr>
      <w:shd w:val="clear" w:color="auto" w:fill="000080"/>
    </w:pPr>
    <w:rPr>
      <w:rFonts w:ascii="Tahoma" w:hAnsi="Tahoma" w:cs="Tahoma"/>
      <w:sz w:val="20"/>
      <w:szCs w:val="20"/>
    </w:rPr>
  </w:style>
  <w:style w:type="character" w:styleId="a9">
    <w:name w:val="line number"/>
    <w:basedOn w:val="a0"/>
    <w:rsid w:val="00A8665B"/>
  </w:style>
  <w:style w:type="character" w:customStyle="1" w:styleId="a4">
    <w:name w:val="Верхний колонтитул Знак"/>
    <w:link w:val="a3"/>
    <w:uiPriority w:val="99"/>
    <w:rsid w:val="00121F17"/>
    <w:rPr>
      <w:sz w:val="24"/>
      <w:szCs w:val="24"/>
    </w:rPr>
  </w:style>
  <w:style w:type="paragraph" w:styleId="aa">
    <w:name w:val="List Paragraph"/>
    <w:basedOn w:val="a"/>
    <w:uiPriority w:val="34"/>
    <w:qFormat/>
    <w:rsid w:val="005C0697"/>
    <w:pPr>
      <w:ind w:left="720"/>
      <w:contextualSpacing/>
    </w:p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4E18"/>
    <w:pPr>
      <w:spacing w:after="160" w:line="240" w:lineRule="exact"/>
    </w:pPr>
    <w:rPr>
      <w:sz w:val="28"/>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3C1D"/>
    <w:pPr>
      <w:spacing w:after="160" w:line="240" w:lineRule="exact"/>
    </w:pPr>
    <w:rPr>
      <w:sz w:val="28"/>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50DB5"/>
    <w:pPr>
      <w:spacing w:after="160" w:line="240" w:lineRule="exact"/>
    </w:pPr>
    <w:rPr>
      <w:sz w:val="28"/>
      <w:szCs w:val="20"/>
      <w:lang w:val="en-US" w:eastAsia="en-US"/>
    </w:rPr>
  </w:style>
  <w:style w:type="paragraph" w:styleId="ae">
    <w:name w:val="No Spacing"/>
    <w:uiPriority w:val="1"/>
    <w:qFormat/>
    <w:rsid w:val="00441D04"/>
    <w:rPr>
      <w:rFonts w:ascii="Calibri" w:eastAsia="Calibri" w:hAnsi="Calibri"/>
      <w:sz w:val="22"/>
      <w:szCs w:val="22"/>
      <w:lang w:eastAsia="en-US"/>
    </w:rPr>
  </w:style>
  <w:style w:type="character" w:customStyle="1" w:styleId="FontStyle13">
    <w:name w:val="Font Style13"/>
    <w:uiPriority w:val="99"/>
    <w:rsid w:val="00D97930"/>
    <w:rPr>
      <w:rFonts w:ascii="Times New Roman" w:hAnsi="Times New Roman" w:cs="Times New Roman"/>
      <w:sz w:val="26"/>
      <w:szCs w:val="26"/>
    </w:rPr>
  </w:style>
  <w:style w:type="paragraph" w:styleId="af">
    <w:name w:val="Balloon Text"/>
    <w:basedOn w:val="a"/>
    <w:link w:val="af0"/>
    <w:rsid w:val="00932E04"/>
    <w:rPr>
      <w:rFonts w:ascii="Tahoma" w:hAnsi="Tahoma" w:cs="Tahoma"/>
      <w:sz w:val="16"/>
      <w:szCs w:val="16"/>
    </w:rPr>
  </w:style>
  <w:style w:type="character" w:customStyle="1" w:styleId="af0">
    <w:name w:val="Текст выноски Знак"/>
    <w:link w:val="af"/>
    <w:rsid w:val="00932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813">
      <w:bodyDiv w:val="1"/>
      <w:marLeft w:val="0"/>
      <w:marRight w:val="0"/>
      <w:marTop w:val="0"/>
      <w:marBottom w:val="0"/>
      <w:divBdr>
        <w:top w:val="none" w:sz="0" w:space="0" w:color="auto"/>
        <w:left w:val="none" w:sz="0" w:space="0" w:color="auto"/>
        <w:bottom w:val="none" w:sz="0" w:space="0" w:color="auto"/>
        <w:right w:val="none" w:sz="0" w:space="0" w:color="auto"/>
      </w:divBdr>
    </w:div>
    <w:div w:id="312487936">
      <w:bodyDiv w:val="1"/>
      <w:marLeft w:val="0"/>
      <w:marRight w:val="0"/>
      <w:marTop w:val="0"/>
      <w:marBottom w:val="0"/>
      <w:divBdr>
        <w:top w:val="none" w:sz="0" w:space="0" w:color="auto"/>
        <w:left w:val="none" w:sz="0" w:space="0" w:color="auto"/>
        <w:bottom w:val="none" w:sz="0" w:space="0" w:color="auto"/>
        <w:right w:val="none" w:sz="0" w:space="0" w:color="auto"/>
      </w:divBdr>
    </w:div>
    <w:div w:id="541792200">
      <w:bodyDiv w:val="1"/>
      <w:marLeft w:val="0"/>
      <w:marRight w:val="0"/>
      <w:marTop w:val="0"/>
      <w:marBottom w:val="0"/>
      <w:divBdr>
        <w:top w:val="none" w:sz="0" w:space="0" w:color="auto"/>
        <w:left w:val="none" w:sz="0" w:space="0" w:color="auto"/>
        <w:bottom w:val="none" w:sz="0" w:space="0" w:color="auto"/>
        <w:right w:val="none" w:sz="0" w:space="0" w:color="auto"/>
      </w:divBdr>
    </w:div>
    <w:div w:id="551843960">
      <w:bodyDiv w:val="1"/>
      <w:marLeft w:val="0"/>
      <w:marRight w:val="0"/>
      <w:marTop w:val="0"/>
      <w:marBottom w:val="0"/>
      <w:divBdr>
        <w:top w:val="none" w:sz="0" w:space="0" w:color="auto"/>
        <w:left w:val="none" w:sz="0" w:space="0" w:color="auto"/>
        <w:bottom w:val="none" w:sz="0" w:space="0" w:color="auto"/>
        <w:right w:val="none" w:sz="0" w:space="0" w:color="auto"/>
      </w:divBdr>
    </w:div>
    <w:div w:id="1017780102">
      <w:bodyDiv w:val="1"/>
      <w:marLeft w:val="0"/>
      <w:marRight w:val="0"/>
      <w:marTop w:val="0"/>
      <w:marBottom w:val="0"/>
      <w:divBdr>
        <w:top w:val="none" w:sz="0" w:space="0" w:color="auto"/>
        <w:left w:val="none" w:sz="0" w:space="0" w:color="auto"/>
        <w:bottom w:val="none" w:sz="0" w:space="0" w:color="auto"/>
        <w:right w:val="none" w:sz="0" w:space="0" w:color="auto"/>
      </w:divBdr>
    </w:div>
    <w:div w:id="1032341607">
      <w:bodyDiv w:val="1"/>
      <w:marLeft w:val="0"/>
      <w:marRight w:val="0"/>
      <w:marTop w:val="0"/>
      <w:marBottom w:val="0"/>
      <w:divBdr>
        <w:top w:val="none" w:sz="0" w:space="0" w:color="auto"/>
        <w:left w:val="none" w:sz="0" w:space="0" w:color="auto"/>
        <w:bottom w:val="none" w:sz="0" w:space="0" w:color="auto"/>
        <w:right w:val="none" w:sz="0" w:space="0" w:color="auto"/>
      </w:divBdr>
    </w:div>
    <w:div w:id="1151558124">
      <w:bodyDiv w:val="1"/>
      <w:marLeft w:val="0"/>
      <w:marRight w:val="0"/>
      <w:marTop w:val="0"/>
      <w:marBottom w:val="0"/>
      <w:divBdr>
        <w:top w:val="none" w:sz="0" w:space="0" w:color="auto"/>
        <w:left w:val="none" w:sz="0" w:space="0" w:color="auto"/>
        <w:bottom w:val="none" w:sz="0" w:space="0" w:color="auto"/>
        <w:right w:val="none" w:sz="0" w:space="0" w:color="auto"/>
      </w:divBdr>
    </w:div>
    <w:div w:id="1180001317">
      <w:bodyDiv w:val="1"/>
      <w:marLeft w:val="0"/>
      <w:marRight w:val="0"/>
      <w:marTop w:val="0"/>
      <w:marBottom w:val="0"/>
      <w:divBdr>
        <w:top w:val="none" w:sz="0" w:space="0" w:color="auto"/>
        <w:left w:val="none" w:sz="0" w:space="0" w:color="auto"/>
        <w:bottom w:val="none" w:sz="0" w:space="0" w:color="auto"/>
        <w:right w:val="none" w:sz="0" w:space="0" w:color="auto"/>
      </w:divBdr>
    </w:div>
    <w:div w:id="1187325908">
      <w:bodyDiv w:val="1"/>
      <w:marLeft w:val="0"/>
      <w:marRight w:val="0"/>
      <w:marTop w:val="0"/>
      <w:marBottom w:val="0"/>
      <w:divBdr>
        <w:top w:val="none" w:sz="0" w:space="0" w:color="auto"/>
        <w:left w:val="none" w:sz="0" w:space="0" w:color="auto"/>
        <w:bottom w:val="none" w:sz="0" w:space="0" w:color="auto"/>
        <w:right w:val="none" w:sz="0" w:space="0" w:color="auto"/>
      </w:divBdr>
    </w:div>
    <w:div w:id="1208101274">
      <w:bodyDiv w:val="1"/>
      <w:marLeft w:val="0"/>
      <w:marRight w:val="0"/>
      <w:marTop w:val="0"/>
      <w:marBottom w:val="0"/>
      <w:divBdr>
        <w:top w:val="none" w:sz="0" w:space="0" w:color="auto"/>
        <w:left w:val="none" w:sz="0" w:space="0" w:color="auto"/>
        <w:bottom w:val="none" w:sz="0" w:space="0" w:color="auto"/>
        <w:right w:val="none" w:sz="0" w:space="0" w:color="auto"/>
      </w:divBdr>
    </w:div>
    <w:div w:id="1222328318">
      <w:bodyDiv w:val="1"/>
      <w:marLeft w:val="0"/>
      <w:marRight w:val="0"/>
      <w:marTop w:val="0"/>
      <w:marBottom w:val="0"/>
      <w:divBdr>
        <w:top w:val="none" w:sz="0" w:space="0" w:color="auto"/>
        <w:left w:val="none" w:sz="0" w:space="0" w:color="auto"/>
        <w:bottom w:val="none" w:sz="0" w:space="0" w:color="auto"/>
        <w:right w:val="none" w:sz="0" w:space="0" w:color="auto"/>
      </w:divBdr>
    </w:div>
    <w:div w:id="1283535022">
      <w:bodyDiv w:val="1"/>
      <w:marLeft w:val="0"/>
      <w:marRight w:val="0"/>
      <w:marTop w:val="0"/>
      <w:marBottom w:val="0"/>
      <w:divBdr>
        <w:top w:val="none" w:sz="0" w:space="0" w:color="auto"/>
        <w:left w:val="none" w:sz="0" w:space="0" w:color="auto"/>
        <w:bottom w:val="none" w:sz="0" w:space="0" w:color="auto"/>
        <w:right w:val="none" w:sz="0" w:space="0" w:color="auto"/>
      </w:divBdr>
    </w:div>
    <w:div w:id="1407216803">
      <w:bodyDiv w:val="1"/>
      <w:marLeft w:val="0"/>
      <w:marRight w:val="0"/>
      <w:marTop w:val="0"/>
      <w:marBottom w:val="0"/>
      <w:divBdr>
        <w:top w:val="none" w:sz="0" w:space="0" w:color="auto"/>
        <w:left w:val="none" w:sz="0" w:space="0" w:color="auto"/>
        <w:bottom w:val="none" w:sz="0" w:space="0" w:color="auto"/>
        <w:right w:val="none" w:sz="0" w:space="0" w:color="auto"/>
      </w:divBdr>
    </w:div>
    <w:div w:id="1492213656">
      <w:bodyDiv w:val="1"/>
      <w:marLeft w:val="0"/>
      <w:marRight w:val="0"/>
      <w:marTop w:val="0"/>
      <w:marBottom w:val="0"/>
      <w:divBdr>
        <w:top w:val="none" w:sz="0" w:space="0" w:color="auto"/>
        <w:left w:val="none" w:sz="0" w:space="0" w:color="auto"/>
        <w:bottom w:val="none" w:sz="0" w:space="0" w:color="auto"/>
        <w:right w:val="none" w:sz="0" w:space="0" w:color="auto"/>
      </w:divBdr>
    </w:div>
    <w:div w:id="1562864361">
      <w:bodyDiv w:val="1"/>
      <w:marLeft w:val="0"/>
      <w:marRight w:val="0"/>
      <w:marTop w:val="0"/>
      <w:marBottom w:val="0"/>
      <w:divBdr>
        <w:top w:val="none" w:sz="0" w:space="0" w:color="auto"/>
        <w:left w:val="none" w:sz="0" w:space="0" w:color="auto"/>
        <w:bottom w:val="none" w:sz="0" w:space="0" w:color="auto"/>
        <w:right w:val="none" w:sz="0" w:space="0" w:color="auto"/>
      </w:divBdr>
    </w:div>
    <w:div w:id="1629243094">
      <w:bodyDiv w:val="1"/>
      <w:marLeft w:val="0"/>
      <w:marRight w:val="0"/>
      <w:marTop w:val="0"/>
      <w:marBottom w:val="0"/>
      <w:divBdr>
        <w:top w:val="none" w:sz="0" w:space="0" w:color="auto"/>
        <w:left w:val="none" w:sz="0" w:space="0" w:color="auto"/>
        <w:bottom w:val="none" w:sz="0" w:space="0" w:color="auto"/>
        <w:right w:val="none" w:sz="0" w:space="0" w:color="auto"/>
      </w:divBdr>
    </w:div>
    <w:div w:id="1689454149">
      <w:bodyDiv w:val="1"/>
      <w:marLeft w:val="0"/>
      <w:marRight w:val="0"/>
      <w:marTop w:val="0"/>
      <w:marBottom w:val="0"/>
      <w:divBdr>
        <w:top w:val="none" w:sz="0" w:space="0" w:color="auto"/>
        <w:left w:val="none" w:sz="0" w:space="0" w:color="auto"/>
        <w:bottom w:val="none" w:sz="0" w:space="0" w:color="auto"/>
        <w:right w:val="none" w:sz="0" w:space="0" w:color="auto"/>
      </w:divBdr>
    </w:div>
    <w:div w:id="1953201387">
      <w:bodyDiv w:val="1"/>
      <w:marLeft w:val="0"/>
      <w:marRight w:val="0"/>
      <w:marTop w:val="0"/>
      <w:marBottom w:val="0"/>
      <w:divBdr>
        <w:top w:val="none" w:sz="0" w:space="0" w:color="auto"/>
        <w:left w:val="none" w:sz="0" w:space="0" w:color="auto"/>
        <w:bottom w:val="none" w:sz="0" w:space="0" w:color="auto"/>
        <w:right w:val="none" w:sz="0" w:space="0" w:color="auto"/>
      </w:divBdr>
    </w:div>
    <w:div w:id="21213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1592-C4D8-49B3-852C-1CE69AF9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Комитет по социальной</vt:lpstr>
    </vt:vector>
  </TitlesOfParts>
  <Company>WareZ Provider</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социальной</dc:title>
  <dc:subject/>
  <dc:creator>Гусева</dc:creator>
  <cp:keywords/>
  <cp:lastModifiedBy>Арина</cp:lastModifiedBy>
  <cp:revision>395</cp:revision>
  <cp:lastPrinted>2021-02-11T08:46:00Z</cp:lastPrinted>
  <dcterms:created xsi:type="dcterms:W3CDTF">2018-04-26T08:41:00Z</dcterms:created>
  <dcterms:modified xsi:type="dcterms:W3CDTF">2021-05-13T07:47:00Z</dcterms:modified>
</cp:coreProperties>
</file>