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20D">
        <w:rPr>
          <w:sz w:val="28"/>
          <w:szCs w:val="28"/>
          <w:u w:val="single"/>
        </w:rPr>
        <w:t>24.07</w:t>
      </w:r>
      <w:bookmarkStart w:id="0" w:name="_GoBack"/>
      <w:bookmarkEnd w:id="0"/>
      <w:r w:rsidR="00515F34">
        <w:rPr>
          <w:sz w:val="28"/>
          <w:szCs w:val="28"/>
          <w:u w:val="single"/>
        </w:rPr>
        <w:t>.2020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6B620D" w:rsidRPr="006B620D">
        <w:rPr>
          <w:sz w:val="28"/>
          <w:szCs w:val="28"/>
          <w:u w:val="single"/>
        </w:rPr>
        <w:t>173</w:t>
      </w:r>
      <w:r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</w:tblGrid>
      <w:tr w:rsidR="00E06414" w:rsidRPr="00515F34" w:rsidTr="000A4318">
        <w:trPr>
          <w:trHeight w:val="1722"/>
        </w:trPr>
        <w:tc>
          <w:tcPr>
            <w:tcW w:w="3597" w:type="dxa"/>
            <w:hideMark/>
          </w:tcPr>
          <w:p w:rsidR="001130B1" w:rsidRPr="007135BB" w:rsidRDefault="006159E8" w:rsidP="000A4318">
            <w:pPr>
              <w:pStyle w:val="af2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9E8">
              <w:rPr>
                <w:rFonts w:ascii="Times New Roman" w:hAnsi="Times New Roman" w:cs="Times New Roman"/>
                <w:sz w:val="28"/>
                <w:szCs w:val="24"/>
              </w:rPr>
              <w:t>О выделении специальных мест для организации встреч кандидатов в депутаты с избирателями</w:t>
            </w: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13BD" w:rsidRPr="006159E8" w:rsidRDefault="007404B6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15F34">
        <w:rPr>
          <w:rFonts w:ascii="Times New Roman" w:hAnsi="Times New Roman" w:cs="Times New Roman"/>
          <w:sz w:val="28"/>
          <w:szCs w:val="28"/>
        </w:rPr>
        <w:t>В соответствии</w:t>
      </w:r>
      <w:r w:rsidR="00E06414" w:rsidRPr="00515F34">
        <w:rPr>
          <w:rFonts w:ascii="Times New Roman" w:hAnsi="Times New Roman" w:cs="Times New Roman"/>
          <w:sz w:val="28"/>
          <w:szCs w:val="28"/>
        </w:rPr>
        <w:t xml:space="preserve"> </w:t>
      </w:r>
      <w:r w:rsidR="006159E8" w:rsidRPr="006159E8">
        <w:rPr>
          <w:rFonts w:ascii="Times New Roman" w:hAnsi="Times New Roman" w:cs="Times New Roman"/>
          <w:sz w:val="28"/>
          <w:szCs w:val="24"/>
        </w:rPr>
        <w:t>со ст.53</w:t>
      </w:r>
      <w:r w:rsidR="009B0BCB">
        <w:rPr>
          <w:rFonts w:ascii="Times New Roman" w:hAnsi="Times New Roman" w:cs="Times New Roman"/>
          <w:sz w:val="28"/>
          <w:szCs w:val="24"/>
        </w:rPr>
        <w:t xml:space="preserve"> </w:t>
      </w:r>
      <w:r w:rsidR="006159E8" w:rsidRPr="006159E8">
        <w:rPr>
          <w:rFonts w:ascii="Times New Roman" w:hAnsi="Times New Roman" w:cs="Times New Roman"/>
          <w:sz w:val="28"/>
          <w:szCs w:val="24"/>
        </w:rPr>
        <w:t>Федерального закона от 12.06.2002</w:t>
      </w:r>
      <w:r w:rsidR="00AA13BF">
        <w:rPr>
          <w:rFonts w:ascii="Times New Roman" w:hAnsi="Times New Roman" w:cs="Times New Roman"/>
          <w:sz w:val="28"/>
          <w:szCs w:val="24"/>
        </w:rPr>
        <w:t xml:space="preserve"> </w:t>
      </w:r>
      <w:r w:rsidR="006159E8" w:rsidRPr="006159E8">
        <w:rPr>
          <w:rFonts w:ascii="Times New Roman" w:hAnsi="Times New Roman" w:cs="Times New Roman"/>
          <w:sz w:val="28"/>
          <w:szCs w:val="24"/>
        </w:rPr>
        <w:t xml:space="preserve">№ 67-ФЗ «Об основных гарантиях избирательных прав и права на участие в референдуме граждан Российской Федерации», в связи с проведением </w:t>
      </w:r>
      <w:r w:rsidR="00AA13BF" w:rsidRPr="00AA13BF">
        <w:rPr>
          <w:rFonts w:ascii="Times New Roman" w:hAnsi="Times New Roman" w:cs="Times New Roman"/>
          <w:sz w:val="28"/>
          <w:szCs w:val="24"/>
        </w:rPr>
        <w:t>дополнительных выборов депутатов совета депутатов муниципального образования «Муринское городское поселение» Всеволожского муниципального района Ленинградской области четвёртого созыва по Муринскому пятимандатному избирательному округу № 2</w:t>
      </w:r>
      <w:r w:rsidR="00BC6DFE">
        <w:rPr>
          <w:rFonts w:ascii="Times New Roman" w:hAnsi="Times New Roman" w:cs="Times New Roman"/>
          <w:sz w:val="28"/>
          <w:szCs w:val="24"/>
        </w:rPr>
        <w:t>, назначенны</w:t>
      </w:r>
      <w:r w:rsidR="000A4318">
        <w:rPr>
          <w:rFonts w:ascii="Times New Roman" w:hAnsi="Times New Roman" w:cs="Times New Roman"/>
          <w:sz w:val="28"/>
          <w:szCs w:val="24"/>
        </w:rPr>
        <w:t>х</w:t>
      </w:r>
      <w:r w:rsidR="00BC6DFE">
        <w:rPr>
          <w:rFonts w:ascii="Times New Roman" w:hAnsi="Times New Roman" w:cs="Times New Roman"/>
          <w:sz w:val="28"/>
          <w:szCs w:val="24"/>
        </w:rPr>
        <w:t xml:space="preserve"> на</w:t>
      </w:r>
      <w:r w:rsidR="00AA13BF">
        <w:rPr>
          <w:rFonts w:ascii="Times New Roman" w:hAnsi="Times New Roman" w:cs="Times New Roman"/>
          <w:sz w:val="28"/>
          <w:szCs w:val="24"/>
        </w:rPr>
        <w:t xml:space="preserve"> 13 сентября 2020 года</w:t>
      </w:r>
      <w:r w:rsidR="006159E8" w:rsidRPr="006159E8">
        <w:rPr>
          <w:rFonts w:ascii="Times New Roman" w:hAnsi="Times New Roman" w:cs="Times New Roman"/>
          <w:sz w:val="28"/>
          <w:szCs w:val="24"/>
        </w:rPr>
        <w:t xml:space="preserve">, </w:t>
      </w:r>
      <w:r w:rsidR="005B72ED">
        <w:rPr>
          <w:rFonts w:ascii="Times New Roman" w:hAnsi="Times New Roman" w:cs="Times New Roman"/>
          <w:sz w:val="28"/>
          <w:szCs w:val="24"/>
        </w:rPr>
        <w:t xml:space="preserve">на основании </w:t>
      </w:r>
      <w:r w:rsidR="005B72ED" w:rsidRPr="005B72ED">
        <w:rPr>
          <w:rFonts w:ascii="Times New Roman" w:hAnsi="Times New Roman" w:cs="Times New Roman"/>
          <w:sz w:val="28"/>
          <w:szCs w:val="24"/>
        </w:rPr>
        <w:t>решени</w:t>
      </w:r>
      <w:r w:rsidR="005B72ED">
        <w:rPr>
          <w:rFonts w:ascii="Times New Roman" w:hAnsi="Times New Roman" w:cs="Times New Roman"/>
          <w:sz w:val="28"/>
          <w:szCs w:val="24"/>
        </w:rPr>
        <w:t>я</w:t>
      </w:r>
      <w:r w:rsidR="005B72ED" w:rsidRPr="005B72ED">
        <w:rPr>
          <w:rFonts w:ascii="Times New Roman" w:hAnsi="Times New Roman" w:cs="Times New Roman"/>
          <w:sz w:val="28"/>
          <w:szCs w:val="24"/>
        </w:rPr>
        <w:t xml:space="preserve"> Территориальной избирательной комиссии Всеволожского муниципального района Ленинградской области с полномочиями избирательной комиссии муниципального образования «Муринское городское поселение» Всеволожского муниципального района Ленинградской области от 24.07.2020 № 2779 «Об установлении единого времени для встреч зарегистрированных кандидатов, их доверительных лиц, представителей избирательных объединений с избирательными»</w:t>
      </w:r>
      <w:r w:rsidR="005B72ED">
        <w:rPr>
          <w:rFonts w:ascii="Times New Roman" w:hAnsi="Times New Roman" w:cs="Times New Roman"/>
          <w:sz w:val="28"/>
          <w:szCs w:val="24"/>
        </w:rPr>
        <w:t xml:space="preserve">, </w:t>
      </w:r>
      <w:r w:rsidR="006159E8" w:rsidRPr="006159E8">
        <w:rPr>
          <w:rFonts w:ascii="Times New Roman" w:hAnsi="Times New Roman" w:cs="Times New Roman"/>
          <w:sz w:val="28"/>
          <w:szCs w:val="24"/>
        </w:rPr>
        <w:t>а также в целях информирования представителей и доверенных лиц кандидатов в депутаты,</w:t>
      </w:r>
      <w:r w:rsidR="00BC6DFE">
        <w:rPr>
          <w:rFonts w:ascii="Times New Roman" w:hAnsi="Times New Roman" w:cs="Times New Roman"/>
          <w:sz w:val="28"/>
          <w:szCs w:val="24"/>
        </w:rPr>
        <w:t xml:space="preserve"> администрация муниципального образования «Муринское городское поселение»</w:t>
      </w:r>
      <w:r w:rsidR="009B0BCB">
        <w:rPr>
          <w:rFonts w:ascii="Times New Roman" w:hAnsi="Times New Roman" w:cs="Times New Roman"/>
          <w:sz w:val="28"/>
          <w:szCs w:val="24"/>
        </w:rPr>
        <w:t xml:space="preserve"> </w:t>
      </w:r>
      <w:r w:rsidR="00BC6DFE">
        <w:rPr>
          <w:rFonts w:ascii="Times New Roman" w:hAnsi="Times New Roman" w:cs="Times New Roman"/>
          <w:sz w:val="28"/>
          <w:szCs w:val="24"/>
        </w:rPr>
        <w:t>Всеволожского муниципального района Ленинградской области</w:t>
      </w:r>
    </w:p>
    <w:p w:rsidR="008A5161" w:rsidRDefault="00E06414" w:rsidP="000A4318">
      <w:pPr>
        <w:pStyle w:val="a4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159E8" w:rsidRDefault="006159E8" w:rsidP="00680323">
      <w:pPr>
        <w:pStyle w:val="a4"/>
        <w:ind w:firstLine="567"/>
        <w:rPr>
          <w:b/>
          <w:sz w:val="28"/>
          <w:szCs w:val="28"/>
        </w:rPr>
      </w:pPr>
    </w:p>
    <w:p w:rsidR="005B72ED" w:rsidRPr="005B72ED" w:rsidRDefault="006159E8" w:rsidP="00AA6682">
      <w:pPr>
        <w:pStyle w:val="af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B72ED">
        <w:rPr>
          <w:sz w:val="28"/>
          <w:szCs w:val="28"/>
        </w:rPr>
        <w:lastRenderedPageBreak/>
        <w:t>Определить перечень мест для организации встреч кандидатов в депутаты муниципального образования «Муринское городское поселение» Всеволожского муниципального района Ленинградской об</w:t>
      </w:r>
      <w:r w:rsidR="009B0BCB" w:rsidRPr="005B72ED">
        <w:rPr>
          <w:sz w:val="28"/>
          <w:szCs w:val="28"/>
        </w:rPr>
        <w:t xml:space="preserve">ласти </w:t>
      </w:r>
      <w:r w:rsidR="000A4318" w:rsidRPr="005B72ED">
        <w:rPr>
          <w:sz w:val="28"/>
          <w:szCs w:val="28"/>
        </w:rPr>
        <w:t xml:space="preserve">по Муринскому пятимандатному избирательному округу № 2 </w:t>
      </w:r>
      <w:r w:rsidR="009B0BCB" w:rsidRPr="005B72ED">
        <w:rPr>
          <w:sz w:val="28"/>
          <w:szCs w:val="28"/>
        </w:rPr>
        <w:t>с избирателями, согласно приложени</w:t>
      </w:r>
      <w:r w:rsidR="00617B72" w:rsidRPr="005B72ED">
        <w:rPr>
          <w:sz w:val="28"/>
          <w:szCs w:val="28"/>
        </w:rPr>
        <w:t>ю</w:t>
      </w:r>
      <w:r w:rsidR="009B0BCB" w:rsidRPr="005B72ED">
        <w:rPr>
          <w:sz w:val="28"/>
          <w:szCs w:val="28"/>
        </w:rPr>
        <w:t xml:space="preserve"> к настоящему постановлению.</w:t>
      </w:r>
    </w:p>
    <w:p w:rsidR="005B72ED" w:rsidRPr="005B72ED" w:rsidRDefault="005B72ED" w:rsidP="005B72ED">
      <w:pPr>
        <w:pStyle w:val="af4"/>
        <w:numPr>
          <w:ilvl w:val="0"/>
          <w:numId w:val="2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Директору МБУ «Содержание и развитие территории» Галиновскому С.Н. обеспечить предоставление </w:t>
      </w:r>
      <w:r w:rsidRPr="005B72ED">
        <w:rPr>
          <w:color w:val="000000" w:themeColor="text1"/>
          <w:sz w:val="28"/>
          <w:szCs w:val="28"/>
        </w:rPr>
        <w:t xml:space="preserve">мест для организации встреч кандидатов в депутаты муниципального образования «Муринское городское поселение» Всеволожского муниципального района Ленинградской области по Муринскому пятимандатному избирательному округу № 2 с избирателями, </w:t>
      </w:r>
      <w:r>
        <w:rPr>
          <w:color w:val="000000" w:themeColor="text1"/>
          <w:sz w:val="28"/>
          <w:szCs w:val="28"/>
        </w:rPr>
        <w:t xml:space="preserve">указанных в </w:t>
      </w:r>
      <w:r w:rsidRPr="005B72ED">
        <w:rPr>
          <w:color w:val="000000" w:themeColor="text1"/>
          <w:sz w:val="28"/>
          <w:szCs w:val="28"/>
        </w:rPr>
        <w:t>приложени</w:t>
      </w:r>
      <w:r>
        <w:rPr>
          <w:color w:val="000000" w:themeColor="text1"/>
          <w:sz w:val="28"/>
          <w:szCs w:val="28"/>
        </w:rPr>
        <w:t>и</w:t>
      </w:r>
      <w:r w:rsidRPr="005B72ED">
        <w:rPr>
          <w:color w:val="000000" w:themeColor="text1"/>
          <w:sz w:val="28"/>
          <w:szCs w:val="28"/>
        </w:rPr>
        <w:t xml:space="preserve"> к настоящему постановлению</w:t>
      </w:r>
      <w:r>
        <w:rPr>
          <w:color w:val="000000" w:themeColor="text1"/>
          <w:sz w:val="28"/>
          <w:szCs w:val="28"/>
        </w:rPr>
        <w:t>, в соответствии с решением Территориальной избирательной комиссии Всеволожского муниципального района Ленинградской области с полномочиями избирательной комиссии муниципального образования «Муринское городское поселение» Всеволожского муниципального района Ленинградской области от 24.07.2020 № 2779 «Об установлении единого времени для встреч зарегистрированных кандидатов, их доверительных лиц, представителей избирательных объединений с избирательными».</w:t>
      </w:r>
    </w:p>
    <w:p w:rsidR="006159E8" w:rsidRPr="000E6BE1" w:rsidRDefault="006159E8" w:rsidP="006159E8">
      <w:pPr>
        <w:pStyle w:val="af4"/>
        <w:numPr>
          <w:ilvl w:val="0"/>
          <w:numId w:val="2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E6BE1">
        <w:rPr>
          <w:color w:val="000000" w:themeColor="text1"/>
          <w:sz w:val="28"/>
          <w:szCs w:val="28"/>
        </w:rPr>
        <w:t>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6159E8" w:rsidRPr="00DF396E" w:rsidRDefault="006159E8" w:rsidP="006159E8">
      <w:pPr>
        <w:pStyle w:val="af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C5567">
        <w:rPr>
          <w:sz w:val="28"/>
          <w:szCs w:val="28"/>
        </w:rPr>
        <w:t>публиковать настоящее постановление в газете «Муринская панорама»</w:t>
      </w:r>
      <w:r>
        <w:rPr>
          <w:sz w:val="28"/>
          <w:szCs w:val="28"/>
        </w:rPr>
        <w:t xml:space="preserve"> и </w:t>
      </w:r>
      <w:r w:rsidRPr="00DF396E">
        <w:rPr>
          <w:sz w:val="28"/>
          <w:szCs w:val="28"/>
        </w:rPr>
        <w:t xml:space="preserve">на официальном сайте </w:t>
      </w:r>
      <w:r w:rsidR="00BC6DFE">
        <w:rPr>
          <w:sz w:val="28"/>
          <w:szCs w:val="28"/>
        </w:rPr>
        <w:t xml:space="preserve">муниципального образования </w:t>
      </w:r>
      <w:r w:rsidRPr="00DF396E">
        <w:rPr>
          <w:sz w:val="28"/>
          <w:szCs w:val="28"/>
        </w:rPr>
        <w:t xml:space="preserve">в информационно-телекоммуникационной сети </w:t>
      </w:r>
      <w:r w:rsidR="00BC6DFE">
        <w:rPr>
          <w:sz w:val="28"/>
          <w:szCs w:val="28"/>
        </w:rPr>
        <w:t>Интернет</w:t>
      </w:r>
      <w:r w:rsidRPr="00DF396E">
        <w:rPr>
          <w:sz w:val="28"/>
          <w:szCs w:val="28"/>
        </w:rPr>
        <w:t xml:space="preserve">. </w:t>
      </w:r>
    </w:p>
    <w:p w:rsidR="006159E8" w:rsidRPr="00AC5567" w:rsidRDefault="006159E8" w:rsidP="006159E8">
      <w:pPr>
        <w:pStyle w:val="af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5567"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опубликования. </w:t>
      </w:r>
    </w:p>
    <w:p w:rsidR="006159E8" w:rsidRDefault="006159E8" w:rsidP="006159E8">
      <w:pPr>
        <w:pStyle w:val="ConsPlusTitle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BC6DFE">
        <w:rPr>
          <w:rFonts w:ascii="Times New Roman" w:hAnsi="Times New Roman" w:cs="Times New Roman"/>
          <w:b w:val="0"/>
          <w:sz w:val="28"/>
          <w:szCs w:val="28"/>
        </w:rPr>
        <w:t>по общим и организационным вопросам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Лёвину Г.В.</w:t>
      </w:r>
    </w:p>
    <w:p w:rsidR="006159E8" w:rsidRDefault="006159E8" w:rsidP="006159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59E8" w:rsidRDefault="006159E8" w:rsidP="006159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59E8" w:rsidRDefault="006159E8" w:rsidP="006159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59E8" w:rsidRDefault="006159E8" w:rsidP="006159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59E8" w:rsidRDefault="006159E8" w:rsidP="006159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администрации                                                                   А.Ю. Белов</w:t>
      </w: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6159E8" w:rsidRDefault="006159E8" w:rsidP="00680323">
      <w:pPr>
        <w:pStyle w:val="a4"/>
        <w:ind w:firstLine="567"/>
        <w:rPr>
          <w:b/>
          <w:sz w:val="28"/>
          <w:szCs w:val="28"/>
        </w:rPr>
      </w:pPr>
    </w:p>
    <w:p w:rsidR="006159E8" w:rsidRDefault="006159E8" w:rsidP="006159E8">
      <w:pPr>
        <w:ind w:left="-540" w:firstLine="5076"/>
      </w:pPr>
      <w:r>
        <w:lastRenderedPageBreak/>
        <w:t xml:space="preserve">                    </w:t>
      </w:r>
      <w:r>
        <w:rPr>
          <w:sz w:val="28"/>
          <w:szCs w:val="28"/>
        </w:rPr>
        <w:t xml:space="preserve"> </w:t>
      </w:r>
      <w:r>
        <w:t>П</w:t>
      </w:r>
      <w:r w:rsidRPr="00CE1E5A">
        <w:t>риложение</w:t>
      </w:r>
      <w:r w:rsidR="009B0BCB">
        <w:t xml:space="preserve"> </w:t>
      </w:r>
    </w:p>
    <w:p w:rsidR="006159E8" w:rsidRDefault="006159E8" w:rsidP="006159E8">
      <w:pPr>
        <w:ind w:left="-540" w:firstLine="5076"/>
      </w:pPr>
      <w:r>
        <w:t xml:space="preserve">                     </w:t>
      </w:r>
      <w:r w:rsidRPr="00CE1E5A">
        <w:t xml:space="preserve">к </w:t>
      </w:r>
      <w:r>
        <w:t>постановлению администрации</w:t>
      </w:r>
      <w:r w:rsidRPr="00CE1E5A">
        <w:t xml:space="preserve"> </w:t>
      </w:r>
      <w:r>
        <w:t xml:space="preserve">          </w:t>
      </w:r>
    </w:p>
    <w:p w:rsidR="006159E8" w:rsidRDefault="006159E8" w:rsidP="006159E8">
      <w:pPr>
        <w:ind w:left="-540" w:firstLine="5076"/>
      </w:pPr>
      <w:r>
        <w:t xml:space="preserve">                     </w:t>
      </w:r>
      <w:r w:rsidRPr="00CE1E5A">
        <w:t>МО</w:t>
      </w:r>
      <w:r>
        <w:t xml:space="preserve"> </w:t>
      </w:r>
      <w:r w:rsidRPr="00CE1E5A">
        <w:t xml:space="preserve">«Муринское </w:t>
      </w:r>
      <w:r>
        <w:t>городское</w:t>
      </w:r>
      <w:r w:rsidRPr="00CE1E5A">
        <w:t xml:space="preserve"> </w:t>
      </w:r>
    </w:p>
    <w:p w:rsidR="006159E8" w:rsidRDefault="006159E8" w:rsidP="006159E8">
      <w:pPr>
        <w:ind w:left="-540" w:firstLine="5076"/>
      </w:pPr>
      <w:r>
        <w:t xml:space="preserve">                     п</w:t>
      </w:r>
      <w:r w:rsidRPr="00CE1E5A">
        <w:t>оселение»</w:t>
      </w:r>
      <w:r>
        <w:t xml:space="preserve"> </w:t>
      </w:r>
      <w:r w:rsidRPr="00CE1E5A">
        <w:t xml:space="preserve">Всеволожского </w:t>
      </w:r>
    </w:p>
    <w:p w:rsidR="006159E8" w:rsidRDefault="006159E8" w:rsidP="006159E8">
      <w:pPr>
        <w:ind w:left="-540" w:firstLine="5076"/>
      </w:pPr>
      <w:r>
        <w:t xml:space="preserve">                     </w:t>
      </w:r>
      <w:r w:rsidRPr="00CE1E5A">
        <w:t xml:space="preserve">муниципального района </w:t>
      </w:r>
    </w:p>
    <w:p w:rsidR="006159E8" w:rsidRPr="00CE1E5A" w:rsidRDefault="006159E8" w:rsidP="006159E8">
      <w:pPr>
        <w:ind w:left="-540" w:firstLine="5076"/>
      </w:pPr>
      <w:r>
        <w:t xml:space="preserve">                     </w:t>
      </w:r>
      <w:r w:rsidRPr="00CE1E5A">
        <w:t xml:space="preserve">Ленинградской области </w:t>
      </w:r>
    </w:p>
    <w:p w:rsidR="006159E8" w:rsidRPr="00CE1E5A" w:rsidRDefault="006159E8" w:rsidP="006159E8">
      <w:pPr>
        <w:ind w:left="-540" w:firstLine="5076"/>
      </w:pPr>
      <w:r>
        <w:t xml:space="preserve">                     </w:t>
      </w:r>
      <w:r w:rsidRPr="00CE1E5A">
        <w:t>№</w:t>
      </w:r>
      <w:r>
        <w:t xml:space="preserve"> </w:t>
      </w:r>
      <w:r w:rsidR="006B620D">
        <w:t>173</w:t>
      </w:r>
      <w:r>
        <w:t xml:space="preserve"> </w:t>
      </w:r>
      <w:r w:rsidRPr="00CE1E5A">
        <w:t>от</w:t>
      </w:r>
      <w:r>
        <w:t xml:space="preserve"> «</w:t>
      </w:r>
      <w:r w:rsidR="006B620D">
        <w:t>24</w:t>
      </w:r>
      <w:r>
        <w:t>»</w:t>
      </w:r>
      <w:r w:rsidR="006B620D">
        <w:t xml:space="preserve"> июля</w:t>
      </w:r>
      <w:r>
        <w:t xml:space="preserve"> 2020 г.     </w:t>
      </w:r>
    </w:p>
    <w:p w:rsidR="006159E8" w:rsidRDefault="006159E8" w:rsidP="006159E8">
      <w:pPr>
        <w:pStyle w:val="af5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6159E8" w:rsidRDefault="006159E8" w:rsidP="006159E8">
      <w:pPr>
        <w:pStyle w:val="af5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6159E8" w:rsidRPr="00CE1E5A" w:rsidRDefault="006159E8" w:rsidP="006159E8">
      <w:pPr>
        <w:pStyle w:val="af5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6159E8" w:rsidRPr="00794B17" w:rsidRDefault="006159E8" w:rsidP="006159E8">
      <w:pPr>
        <w:jc w:val="center"/>
        <w:rPr>
          <w:b/>
          <w:sz w:val="32"/>
          <w:szCs w:val="32"/>
        </w:rPr>
      </w:pPr>
      <w:r w:rsidRPr="00794B17">
        <w:rPr>
          <w:b/>
          <w:sz w:val="32"/>
          <w:szCs w:val="32"/>
        </w:rPr>
        <w:t>ПЕРЕЧЕНЬ</w:t>
      </w:r>
    </w:p>
    <w:p w:rsidR="006159E8" w:rsidRDefault="006159E8" w:rsidP="006159E8">
      <w:pPr>
        <w:jc w:val="center"/>
        <w:rPr>
          <w:b/>
          <w:sz w:val="28"/>
          <w:szCs w:val="28"/>
        </w:rPr>
      </w:pPr>
      <w:r>
        <w:rPr>
          <w:b/>
          <w:sz w:val="28"/>
          <w:szCs w:val="32"/>
        </w:rPr>
        <w:t xml:space="preserve">мест </w:t>
      </w:r>
      <w:r w:rsidRPr="00446761">
        <w:rPr>
          <w:b/>
          <w:sz w:val="28"/>
          <w:szCs w:val="32"/>
        </w:rPr>
        <w:t xml:space="preserve">для организации встреч кандидатов в депутаты МО «Муринское городское поселение» Всеволожского муниципального района Ленинградской области </w:t>
      </w:r>
      <w:r w:rsidR="00617B72" w:rsidRPr="00617B72">
        <w:rPr>
          <w:b/>
          <w:sz w:val="28"/>
          <w:szCs w:val="32"/>
        </w:rPr>
        <w:t>по Муринскому пятимандатному избирательному округу № 2</w:t>
      </w:r>
      <w:r w:rsidR="00617B72">
        <w:rPr>
          <w:b/>
          <w:sz w:val="28"/>
          <w:szCs w:val="32"/>
        </w:rPr>
        <w:t xml:space="preserve"> </w:t>
      </w:r>
      <w:r w:rsidRPr="00446761">
        <w:rPr>
          <w:b/>
          <w:sz w:val="28"/>
          <w:szCs w:val="32"/>
        </w:rPr>
        <w:t>с избирателями</w:t>
      </w:r>
      <w:r w:rsidR="000A4318" w:rsidRPr="000A4318">
        <w:t xml:space="preserve"> </w:t>
      </w:r>
    </w:p>
    <w:p w:rsidR="006159E8" w:rsidRDefault="006159E8" w:rsidP="006159E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2513"/>
        <w:gridCol w:w="5752"/>
      </w:tblGrid>
      <w:tr w:rsidR="006159E8" w:rsidRPr="006152A2" w:rsidTr="00362A0B">
        <w:tc>
          <w:tcPr>
            <w:tcW w:w="1101" w:type="dxa"/>
          </w:tcPr>
          <w:p w:rsidR="006159E8" w:rsidRPr="0005775B" w:rsidRDefault="006159E8" w:rsidP="00362A0B">
            <w:pPr>
              <w:jc w:val="center"/>
              <w:rPr>
                <w:b/>
                <w:sz w:val="28"/>
                <w:szCs w:val="28"/>
              </w:rPr>
            </w:pPr>
            <w:r w:rsidRPr="0005775B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2551" w:type="dxa"/>
          </w:tcPr>
          <w:p w:rsidR="006159E8" w:rsidRPr="0005775B" w:rsidRDefault="006159E8" w:rsidP="00362A0B">
            <w:pPr>
              <w:jc w:val="center"/>
              <w:rPr>
                <w:b/>
                <w:sz w:val="28"/>
                <w:szCs w:val="28"/>
              </w:rPr>
            </w:pPr>
            <w:r w:rsidRPr="0005775B">
              <w:rPr>
                <w:b/>
                <w:sz w:val="28"/>
                <w:szCs w:val="28"/>
              </w:rPr>
              <w:t>Вид помещения</w:t>
            </w:r>
          </w:p>
        </w:tc>
        <w:tc>
          <w:tcPr>
            <w:tcW w:w="5919" w:type="dxa"/>
          </w:tcPr>
          <w:p w:rsidR="006159E8" w:rsidRPr="0005775B" w:rsidRDefault="006159E8" w:rsidP="00362A0B">
            <w:pPr>
              <w:jc w:val="center"/>
              <w:rPr>
                <w:b/>
                <w:sz w:val="28"/>
                <w:szCs w:val="28"/>
              </w:rPr>
            </w:pPr>
            <w:r w:rsidRPr="0005775B">
              <w:rPr>
                <w:b/>
                <w:sz w:val="28"/>
                <w:szCs w:val="28"/>
              </w:rPr>
              <w:t>Адрес</w:t>
            </w:r>
          </w:p>
        </w:tc>
      </w:tr>
      <w:tr w:rsidR="006159E8" w:rsidRPr="006152A2" w:rsidTr="00362A0B">
        <w:tc>
          <w:tcPr>
            <w:tcW w:w="1101" w:type="dxa"/>
          </w:tcPr>
          <w:p w:rsidR="006159E8" w:rsidRPr="006152A2" w:rsidRDefault="006159E8" w:rsidP="00362A0B">
            <w:pPr>
              <w:rPr>
                <w:sz w:val="28"/>
                <w:szCs w:val="28"/>
              </w:rPr>
            </w:pPr>
            <w:r w:rsidRPr="006152A2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6159E8" w:rsidRPr="006152A2" w:rsidRDefault="006159E8" w:rsidP="00362A0B">
            <w:pPr>
              <w:rPr>
                <w:sz w:val="28"/>
                <w:szCs w:val="28"/>
              </w:rPr>
            </w:pPr>
            <w:r w:rsidRPr="006152A2">
              <w:rPr>
                <w:sz w:val="28"/>
                <w:szCs w:val="28"/>
              </w:rPr>
              <w:t>Конференц-зал</w:t>
            </w:r>
          </w:p>
        </w:tc>
        <w:tc>
          <w:tcPr>
            <w:tcW w:w="5919" w:type="dxa"/>
          </w:tcPr>
          <w:p w:rsidR="006159E8" w:rsidRDefault="006159E8" w:rsidP="00362A0B">
            <w:pPr>
              <w:rPr>
                <w:sz w:val="28"/>
                <w:szCs w:val="28"/>
              </w:rPr>
            </w:pPr>
            <w:r w:rsidRPr="006152A2">
              <w:rPr>
                <w:sz w:val="28"/>
                <w:szCs w:val="28"/>
              </w:rPr>
              <w:t xml:space="preserve">188662, Ленинградская область, Всеволожский район, </w:t>
            </w:r>
            <w:r>
              <w:rPr>
                <w:sz w:val="28"/>
                <w:szCs w:val="28"/>
              </w:rPr>
              <w:t>г</w:t>
            </w:r>
            <w:r w:rsidRPr="006152A2">
              <w:rPr>
                <w:sz w:val="28"/>
                <w:szCs w:val="28"/>
              </w:rPr>
              <w:t>. Мурино, ул. Оборонная, д. 32-А</w:t>
            </w:r>
          </w:p>
          <w:p w:rsidR="006159E8" w:rsidRPr="006152A2" w:rsidRDefault="006159E8" w:rsidP="00362A0B">
            <w:pPr>
              <w:rPr>
                <w:sz w:val="28"/>
                <w:szCs w:val="28"/>
              </w:rPr>
            </w:pPr>
          </w:p>
        </w:tc>
      </w:tr>
    </w:tbl>
    <w:p w:rsidR="006159E8" w:rsidRDefault="006159E8" w:rsidP="006159E8"/>
    <w:p w:rsidR="006159E8" w:rsidRDefault="006159E8" w:rsidP="00680323">
      <w:pPr>
        <w:pStyle w:val="a4"/>
        <w:ind w:firstLine="567"/>
        <w:rPr>
          <w:b/>
          <w:sz w:val="28"/>
          <w:szCs w:val="28"/>
        </w:rPr>
      </w:pPr>
    </w:p>
    <w:p w:rsidR="006159E8" w:rsidRDefault="006159E8" w:rsidP="00680323">
      <w:pPr>
        <w:pStyle w:val="a4"/>
        <w:ind w:firstLine="567"/>
        <w:rPr>
          <w:b/>
          <w:sz w:val="28"/>
          <w:szCs w:val="28"/>
        </w:rPr>
      </w:pPr>
    </w:p>
    <w:p w:rsidR="006159E8" w:rsidRDefault="006159E8" w:rsidP="00680323">
      <w:pPr>
        <w:pStyle w:val="a4"/>
        <w:ind w:firstLine="567"/>
        <w:rPr>
          <w:b/>
          <w:sz w:val="28"/>
          <w:szCs w:val="28"/>
        </w:rPr>
      </w:pPr>
    </w:p>
    <w:p w:rsidR="006159E8" w:rsidRDefault="006159E8" w:rsidP="00680323">
      <w:pPr>
        <w:pStyle w:val="a4"/>
        <w:ind w:firstLine="567"/>
        <w:rPr>
          <w:b/>
          <w:sz w:val="28"/>
          <w:szCs w:val="28"/>
        </w:rPr>
      </w:pPr>
    </w:p>
    <w:p w:rsidR="006159E8" w:rsidRDefault="006159E8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7F6" w:rsidRDefault="00DB17F6" w:rsidP="00751B94">
      <w:r>
        <w:separator/>
      </w:r>
    </w:p>
  </w:endnote>
  <w:endnote w:type="continuationSeparator" w:id="0">
    <w:p w:rsidR="00DB17F6" w:rsidRDefault="00DB17F6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7F6" w:rsidRDefault="00DB17F6" w:rsidP="00751B94">
      <w:r>
        <w:separator/>
      </w:r>
    </w:p>
  </w:footnote>
  <w:footnote w:type="continuationSeparator" w:id="0">
    <w:p w:rsidR="00DB17F6" w:rsidRDefault="00DB17F6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B2AB1"/>
    <w:multiLevelType w:val="hybridMultilevel"/>
    <w:tmpl w:val="7DE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A4318"/>
    <w:rsid w:val="000C494E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77044"/>
    <w:rsid w:val="002A4857"/>
    <w:rsid w:val="00312544"/>
    <w:rsid w:val="0032774A"/>
    <w:rsid w:val="003371DB"/>
    <w:rsid w:val="00347F9C"/>
    <w:rsid w:val="0038112A"/>
    <w:rsid w:val="00395510"/>
    <w:rsid w:val="003D70AB"/>
    <w:rsid w:val="003D74BE"/>
    <w:rsid w:val="00496BD7"/>
    <w:rsid w:val="004A324D"/>
    <w:rsid w:val="004C59DE"/>
    <w:rsid w:val="00515F34"/>
    <w:rsid w:val="005213BD"/>
    <w:rsid w:val="005426E7"/>
    <w:rsid w:val="005612B0"/>
    <w:rsid w:val="00587C6F"/>
    <w:rsid w:val="005B72ED"/>
    <w:rsid w:val="00600B17"/>
    <w:rsid w:val="006066D3"/>
    <w:rsid w:val="006107EC"/>
    <w:rsid w:val="00612C0F"/>
    <w:rsid w:val="006159E8"/>
    <w:rsid w:val="00617B72"/>
    <w:rsid w:val="006404E8"/>
    <w:rsid w:val="00647687"/>
    <w:rsid w:val="00660DBE"/>
    <w:rsid w:val="00680323"/>
    <w:rsid w:val="00695B22"/>
    <w:rsid w:val="006B620D"/>
    <w:rsid w:val="007135BB"/>
    <w:rsid w:val="007404B6"/>
    <w:rsid w:val="00746B1D"/>
    <w:rsid w:val="00751B94"/>
    <w:rsid w:val="00762F22"/>
    <w:rsid w:val="00782619"/>
    <w:rsid w:val="007E508A"/>
    <w:rsid w:val="0080735C"/>
    <w:rsid w:val="00807BFF"/>
    <w:rsid w:val="008170DF"/>
    <w:rsid w:val="00842211"/>
    <w:rsid w:val="008A5161"/>
    <w:rsid w:val="008F7B9D"/>
    <w:rsid w:val="00914E71"/>
    <w:rsid w:val="00951C85"/>
    <w:rsid w:val="009B0BCB"/>
    <w:rsid w:val="009D057A"/>
    <w:rsid w:val="009D2353"/>
    <w:rsid w:val="009E1C44"/>
    <w:rsid w:val="00A37C6B"/>
    <w:rsid w:val="00A5061E"/>
    <w:rsid w:val="00AA13BF"/>
    <w:rsid w:val="00AC03D2"/>
    <w:rsid w:val="00B102F4"/>
    <w:rsid w:val="00B35EAD"/>
    <w:rsid w:val="00B8792E"/>
    <w:rsid w:val="00BA367B"/>
    <w:rsid w:val="00BC6DFE"/>
    <w:rsid w:val="00BD629B"/>
    <w:rsid w:val="00C152B6"/>
    <w:rsid w:val="00C65460"/>
    <w:rsid w:val="00CE07EE"/>
    <w:rsid w:val="00D06543"/>
    <w:rsid w:val="00D172BA"/>
    <w:rsid w:val="00D42F4E"/>
    <w:rsid w:val="00D74FA2"/>
    <w:rsid w:val="00D76708"/>
    <w:rsid w:val="00DB17F6"/>
    <w:rsid w:val="00DB6956"/>
    <w:rsid w:val="00DC46B5"/>
    <w:rsid w:val="00E05484"/>
    <w:rsid w:val="00E06414"/>
    <w:rsid w:val="00E13EA2"/>
    <w:rsid w:val="00E27EAB"/>
    <w:rsid w:val="00E51163"/>
    <w:rsid w:val="00E8276E"/>
    <w:rsid w:val="00ED1CE0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08507-1537-4ED6-AF70-E20EB7B4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5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6159E8"/>
    <w:pPr>
      <w:ind w:left="720"/>
      <w:contextualSpacing/>
    </w:pPr>
  </w:style>
  <w:style w:type="paragraph" w:styleId="af5">
    <w:name w:val="Body Text"/>
    <w:basedOn w:val="a"/>
    <w:link w:val="af6"/>
    <w:rsid w:val="006159E8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f6">
    <w:name w:val="Основной текст Знак"/>
    <w:basedOn w:val="a0"/>
    <w:link w:val="af5"/>
    <w:rsid w:val="006159E8"/>
    <w:rPr>
      <w:rFonts w:ascii="Times New Roman" w:eastAsia="Arial Unicode MS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2020-07-27T11:42:00Z</cp:lastPrinted>
  <dcterms:created xsi:type="dcterms:W3CDTF">2020-07-27T11:58:00Z</dcterms:created>
  <dcterms:modified xsi:type="dcterms:W3CDTF">2020-07-27T11:58:00Z</dcterms:modified>
</cp:coreProperties>
</file>