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4F" w:rsidRPr="00690A57" w:rsidRDefault="00B8034F" w:rsidP="004F0742">
      <w:pPr>
        <w:pStyle w:val="1"/>
        <w:jc w:val="center"/>
        <w:rPr>
          <w:rFonts w:ascii="Times New Roman" w:hAnsi="Times New Roman" w:cs="Times New Roman"/>
        </w:rPr>
      </w:pPr>
      <w:r w:rsidRPr="00690A57">
        <w:rPr>
          <w:rFonts w:ascii="Times New Roman" w:hAnsi="Times New Roman" w:cs="Times New Roman"/>
          <w:color w:val="auto"/>
        </w:rPr>
        <w:t xml:space="preserve">Реестр </w:t>
      </w:r>
      <w:r w:rsidRPr="004F0742">
        <w:rPr>
          <w:rFonts w:ascii="Times New Roman" w:hAnsi="Times New Roman" w:cs="Times New Roman"/>
          <w:b/>
          <w:color w:val="auto"/>
        </w:rPr>
        <w:t>распоряжений</w:t>
      </w:r>
      <w:r w:rsidRPr="00690A57">
        <w:rPr>
          <w:rFonts w:ascii="Times New Roman" w:hAnsi="Times New Roman" w:cs="Times New Roman"/>
          <w:color w:val="auto"/>
        </w:rPr>
        <w:t xml:space="preserve"> главы администрации по основным вопросам</w:t>
      </w:r>
      <w:r w:rsidR="004F0742">
        <w:rPr>
          <w:rFonts w:ascii="Times New Roman" w:hAnsi="Times New Roman" w:cs="Times New Roman"/>
          <w:color w:val="auto"/>
        </w:rPr>
        <w:t xml:space="preserve"> МО «Муринское сельское поселение» Всеволожского муниципального района Ленинградской области за 2016 год</w:t>
      </w:r>
    </w:p>
    <w:tbl>
      <w:tblPr>
        <w:tblStyle w:val="a3"/>
        <w:tblpPr w:leftFromText="180" w:rightFromText="180" w:vertAnchor="page" w:horzAnchor="margin" w:tblpXSpec="center" w:tblpY="4132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Дата принятия  и номер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01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мероприятия.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02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03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бюджетной росписи по доходам и расходам на 2016 год администрацией МО «Муринское сельское поселение» Всеволожского муниципального района Ленинградской области.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04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27.01.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 мерах в связи с усложнившейся санитарно-эпидемиологической обстановкой.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05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27.01.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муниципального имущества.</w:t>
            </w:r>
          </w:p>
        </w:tc>
      </w:tr>
      <w:tr w:rsidR="004F0742" w:rsidRPr="00AC1DD9" w:rsidTr="004F0742">
        <w:tc>
          <w:tcPr>
            <w:tcW w:w="1413" w:type="dxa"/>
          </w:tcPr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№ 06</w:t>
            </w:r>
          </w:p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От 29.01.2016</w:t>
            </w:r>
          </w:p>
        </w:tc>
        <w:tc>
          <w:tcPr>
            <w:tcW w:w="5381" w:type="dxa"/>
          </w:tcPr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RPr="00061E78" w:rsidTr="004F0742">
        <w:tc>
          <w:tcPr>
            <w:tcW w:w="1413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От 29.01.2016</w:t>
            </w:r>
          </w:p>
        </w:tc>
        <w:tc>
          <w:tcPr>
            <w:tcW w:w="538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RPr="00061E78" w:rsidTr="004F0742">
        <w:tc>
          <w:tcPr>
            <w:tcW w:w="1413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№ 08</w:t>
            </w:r>
          </w:p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От 03.02.2016</w:t>
            </w:r>
          </w:p>
        </w:tc>
        <w:tc>
          <w:tcPr>
            <w:tcW w:w="538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Об утверждении акта о выделении к уничтожению документов, не подлежащих хранению</w:t>
            </w:r>
          </w:p>
        </w:tc>
      </w:tr>
      <w:tr w:rsidR="004F0742" w:rsidRPr="00061E78" w:rsidTr="004F0742">
        <w:tc>
          <w:tcPr>
            <w:tcW w:w="1413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09</w:t>
            </w:r>
          </w:p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38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мероприятий, посвящённых 27 годовщине вывода советских войск из Афганистана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архивных похозяйственных книг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11.02.2016 № 2/02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данных для внесения изменений в решение Совета депутатов   № 58 от 16.12.2015г. «О бюджете муниципального образования «Муринское сельское поселение» Всеволожского муниципального района Ленинградской области на 2016 год и плановый период 2017 и 2018 годов</w:t>
            </w:r>
          </w:p>
        </w:tc>
      </w:tr>
      <w:tr w:rsidR="00FB0BA5" w:rsidTr="004F0742">
        <w:tc>
          <w:tcPr>
            <w:tcW w:w="1413" w:type="dxa"/>
          </w:tcPr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26.02.2016</w:t>
            </w:r>
          </w:p>
        </w:tc>
        <w:tc>
          <w:tcPr>
            <w:tcW w:w="5381" w:type="dxa"/>
          </w:tcPr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ограничительных мер на проведение мероприятий</w:t>
            </w:r>
          </w:p>
        </w:tc>
      </w:tr>
      <w:tr w:rsidR="00045DD6" w:rsidTr="004F0742">
        <w:tc>
          <w:tcPr>
            <w:tcW w:w="1413" w:type="dxa"/>
          </w:tcPr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15.03.2016</w:t>
            </w:r>
          </w:p>
        </w:tc>
        <w:tc>
          <w:tcPr>
            <w:tcW w:w="5381" w:type="dxa"/>
          </w:tcPr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делегации</w:t>
            </w:r>
            <w:r w:rsidR="00702B76">
              <w:rPr>
                <w:rFonts w:ascii="Times New Roman" w:hAnsi="Times New Roman" w:cs="Times New Roman"/>
                <w:sz w:val="28"/>
                <w:szCs w:val="28"/>
              </w:rPr>
              <w:t xml:space="preserve"> МО «Муринское сельское поселение» в праздничном мероприятии, посвящённом 2-ой годовщине воссоединения Крыма с Россией</w:t>
            </w:r>
          </w:p>
        </w:tc>
      </w:tr>
      <w:tr w:rsidR="00702B76" w:rsidTr="004F0742">
        <w:tc>
          <w:tcPr>
            <w:tcW w:w="1413" w:type="dxa"/>
          </w:tcPr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381" w:type="dxa"/>
          </w:tcPr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17.03.2016г. № 3/03</w:t>
            </w:r>
          </w:p>
        </w:tc>
      </w:tr>
      <w:tr w:rsidR="00E229B9" w:rsidTr="004F0742">
        <w:tc>
          <w:tcPr>
            <w:tcW w:w="1413" w:type="dxa"/>
          </w:tcPr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22.03.2016</w:t>
            </w:r>
          </w:p>
        </w:tc>
        <w:tc>
          <w:tcPr>
            <w:tcW w:w="5381" w:type="dxa"/>
          </w:tcPr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внесения сведений о рабочем времени затраченном сотрудниками администрации МО «Муринское сельское поселение» ВМР ЛО и подведомственных учреждений, на исполнение конкретных функций в разрезе имеющихся полномочий, через автоматизированную информационную систему (АИС) «Кадровый аудит»</w:t>
            </w:r>
          </w:p>
        </w:tc>
      </w:tr>
      <w:tr w:rsidR="008D0B3C" w:rsidTr="004F0742">
        <w:tc>
          <w:tcPr>
            <w:tcW w:w="1413" w:type="dxa"/>
          </w:tcPr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04.04.2016</w:t>
            </w:r>
          </w:p>
        </w:tc>
        <w:tc>
          <w:tcPr>
            <w:tcW w:w="5381" w:type="dxa"/>
          </w:tcPr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праздничных мероприятий, посвящённых 71-ой годовщине Победы в Великой Отечественной войне</w:t>
            </w:r>
          </w:p>
        </w:tc>
      </w:tr>
      <w:tr w:rsidR="0030394F" w:rsidTr="004F0742">
        <w:tc>
          <w:tcPr>
            <w:tcW w:w="1413" w:type="dxa"/>
          </w:tcPr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15.04.16</w:t>
            </w:r>
          </w:p>
        </w:tc>
        <w:tc>
          <w:tcPr>
            <w:tcW w:w="5381" w:type="dxa"/>
          </w:tcPr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15.04.2016г.№ 4/04.</w:t>
            </w:r>
          </w:p>
        </w:tc>
      </w:tr>
      <w:tr w:rsidR="00861BCA" w:rsidTr="004F0742">
        <w:tc>
          <w:tcPr>
            <w:tcW w:w="1413" w:type="dxa"/>
          </w:tcPr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381" w:type="dxa"/>
          </w:tcPr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в выходной день.</w:t>
            </w:r>
          </w:p>
        </w:tc>
      </w:tr>
      <w:tr w:rsidR="00BB3885" w:rsidTr="004F0742">
        <w:tc>
          <w:tcPr>
            <w:tcW w:w="1413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26.04.2016</w:t>
            </w:r>
          </w:p>
        </w:tc>
        <w:tc>
          <w:tcPr>
            <w:tcW w:w="538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дежурстве в праздничные дни</w:t>
            </w:r>
          </w:p>
        </w:tc>
      </w:tr>
      <w:tr w:rsidR="00BB3885" w:rsidTr="004F0742">
        <w:tc>
          <w:tcPr>
            <w:tcW w:w="1413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27.04.2016</w:t>
            </w:r>
          </w:p>
        </w:tc>
        <w:tc>
          <w:tcPr>
            <w:tcW w:w="538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составе постоянно действующей комиссии по уличной мелкорозничной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торговле в МО «Муринское сельское поселение» ВМР ЛО</w:t>
            </w:r>
          </w:p>
        </w:tc>
      </w:tr>
      <w:tr w:rsidR="00E85DB9" w:rsidTr="004F0742">
        <w:tc>
          <w:tcPr>
            <w:tcW w:w="1413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30.04.2016</w:t>
            </w:r>
          </w:p>
        </w:tc>
        <w:tc>
          <w:tcPr>
            <w:tcW w:w="538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E85DB9" w:rsidTr="004F0742">
        <w:tc>
          <w:tcPr>
            <w:tcW w:w="1413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30.04.2016</w:t>
            </w:r>
          </w:p>
        </w:tc>
        <w:tc>
          <w:tcPr>
            <w:tcW w:w="538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1F3B74" w:rsidTr="004F0742">
        <w:tc>
          <w:tcPr>
            <w:tcW w:w="1413" w:type="dxa"/>
          </w:tcPr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381" w:type="dxa"/>
          </w:tcPr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06.05.2016г. № 5/05</w:t>
            </w:r>
          </w:p>
        </w:tc>
      </w:tr>
      <w:tr w:rsidR="008B4918" w:rsidTr="004F0742">
        <w:tc>
          <w:tcPr>
            <w:tcW w:w="1413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06.06.2016</w:t>
            </w:r>
          </w:p>
        </w:tc>
        <w:tc>
          <w:tcPr>
            <w:tcW w:w="5381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единовременной выплате персональной стипендии Главы МО «Муринское сельское поселение» Всеволожского муниципального района Ленинградской области</w:t>
            </w:r>
          </w:p>
        </w:tc>
      </w:tr>
      <w:tr w:rsidR="008B4918" w:rsidTr="004F0742">
        <w:tc>
          <w:tcPr>
            <w:tcW w:w="1413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381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07.06.2016г. № 6/06</w:t>
            </w:r>
          </w:p>
        </w:tc>
      </w:tr>
      <w:tr w:rsidR="008B4918" w:rsidTr="004F0742">
        <w:tc>
          <w:tcPr>
            <w:tcW w:w="1413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381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праздничных мероприятий, посвящённых Дню России</w:t>
            </w:r>
          </w:p>
        </w:tc>
      </w:tr>
      <w:tr w:rsidR="003B1E14" w:rsidTr="004F0742">
        <w:tc>
          <w:tcPr>
            <w:tcW w:w="1413" w:type="dxa"/>
          </w:tcPr>
          <w:p w:rsidR="003B1E14" w:rsidRDefault="003B1E1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3B1E14" w:rsidRDefault="003B1E1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  <w:p w:rsidR="003B1E14" w:rsidRDefault="003B1E1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14.06.2016</w:t>
            </w:r>
          </w:p>
        </w:tc>
        <w:tc>
          <w:tcPr>
            <w:tcW w:w="5381" w:type="dxa"/>
          </w:tcPr>
          <w:p w:rsidR="003B1E14" w:rsidRDefault="003B1E14" w:rsidP="00F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возложении обязанности </w:t>
            </w:r>
            <w:r w:rsidR="00FA7D6F">
              <w:rPr>
                <w:rFonts w:ascii="Times New Roman" w:hAnsi="Times New Roman" w:cs="Times New Roman"/>
                <w:sz w:val="28"/>
                <w:szCs w:val="28"/>
              </w:rPr>
              <w:t>контроля благоустройства на территории при выполнении монтажных работ по установке оборудования цирка-шапито</w:t>
            </w:r>
          </w:p>
        </w:tc>
      </w:tr>
      <w:tr w:rsidR="00125EC3" w:rsidTr="004F0742">
        <w:tc>
          <w:tcPr>
            <w:tcW w:w="1413" w:type="dxa"/>
          </w:tcPr>
          <w:p w:rsidR="00125EC3" w:rsidRDefault="00125EC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125EC3" w:rsidRDefault="00125EC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  <w:p w:rsidR="00125EC3" w:rsidRDefault="00125EC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06.07.2016</w:t>
            </w:r>
          </w:p>
        </w:tc>
        <w:tc>
          <w:tcPr>
            <w:tcW w:w="5381" w:type="dxa"/>
          </w:tcPr>
          <w:p w:rsidR="00125EC3" w:rsidRDefault="00125EC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06.07.2016г.</w:t>
            </w:r>
            <w:r w:rsidR="00E65DE1">
              <w:rPr>
                <w:rFonts w:ascii="Times New Roman" w:hAnsi="Times New Roman" w:cs="Times New Roman"/>
                <w:sz w:val="28"/>
                <w:szCs w:val="28"/>
              </w:rPr>
              <w:t xml:space="preserve"> № 8/07</w:t>
            </w:r>
          </w:p>
        </w:tc>
      </w:tr>
      <w:tr w:rsidR="00E65DE1" w:rsidTr="004F0742">
        <w:tc>
          <w:tcPr>
            <w:tcW w:w="1413" w:type="dxa"/>
          </w:tcPr>
          <w:p w:rsidR="00E65DE1" w:rsidRDefault="00E65DE1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E65DE1" w:rsidRDefault="00E65DE1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E65DE1" w:rsidRDefault="00E65DE1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381" w:type="dxa"/>
          </w:tcPr>
          <w:p w:rsidR="00E65DE1" w:rsidRDefault="00E65DE1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05.08.2016г. № 9/08</w:t>
            </w:r>
          </w:p>
        </w:tc>
      </w:tr>
      <w:tr w:rsidR="00342B09" w:rsidTr="004F0742">
        <w:tc>
          <w:tcPr>
            <w:tcW w:w="1413" w:type="dxa"/>
          </w:tcPr>
          <w:p w:rsidR="00342B09" w:rsidRDefault="00342B09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342B09" w:rsidRDefault="00342B09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  <w:p w:rsidR="00342B09" w:rsidRDefault="00342B09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381" w:type="dxa"/>
          </w:tcPr>
          <w:p w:rsidR="00342B09" w:rsidRDefault="00342B09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жилищно-бытовой комиссии при администрации МО «Муринское сельское поселение» от 05.08.2016г. № 9/08</w:t>
            </w:r>
          </w:p>
        </w:tc>
      </w:tr>
    </w:tbl>
    <w:p w:rsidR="004F0742" w:rsidRDefault="004F0742" w:rsidP="00B8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742" w:rsidRPr="00690A57" w:rsidRDefault="004F0742" w:rsidP="00B8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9A" w:rsidRDefault="00920D9A">
      <w:r>
        <w:t xml:space="preserve"> </w:t>
      </w:r>
    </w:p>
    <w:sectPr w:rsidR="0092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B7" w:rsidRDefault="00FE1BB7" w:rsidP="007F05FA">
      <w:pPr>
        <w:spacing w:after="0" w:line="240" w:lineRule="auto"/>
      </w:pPr>
      <w:r>
        <w:separator/>
      </w:r>
    </w:p>
  </w:endnote>
  <w:endnote w:type="continuationSeparator" w:id="0">
    <w:p w:rsidR="00FE1BB7" w:rsidRDefault="00FE1BB7" w:rsidP="007F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B7" w:rsidRDefault="00FE1BB7" w:rsidP="007F05FA">
      <w:pPr>
        <w:spacing w:after="0" w:line="240" w:lineRule="auto"/>
      </w:pPr>
      <w:r>
        <w:separator/>
      </w:r>
    </w:p>
  </w:footnote>
  <w:footnote w:type="continuationSeparator" w:id="0">
    <w:p w:rsidR="00FE1BB7" w:rsidRDefault="00FE1BB7" w:rsidP="007F0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50"/>
    <w:rsid w:val="00045DD6"/>
    <w:rsid w:val="000505C2"/>
    <w:rsid w:val="00051FE1"/>
    <w:rsid w:val="00061E78"/>
    <w:rsid w:val="000845DF"/>
    <w:rsid w:val="000D3F44"/>
    <w:rsid w:val="001078BD"/>
    <w:rsid w:val="00125EC3"/>
    <w:rsid w:val="00164574"/>
    <w:rsid w:val="001F3B74"/>
    <w:rsid w:val="00286774"/>
    <w:rsid w:val="0030394F"/>
    <w:rsid w:val="00342B09"/>
    <w:rsid w:val="0038384D"/>
    <w:rsid w:val="003B1E14"/>
    <w:rsid w:val="003D7FE8"/>
    <w:rsid w:val="004A7149"/>
    <w:rsid w:val="004D1A29"/>
    <w:rsid w:val="004F0742"/>
    <w:rsid w:val="00535D67"/>
    <w:rsid w:val="005C09D4"/>
    <w:rsid w:val="00681E85"/>
    <w:rsid w:val="00690A57"/>
    <w:rsid w:val="006D34FC"/>
    <w:rsid w:val="00702B76"/>
    <w:rsid w:val="007E6957"/>
    <w:rsid w:val="007F05FA"/>
    <w:rsid w:val="00861BCA"/>
    <w:rsid w:val="008B4918"/>
    <w:rsid w:val="008D0B3C"/>
    <w:rsid w:val="008D6230"/>
    <w:rsid w:val="008F1DB7"/>
    <w:rsid w:val="00920D9A"/>
    <w:rsid w:val="00921ED6"/>
    <w:rsid w:val="009511B1"/>
    <w:rsid w:val="00987A73"/>
    <w:rsid w:val="009B2E16"/>
    <w:rsid w:val="00A828E6"/>
    <w:rsid w:val="00A927BC"/>
    <w:rsid w:val="00AC1DD9"/>
    <w:rsid w:val="00AD547C"/>
    <w:rsid w:val="00B143D3"/>
    <w:rsid w:val="00B8034F"/>
    <w:rsid w:val="00BA6150"/>
    <w:rsid w:val="00BB3885"/>
    <w:rsid w:val="00BD2DD0"/>
    <w:rsid w:val="00C34166"/>
    <w:rsid w:val="00CA6488"/>
    <w:rsid w:val="00D3070D"/>
    <w:rsid w:val="00D97AA7"/>
    <w:rsid w:val="00E229B9"/>
    <w:rsid w:val="00E50DEE"/>
    <w:rsid w:val="00E65DE1"/>
    <w:rsid w:val="00E76F22"/>
    <w:rsid w:val="00E85DB9"/>
    <w:rsid w:val="00E90503"/>
    <w:rsid w:val="00F16ADB"/>
    <w:rsid w:val="00FA7D6F"/>
    <w:rsid w:val="00FB0BA5"/>
    <w:rsid w:val="00FB3F6F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23DD6"/>
  <w15:chartTrackingRefBased/>
  <w15:docId w15:val="{9E91DA58-0B3D-48AE-903C-850AA32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A"/>
  </w:style>
  <w:style w:type="paragraph" w:styleId="a6">
    <w:name w:val="footer"/>
    <w:basedOn w:val="a"/>
    <w:link w:val="a7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A"/>
  </w:style>
  <w:style w:type="paragraph" w:styleId="a8">
    <w:name w:val="Title"/>
    <w:basedOn w:val="a"/>
    <w:next w:val="a"/>
    <w:link w:val="a9"/>
    <w:uiPriority w:val="10"/>
    <w:qFormat/>
    <w:rsid w:val="007F0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7F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C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EBF3-D19A-47BB-8923-28C458B6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Лена</cp:lastModifiedBy>
  <cp:revision>46</cp:revision>
  <cp:lastPrinted>2016-02-11T13:03:00Z</cp:lastPrinted>
  <dcterms:created xsi:type="dcterms:W3CDTF">2016-02-01T09:43:00Z</dcterms:created>
  <dcterms:modified xsi:type="dcterms:W3CDTF">2016-08-17T07:53:00Z</dcterms:modified>
</cp:coreProperties>
</file>