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64" w:rsidRPr="0054426E" w:rsidRDefault="00EF3B64" w:rsidP="00EF3B64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2A06CCD0" wp14:editId="61EC07B3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64" w:rsidRPr="0054426E" w:rsidRDefault="00EF3B64" w:rsidP="00EF3B64">
      <w:pPr>
        <w:jc w:val="center"/>
        <w:rPr>
          <w:sz w:val="28"/>
          <w:szCs w:val="28"/>
        </w:rPr>
      </w:pP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EF3B64" w:rsidRPr="003A25CE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EF3B64" w:rsidRDefault="00EF3B64" w:rsidP="00EF3B6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EF3B64" w:rsidRDefault="00EF3B64" w:rsidP="00EF3B64">
      <w:pPr>
        <w:jc w:val="center"/>
        <w:rPr>
          <w:b/>
          <w:sz w:val="28"/>
          <w:szCs w:val="28"/>
        </w:rPr>
      </w:pPr>
    </w:p>
    <w:p w:rsidR="00EF3B64" w:rsidRPr="0075430F" w:rsidRDefault="00EF3B64" w:rsidP="00EF3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3B64" w:rsidRPr="00DE6107" w:rsidRDefault="00EF3B64" w:rsidP="00EF3B64">
      <w:pPr>
        <w:ind w:hanging="900"/>
        <w:jc w:val="center"/>
        <w:rPr>
          <w:b/>
          <w:sz w:val="28"/>
          <w:szCs w:val="28"/>
        </w:rPr>
      </w:pPr>
    </w:p>
    <w:p w:rsidR="00EF3B64" w:rsidRPr="00DE6107" w:rsidRDefault="00EF3B64" w:rsidP="00EF3B64">
      <w:pPr>
        <w:rPr>
          <w:sz w:val="28"/>
          <w:szCs w:val="28"/>
        </w:rPr>
      </w:pPr>
      <w:r w:rsidRPr="00DE6107">
        <w:rPr>
          <w:sz w:val="28"/>
          <w:szCs w:val="28"/>
          <w:u w:val="single"/>
        </w:rPr>
        <w:t>«____» февраля 2019г</w:t>
      </w:r>
      <w:r w:rsidRPr="00DE6107">
        <w:rPr>
          <w:sz w:val="28"/>
          <w:szCs w:val="28"/>
        </w:rPr>
        <w:t>.                                                                    № ____</w:t>
      </w:r>
    </w:p>
    <w:p w:rsidR="00EF3B64" w:rsidRPr="00DE6107" w:rsidRDefault="00EF3B64" w:rsidP="00EF3B64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EF3B64" w:rsidRPr="00DE6107" w:rsidRDefault="00EF3B64" w:rsidP="00EF3B64">
      <w:pPr>
        <w:rPr>
          <w:sz w:val="28"/>
          <w:szCs w:val="28"/>
        </w:rPr>
      </w:pPr>
    </w:p>
    <w:p w:rsidR="00EF3B64" w:rsidRPr="00B746A7" w:rsidRDefault="00EF3B64" w:rsidP="00EF3B64">
      <w:pPr>
        <w:ind w:right="3968"/>
        <w:rPr>
          <w:sz w:val="28"/>
          <w:szCs w:val="28"/>
        </w:rPr>
      </w:pPr>
      <w:r w:rsidRPr="00B746A7">
        <w:rPr>
          <w:sz w:val="28"/>
          <w:szCs w:val="28"/>
        </w:rPr>
        <w:t xml:space="preserve">Об утверждении </w:t>
      </w:r>
      <w:r w:rsidRPr="00B746A7">
        <w:rPr>
          <w:spacing w:val="-8"/>
          <w:sz w:val="28"/>
          <w:szCs w:val="28"/>
        </w:rPr>
        <w:t xml:space="preserve">муниципальной программы </w:t>
      </w:r>
      <w:r w:rsidRPr="00B746A7">
        <w:rPr>
          <w:sz w:val="28"/>
          <w:szCs w:val="28"/>
        </w:rPr>
        <w:t xml:space="preserve">«Формирование комфортной городской среды </w:t>
      </w:r>
      <w:r>
        <w:rPr>
          <w:sz w:val="28"/>
          <w:szCs w:val="28"/>
        </w:rPr>
        <w:t>на территории</w:t>
      </w:r>
      <w:r w:rsidRPr="00B746A7">
        <w:rPr>
          <w:sz w:val="28"/>
          <w:szCs w:val="28"/>
        </w:rPr>
        <w:t xml:space="preserve"> МО «</w:t>
      </w:r>
      <w:r>
        <w:rPr>
          <w:sz w:val="28"/>
          <w:szCs w:val="28"/>
        </w:rPr>
        <w:t>Муринское сельское</w:t>
      </w:r>
      <w:r w:rsidRPr="00B746A7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B746A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746A7">
        <w:rPr>
          <w:sz w:val="28"/>
          <w:szCs w:val="28"/>
        </w:rPr>
        <w:t xml:space="preserve">-2022 годы» </w:t>
      </w:r>
    </w:p>
    <w:p w:rsidR="00EF3B64" w:rsidRPr="00420D67" w:rsidRDefault="00EF3B64" w:rsidP="00EF3B6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ind w:firstLine="567"/>
        <w:jc w:val="both"/>
        <w:rPr>
          <w:color w:val="000000" w:themeColor="text1"/>
          <w:sz w:val="28"/>
          <w:szCs w:val="28"/>
        </w:rPr>
      </w:pPr>
      <w:r w:rsidRPr="00B746A7"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</w:t>
      </w:r>
      <w:r>
        <w:rPr>
          <w:bCs/>
          <w:sz w:val="28"/>
          <w:szCs w:val="28"/>
        </w:rPr>
        <w:t>ления в Российской Федерации», п</w:t>
      </w:r>
      <w:r w:rsidRPr="00B746A7">
        <w:rPr>
          <w:bCs/>
          <w:sz w:val="28"/>
          <w:szCs w:val="28"/>
        </w:rPr>
        <w:t xml:space="preserve">остановлением Правительства </w:t>
      </w:r>
      <w:r>
        <w:rPr>
          <w:bCs/>
          <w:sz w:val="28"/>
          <w:szCs w:val="28"/>
        </w:rPr>
        <w:t>Российской Федерации</w:t>
      </w:r>
      <w:r w:rsidRPr="00B746A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№196 от </w:t>
      </w:r>
      <w:r w:rsidRPr="00B746A7">
        <w:rPr>
          <w:bCs/>
          <w:sz w:val="28"/>
          <w:szCs w:val="28"/>
        </w:rPr>
        <w:t>10.02.2017</w:t>
      </w:r>
      <w:r>
        <w:rPr>
          <w:bCs/>
          <w:sz w:val="28"/>
          <w:szCs w:val="28"/>
        </w:rPr>
        <w:t>г.</w:t>
      </w:r>
      <w:r w:rsidRPr="00B746A7">
        <w:rPr>
          <w:bCs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>
        <w:rPr>
          <w:bCs/>
          <w:sz w:val="28"/>
          <w:szCs w:val="28"/>
        </w:rPr>
        <w:t xml:space="preserve"> современной городской среды», п</w:t>
      </w:r>
      <w:r w:rsidRPr="00B746A7">
        <w:rPr>
          <w:bCs/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r>
        <w:rPr>
          <w:bCs/>
          <w:sz w:val="28"/>
          <w:szCs w:val="28"/>
        </w:rPr>
        <w:t>№691/</w:t>
      </w:r>
      <w:proofErr w:type="spellStart"/>
      <w:r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 от</w:t>
      </w:r>
      <w:r w:rsidRPr="00B746A7">
        <w:rPr>
          <w:bCs/>
          <w:sz w:val="28"/>
          <w:szCs w:val="28"/>
        </w:rPr>
        <w:t xml:space="preserve"> 06.04.2017</w:t>
      </w:r>
      <w:r>
        <w:rPr>
          <w:bCs/>
          <w:sz w:val="28"/>
          <w:szCs w:val="28"/>
        </w:rPr>
        <w:t>г.</w:t>
      </w:r>
      <w:r w:rsidRPr="00B746A7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— 2022 годы», в целях организации процесса комплексного благоустройства и улучшения условий проживания на территории </w:t>
      </w:r>
      <w:r>
        <w:rPr>
          <w:sz w:val="28"/>
          <w:szCs w:val="28"/>
        </w:rPr>
        <w:t>МО</w:t>
      </w:r>
      <w:r w:rsidRPr="00B746A7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сельское</w:t>
      </w:r>
      <w:r w:rsidRPr="00B746A7">
        <w:rPr>
          <w:bCs/>
          <w:sz w:val="28"/>
          <w:szCs w:val="28"/>
        </w:rPr>
        <w:t xml:space="preserve"> поселение</w:t>
      </w:r>
      <w:r w:rsidRPr="00B746A7">
        <w:rPr>
          <w:sz w:val="28"/>
          <w:szCs w:val="28"/>
        </w:rPr>
        <w:t>»</w:t>
      </w:r>
      <w:r w:rsidRPr="00420D67">
        <w:rPr>
          <w:color w:val="000000" w:themeColor="text1"/>
          <w:sz w:val="28"/>
          <w:szCs w:val="28"/>
        </w:rPr>
        <w:t xml:space="preserve">, Уставом </w:t>
      </w:r>
      <w:r>
        <w:rPr>
          <w:color w:val="000000" w:themeColor="text1"/>
          <w:sz w:val="28"/>
          <w:szCs w:val="28"/>
        </w:rPr>
        <w:t>МО</w:t>
      </w:r>
      <w:r w:rsidRPr="00420D67">
        <w:rPr>
          <w:color w:val="000000" w:themeColor="text1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области, </w:t>
      </w:r>
    </w:p>
    <w:p w:rsidR="00EF3B64" w:rsidRPr="00420D67" w:rsidRDefault="00EF3B64" w:rsidP="00EF3B64">
      <w:pPr>
        <w:ind w:firstLine="567"/>
        <w:jc w:val="both"/>
        <w:rPr>
          <w:color w:val="000000" w:themeColor="text1"/>
          <w:sz w:val="28"/>
          <w:szCs w:val="28"/>
        </w:rPr>
      </w:pPr>
    </w:p>
    <w:p w:rsidR="00EF3B64" w:rsidRPr="00B654D0" w:rsidRDefault="00EF3B64" w:rsidP="008D41BF">
      <w:pPr>
        <w:ind w:firstLine="567"/>
        <w:rPr>
          <w:sz w:val="28"/>
          <w:szCs w:val="28"/>
        </w:rPr>
      </w:pPr>
      <w:r w:rsidRPr="00B654D0">
        <w:rPr>
          <w:sz w:val="28"/>
          <w:szCs w:val="28"/>
        </w:rPr>
        <w:t>ПОСТАНОВЛЯЮ:</w:t>
      </w:r>
    </w:p>
    <w:p w:rsidR="00EF3B64" w:rsidRPr="00B654D0" w:rsidRDefault="00EF3B64" w:rsidP="008D41BF">
      <w:pPr>
        <w:ind w:firstLine="567"/>
        <w:rPr>
          <w:sz w:val="28"/>
          <w:szCs w:val="28"/>
        </w:rPr>
      </w:pPr>
    </w:p>
    <w:p w:rsidR="00EF3B64" w:rsidRPr="00B746A7" w:rsidRDefault="00EF3B64" w:rsidP="008D41BF">
      <w:pPr>
        <w:ind w:firstLine="567"/>
        <w:jc w:val="both"/>
        <w:rPr>
          <w:spacing w:val="-8"/>
          <w:sz w:val="28"/>
          <w:szCs w:val="28"/>
        </w:rPr>
      </w:pPr>
      <w:r w:rsidRPr="00B746A7">
        <w:rPr>
          <w:spacing w:val="-8"/>
          <w:sz w:val="28"/>
          <w:szCs w:val="28"/>
        </w:rPr>
        <w:t>1. </w:t>
      </w:r>
      <w:r w:rsidR="008D41BF">
        <w:rPr>
          <w:spacing w:val="-8"/>
          <w:sz w:val="28"/>
          <w:szCs w:val="28"/>
        </w:rPr>
        <w:t>Утвердить</w:t>
      </w:r>
      <w:r w:rsidRPr="00B746A7">
        <w:rPr>
          <w:spacing w:val="-8"/>
          <w:sz w:val="28"/>
          <w:szCs w:val="28"/>
        </w:rPr>
        <w:t xml:space="preserve"> муниципальную программу </w:t>
      </w:r>
      <w:r w:rsidRPr="00B746A7">
        <w:rPr>
          <w:sz w:val="28"/>
          <w:szCs w:val="28"/>
        </w:rPr>
        <w:t xml:space="preserve">«Формирование комфортной городской среды </w:t>
      </w:r>
      <w:r w:rsidR="008D41BF">
        <w:rPr>
          <w:sz w:val="28"/>
          <w:szCs w:val="28"/>
        </w:rPr>
        <w:t>на территории</w:t>
      </w:r>
      <w:r w:rsidRPr="00B746A7">
        <w:rPr>
          <w:sz w:val="28"/>
          <w:szCs w:val="28"/>
        </w:rPr>
        <w:t xml:space="preserve"> МО «</w:t>
      </w:r>
      <w:r w:rsidR="008D41BF">
        <w:rPr>
          <w:sz w:val="28"/>
          <w:szCs w:val="28"/>
        </w:rPr>
        <w:t>Муринское сельское</w:t>
      </w:r>
      <w:r w:rsidR="008D41BF" w:rsidRPr="00B746A7">
        <w:rPr>
          <w:sz w:val="28"/>
          <w:szCs w:val="28"/>
        </w:rPr>
        <w:t xml:space="preserve"> поселение</w:t>
      </w:r>
      <w:r w:rsidRPr="00B746A7">
        <w:rPr>
          <w:sz w:val="28"/>
          <w:szCs w:val="28"/>
        </w:rPr>
        <w:t xml:space="preserve">» </w:t>
      </w:r>
      <w:r w:rsidR="00DB0E44">
        <w:rPr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DB0E44" w:rsidRPr="00B746A7">
        <w:rPr>
          <w:sz w:val="28"/>
          <w:szCs w:val="28"/>
        </w:rPr>
        <w:t>на 201</w:t>
      </w:r>
      <w:r w:rsidR="00DB0E44">
        <w:rPr>
          <w:sz w:val="28"/>
          <w:szCs w:val="28"/>
        </w:rPr>
        <w:t>8</w:t>
      </w:r>
      <w:r w:rsidR="00DB0E44" w:rsidRPr="00B746A7">
        <w:rPr>
          <w:sz w:val="28"/>
          <w:szCs w:val="28"/>
        </w:rPr>
        <w:t xml:space="preserve">-2022 годы» </w:t>
      </w:r>
      <w:r w:rsidRPr="00B746A7">
        <w:rPr>
          <w:bCs/>
          <w:sz w:val="28"/>
          <w:szCs w:val="28"/>
        </w:rPr>
        <w:t xml:space="preserve">(приложение). </w:t>
      </w:r>
    </w:p>
    <w:p w:rsidR="00EF3B64" w:rsidRPr="00B746A7" w:rsidRDefault="008D41BF" w:rsidP="008D41B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F3B64" w:rsidRPr="00B746A7">
        <w:rPr>
          <w:rFonts w:eastAsia="Calibri"/>
          <w:sz w:val="28"/>
          <w:szCs w:val="28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3B64" w:rsidRPr="00B654D0">
        <w:rPr>
          <w:sz w:val="28"/>
          <w:szCs w:val="28"/>
        </w:rPr>
        <w:t>.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B64">
        <w:rPr>
          <w:sz w:val="28"/>
          <w:szCs w:val="28"/>
        </w:rPr>
        <w:t xml:space="preserve">. </w:t>
      </w:r>
      <w:r w:rsidR="00EF3B64"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F3B64" w:rsidRPr="00B654D0" w:rsidRDefault="00DB0E44" w:rsidP="008D4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B64">
        <w:rPr>
          <w:sz w:val="28"/>
          <w:szCs w:val="28"/>
        </w:rPr>
        <w:t xml:space="preserve">. </w:t>
      </w:r>
      <w:r w:rsidR="00EF3B64"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 w:rsidR="00EF3B64">
        <w:rPr>
          <w:sz w:val="28"/>
          <w:szCs w:val="28"/>
        </w:rPr>
        <w:t xml:space="preserve">теля главы администрации по ЖКХ, </w:t>
      </w:r>
      <w:r w:rsidR="00EF3B64" w:rsidRPr="00B654D0">
        <w:rPr>
          <w:sz w:val="28"/>
          <w:szCs w:val="28"/>
        </w:rPr>
        <w:t xml:space="preserve">благоустройству </w:t>
      </w:r>
      <w:r w:rsidR="00EF3B64">
        <w:rPr>
          <w:sz w:val="28"/>
          <w:szCs w:val="28"/>
        </w:rPr>
        <w:t xml:space="preserve">и безопасности </w:t>
      </w:r>
      <w:r w:rsidR="00EF3B64" w:rsidRPr="00B654D0">
        <w:rPr>
          <w:sz w:val="28"/>
          <w:szCs w:val="28"/>
        </w:rPr>
        <w:t>Конева И.Н.</w:t>
      </w: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</w:p>
    <w:p w:rsidR="00EF3B64" w:rsidRPr="00B654D0" w:rsidRDefault="00EF3B64" w:rsidP="008D41BF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         Глава администрации                                                      В.Ф. Гаркавый           </w:t>
      </w:r>
    </w:p>
    <w:p w:rsidR="00EF3B64" w:rsidRPr="00B654D0" w:rsidRDefault="00EF3B64" w:rsidP="008D41BF">
      <w:pPr>
        <w:ind w:firstLine="567"/>
        <w:jc w:val="center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                </w:t>
      </w:r>
    </w:p>
    <w:p w:rsidR="00EF3B64" w:rsidRPr="00420D67" w:rsidRDefault="00EF3B64" w:rsidP="00EF3B64">
      <w:pPr>
        <w:jc w:val="center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jc w:val="center"/>
        <w:rPr>
          <w:color w:val="000000" w:themeColor="text1"/>
          <w:sz w:val="28"/>
          <w:szCs w:val="28"/>
        </w:rPr>
      </w:pPr>
    </w:p>
    <w:p w:rsidR="00EF3B64" w:rsidRPr="00420D67" w:rsidRDefault="00EF3B64" w:rsidP="00EF3B64">
      <w:pPr>
        <w:rPr>
          <w:color w:val="000000" w:themeColor="text1"/>
          <w:sz w:val="28"/>
          <w:szCs w:val="28"/>
        </w:rPr>
      </w:pPr>
    </w:p>
    <w:p w:rsidR="00EF3B64" w:rsidRDefault="00EF3B64" w:rsidP="00EF3B6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06C00" w:rsidRPr="00B654D0" w:rsidRDefault="00D06C00" w:rsidP="00D06C00">
      <w:pPr>
        <w:ind w:left="5805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риложение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D06C00" w:rsidRPr="00B654D0" w:rsidRDefault="00D06C00" w:rsidP="00D06C00">
      <w:pPr>
        <w:ind w:left="5670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Утвержден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D06C00" w:rsidRPr="00B654D0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постановлением администрации </w:t>
      </w:r>
    </w:p>
    <w:p w:rsidR="00D06C00" w:rsidRPr="00B654D0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муниципального образования </w:t>
      </w:r>
    </w:p>
    <w:p w:rsidR="00D06C00" w:rsidRPr="00B654D0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«Муринское сельское поселение» </w:t>
      </w:r>
    </w:p>
    <w:p w:rsidR="00D06C00" w:rsidRPr="00B654D0" w:rsidRDefault="00D06C00" w:rsidP="00D06C0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Всеволожского муниципального района Ленинградской области </w:t>
      </w:r>
    </w:p>
    <w:p w:rsidR="00D06C00" w:rsidRDefault="00D06C00" w:rsidP="00BB65ED">
      <w:pPr>
        <w:jc w:val="right"/>
        <w:textAlignment w:val="baseline"/>
        <w:rPr>
          <w:b/>
          <w:bCs/>
          <w:kern w:val="32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№____ от «___» февраля 2019г. </w:t>
      </w: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Муниципальная программа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МО «Муринское сельское поселение»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Всеволожского муниципального района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Ленинградской области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«Формирование комфортной городской среды</w:t>
      </w:r>
      <w:r w:rsidRPr="00D06C00">
        <w:rPr>
          <w:b/>
          <w:sz w:val="32"/>
          <w:szCs w:val="32"/>
        </w:rPr>
        <w:t xml:space="preserve"> на территории </w:t>
      </w:r>
      <w:r w:rsidRPr="00D06C00">
        <w:rPr>
          <w:b/>
          <w:bCs/>
          <w:kern w:val="32"/>
          <w:sz w:val="32"/>
          <w:szCs w:val="32"/>
        </w:rPr>
        <w:t xml:space="preserve"> </w:t>
      </w: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МО «Муринское сельское поселение»</w:t>
      </w:r>
      <w:r>
        <w:rPr>
          <w:b/>
          <w:bCs/>
          <w:kern w:val="32"/>
          <w:sz w:val="32"/>
          <w:szCs w:val="32"/>
        </w:rPr>
        <w:t xml:space="preserve"> 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Всеволожского муниципального района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>Ленинградской области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D06C00">
        <w:rPr>
          <w:b/>
          <w:bCs/>
          <w:kern w:val="32"/>
          <w:sz w:val="32"/>
          <w:szCs w:val="32"/>
        </w:rPr>
        <w:t xml:space="preserve"> на 2018 – 2022 годы»</w:t>
      </w:r>
    </w:p>
    <w:p w:rsidR="00D06C00" w:rsidRP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Pr="002C52F1" w:rsidRDefault="00D06C00" w:rsidP="00D06C00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Default="00D06C00" w:rsidP="00D06C0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06C00" w:rsidRPr="00CF560E" w:rsidRDefault="00D06C00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/>
          <w:bCs/>
          <w:kern w:val="32"/>
          <w:sz w:val="28"/>
          <w:szCs w:val="28"/>
        </w:rPr>
        <w:t>201</w:t>
      </w:r>
      <w:r w:rsidR="00CF560E" w:rsidRPr="00CF560E">
        <w:rPr>
          <w:b/>
          <w:bCs/>
          <w:kern w:val="32"/>
          <w:sz w:val="28"/>
          <w:szCs w:val="28"/>
        </w:rPr>
        <w:t>9</w:t>
      </w:r>
      <w:r w:rsidRPr="00CF560E">
        <w:rPr>
          <w:b/>
          <w:bCs/>
          <w:kern w:val="32"/>
          <w:sz w:val="28"/>
          <w:szCs w:val="28"/>
        </w:rPr>
        <w:t xml:space="preserve"> г.</w:t>
      </w:r>
      <w:r w:rsidRPr="00CF560E">
        <w:rPr>
          <w:b/>
          <w:bCs/>
          <w:kern w:val="32"/>
          <w:sz w:val="28"/>
          <w:szCs w:val="28"/>
        </w:rPr>
        <w:br w:type="page"/>
      </w:r>
      <w:r w:rsidRPr="00CF560E">
        <w:rPr>
          <w:bCs/>
          <w:kern w:val="32"/>
          <w:sz w:val="28"/>
          <w:szCs w:val="28"/>
        </w:rPr>
        <w:lastRenderedPageBreak/>
        <w:t>Муниципальная программа</w:t>
      </w:r>
    </w:p>
    <w:p w:rsidR="00D06C00" w:rsidRPr="00CF560E" w:rsidRDefault="00D06C00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 xml:space="preserve">«Формирование комфортной городской среды </w:t>
      </w:r>
    </w:p>
    <w:p w:rsidR="00CF560E" w:rsidRPr="00CF560E" w:rsidRDefault="00CF560E" w:rsidP="00CF560E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на территории</w:t>
      </w:r>
      <w:r w:rsidR="00D06C00" w:rsidRPr="00CF560E">
        <w:rPr>
          <w:bCs/>
          <w:kern w:val="32"/>
          <w:sz w:val="28"/>
          <w:szCs w:val="28"/>
        </w:rPr>
        <w:t xml:space="preserve"> МО «</w:t>
      </w:r>
      <w:r w:rsidRPr="00CF560E">
        <w:rPr>
          <w:bCs/>
          <w:kern w:val="32"/>
          <w:sz w:val="28"/>
          <w:szCs w:val="28"/>
        </w:rPr>
        <w:t>Муринское сельское поселение</w:t>
      </w:r>
      <w:r w:rsidR="00D06C00" w:rsidRPr="00CF560E">
        <w:rPr>
          <w:bCs/>
          <w:kern w:val="32"/>
          <w:sz w:val="28"/>
          <w:szCs w:val="28"/>
        </w:rPr>
        <w:t>»</w:t>
      </w:r>
      <w:r w:rsidRPr="00CF560E">
        <w:rPr>
          <w:bCs/>
          <w:kern w:val="32"/>
          <w:sz w:val="28"/>
          <w:szCs w:val="28"/>
        </w:rPr>
        <w:t xml:space="preserve"> </w:t>
      </w:r>
    </w:p>
    <w:p w:rsidR="00CF560E" w:rsidRPr="00CF560E" w:rsidRDefault="00CF560E" w:rsidP="00CF560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>Всеволожского муниципального района</w:t>
      </w:r>
    </w:p>
    <w:p w:rsidR="00D06C00" w:rsidRPr="00CF560E" w:rsidRDefault="00CF560E" w:rsidP="00D06C0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CF560E">
        <w:rPr>
          <w:bCs/>
          <w:kern w:val="32"/>
          <w:sz w:val="28"/>
          <w:szCs w:val="28"/>
        </w:rPr>
        <w:t xml:space="preserve">Ленинградской области </w:t>
      </w:r>
      <w:r w:rsidR="00D06C00" w:rsidRPr="00CF560E">
        <w:rPr>
          <w:bCs/>
          <w:kern w:val="32"/>
          <w:sz w:val="28"/>
          <w:szCs w:val="28"/>
        </w:rPr>
        <w:t>на 2018 – 2022 годы»</w:t>
      </w:r>
    </w:p>
    <w:p w:rsidR="00D06C00" w:rsidRPr="00C77907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jc w:val="center"/>
        <w:rPr>
          <w:sz w:val="28"/>
          <w:szCs w:val="28"/>
        </w:rPr>
      </w:pPr>
      <w:r w:rsidRPr="00C7790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C77907">
        <w:rPr>
          <w:sz w:val="28"/>
          <w:szCs w:val="28"/>
        </w:rPr>
        <w:t xml:space="preserve"> программы </w:t>
      </w:r>
    </w:p>
    <w:p w:rsidR="00D06C00" w:rsidRDefault="00D06C00" w:rsidP="00D06C00">
      <w:pPr>
        <w:jc w:val="center"/>
        <w:rPr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237"/>
        <w:gridCol w:w="747"/>
        <w:gridCol w:w="851"/>
        <w:gridCol w:w="1134"/>
        <w:gridCol w:w="1134"/>
        <w:gridCol w:w="1134"/>
        <w:gridCol w:w="992"/>
        <w:gridCol w:w="992"/>
      </w:tblGrid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726032">
            <w:pPr>
              <w:keepNext/>
              <w:ind w:firstLine="459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EE57AD">
              <w:rPr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«Формирование комфортной городской </w:t>
            </w:r>
            <w:r w:rsidR="004370D0">
              <w:rPr>
                <w:bCs/>
                <w:kern w:val="32"/>
                <w:sz w:val="28"/>
                <w:szCs w:val="28"/>
              </w:rPr>
              <w:t>с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реды </w:t>
            </w:r>
            <w:r w:rsidR="004370D0">
              <w:rPr>
                <w:bCs/>
                <w:kern w:val="32"/>
                <w:sz w:val="28"/>
                <w:szCs w:val="28"/>
              </w:rPr>
              <w:t>на территории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 МО «Муринское сельское поселение»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>Всеволожского муниципального района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 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>Ленинградской области на 2018 – 2022 годы»</w:t>
            </w: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4370D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654D0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главы администрации по ЖКХ, </w:t>
            </w:r>
            <w:r w:rsidRPr="00B654D0">
              <w:rPr>
                <w:sz w:val="28"/>
                <w:szCs w:val="28"/>
              </w:rPr>
              <w:t xml:space="preserve">благоустройству </w:t>
            </w:r>
            <w:r>
              <w:rPr>
                <w:sz w:val="28"/>
                <w:szCs w:val="28"/>
              </w:rPr>
              <w:t xml:space="preserve">и безопасности </w:t>
            </w:r>
            <w:r w:rsidRPr="00B654D0">
              <w:rPr>
                <w:sz w:val="28"/>
                <w:szCs w:val="28"/>
              </w:rPr>
              <w:t>Конева И.Н.</w:t>
            </w: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4370D0" w:rsidP="004370D0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жилищному хозяйству Балабанова О.В., ведущий специалист по коммунальному хозяйству </w:t>
            </w:r>
            <w:proofErr w:type="spellStart"/>
            <w:r>
              <w:rPr>
                <w:color w:val="000000"/>
                <w:sz w:val="28"/>
                <w:szCs w:val="28"/>
              </w:rPr>
              <w:t>Вифлянцев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813C0A">
              <w:rPr>
                <w:color w:val="000000"/>
                <w:sz w:val="28"/>
                <w:szCs w:val="28"/>
              </w:rPr>
              <w:t xml:space="preserve"> качества и комфорта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«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Муринское сельское </w:t>
            </w:r>
            <w:r>
              <w:rPr>
                <w:color w:val="000000"/>
                <w:sz w:val="28"/>
                <w:szCs w:val="28"/>
              </w:rPr>
              <w:t>поселение"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941C6A" w:rsidRDefault="00D06C00" w:rsidP="0072603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 w:rsidRPr="00CF560E">
              <w:rPr>
                <w:bCs/>
                <w:kern w:val="32"/>
                <w:sz w:val="28"/>
                <w:szCs w:val="28"/>
              </w:rPr>
              <w:t xml:space="preserve">Муринское сельское </w:t>
            </w:r>
            <w:r w:rsidRPr="00B746A7">
              <w:rPr>
                <w:bCs/>
                <w:kern w:val="32"/>
                <w:sz w:val="28"/>
                <w:szCs w:val="28"/>
              </w:rPr>
              <w:t>поселение»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учетом приоритетов территориального развития</w:t>
            </w:r>
            <w:r w:rsidRPr="00941C6A">
              <w:rPr>
                <w:sz w:val="28"/>
                <w:szCs w:val="28"/>
              </w:rPr>
              <w:t>;</w:t>
            </w:r>
          </w:p>
          <w:p w:rsidR="00D06C00" w:rsidRDefault="00D06C00" w:rsidP="00726032">
            <w:pPr>
              <w:ind w:firstLine="459"/>
              <w:jc w:val="both"/>
              <w:rPr>
                <w:bCs/>
                <w:kern w:val="32"/>
                <w:sz w:val="28"/>
                <w:szCs w:val="28"/>
              </w:rPr>
            </w:pPr>
            <w:r w:rsidRPr="00941C6A">
              <w:rPr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Pr="00941C6A">
              <w:rPr>
                <w:sz w:val="28"/>
                <w:szCs w:val="28"/>
              </w:rPr>
              <w:t xml:space="preserve">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F3792B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F3792B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>;</w:t>
            </w:r>
          </w:p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941C6A">
              <w:rPr>
                <w:sz w:val="28"/>
                <w:szCs w:val="28"/>
              </w:rPr>
              <w:t>обеспечение проведения мероприятий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Pr="00941C6A">
              <w:rPr>
                <w:sz w:val="28"/>
                <w:szCs w:val="28"/>
              </w:rPr>
              <w:t xml:space="preserve">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F3792B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F3792B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941C6A">
              <w:rPr>
                <w:sz w:val="28"/>
                <w:szCs w:val="28"/>
              </w:rPr>
              <w:t>в соответствии с едиными требованиями.</w:t>
            </w: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 xml:space="preserve">Показатели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</w:t>
            </w:r>
            <w:r w:rsidRPr="00981F9C">
              <w:rPr>
                <w:color w:val="000000"/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площадь отремонтированного асфальтового покрытия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981F9C">
              <w:rPr>
                <w:color w:val="000000"/>
                <w:sz w:val="28"/>
                <w:szCs w:val="28"/>
              </w:rPr>
              <w:t>тыс. кв. 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81F9C">
              <w:rPr>
                <w:color w:val="000000"/>
                <w:sz w:val="28"/>
                <w:szCs w:val="28"/>
              </w:rPr>
              <w:t xml:space="preserve"> ед.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рост доли благоустроенных общественных территорий от общего колич</w:t>
            </w:r>
            <w:r>
              <w:rPr>
                <w:color w:val="000000"/>
                <w:sz w:val="28"/>
                <w:szCs w:val="28"/>
              </w:rPr>
              <w:t>ества общественных территорий, %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 xml:space="preserve">площадь отремонтированного асфальтового покрытия </w:t>
            </w:r>
            <w:r>
              <w:rPr>
                <w:color w:val="000000"/>
                <w:sz w:val="28"/>
                <w:szCs w:val="28"/>
              </w:rPr>
              <w:t>общественных территорий, тыс. кв. м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общественных</w:t>
            </w:r>
            <w:r w:rsidRPr="00981F9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территорий, ед.;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благоустроенных мест массового отдыха населения (ск</w:t>
            </w:r>
            <w:r>
              <w:rPr>
                <w:color w:val="000000"/>
                <w:sz w:val="28"/>
                <w:szCs w:val="28"/>
              </w:rPr>
              <w:t>веры, парки, набережные и т.д.), ед.</w:t>
            </w:r>
            <w:r w:rsidRPr="00981F9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81F9C">
              <w:rPr>
                <w:color w:val="000000"/>
                <w:sz w:val="28"/>
                <w:szCs w:val="28"/>
              </w:rPr>
              <w:t xml:space="preserve"> утверждени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81F9C">
              <w:rPr>
                <w:color w:val="000000"/>
                <w:sz w:val="28"/>
                <w:szCs w:val="28"/>
              </w:rPr>
              <w:t xml:space="preserve"> нормативных правовых актов, направленных на формиров</w:t>
            </w:r>
            <w:r>
              <w:rPr>
                <w:color w:val="000000"/>
                <w:sz w:val="28"/>
                <w:szCs w:val="28"/>
              </w:rPr>
              <w:t xml:space="preserve">ание комфортной городской среды,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FA78CA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FA78CA">
              <w:rPr>
                <w:color w:val="000000"/>
                <w:sz w:val="28"/>
                <w:szCs w:val="28"/>
              </w:rPr>
              <w:t xml:space="preserve"> </w:t>
            </w:r>
            <w:r w:rsidR="00F3792B" w:rsidRPr="00FA78CA">
              <w:rPr>
                <w:color w:val="000000"/>
                <w:sz w:val="28"/>
                <w:szCs w:val="28"/>
              </w:rPr>
              <w:t>обеспеч</w:t>
            </w:r>
            <w:r w:rsidR="00F3792B">
              <w:rPr>
                <w:color w:val="000000"/>
                <w:sz w:val="28"/>
                <w:szCs w:val="28"/>
              </w:rPr>
              <w:t xml:space="preserve">ение </w:t>
            </w:r>
            <w:r w:rsidR="00F3792B" w:rsidRPr="00FA78CA">
              <w:rPr>
                <w:color w:val="000000"/>
                <w:sz w:val="28"/>
                <w:szCs w:val="28"/>
              </w:rPr>
              <w:t>утверждения</w:t>
            </w:r>
            <w:r w:rsidR="00F3792B">
              <w:rPr>
                <w:color w:val="000000"/>
                <w:sz w:val="28"/>
                <w:szCs w:val="28"/>
              </w:rPr>
              <w:t xml:space="preserve"> правил</w:t>
            </w:r>
            <w:r>
              <w:rPr>
                <w:color w:val="000000"/>
                <w:sz w:val="28"/>
                <w:szCs w:val="28"/>
              </w:rPr>
              <w:t xml:space="preserve"> благоустройства (в новой редакции, соответствующей методическим рекомендациям Минстроя России)</w:t>
            </w:r>
            <w:r w:rsidRPr="00FA78CA">
              <w:rPr>
                <w:color w:val="000000"/>
                <w:sz w:val="28"/>
                <w:szCs w:val="28"/>
              </w:rPr>
              <w:t>;</w:t>
            </w:r>
          </w:p>
          <w:p w:rsidR="00D06C00" w:rsidRPr="00FA78CA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A78CA">
              <w:rPr>
                <w:color w:val="000000"/>
                <w:sz w:val="28"/>
                <w:szCs w:val="28"/>
              </w:rPr>
              <w:t xml:space="preserve"> 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FA78CA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A78CA">
              <w:rPr>
                <w:color w:val="000000"/>
                <w:sz w:val="28"/>
                <w:szCs w:val="28"/>
              </w:rPr>
              <w:t xml:space="preserve"> инвентаризации уровня благоустройства</w:t>
            </w:r>
            <w:r w:rsidRPr="00F735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территорий населённых пунктов </w:t>
            </w:r>
            <w:r w:rsidR="00F3792B">
              <w:rPr>
                <w:color w:val="000000"/>
                <w:sz w:val="28"/>
                <w:szCs w:val="28"/>
              </w:rPr>
              <w:t xml:space="preserve">п. Мурино и </w:t>
            </w:r>
            <w:proofErr w:type="spellStart"/>
            <w:r w:rsidR="00F3792B">
              <w:rPr>
                <w:color w:val="000000"/>
                <w:sz w:val="28"/>
                <w:szCs w:val="28"/>
              </w:rPr>
              <w:t>д.Лаврики</w:t>
            </w:r>
            <w:proofErr w:type="spellEnd"/>
            <w:r w:rsidRPr="00EC000C">
              <w:rPr>
                <w:color w:val="000000"/>
                <w:sz w:val="28"/>
                <w:szCs w:val="28"/>
              </w:rPr>
              <w:t>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81F9C">
              <w:rPr>
                <w:color w:val="000000"/>
                <w:sz w:val="28"/>
                <w:szCs w:val="28"/>
              </w:rPr>
              <w:t xml:space="preserve"> </w:t>
            </w:r>
            <w:r w:rsidRPr="00EC000C">
              <w:rPr>
                <w:color w:val="000000"/>
                <w:sz w:val="28"/>
                <w:szCs w:val="28"/>
              </w:rPr>
              <w:t>обеспечение размещения информации о реализации муниципальной программы в государственной информационной системе жилищно-коммунального хозяйства;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 xml:space="preserve">количество проведенных общественных мероприятий по теме благоустройства городской среды (субботники, встречи, семинары, форумы, </w:t>
            </w:r>
            <w:r w:rsidR="00F3792B">
              <w:rPr>
                <w:color w:val="000000"/>
                <w:sz w:val="28"/>
                <w:szCs w:val="28"/>
              </w:rPr>
              <w:t>конкурсы по благоустройству территории МО</w:t>
            </w:r>
            <w:r>
              <w:rPr>
                <w:color w:val="000000"/>
                <w:sz w:val="28"/>
                <w:szCs w:val="28"/>
              </w:rPr>
              <w:t xml:space="preserve"> и др.), </w:t>
            </w:r>
            <w:r w:rsidRPr="00981F9C">
              <w:rPr>
                <w:color w:val="000000"/>
                <w:sz w:val="28"/>
                <w:szCs w:val="28"/>
              </w:rPr>
              <w:t>ед.;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доля проектов благоустройства, реализованных с трудовым участием гражда</w:t>
            </w:r>
            <w:r>
              <w:rPr>
                <w:color w:val="000000"/>
                <w:sz w:val="28"/>
                <w:szCs w:val="28"/>
              </w:rPr>
              <w:t xml:space="preserve">н, заинтересованных организаций,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</w:t>
            </w:r>
            <w:r>
              <w:rPr>
                <w:color w:val="000000"/>
                <w:sz w:val="28"/>
                <w:szCs w:val="28"/>
              </w:rPr>
              <w:t xml:space="preserve">н, заинтересованных организаций, </w:t>
            </w:r>
            <w:r w:rsidRPr="00981F9C">
              <w:rPr>
                <w:color w:val="000000"/>
                <w:sz w:val="28"/>
                <w:szCs w:val="28"/>
              </w:rPr>
              <w:t>%;</w:t>
            </w:r>
          </w:p>
          <w:p w:rsidR="00D06C00" w:rsidRPr="00981F9C" w:rsidRDefault="00D06C00" w:rsidP="00726032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81F9C">
              <w:rPr>
                <w:sz w:val="28"/>
                <w:szCs w:val="28"/>
              </w:rPr>
              <w:t>количество проведенных общественных обсуждений</w:t>
            </w:r>
            <w:r>
              <w:rPr>
                <w:sz w:val="28"/>
                <w:szCs w:val="28"/>
              </w:rPr>
              <w:t xml:space="preserve">, </w:t>
            </w:r>
            <w:r w:rsidRPr="00981F9C">
              <w:rPr>
                <w:sz w:val="28"/>
                <w:szCs w:val="28"/>
              </w:rPr>
              <w:t>ед.;</w:t>
            </w:r>
          </w:p>
          <w:p w:rsidR="00D06C00" w:rsidRPr="00E23C86" w:rsidRDefault="00D06C00" w:rsidP="00726032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981F9C">
              <w:rPr>
                <w:color w:val="000000"/>
                <w:sz w:val="28"/>
                <w:szCs w:val="28"/>
              </w:rPr>
              <w:t>количество реализованных проектов по благоустройству, отобранных на конкурс лучших практик дл</w:t>
            </w:r>
            <w:r>
              <w:rPr>
                <w:color w:val="000000"/>
                <w:sz w:val="28"/>
                <w:szCs w:val="28"/>
              </w:rPr>
              <w:t xml:space="preserve">я направления в Минстрой России, </w:t>
            </w:r>
            <w:r w:rsidRPr="00981F9C">
              <w:rPr>
                <w:color w:val="000000"/>
                <w:sz w:val="28"/>
                <w:szCs w:val="28"/>
              </w:rPr>
              <w:t>ед.</w:t>
            </w:r>
          </w:p>
        </w:tc>
      </w:tr>
      <w:tr w:rsidR="00D06C00" w:rsidRPr="000B48AD" w:rsidTr="00726032">
        <w:trPr>
          <w:trHeight w:val="827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lastRenderedPageBreak/>
              <w:t>С</w:t>
            </w:r>
            <w:r>
              <w:rPr>
                <w:color w:val="000000"/>
                <w:sz w:val="26"/>
                <w:szCs w:val="26"/>
              </w:rPr>
              <w:t>рок</w:t>
            </w:r>
            <w:r w:rsidRPr="00C061F9">
              <w:rPr>
                <w:color w:val="000000"/>
                <w:sz w:val="26"/>
                <w:szCs w:val="26"/>
              </w:rPr>
              <w:t xml:space="preserve"> и этапы</w:t>
            </w:r>
            <w:r>
              <w:rPr>
                <w:color w:val="000000"/>
                <w:sz w:val="26"/>
                <w:szCs w:val="26"/>
              </w:rPr>
              <w:t xml:space="preserve"> реализации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6F53B1" w:rsidRDefault="00D06C00" w:rsidP="007260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F53B1">
              <w:rPr>
                <w:color w:val="000000"/>
                <w:sz w:val="28"/>
                <w:szCs w:val="28"/>
              </w:rPr>
              <w:t xml:space="preserve">рограмма реализуется в </w:t>
            </w:r>
            <w:r>
              <w:rPr>
                <w:color w:val="000000"/>
                <w:sz w:val="28"/>
                <w:szCs w:val="28"/>
              </w:rPr>
              <w:t>один этап</w:t>
            </w:r>
            <w:r w:rsidRPr="006F53B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53B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8 - 2022</w:t>
            </w:r>
            <w:r w:rsidRPr="006F53B1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06C00" w:rsidRPr="000B48AD" w:rsidTr="00726032">
        <w:trPr>
          <w:trHeight w:val="451"/>
        </w:trPr>
        <w:tc>
          <w:tcPr>
            <w:tcW w:w="2014" w:type="dxa"/>
            <w:vMerge w:val="restart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 xml:space="preserve">Объем ресурсного обеспечения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C061F9">
              <w:rPr>
                <w:color w:val="000000"/>
                <w:sz w:val="26"/>
                <w:szCs w:val="26"/>
              </w:rPr>
              <w:t>рограммы, тыс. рублей</w:t>
            </w:r>
          </w:p>
        </w:tc>
        <w:tc>
          <w:tcPr>
            <w:tcW w:w="1237" w:type="dxa"/>
            <w:vMerge w:val="restart"/>
            <w:vAlign w:val="center"/>
          </w:tcPr>
          <w:p w:rsidR="00D06C00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финанси-рования</w:t>
            </w:r>
            <w:proofErr w:type="spellEnd"/>
            <w:proofErr w:type="gramEnd"/>
            <w:r>
              <w:rPr>
                <w:color w:val="22272F"/>
                <w:sz w:val="23"/>
                <w:szCs w:val="23"/>
              </w:rPr>
              <w:t>/</w:t>
            </w:r>
          </w:p>
          <w:p w:rsidR="00D06C00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747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том числе:</w:t>
            </w:r>
          </w:p>
        </w:tc>
        <w:tc>
          <w:tcPr>
            <w:tcW w:w="4394" w:type="dxa"/>
            <w:gridSpan w:val="4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</w:rPr>
              <w:t xml:space="preserve">средства </w:t>
            </w:r>
            <w:r w:rsidRPr="00C061F9">
              <w:rPr>
                <w:color w:val="22272F"/>
                <w:sz w:val="22"/>
                <w:szCs w:val="22"/>
              </w:rPr>
              <w:t>бюджет</w:t>
            </w:r>
            <w:r>
              <w:rPr>
                <w:color w:val="22272F"/>
                <w:sz w:val="22"/>
                <w:szCs w:val="22"/>
              </w:rPr>
              <w:t xml:space="preserve">а, тыс. </w:t>
            </w:r>
            <w:proofErr w:type="spellStart"/>
            <w:r>
              <w:rPr>
                <w:color w:val="22272F"/>
                <w:sz w:val="22"/>
                <w:szCs w:val="22"/>
              </w:rPr>
              <w:t>руб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</w:t>
            </w:r>
          </w:p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внебюд-жетные</w:t>
            </w:r>
            <w:proofErr w:type="spellEnd"/>
            <w:proofErr w:type="gramEnd"/>
            <w:r>
              <w:rPr>
                <w:color w:val="22272F"/>
                <w:sz w:val="23"/>
                <w:szCs w:val="23"/>
              </w:rPr>
              <w:t xml:space="preserve"> </w:t>
            </w:r>
            <w:proofErr w:type="spellStart"/>
            <w:r w:rsidRPr="00064D00">
              <w:rPr>
                <w:color w:val="22272F"/>
                <w:sz w:val="23"/>
                <w:szCs w:val="23"/>
              </w:rPr>
              <w:t>источ-ники</w:t>
            </w:r>
            <w:proofErr w:type="spellEnd"/>
          </w:p>
        </w:tc>
      </w:tr>
      <w:tr w:rsidR="00D06C00" w:rsidRPr="000B48AD" w:rsidTr="00726032">
        <w:trPr>
          <w:trHeight w:val="1417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Merge/>
            <w:vAlign w:val="center"/>
          </w:tcPr>
          <w:p w:rsidR="00D06C00" w:rsidRDefault="00D06C00" w:rsidP="0072603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747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федераль-ного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Ленинградской области</w:t>
            </w:r>
          </w:p>
        </w:tc>
        <w:tc>
          <w:tcPr>
            <w:tcW w:w="1134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2"/>
                <w:szCs w:val="22"/>
              </w:rPr>
              <w:t>Всеволожского муниципального района</w:t>
            </w:r>
          </w:p>
        </w:tc>
        <w:tc>
          <w:tcPr>
            <w:tcW w:w="992" w:type="dxa"/>
            <w:vAlign w:val="center"/>
          </w:tcPr>
          <w:p w:rsidR="00D06C00" w:rsidRPr="00B746A7" w:rsidRDefault="00D06C00" w:rsidP="00726032">
            <w:pPr>
              <w:pStyle w:val="s1"/>
              <w:jc w:val="center"/>
              <w:rPr>
                <w:color w:val="22272F"/>
              </w:rPr>
            </w:pPr>
            <w:r w:rsidRPr="00B746A7">
              <w:rPr>
                <w:bCs/>
                <w:kern w:val="32"/>
              </w:rPr>
              <w:t>МО «</w:t>
            </w:r>
            <w:r w:rsidR="004370D0">
              <w:rPr>
                <w:bCs/>
                <w:kern w:val="32"/>
              </w:rPr>
              <w:t xml:space="preserve">Муринское </w:t>
            </w:r>
            <w:r w:rsidR="00F3792B">
              <w:rPr>
                <w:bCs/>
                <w:kern w:val="32"/>
              </w:rPr>
              <w:t xml:space="preserve">сельское </w:t>
            </w:r>
            <w:r w:rsidR="00F3792B" w:rsidRPr="00B746A7">
              <w:rPr>
                <w:bCs/>
                <w:kern w:val="32"/>
              </w:rPr>
              <w:t>поселение</w:t>
            </w:r>
            <w:r w:rsidRPr="00B746A7">
              <w:rPr>
                <w:bCs/>
                <w:kern w:val="32"/>
              </w:rPr>
              <w:t>»</w:t>
            </w:r>
          </w:p>
        </w:tc>
        <w:tc>
          <w:tcPr>
            <w:tcW w:w="992" w:type="dxa"/>
            <w:vMerge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 год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F3792B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6C00" w:rsidRPr="00FF2AFA"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 год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2020 год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2021 год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20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2022 год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0B48AD" w:rsidTr="00726032">
        <w:trPr>
          <w:trHeight w:val="159"/>
        </w:trPr>
        <w:tc>
          <w:tcPr>
            <w:tcW w:w="2014" w:type="dxa"/>
            <w:vMerge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747" w:type="dxa"/>
          </w:tcPr>
          <w:p w:rsidR="00D06C00" w:rsidRPr="002872DC" w:rsidRDefault="00D06C00" w:rsidP="00726032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FF2AFA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6C00" w:rsidRPr="002872DC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32A23" w:rsidTr="00726032">
        <w:trPr>
          <w:trHeight w:val="20"/>
        </w:trPr>
        <w:tc>
          <w:tcPr>
            <w:tcW w:w="2014" w:type="dxa"/>
          </w:tcPr>
          <w:p w:rsidR="00D06C00" w:rsidRPr="00C061F9" w:rsidRDefault="00D06C00" w:rsidP="00726032">
            <w:pPr>
              <w:jc w:val="both"/>
              <w:rPr>
                <w:color w:val="000000"/>
                <w:sz w:val="26"/>
                <w:szCs w:val="26"/>
              </w:rPr>
            </w:pPr>
            <w:r w:rsidRPr="00C061F9">
              <w:rPr>
                <w:color w:val="000000"/>
                <w:sz w:val="26"/>
                <w:szCs w:val="26"/>
              </w:rPr>
              <w:t>Ожидаемые результаты р</w:t>
            </w:r>
            <w:r>
              <w:rPr>
                <w:color w:val="000000"/>
                <w:sz w:val="26"/>
                <w:szCs w:val="26"/>
              </w:rPr>
              <w:t>еализации П</w:t>
            </w:r>
            <w:r w:rsidRPr="00C061F9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8221" w:type="dxa"/>
            <w:gridSpan w:val="8"/>
          </w:tcPr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EE7227">
              <w:rPr>
                <w:color w:val="000000"/>
                <w:sz w:val="28"/>
                <w:szCs w:val="28"/>
              </w:rPr>
              <w:t xml:space="preserve">Рост доли благоустроенных дворовых территорий от общего количества дворовых территорий </w:t>
            </w:r>
            <w:r w:rsidR="00016363" w:rsidRPr="00FF2AFA">
              <w:rPr>
                <w:color w:val="000000"/>
                <w:sz w:val="28"/>
                <w:szCs w:val="28"/>
              </w:rPr>
              <w:t>до 100</w:t>
            </w:r>
            <w:r w:rsidRPr="00FF2AFA">
              <w:rPr>
                <w:color w:val="000000"/>
                <w:sz w:val="28"/>
                <w:szCs w:val="28"/>
              </w:rPr>
              <w:t xml:space="preserve"> %;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EE7227"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  <w:r w:rsidRPr="00FF2AFA">
              <w:rPr>
                <w:color w:val="000000"/>
                <w:sz w:val="28"/>
                <w:szCs w:val="28"/>
              </w:rPr>
              <w:t>– 10 ед.;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>рост доли благоустроенных общественных территорий от общего количества общественных территорий до 60 %;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>количество благоустроенных общественных</w:t>
            </w:r>
            <w:r w:rsidRPr="00FF2AFA">
              <w:rPr>
                <w:color w:val="000000"/>
                <w:sz w:val="28"/>
                <w:szCs w:val="28"/>
              </w:rPr>
              <w:br/>
              <w:t xml:space="preserve">территорий -  </w:t>
            </w:r>
            <w:r w:rsidRPr="00726032">
              <w:rPr>
                <w:color w:val="FF0000"/>
                <w:sz w:val="28"/>
                <w:szCs w:val="28"/>
              </w:rPr>
              <w:t>2 ед.;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>обеспечение утверждения муниципальной програ</w:t>
            </w:r>
            <w:r w:rsidRPr="00EE7227">
              <w:rPr>
                <w:color w:val="000000"/>
                <w:sz w:val="28"/>
                <w:szCs w:val="28"/>
              </w:rPr>
              <w:t>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E7227">
              <w:rPr>
                <w:color w:val="000000"/>
                <w:sz w:val="28"/>
                <w:szCs w:val="28"/>
              </w:rPr>
              <w:t xml:space="preserve"> формирования </w:t>
            </w:r>
            <w:r>
              <w:rPr>
                <w:color w:val="000000"/>
                <w:sz w:val="28"/>
                <w:szCs w:val="28"/>
              </w:rPr>
              <w:t xml:space="preserve">комфортной </w:t>
            </w:r>
            <w:r w:rsidRPr="00EE7227">
              <w:rPr>
                <w:color w:val="000000"/>
                <w:sz w:val="28"/>
                <w:szCs w:val="28"/>
              </w:rPr>
              <w:t>городской среды</w:t>
            </w:r>
            <w:r w:rsidR="00726032">
              <w:rPr>
                <w:color w:val="000000"/>
                <w:sz w:val="28"/>
                <w:szCs w:val="28"/>
              </w:rPr>
              <w:t>;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EE7227">
              <w:rPr>
                <w:color w:val="000000"/>
                <w:sz w:val="28"/>
                <w:szCs w:val="28"/>
              </w:rPr>
              <w:t xml:space="preserve"> утверждени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E7227">
              <w:rPr>
                <w:color w:val="000000"/>
                <w:sz w:val="28"/>
                <w:szCs w:val="28"/>
              </w:rPr>
              <w:t xml:space="preserve"> правил благоустройств</w:t>
            </w:r>
            <w:r>
              <w:rPr>
                <w:color w:val="000000"/>
                <w:sz w:val="28"/>
                <w:szCs w:val="28"/>
              </w:rPr>
              <w:t>а в новой редакции</w:t>
            </w:r>
            <w:r w:rsidRPr="00EE7227">
              <w:rPr>
                <w:color w:val="000000"/>
                <w:sz w:val="28"/>
                <w:szCs w:val="28"/>
              </w:rPr>
              <w:t>;</w:t>
            </w:r>
          </w:p>
          <w:p w:rsidR="00D06C00" w:rsidRPr="00EE7227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>обеспеч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EE7227">
              <w:rPr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E7227">
              <w:rPr>
                <w:color w:val="000000"/>
                <w:sz w:val="28"/>
                <w:szCs w:val="28"/>
              </w:rPr>
              <w:t xml:space="preserve"> инвентаризации уровня благоустройства территорий </w:t>
            </w:r>
            <w:r w:rsidRPr="00B746A7">
              <w:rPr>
                <w:bCs/>
                <w:kern w:val="32"/>
                <w:sz w:val="28"/>
                <w:szCs w:val="28"/>
              </w:rPr>
              <w:t>МО «</w:t>
            </w:r>
            <w:r w:rsidR="004370D0">
              <w:rPr>
                <w:bCs/>
                <w:kern w:val="32"/>
                <w:sz w:val="28"/>
                <w:szCs w:val="28"/>
              </w:rPr>
              <w:t xml:space="preserve">Муринское </w:t>
            </w:r>
            <w:r w:rsidR="00016363">
              <w:rPr>
                <w:bCs/>
                <w:kern w:val="32"/>
                <w:sz w:val="28"/>
                <w:szCs w:val="28"/>
              </w:rPr>
              <w:t xml:space="preserve">сельское </w:t>
            </w:r>
            <w:r w:rsidR="00016363" w:rsidRPr="00B746A7">
              <w:rPr>
                <w:bCs/>
                <w:kern w:val="32"/>
                <w:sz w:val="28"/>
                <w:szCs w:val="28"/>
              </w:rPr>
              <w:t>поселение</w:t>
            </w:r>
            <w:r w:rsidRPr="00B746A7">
              <w:rPr>
                <w:bCs/>
                <w:kern w:val="32"/>
                <w:sz w:val="28"/>
                <w:szCs w:val="28"/>
              </w:rPr>
              <w:t>»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>– 100 %;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E7227">
              <w:rPr>
                <w:color w:val="000000"/>
                <w:sz w:val="28"/>
                <w:szCs w:val="28"/>
              </w:rPr>
              <w:t xml:space="preserve"> </w:t>
            </w:r>
            <w:r w:rsidRPr="00FF2AFA">
              <w:rPr>
                <w:color w:val="000000"/>
                <w:sz w:val="28"/>
                <w:szCs w:val="28"/>
              </w:rPr>
              <w:t>обеспечение размещения информации о реализации муниципальной программы в государственной информационной системе жилищно-коммунального хозяйства</w:t>
            </w:r>
            <w:r w:rsidR="00726032">
              <w:rPr>
                <w:color w:val="000000"/>
                <w:sz w:val="28"/>
                <w:szCs w:val="28"/>
              </w:rPr>
              <w:t>;</w:t>
            </w:r>
            <w:r w:rsidRPr="00FF2AFA">
              <w:rPr>
                <w:color w:val="000000"/>
                <w:sz w:val="28"/>
                <w:szCs w:val="28"/>
              </w:rPr>
              <w:t xml:space="preserve"> 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 xml:space="preserve">количество проведенных общественных мероприятий по теме благоустройства городской среды </w:t>
            </w:r>
            <w:r w:rsidR="00016363" w:rsidRPr="00981F9C">
              <w:rPr>
                <w:color w:val="000000"/>
                <w:sz w:val="28"/>
                <w:szCs w:val="28"/>
              </w:rPr>
              <w:t xml:space="preserve">(субботники, встречи, семинары, форумы, </w:t>
            </w:r>
            <w:r w:rsidR="00016363">
              <w:rPr>
                <w:color w:val="000000"/>
                <w:sz w:val="28"/>
                <w:szCs w:val="28"/>
              </w:rPr>
              <w:t xml:space="preserve">конкурсы по благоустройству территории МО </w:t>
            </w:r>
            <w:r w:rsidRPr="00FF2AFA">
              <w:rPr>
                <w:color w:val="000000"/>
                <w:sz w:val="28"/>
                <w:szCs w:val="28"/>
              </w:rPr>
              <w:t>и др.) не менее 10 ед.;</w:t>
            </w:r>
          </w:p>
          <w:p w:rsidR="00D06C00" w:rsidRPr="00826B26" w:rsidRDefault="00D06C00" w:rsidP="00726032">
            <w:pPr>
              <w:spacing w:line="300" w:lineRule="exact"/>
              <w:ind w:firstLine="459"/>
              <w:jc w:val="both"/>
              <w:rPr>
                <w:color w:val="FF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 xml:space="preserve">доля проектов благоустройства, реализованных с трудовым участием граждан, заинтересованных организаций – </w:t>
            </w:r>
            <w:r w:rsidRPr="00826B26">
              <w:rPr>
                <w:color w:val="FF0000"/>
                <w:sz w:val="28"/>
                <w:szCs w:val="28"/>
              </w:rPr>
              <w:t>100 %;</w:t>
            </w:r>
          </w:p>
          <w:p w:rsidR="00D06C00" w:rsidRPr="00826B26" w:rsidRDefault="00D06C00" w:rsidP="00726032">
            <w:pPr>
              <w:spacing w:line="300" w:lineRule="exact"/>
              <w:ind w:firstLine="459"/>
              <w:jc w:val="both"/>
              <w:rPr>
                <w:color w:val="FF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организаций </w:t>
            </w:r>
            <w:r w:rsidRPr="00826B26">
              <w:rPr>
                <w:color w:val="FF0000"/>
                <w:sz w:val="28"/>
                <w:szCs w:val="28"/>
              </w:rPr>
              <w:t>–20 %;</w:t>
            </w:r>
          </w:p>
          <w:p w:rsidR="00D06C00" w:rsidRPr="00FF2AFA" w:rsidRDefault="00D06C00" w:rsidP="00726032">
            <w:pPr>
              <w:spacing w:line="300" w:lineRule="exact"/>
              <w:ind w:firstLine="459"/>
              <w:jc w:val="both"/>
              <w:rPr>
                <w:sz w:val="28"/>
                <w:szCs w:val="28"/>
              </w:rPr>
            </w:pPr>
            <w:r w:rsidRPr="00FF2AFA">
              <w:rPr>
                <w:sz w:val="28"/>
                <w:szCs w:val="28"/>
              </w:rPr>
              <w:t xml:space="preserve">количество проведенных общественных обсуждений </w:t>
            </w:r>
            <w:r w:rsidRPr="00826B26">
              <w:rPr>
                <w:color w:val="FF0000"/>
                <w:sz w:val="28"/>
                <w:szCs w:val="28"/>
              </w:rPr>
              <w:t>-  5 ед</w:t>
            </w:r>
            <w:r w:rsidRPr="00FF2AFA">
              <w:rPr>
                <w:sz w:val="28"/>
                <w:szCs w:val="28"/>
              </w:rPr>
              <w:t>.;</w:t>
            </w:r>
          </w:p>
          <w:p w:rsidR="00D06C00" w:rsidRPr="006F53B1" w:rsidRDefault="00D06C00" w:rsidP="00726032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F2AFA">
              <w:rPr>
                <w:color w:val="000000"/>
                <w:sz w:val="28"/>
                <w:szCs w:val="28"/>
              </w:rPr>
              <w:t xml:space="preserve">количество реализованных проектов по благоустройству, отобранных на конкурс лучших практик для направления </w:t>
            </w:r>
            <w:r w:rsidR="004370D0" w:rsidRPr="00FF2AFA">
              <w:rPr>
                <w:color w:val="000000"/>
                <w:sz w:val="28"/>
                <w:szCs w:val="28"/>
              </w:rPr>
              <w:t>в Правительство</w:t>
            </w:r>
            <w:r w:rsidRPr="00FF2AFA">
              <w:rPr>
                <w:color w:val="000000"/>
                <w:sz w:val="28"/>
                <w:szCs w:val="28"/>
              </w:rPr>
              <w:t xml:space="preserve"> Ленинградской области и Минстрой России не менее 2 ед.</w:t>
            </w:r>
          </w:p>
        </w:tc>
      </w:tr>
    </w:tbl>
    <w:p w:rsidR="00D06C00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благоустройства в 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70D0">
        <w:rPr>
          <w:rFonts w:ascii="Times New Roman" w:hAnsi="Times New Roman" w:cs="Times New Roman"/>
          <w:b/>
          <w:sz w:val="28"/>
          <w:szCs w:val="28"/>
        </w:rPr>
        <w:t>Муринское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6C00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</w:t>
      </w:r>
      <w:r w:rsidRPr="00FF2AFA">
        <w:rPr>
          <w:sz w:val="28"/>
          <w:szCs w:val="28"/>
        </w:rPr>
        <w:t xml:space="preserve">территории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сельское </w:t>
      </w:r>
      <w:r w:rsidR="004370D0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FF2AFA">
        <w:rPr>
          <w:sz w:val="28"/>
          <w:szCs w:val="28"/>
        </w:rPr>
        <w:t xml:space="preserve">, в том числе населенных пунктов </w:t>
      </w:r>
      <w:r w:rsidR="00016363">
        <w:rPr>
          <w:sz w:val="28"/>
          <w:szCs w:val="28"/>
        </w:rPr>
        <w:t>п.Мурино и д.</w:t>
      </w:r>
      <w:r w:rsidR="00F678A5">
        <w:rPr>
          <w:sz w:val="28"/>
          <w:szCs w:val="28"/>
        </w:rPr>
        <w:t xml:space="preserve"> </w:t>
      </w:r>
      <w:r w:rsidR="00016363">
        <w:rPr>
          <w:sz w:val="28"/>
          <w:szCs w:val="28"/>
        </w:rPr>
        <w:t>Лаврики</w:t>
      </w:r>
      <w:r w:rsidRPr="00FF2AFA">
        <w:rPr>
          <w:sz w:val="28"/>
          <w:szCs w:val="28"/>
        </w:rPr>
        <w:t xml:space="preserve"> муниципального образования «</w:t>
      </w:r>
      <w:r w:rsidR="004370D0">
        <w:rPr>
          <w:sz w:val="28"/>
          <w:szCs w:val="28"/>
        </w:rPr>
        <w:t xml:space="preserve">Муринское </w:t>
      </w:r>
      <w:r w:rsidR="00016363">
        <w:rPr>
          <w:sz w:val="28"/>
          <w:szCs w:val="28"/>
        </w:rPr>
        <w:t xml:space="preserve">сельское </w:t>
      </w:r>
      <w:r w:rsidR="00016363" w:rsidRPr="00FF2AFA">
        <w:rPr>
          <w:sz w:val="28"/>
          <w:szCs w:val="28"/>
        </w:rPr>
        <w:t>поселение</w:t>
      </w:r>
      <w:r w:rsidRPr="00FF2AFA">
        <w:rPr>
          <w:sz w:val="28"/>
          <w:szCs w:val="28"/>
        </w:rPr>
        <w:t xml:space="preserve"> Всеволожского района Ленинградской</w:t>
      </w:r>
      <w:r>
        <w:rPr>
          <w:sz w:val="28"/>
          <w:szCs w:val="28"/>
        </w:rPr>
        <w:t xml:space="preserve"> области</w:t>
      </w:r>
      <w:r w:rsidRPr="006837C3">
        <w:rPr>
          <w:sz w:val="28"/>
          <w:szCs w:val="28"/>
        </w:rPr>
        <w:t xml:space="preserve"> в соответствии с современным требованиям.</w:t>
      </w:r>
    </w:p>
    <w:p w:rsidR="00D06C00" w:rsidRPr="00550586" w:rsidRDefault="00D06C00" w:rsidP="0055058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66BFF">
        <w:rPr>
          <w:rFonts w:eastAsia="Calibri"/>
          <w:sz w:val="28"/>
          <w:szCs w:val="28"/>
        </w:rPr>
        <w:t xml:space="preserve">Благодаря реализации муниципальной  </w:t>
      </w:r>
      <w:r w:rsidR="00826B26">
        <w:rPr>
          <w:rFonts w:eastAsia="Calibri"/>
          <w:sz w:val="28"/>
          <w:szCs w:val="28"/>
        </w:rPr>
        <w:t xml:space="preserve">адресной </w:t>
      </w:r>
      <w:r w:rsidRPr="00D66BFF">
        <w:rPr>
          <w:rFonts w:eastAsia="Calibri"/>
          <w:sz w:val="28"/>
          <w:szCs w:val="28"/>
        </w:rPr>
        <w:t>программы «</w:t>
      </w:r>
      <w:r w:rsidR="00F678A5">
        <w:rPr>
          <w:rFonts w:eastAsia="Calibri"/>
          <w:sz w:val="28"/>
          <w:szCs w:val="28"/>
        </w:rPr>
        <w:t xml:space="preserve">Повышение качества жизни населений МО «Муринское сельское поселение» в 2014-2017гг. </w:t>
      </w:r>
      <w:r w:rsidRPr="00D66BFF">
        <w:rPr>
          <w:rFonts w:eastAsia="Calibri"/>
          <w:sz w:val="28"/>
          <w:szCs w:val="28"/>
        </w:rPr>
        <w:t>Развитие и ремонт жилищно-коммунального комплекса муниципального образования  «</w:t>
      </w:r>
      <w:r w:rsidR="004370D0">
        <w:rPr>
          <w:rFonts w:eastAsia="Calibri"/>
          <w:sz w:val="28"/>
          <w:szCs w:val="28"/>
        </w:rPr>
        <w:t xml:space="preserve">Муринское сельское </w:t>
      </w:r>
      <w:r w:rsidRPr="00D66BFF">
        <w:rPr>
          <w:rFonts w:eastAsia="Calibri"/>
          <w:sz w:val="28"/>
          <w:szCs w:val="28"/>
        </w:rPr>
        <w:t xml:space="preserve"> поселение»  </w:t>
      </w:r>
      <w:r w:rsidRPr="00683933">
        <w:rPr>
          <w:rFonts w:eastAsia="Calibri"/>
          <w:color w:val="000000" w:themeColor="text1"/>
          <w:sz w:val="28"/>
          <w:szCs w:val="28"/>
        </w:rPr>
        <w:t>в 201</w:t>
      </w:r>
      <w:r w:rsidR="00F678A5" w:rsidRPr="00683933">
        <w:rPr>
          <w:rFonts w:eastAsia="Calibri"/>
          <w:color w:val="000000" w:themeColor="text1"/>
          <w:sz w:val="28"/>
          <w:szCs w:val="28"/>
        </w:rPr>
        <w:t>4</w:t>
      </w:r>
      <w:r w:rsidRPr="00683933">
        <w:rPr>
          <w:rFonts w:eastAsia="Calibri"/>
          <w:color w:val="000000" w:themeColor="text1"/>
          <w:sz w:val="28"/>
          <w:szCs w:val="28"/>
        </w:rPr>
        <w:t>-2017 годах состояние благоустройства городской среды значительно улучшилось: за счет средств бюджета муниципального образования «</w:t>
      </w:r>
      <w:r w:rsidR="004370D0" w:rsidRPr="00683933">
        <w:rPr>
          <w:rFonts w:eastAsia="Calibri"/>
          <w:color w:val="000000" w:themeColor="text1"/>
          <w:sz w:val="28"/>
          <w:szCs w:val="28"/>
        </w:rPr>
        <w:t xml:space="preserve">Муринское сельское </w:t>
      </w:r>
      <w:r w:rsidRPr="00683933">
        <w:rPr>
          <w:rFonts w:eastAsia="Calibri"/>
          <w:color w:val="000000" w:themeColor="text1"/>
          <w:sz w:val="28"/>
          <w:szCs w:val="28"/>
        </w:rPr>
        <w:t xml:space="preserve"> поселение» в рамках реализации </w:t>
      </w:r>
      <w:r w:rsidR="00550586">
        <w:rPr>
          <w:rFonts w:eastAsia="Calibri"/>
          <w:color w:val="000000" w:themeColor="text1"/>
          <w:sz w:val="28"/>
          <w:szCs w:val="28"/>
        </w:rPr>
        <w:t xml:space="preserve">вышеуказанной </w:t>
      </w:r>
      <w:r w:rsidRPr="00683933">
        <w:rPr>
          <w:rFonts w:eastAsia="Calibri"/>
          <w:color w:val="000000" w:themeColor="text1"/>
          <w:sz w:val="28"/>
          <w:szCs w:val="28"/>
        </w:rPr>
        <w:t>программы</w:t>
      </w:r>
      <w:r w:rsidR="00826B26" w:rsidRPr="00683933">
        <w:rPr>
          <w:rFonts w:eastAsia="Calibri"/>
          <w:color w:val="000000" w:themeColor="text1"/>
          <w:sz w:val="28"/>
          <w:szCs w:val="28"/>
        </w:rPr>
        <w:t xml:space="preserve">  </w:t>
      </w:r>
      <w:r w:rsidRPr="00683933">
        <w:rPr>
          <w:rFonts w:eastAsia="Calibri"/>
          <w:color w:val="000000" w:themeColor="text1"/>
          <w:sz w:val="28"/>
          <w:szCs w:val="28"/>
        </w:rPr>
        <w:t>введен</w:t>
      </w:r>
      <w:r w:rsidR="00826B26" w:rsidRPr="00683933">
        <w:rPr>
          <w:rFonts w:eastAsia="Calibri"/>
          <w:color w:val="000000" w:themeColor="text1"/>
          <w:sz w:val="28"/>
          <w:szCs w:val="28"/>
        </w:rPr>
        <w:t>ы</w:t>
      </w:r>
      <w:r w:rsidRPr="00683933">
        <w:rPr>
          <w:rFonts w:eastAsia="Calibri"/>
          <w:color w:val="000000" w:themeColor="text1"/>
          <w:sz w:val="28"/>
          <w:szCs w:val="28"/>
        </w:rPr>
        <w:t xml:space="preserve"> в эксплуатацию</w:t>
      </w:r>
      <w:r w:rsidR="00550586">
        <w:rPr>
          <w:rFonts w:eastAsia="Calibri"/>
          <w:color w:val="000000" w:themeColor="text1"/>
          <w:sz w:val="28"/>
          <w:szCs w:val="28"/>
        </w:rPr>
        <w:t>:</w:t>
      </w:r>
      <w:r w:rsidRPr="00683933">
        <w:rPr>
          <w:rFonts w:eastAsia="Calibri"/>
          <w:color w:val="000000" w:themeColor="text1"/>
          <w:sz w:val="28"/>
          <w:szCs w:val="28"/>
        </w:rPr>
        <w:t xml:space="preserve">  </w:t>
      </w:r>
      <w:r w:rsidR="00F678A5" w:rsidRPr="00683933">
        <w:rPr>
          <w:rFonts w:eastAsia="Calibri"/>
          <w:color w:val="000000" w:themeColor="text1"/>
          <w:sz w:val="28"/>
          <w:szCs w:val="28"/>
        </w:rPr>
        <w:t>Муринский парк</w:t>
      </w:r>
      <w:r w:rsidR="00826B26" w:rsidRPr="00683933">
        <w:rPr>
          <w:rFonts w:eastAsia="Calibri"/>
          <w:color w:val="000000" w:themeColor="text1"/>
          <w:sz w:val="28"/>
          <w:szCs w:val="28"/>
        </w:rPr>
        <w:t xml:space="preserve"> </w:t>
      </w:r>
      <w:r w:rsidR="00683933" w:rsidRPr="00683933">
        <w:rPr>
          <w:rFonts w:eastAsia="Calibri"/>
          <w:color w:val="000000" w:themeColor="text1"/>
          <w:sz w:val="28"/>
          <w:szCs w:val="28"/>
        </w:rPr>
        <w:t>(1,2 га)</w:t>
      </w:r>
      <w:r w:rsidR="00550586">
        <w:rPr>
          <w:rFonts w:eastAsia="Calibri"/>
          <w:color w:val="000000" w:themeColor="text1"/>
          <w:sz w:val="28"/>
          <w:szCs w:val="28"/>
        </w:rPr>
        <w:t>;</w:t>
      </w:r>
      <w:r w:rsidR="00F678A5" w:rsidRPr="00683933">
        <w:rPr>
          <w:rFonts w:eastAsia="Calibri"/>
          <w:color w:val="000000" w:themeColor="text1"/>
          <w:sz w:val="28"/>
          <w:szCs w:val="28"/>
        </w:rPr>
        <w:t xml:space="preserve"> </w:t>
      </w:r>
      <w:r w:rsidRPr="00355D4A">
        <w:rPr>
          <w:rFonts w:eastAsia="Calibri"/>
          <w:color w:val="000000" w:themeColor="text1"/>
          <w:sz w:val="28"/>
          <w:szCs w:val="28"/>
        </w:rPr>
        <w:t>детск</w:t>
      </w:r>
      <w:r w:rsidR="00F678A5" w:rsidRPr="00355D4A">
        <w:rPr>
          <w:rFonts w:eastAsia="Calibri"/>
          <w:color w:val="000000" w:themeColor="text1"/>
          <w:sz w:val="28"/>
          <w:szCs w:val="28"/>
        </w:rPr>
        <w:t>ие</w:t>
      </w:r>
      <w:r w:rsidRPr="00355D4A">
        <w:rPr>
          <w:rFonts w:eastAsia="Calibri"/>
          <w:color w:val="000000" w:themeColor="text1"/>
          <w:sz w:val="28"/>
          <w:szCs w:val="28"/>
        </w:rPr>
        <w:t xml:space="preserve"> </w:t>
      </w:r>
      <w:r w:rsidR="00F678A5" w:rsidRPr="00355D4A">
        <w:rPr>
          <w:rFonts w:eastAsia="Calibri"/>
          <w:color w:val="000000" w:themeColor="text1"/>
          <w:sz w:val="28"/>
          <w:szCs w:val="28"/>
        </w:rPr>
        <w:t>и спортивные</w:t>
      </w:r>
      <w:r w:rsidR="00F03983" w:rsidRPr="00355D4A">
        <w:rPr>
          <w:rFonts w:eastAsia="Calibri"/>
          <w:color w:val="000000" w:themeColor="text1"/>
          <w:sz w:val="28"/>
          <w:szCs w:val="28"/>
        </w:rPr>
        <w:t xml:space="preserve"> </w:t>
      </w:r>
      <w:r w:rsidRPr="00355D4A">
        <w:rPr>
          <w:rFonts w:eastAsia="Calibri"/>
          <w:color w:val="000000" w:themeColor="text1"/>
          <w:sz w:val="28"/>
          <w:szCs w:val="28"/>
        </w:rPr>
        <w:t>площадк</w:t>
      </w:r>
      <w:r w:rsidR="00F678A5" w:rsidRPr="00355D4A">
        <w:rPr>
          <w:rFonts w:eastAsia="Calibri"/>
          <w:color w:val="000000" w:themeColor="text1"/>
          <w:sz w:val="28"/>
          <w:szCs w:val="28"/>
        </w:rPr>
        <w:t>и</w:t>
      </w:r>
      <w:r w:rsidRPr="00355D4A">
        <w:rPr>
          <w:rFonts w:eastAsia="Calibri"/>
          <w:color w:val="000000" w:themeColor="text1"/>
          <w:sz w:val="28"/>
          <w:szCs w:val="28"/>
        </w:rPr>
        <w:t>,</w:t>
      </w:r>
      <w:r w:rsidR="00F678A5" w:rsidRPr="00355D4A">
        <w:rPr>
          <w:rFonts w:eastAsia="Calibri"/>
          <w:color w:val="000000" w:themeColor="text1"/>
          <w:sz w:val="28"/>
          <w:szCs w:val="28"/>
        </w:rPr>
        <w:t xml:space="preserve"> площадки для отдыха</w:t>
      </w:r>
      <w:r w:rsidR="00F03983" w:rsidRPr="00355D4A">
        <w:rPr>
          <w:rFonts w:eastAsia="Calibri"/>
          <w:color w:val="000000" w:themeColor="text1"/>
          <w:sz w:val="28"/>
          <w:szCs w:val="28"/>
        </w:rPr>
        <w:t xml:space="preserve"> и</w:t>
      </w:r>
      <w:r w:rsidR="00F678A5" w:rsidRPr="00355D4A">
        <w:rPr>
          <w:rFonts w:eastAsia="Calibri"/>
          <w:color w:val="000000" w:themeColor="text1"/>
          <w:sz w:val="28"/>
          <w:szCs w:val="28"/>
        </w:rPr>
        <w:t xml:space="preserve"> прогулочные транзиты, </w:t>
      </w:r>
      <w:r w:rsidR="00683933" w:rsidRPr="00355D4A">
        <w:rPr>
          <w:rFonts w:eastAsia="Calibri"/>
          <w:color w:val="000000" w:themeColor="text1"/>
          <w:sz w:val="28"/>
          <w:szCs w:val="28"/>
        </w:rPr>
        <w:t xml:space="preserve">устроены </w:t>
      </w:r>
      <w:r w:rsidR="00355D4A">
        <w:rPr>
          <w:rFonts w:eastAsia="Calibri"/>
          <w:color w:val="000000" w:themeColor="text1"/>
          <w:sz w:val="28"/>
          <w:szCs w:val="28"/>
        </w:rPr>
        <w:t xml:space="preserve">автомобильные </w:t>
      </w:r>
      <w:proofErr w:type="spellStart"/>
      <w:r w:rsidR="00683933" w:rsidRPr="00355D4A">
        <w:rPr>
          <w:rFonts w:eastAsia="Calibri"/>
          <w:color w:val="000000" w:themeColor="text1"/>
          <w:sz w:val="28"/>
          <w:szCs w:val="28"/>
        </w:rPr>
        <w:t>экопарковки</w:t>
      </w:r>
      <w:proofErr w:type="spellEnd"/>
      <w:r w:rsidR="00683933" w:rsidRPr="00355D4A">
        <w:rPr>
          <w:rFonts w:eastAsia="Calibri"/>
          <w:color w:val="000000" w:themeColor="text1"/>
          <w:sz w:val="28"/>
          <w:szCs w:val="28"/>
        </w:rPr>
        <w:t xml:space="preserve"> </w:t>
      </w:r>
      <w:r w:rsidR="00355D4A" w:rsidRPr="00355D4A">
        <w:rPr>
          <w:rFonts w:eastAsia="Calibri"/>
          <w:color w:val="000000" w:themeColor="text1"/>
          <w:sz w:val="28"/>
          <w:szCs w:val="28"/>
        </w:rPr>
        <w:t>(</w:t>
      </w:r>
      <w:r w:rsidR="00355D4A">
        <w:rPr>
          <w:rFonts w:eastAsia="Calibri"/>
          <w:color w:val="000000" w:themeColor="text1"/>
          <w:sz w:val="28"/>
          <w:szCs w:val="28"/>
        </w:rPr>
        <w:t xml:space="preserve">всего </w:t>
      </w:r>
      <w:r w:rsidR="00355D4A" w:rsidRPr="00355D4A">
        <w:rPr>
          <w:rFonts w:eastAsia="Calibri"/>
          <w:color w:val="000000" w:themeColor="text1"/>
          <w:sz w:val="28"/>
          <w:szCs w:val="28"/>
        </w:rPr>
        <w:t>более 20 объектов)</w:t>
      </w:r>
      <w:r w:rsidR="00550586">
        <w:rPr>
          <w:rFonts w:eastAsia="Calibri"/>
          <w:color w:val="000000" w:themeColor="text1"/>
          <w:sz w:val="28"/>
          <w:szCs w:val="28"/>
        </w:rPr>
        <w:t xml:space="preserve">; </w:t>
      </w:r>
      <w:r w:rsidR="00F678A5" w:rsidRPr="00355D4A">
        <w:rPr>
          <w:rFonts w:eastAsia="Calibri"/>
          <w:color w:val="000000" w:themeColor="text1"/>
          <w:sz w:val="28"/>
          <w:szCs w:val="28"/>
        </w:rPr>
        <w:t>установлено дополнительное уличное освещение</w:t>
      </w:r>
      <w:r w:rsidR="00355D4A">
        <w:rPr>
          <w:rFonts w:eastAsia="Calibri"/>
          <w:color w:val="000000" w:themeColor="text1"/>
          <w:sz w:val="28"/>
          <w:szCs w:val="28"/>
        </w:rPr>
        <w:t xml:space="preserve">. Также </w:t>
      </w:r>
      <w:r w:rsidRPr="00550586">
        <w:rPr>
          <w:rFonts w:eastAsia="Calibri"/>
          <w:color w:val="000000" w:themeColor="text1"/>
          <w:sz w:val="28"/>
          <w:szCs w:val="28"/>
        </w:rPr>
        <w:t>производи</w:t>
      </w:r>
      <w:r w:rsidR="00550586">
        <w:rPr>
          <w:rFonts w:eastAsia="Calibri"/>
          <w:color w:val="000000" w:themeColor="text1"/>
          <w:sz w:val="28"/>
          <w:szCs w:val="28"/>
        </w:rPr>
        <w:t>тся</w:t>
      </w:r>
      <w:r w:rsidRPr="00550586">
        <w:rPr>
          <w:rFonts w:eastAsia="Calibri"/>
          <w:color w:val="000000" w:themeColor="text1"/>
          <w:sz w:val="28"/>
          <w:szCs w:val="28"/>
        </w:rPr>
        <w:t xml:space="preserve"> </w:t>
      </w:r>
      <w:r w:rsidR="00355D4A" w:rsidRPr="00550586">
        <w:rPr>
          <w:rFonts w:eastAsia="Calibri"/>
          <w:color w:val="000000" w:themeColor="text1"/>
          <w:sz w:val="28"/>
          <w:szCs w:val="28"/>
        </w:rPr>
        <w:t>мониторинг состояния (</w:t>
      </w:r>
      <w:r w:rsidRPr="00550586">
        <w:rPr>
          <w:rFonts w:eastAsia="Calibri"/>
          <w:color w:val="000000" w:themeColor="text1"/>
          <w:sz w:val="28"/>
          <w:szCs w:val="28"/>
        </w:rPr>
        <w:t>и</w:t>
      </w:r>
      <w:r w:rsidR="00355D4A" w:rsidRPr="00550586">
        <w:rPr>
          <w:rFonts w:eastAsia="Calibri"/>
          <w:color w:val="000000" w:themeColor="text1"/>
          <w:sz w:val="28"/>
          <w:szCs w:val="28"/>
        </w:rPr>
        <w:t>,</w:t>
      </w:r>
      <w:r w:rsidRPr="00550586">
        <w:rPr>
          <w:rFonts w:eastAsia="Calibri"/>
          <w:color w:val="000000" w:themeColor="text1"/>
          <w:sz w:val="28"/>
          <w:szCs w:val="28"/>
        </w:rPr>
        <w:t xml:space="preserve"> при необходимости ремонт) имеющегося детского игрового и спортивного оборудования на территории площадок, устанавлива</w:t>
      </w:r>
      <w:r w:rsidR="00355D4A" w:rsidRPr="00550586">
        <w:rPr>
          <w:rFonts w:eastAsia="Calibri"/>
          <w:color w:val="000000" w:themeColor="text1"/>
          <w:sz w:val="28"/>
          <w:szCs w:val="28"/>
        </w:rPr>
        <w:t>ется</w:t>
      </w:r>
      <w:r w:rsidRPr="00550586">
        <w:rPr>
          <w:rFonts w:eastAsia="Calibri"/>
          <w:color w:val="000000" w:themeColor="text1"/>
          <w:sz w:val="28"/>
          <w:szCs w:val="28"/>
        </w:rPr>
        <w:t xml:space="preserve"> дополнительное оборудование на существующих площадках; выполнено </w:t>
      </w:r>
      <w:r w:rsidR="00355D4A" w:rsidRPr="00550586">
        <w:rPr>
          <w:rFonts w:eastAsia="Calibri"/>
          <w:color w:val="000000" w:themeColor="text1"/>
          <w:sz w:val="28"/>
          <w:szCs w:val="28"/>
        </w:rPr>
        <w:t xml:space="preserve">асфальтирование внутриквартальных общественных </w:t>
      </w:r>
      <w:r w:rsidR="00355D4A" w:rsidRPr="00550586">
        <w:rPr>
          <w:rFonts w:eastAsia="Calibri"/>
          <w:color w:val="000000" w:themeColor="text1"/>
          <w:sz w:val="28"/>
          <w:szCs w:val="28"/>
        </w:rPr>
        <w:lastRenderedPageBreak/>
        <w:t>проездов местного значения, в том числе заасфальти</w:t>
      </w:r>
      <w:r w:rsidR="00550586" w:rsidRPr="00550586">
        <w:rPr>
          <w:rFonts w:eastAsia="Calibri"/>
          <w:color w:val="000000" w:themeColor="text1"/>
          <w:sz w:val="28"/>
          <w:szCs w:val="28"/>
        </w:rPr>
        <w:t xml:space="preserve">рованы дороги в частном секторе, </w:t>
      </w:r>
      <w:r w:rsidRPr="00550586">
        <w:rPr>
          <w:rFonts w:eastAsia="Calibri"/>
          <w:color w:val="000000" w:themeColor="text1"/>
          <w:sz w:val="28"/>
          <w:szCs w:val="28"/>
        </w:rPr>
        <w:t>произведен</w:t>
      </w:r>
      <w:r w:rsidR="00550586" w:rsidRPr="00550586">
        <w:rPr>
          <w:rFonts w:eastAsia="Calibri"/>
          <w:color w:val="000000" w:themeColor="text1"/>
          <w:sz w:val="28"/>
          <w:szCs w:val="28"/>
        </w:rPr>
        <w:t xml:space="preserve">ы работу по устройству и </w:t>
      </w:r>
      <w:r w:rsidRPr="00550586">
        <w:rPr>
          <w:rFonts w:eastAsia="Calibri"/>
          <w:color w:val="000000" w:themeColor="text1"/>
          <w:sz w:val="28"/>
          <w:szCs w:val="28"/>
        </w:rPr>
        <w:t>ремонт</w:t>
      </w:r>
      <w:r w:rsidR="00550586" w:rsidRPr="00550586">
        <w:rPr>
          <w:rFonts w:eastAsia="Calibri"/>
          <w:color w:val="000000" w:themeColor="text1"/>
          <w:sz w:val="28"/>
          <w:szCs w:val="28"/>
        </w:rPr>
        <w:t>у</w:t>
      </w:r>
      <w:r w:rsidRPr="00550586">
        <w:rPr>
          <w:rFonts w:eastAsia="Calibri"/>
          <w:color w:val="000000" w:themeColor="text1"/>
          <w:sz w:val="28"/>
          <w:szCs w:val="28"/>
        </w:rPr>
        <w:t xml:space="preserve"> тротуарного покрытия.</w:t>
      </w:r>
    </w:p>
    <w:p w:rsidR="00D72A00" w:rsidRPr="00D72A00" w:rsidRDefault="00D72A00" w:rsidP="00D72A00">
      <w:pPr>
        <w:pStyle w:val="23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D72A00">
        <w:rPr>
          <w:color w:val="FF0000"/>
          <w:sz w:val="28"/>
          <w:szCs w:val="28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 _________ кв. м.</w:t>
      </w:r>
    </w:p>
    <w:p w:rsidR="00D72A00" w:rsidRPr="00D72A00" w:rsidRDefault="00D72A00" w:rsidP="00D72A00">
      <w:pPr>
        <w:pStyle w:val="23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D72A00">
        <w:rPr>
          <w:color w:val="FF0000"/>
          <w:sz w:val="28"/>
          <w:szCs w:val="28"/>
        </w:rPr>
        <w:t>Таким образом доля благоустроенных дворовых территорий на сегодняшний день составляет _____ % от общего числа дворовых территорий. Доля населения (охват), проживающего в жилом фонде с благоустроенными дворовыми территориями от общей численности населения поселения составляет ______ %</w:t>
      </w:r>
    </w:p>
    <w:p w:rsidR="00D72A00" w:rsidRPr="00D72A00" w:rsidRDefault="00D72A00" w:rsidP="00D72A00">
      <w:pPr>
        <w:pStyle w:val="23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D72A00">
        <w:rPr>
          <w:color w:val="FF0000"/>
          <w:sz w:val="28"/>
          <w:szCs w:val="28"/>
        </w:rPr>
        <w:t>Однако имеются объекты, нуждающиеся в ремонте и реконструкции (пешеходные зоны, зоны отдыха, тротуары, объекты уличного освещения).</w:t>
      </w:r>
    </w:p>
    <w:p w:rsidR="00D72A00" w:rsidRPr="00D72A00" w:rsidRDefault="00D72A00" w:rsidP="00D72A00">
      <w:pPr>
        <w:pStyle w:val="23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D72A00">
        <w:rPr>
          <w:color w:val="FF0000"/>
          <w:sz w:val="28"/>
          <w:szCs w:val="28"/>
        </w:rPr>
        <w:t xml:space="preserve">Общее количество общественных территорий составляет _____ единиц. количество полностью благоустроенных отсутствует. </w:t>
      </w:r>
    </w:p>
    <w:p w:rsidR="00CE6F74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На сегодняшний день на территории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3E6521">
        <w:rPr>
          <w:bCs/>
          <w:kern w:val="32"/>
          <w:sz w:val="28"/>
          <w:szCs w:val="28"/>
          <w:lang w:eastAsia="ru-RU"/>
        </w:rPr>
        <w:t xml:space="preserve">сельское </w:t>
      </w:r>
      <w:r w:rsidR="003E6521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 xml:space="preserve"> насчитывается </w:t>
      </w:r>
      <w:r w:rsidR="003E6521">
        <w:rPr>
          <w:sz w:val="28"/>
          <w:szCs w:val="28"/>
        </w:rPr>
        <w:t>2</w:t>
      </w:r>
      <w:r w:rsidRPr="006837C3">
        <w:rPr>
          <w:sz w:val="28"/>
          <w:szCs w:val="28"/>
        </w:rPr>
        <w:t xml:space="preserve"> населенных пункта с </w:t>
      </w:r>
      <w:r>
        <w:rPr>
          <w:sz w:val="28"/>
          <w:szCs w:val="28"/>
        </w:rPr>
        <w:t xml:space="preserve">общей </w:t>
      </w:r>
      <w:r w:rsidRPr="006837C3">
        <w:rPr>
          <w:sz w:val="28"/>
          <w:szCs w:val="28"/>
        </w:rPr>
        <w:t xml:space="preserve">численностью населения </w:t>
      </w:r>
      <w:r w:rsidR="003E6521" w:rsidRPr="006837C3">
        <w:rPr>
          <w:sz w:val="28"/>
          <w:szCs w:val="28"/>
        </w:rPr>
        <w:t xml:space="preserve">свыше </w:t>
      </w:r>
      <w:r w:rsidR="00061993">
        <w:rPr>
          <w:sz w:val="28"/>
          <w:szCs w:val="28"/>
        </w:rPr>
        <w:t>4</w:t>
      </w:r>
      <w:r w:rsidR="003E6521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  <w:r w:rsidRPr="006837C3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CE6F74" w:rsidRDefault="00AB4CA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 2017 году на общественной территории в квартале многоквартирной жилой застройки в </w:t>
      </w:r>
      <w:proofErr w:type="spellStart"/>
      <w:r>
        <w:rPr>
          <w:sz w:val="28"/>
          <w:szCs w:val="28"/>
        </w:rPr>
        <w:t>д.Лаврики</w:t>
      </w:r>
      <w:proofErr w:type="spellEnd"/>
      <w:r>
        <w:rPr>
          <w:sz w:val="28"/>
          <w:szCs w:val="28"/>
        </w:rPr>
        <w:t xml:space="preserve"> устроено спортивное ядро</w:t>
      </w:r>
      <w:r w:rsidR="00CE6F74">
        <w:rPr>
          <w:sz w:val="28"/>
          <w:szCs w:val="28"/>
        </w:rPr>
        <w:t xml:space="preserve"> (стадион) площадью </w:t>
      </w:r>
      <w:r>
        <w:rPr>
          <w:sz w:val="28"/>
          <w:szCs w:val="28"/>
        </w:rPr>
        <w:t xml:space="preserve">28371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="00CE6F74">
        <w:rPr>
          <w:sz w:val="28"/>
          <w:szCs w:val="28"/>
        </w:rPr>
        <w:t xml:space="preserve">и две детские игровые площадки около многоквартирных домов, необходимость дополнительного благоустройства территории в </w:t>
      </w:r>
      <w:proofErr w:type="spellStart"/>
      <w:r w:rsidR="00CE6F74">
        <w:rPr>
          <w:sz w:val="28"/>
          <w:szCs w:val="28"/>
        </w:rPr>
        <w:t>д.Лаврики</w:t>
      </w:r>
      <w:proofErr w:type="spellEnd"/>
      <w:r w:rsidR="00CE6F74">
        <w:rPr>
          <w:sz w:val="28"/>
          <w:szCs w:val="28"/>
        </w:rPr>
        <w:t xml:space="preserve"> отсутствует.</w:t>
      </w:r>
    </w:p>
    <w:p w:rsidR="00D06C00" w:rsidRPr="006837C3" w:rsidRDefault="008A6ECE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мониторинг п.Мурино </w:t>
      </w:r>
      <w:r w:rsidR="00806F32">
        <w:rPr>
          <w:sz w:val="28"/>
          <w:szCs w:val="28"/>
        </w:rPr>
        <w:t xml:space="preserve">выявил </w:t>
      </w:r>
      <w:r w:rsidR="00D72A00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 xml:space="preserve">территории, нуждающиеся в проведении мероприятий по благоустройству, в том числе </w:t>
      </w:r>
      <w:r w:rsidR="003E6521">
        <w:rPr>
          <w:sz w:val="28"/>
          <w:szCs w:val="28"/>
        </w:rPr>
        <w:t xml:space="preserve">устройству рекреационной зеленой зоны в долине </w:t>
      </w:r>
      <w:proofErr w:type="spellStart"/>
      <w:r w:rsidR="003E6521">
        <w:rPr>
          <w:sz w:val="28"/>
          <w:szCs w:val="28"/>
        </w:rPr>
        <w:t>р.Охты</w:t>
      </w:r>
      <w:proofErr w:type="spellEnd"/>
      <w:r w:rsidR="003E6521">
        <w:rPr>
          <w:sz w:val="28"/>
          <w:szCs w:val="28"/>
        </w:rPr>
        <w:t xml:space="preserve"> и </w:t>
      </w:r>
      <w:proofErr w:type="spellStart"/>
      <w:r w:rsidR="003E6521">
        <w:rPr>
          <w:sz w:val="28"/>
          <w:szCs w:val="28"/>
        </w:rPr>
        <w:t>Брачнева</w:t>
      </w:r>
      <w:proofErr w:type="spellEnd"/>
      <w:r w:rsidR="003E6521">
        <w:rPr>
          <w:sz w:val="28"/>
          <w:szCs w:val="28"/>
        </w:rPr>
        <w:t xml:space="preserve"> ручья, также существует необходимость устройства площадок для выгула собак</w:t>
      </w:r>
      <w:r w:rsidR="00D06C00" w:rsidRPr="00FF2AFA">
        <w:rPr>
          <w:sz w:val="28"/>
          <w:szCs w:val="28"/>
        </w:rPr>
        <w:t>.</w:t>
      </w:r>
      <w:r w:rsidR="00D06C00" w:rsidRPr="006837C3">
        <w:rPr>
          <w:sz w:val="28"/>
          <w:szCs w:val="28"/>
        </w:rPr>
        <w:t xml:space="preserve"> 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«Формирование комфортной городской среды в МО «</w:t>
      </w:r>
      <w:r w:rsidR="004370D0">
        <w:rPr>
          <w:sz w:val="28"/>
          <w:szCs w:val="28"/>
        </w:rPr>
        <w:t xml:space="preserve">Муринское </w:t>
      </w:r>
      <w:r w:rsidR="00597A84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 на 2018-2022 годы»</w:t>
      </w:r>
      <w:r w:rsidRPr="006837C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6837C3">
        <w:rPr>
          <w:sz w:val="28"/>
          <w:szCs w:val="28"/>
        </w:rPr>
        <w:t xml:space="preserve">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597A84">
        <w:rPr>
          <w:bCs/>
          <w:kern w:val="32"/>
          <w:sz w:val="28"/>
          <w:szCs w:val="28"/>
          <w:lang w:eastAsia="ru-RU"/>
        </w:rPr>
        <w:t xml:space="preserve">сельское </w:t>
      </w:r>
      <w:r w:rsidR="00597A84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6837C3">
        <w:rPr>
          <w:sz w:val="28"/>
          <w:szCs w:val="28"/>
        </w:rPr>
        <w:t>размеща</w:t>
      </w:r>
      <w:r>
        <w:rPr>
          <w:sz w:val="28"/>
          <w:szCs w:val="28"/>
        </w:rPr>
        <w:t>ет</w:t>
      </w:r>
      <w:r w:rsidRPr="006837C3">
        <w:rPr>
          <w:sz w:val="28"/>
          <w:szCs w:val="28"/>
        </w:rPr>
        <w:t xml:space="preserve"> в открытом доступе, в том числе на сайте администраци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837C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r w:rsidR="004370D0">
        <w:rPr>
          <w:sz w:val="28"/>
          <w:szCs w:val="28"/>
        </w:rPr>
        <w:t xml:space="preserve">Муринское </w:t>
      </w:r>
      <w:r w:rsidR="00597A84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6837C3">
        <w:rPr>
          <w:sz w:val="28"/>
          <w:szCs w:val="28"/>
        </w:rPr>
        <w:t>: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1) </w:t>
      </w:r>
      <w:r w:rsidR="003E6521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Pr="006837C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E46F9F">
        <w:rPr>
          <w:sz w:val="28"/>
          <w:szCs w:val="28"/>
        </w:rPr>
        <w:t>Формирование комфортной городской среды в МО «</w:t>
      </w:r>
      <w:r w:rsidR="004370D0">
        <w:rPr>
          <w:sz w:val="28"/>
          <w:szCs w:val="28"/>
        </w:rPr>
        <w:t xml:space="preserve">Муринское </w:t>
      </w:r>
      <w:r w:rsidR="00597A84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 на 2018-2022 годы».</w:t>
      </w:r>
      <w:r w:rsidRPr="006837C3">
        <w:rPr>
          <w:sz w:val="28"/>
          <w:szCs w:val="28"/>
        </w:rPr>
        <w:t xml:space="preserve"> 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2) </w:t>
      </w:r>
      <w:r w:rsidR="003E6521">
        <w:rPr>
          <w:sz w:val="28"/>
          <w:szCs w:val="28"/>
        </w:rPr>
        <w:t>П</w:t>
      </w:r>
      <w:r w:rsidRPr="006837C3">
        <w:rPr>
          <w:sz w:val="28"/>
          <w:szCs w:val="28"/>
        </w:rPr>
        <w:t>орядки общественного обсуждения проект</w:t>
      </w:r>
      <w:r>
        <w:rPr>
          <w:sz w:val="28"/>
          <w:szCs w:val="28"/>
        </w:rPr>
        <w:t>а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программы, порядок и сроки</w:t>
      </w:r>
      <w:r w:rsidRPr="006837C3">
        <w:rPr>
          <w:sz w:val="28"/>
          <w:szCs w:val="28"/>
        </w:rPr>
        <w:t xml:space="preserve"> представления, рассмотрения и оценки предложений граждан и организаций о включении объектов в муниципальн</w:t>
      </w:r>
      <w:r>
        <w:rPr>
          <w:sz w:val="28"/>
          <w:szCs w:val="28"/>
        </w:rPr>
        <w:t>ую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3) </w:t>
      </w:r>
      <w:r w:rsidR="003E6521">
        <w:rPr>
          <w:sz w:val="28"/>
          <w:szCs w:val="28"/>
        </w:rPr>
        <w:t>Н</w:t>
      </w:r>
      <w:r w:rsidRPr="006837C3">
        <w:rPr>
          <w:sz w:val="28"/>
          <w:szCs w:val="28"/>
        </w:rPr>
        <w:t>ормативно-правов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</w:t>
      </w:r>
      <w:r w:rsidR="00597A84" w:rsidRPr="006837C3">
        <w:rPr>
          <w:sz w:val="28"/>
          <w:szCs w:val="28"/>
        </w:rPr>
        <w:t>акт</w:t>
      </w:r>
      <w:r w:rsidR="00597A84">
        <w:rPr>
          <w:sz w:val="28"/>
          <w:szCs w:val="28"/>
        </w:rPr>
        <w:t xml:space="preserve"> </w:t>
      </w:r>
      <w:r w:rsidR="00597A84" w:rsidRPr="006837C3">
        <w:rPr>
          <w:sz w:val="28"/>
          <w:szCs w:val="28"/>
        </w:rPr>
        <w:t>о</w:t>
      </w:r>
      <w:r w:rsidRPr="006837C3">
        <w:rPr>
          <w:sz w:val="28"/>
          <w:szCs w:val="28"/>
        </w:rPr>
        <w:t xml:space="preserve"> создании общественн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>;</w:t>
      </w:r>
    </w:p>
    <w:p w:rsidR="00D06C00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6521">
        <w:rPr>
          <w:sz w:val="28"/>
          <w:szCs w:val="28"/>
        </w:rPr>
        <w:t>А</w:t>
      </w:r>
      <w:r w:rsidRPr="006837C3">
        <w:rPr>
          <w:sz w:val="28"/>
          <w:szCs w:val="28"/>
        </w:rPr>
        <w:t xml:space="preserve">ктуализированные правила благоустройства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597A84">
        <w:rPr>
          <w:bCs/>
          <w:kern w:val="32"/>
          <w:sz w:val="28"/>
          <w:szCs w:val="28"/>
          <w:lang w:eastAsia="ru-RU"/>
        </w:rPr>
        <w:t xml:space="preserve">сельское </w:t>
      </w:r>
      <w:r w:rsidR="00597A84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>, соответствующие требования</w:t>
      </w:r>
      <w:r>
        <w:rPr>
          <w:sz w:val="28"/>
          <w:szCs w:val="28"/>
        </w:rPr>
        <w:t>м действующего законодательства;</w:t>
      </w:r>
    </w:p>
    <w:p w:rsidR="00D06C00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3E6521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2A7F4F">
        <w:rPr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</w:t>
      </w:r>
      <w:r w:rsidRPr="002A7F4F">
        <w:rPr>
          <w:sz w:val="28"/>
          <w:szCs w:val="28"/>
        </w:rPr>
        <w:lastRenderedPageBreak/>
        <w:t>работ по благоустройству дворовых территорий</w:t>
      </w:r>
      <w:r>
        <w:rPr>
          <w:sz w:val="28"/>
          <w:szCs w:val="28"/>
        </w:rPr>
        <w:t xml:space="preserve"> и общественных пространств </w:t>
      </w:r>
      <w:r w:rsidRPr="002A7F4F">
        <w:rPr>
          <w:sz w:val="28"/>
          <w:szCs w:val="28"/>
        </w:rPr>
        <w:t>и механизм контроля за их расходованием</w:t>
      </w:r>
      <w:r>
        <w:rPr>
          <w:sz w:val="28"/>
          <w:szCs w:val="28"/>
        </w:rPr>
        <w:t>.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При реализации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предусматривается: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а) </w:t>
      </w:r>
      <w:r w:rsidR="003E6521">
        <w:rPr>
          <w:sz w:val="28"/>
          <w:szCs w:val="28"/>
        </w:rPr>
        <w:t>Ф</w:t>
      </w:r>
      <w:r w:rsidRPr="006837C3">
        <w:rPr>
          <w:sz w:val="28"/>
          <w:szCs w:val="28"/>
        </w:rPr>
        <w:t xml:space="preserve">инансовое и трудовое участие граждан и заинтересованных организаций (реализация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</w:t>
      </w:r>
      <w:r>
        <w:rPr>
          <w:sz w:val="28"/>
          <w:szCs w:val="28"/>
        </w:rPr>
        <w:t>более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837C3">
        <w:rPr>
          <w:sz w:val="28"/>
          <w:szCs w:val="28"/>
        </w:rPr>
        <w:t xml:space="preserve"> % от общей стоимости таких работ);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б) </w:t>
      </w:r>
      <w:r w:rsidR="003E6521">
        <w:rPr>
          <w:sz w:val="28"/>
          <w:szCs w:val="28"/>
        </w:rPr>
        <w:t>В</w:t>
      </w:r>
      <w:r w:rsidRPr="006837C3">
        <w:rPr>
          <w:sz w:val="28"/>
          <w:szCs w:val="28"/>
        </w:rPr>
        <w:t>ключение мероприятий для обеспечения доступности г</w:t>
      </w:r>
      <w:r>
        <w:rPr>
          <w:sz w:val="28"/>
          <w:szCs w:val="28"/>
        </w:rPr>
        <w:t xml:space="preserve">ородской среды для </w:t>
      </w:r>
      <w:r w:rsidR="00597A84">
        <w:rPr>
          <w:sz w:val="28"/>
          <w:szCs w:val="28"/>
        </w:rPr>
        <w:t xml:space="preserve">маломобильных </w:t>
      </w:r>
      <w:r w:rsidR="00597A84" w:rsidRPr="006837C3">
        <w:rPr>
          <w:sz w:val="28"/>
          <w:szCs w:val="28"/>
        </w:rPr>
        <w:t>групп</w:t>
      </w:r>
      <w:r w:rsidRPr="006837C3">
        <w:rPr>
          <w:sz w:val="28"/>
          <w:szCs w:val="28"/>
        </w:rPr>
        <w:t xml:space="preserve"> населения, в том числе создание </w:t>
      </w:r>
      <w:proofErr w:type="spellStart"/>
      <w:r w:rsidRPr="006837C3">
        <w:rPr>
          <w:sz w:val="28"/>
          <w:szCs w:val="28"/>
        </w:rPr>
        <w:t>безбарьерной</w:t>
      </w:r>
      <w:proofErr w:type="spellEnd"/>
      <w:r w:rsidRPr="006837C3">
        <w:rPr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в) </w:t>
      </w:r>
      <w:r w:rsidR="003E6521">
        <w:rPr>
          <w:sz w:val="28"/>
          <w:szCs w:val="28"/>
        </w:rPr>
        <w:t>О</w:t>
      </w:r>
      <w:r w:rsidRPr="006837C3">
        <w:rPr>
          <w:sz w:val="28"/>
          <w:szCs w:val="28"/>
        </w:rPr>
        <w:t>существление общественного контроля;</w:t>
      </w:r>
    </w:p>
    <w:p w:rsidR="00D06C00" w:rsidRPr="006837C3" w:rsidRDefault="00D06C00" w:rsidP="00D06C00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г) </w:t>
      </w:r>
      <w:r w:rsidR="003E6521">
        <w:rPr>
          <w:sz w:val="28"/>
          <w:szCs w:val="28"/>
        </w:rPr>
        <w:t>П</w:t>
      </w:r>
      <w:r w:rsidRPr="006837C3">
        <w:rPr>
          <w:sz w:val="28"/>
          <w:szCs w:val="28"/>
        </w:rPr>
        <w:t>роведение общественных обсуждений с исп</w:t>
      </w:r>
      <w:r>
        <w:rPr>
          <w:sz w:val="28"/>
          <w:szCs w:val="28"/>
        </w:rPr>
        <w:t>ользованием интернет-технологий.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Срок приема заявок от жителей на включение в программ</w:t>
      </w:r>
      <w:r>
        <w:rPr>
          <w:sz w:val="28"/>
          <w:szCs w:val="28"/>
        </w:rPr>
        <w:t>у</w:t>
      </w:r>
      <w:r w:rsidRPr="006837C3">
        <w:rPr>
          <w:sz w:val="28"/>
          <w:szCs w:val="28"/>
        </w:rPr>
        <w:t xml:space="preserve"> на очередной год - не менее 30 дней.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В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6837C3">
        <w:rPr>
          <w:sz w:val="28"/>
          <w:szCs w:val="28"/>
        </w:rPr>
        <w:t xml:space="preserve"> предусматривается типовая визуализация </w:t>
      </w:r>
      <w:r w:rsidRPr="008B2AAA">
        <w:rPr>
          <w:sz w:val="28"/>
          <w:szCs w:val="28"/>
        </w:rPr>
        <w:t>образцов элементов благоустройства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с указанием их нормативной стоимости (единичных расценок</w:t>
      </w:r>
      <w:r w:rsidRPr="00BF72E5">
        <w:rPr>
          <w:sz w:val="28"/>
          <w:szCs w:val="28"/>
        </w:rPr>
        <w:t xml:space="preserve">) </w:t>
      </w:r>
      <w:r>
        <w:rPr>
          <w:sz w:val="28"/>
          <w:szCs w:val="28"/>
        </w:rPr>
        <w:t>(приложение</w:t>
      </w:r>
      <w:r w:rsidRPr="008B2AAA">
        <w:rPr>
          <w:sz w:val="28"/>
          <w:szCs w:val="28"/>
        </w:rPr>
        <w:t xml:space="preserve"> визуализированного перечня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>элементов благоустройства</w:t>
      </w:r>
      <w:r>
        <w:rPr>
          <w:sz w:val="28"/>
          <w:szCs w:val="28"/>
        </w:rPr>
        <w:t>).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благоустройство парков/скверов/бульваров;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освещение улицы/парка/сквера/бульвара;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>скульптурных композиций в сформированных скверах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- реконструкция пешеходных зон (тротуаров) с обустройством зон отдыха (лавочек и пр.) </w:t>
      </w:r>
      <w:r w:rsidR="00D5241F" w:rsidRPr="006837C3">
        <w:rPr>
          <w:sz w:val="28"/>
          <w:szCs w:val="28"/>
        </w:rPr>
        <w:t>на улице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благоустройство пустырей</w:t>
      </w:r>
      <w:r w:rsidR="00D5241F">
        <w:rPr>
          <w:sz w:val="28"/>
          <w:szCs w:val="28"/>
        </w:rPr>
        <w:t>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К минимальному перечню работ по благоустройству дворовых территорий многоквартирных домов относятся: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ремонт дворовых проездов,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освещение дворовых территорий,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установка</w:t>
      </w:r>
      <w:r w:rsidR="00D5241F">
        <w:rPr>
          <w:sz w:val="28"/>
          <w:szCs w:val="28"/>
        </w:rPr>
        <w:t xml:space="preserve"> малых архитектурных форм (в </w:t>
      </w:r>
      <w:proofErr w:type="spellStart"/>
      <w:r w:rsidR="00D5241F">
        <w:rPr>
          <w:sz w:val="28"/>
          <w:szCs w:val="28"/>
        </w:rPr>
        <w:t>т.ч</w:t>
      </w:r>
      <w:proofErr w:type="spellEnd"/>
      <w:r w:rsidR="00D5241F">
        <w:rPr>
          <w:sz w:val="28"/>
          <w:szCs w:val="28"/>
        </w:rPr>
        <w:t>.</w:t>
      </w:r>
      <w:r w:rsidRPr="006837C3">
        <w:rPr>
          <w:sz w:val="28"/>
          <w:szCs w:val="28"/>
        </w:rPr>
        <w:t xml:space="preserve"> скамеек</w:t>
      </w:r>
      <w:r w:rsidR="00D5241F">
        <w:rPr>
          <w:sz w:val="28"/>
          <w:szCs w:val="28"/>
        </w:rPr>
        <w:t xml:space="preserve"> и</w:t>
      </w:r>
      <w:r w:rsidRPr="006837C3">
        <w:rPr>
          <w:sz w:val="28"/>
          <w:szCs w:val="28"/>
        </w:rPr>
        <w:t xml:space="preserve"> урн для мусора</w:t>
      </w:r>
      <w:r w:rsidR="00D5241F">
        <w:rPr>
          <w:sz w:val="28"/>
          <w:szCs w:val="28"/>
        </w:rPr>
        <w:t>)</w:t>
      </w:r>
      <w:r w:rsidRPr="006837C3">
        <w:rPr>
          <w:sz w:val="28"/>
          <w:szCs w:val="28"/>
        </w:rPr>
        <w:t>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"Формирование комфортной городской среды в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3E6521">
        <w:rPr>
          <w:bCs/>
          <w:kern w:val="32"/>
          <w:sz w:val="28"/>
          <w:szCs w:val="28"/>
          <w:lang w:eastAsia="ru-RU"/>
        </w:rPr>
        <w:t xml:space="preserve">сельское </w:t>
      </w:r>
      <w:r w:rsidR="003E6521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bCs/>
          <w:kern w:val="32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планируется с проведения работ по инвентаризации территории по адресному перечню общественных пространств и дворовых территорий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061993">
        <w:rPr>
          <w:bCs/>
          <w:kern w:val="32"/>
          <w:sz w:val="28"/>
          <w:szCs w:val="28"/>
          <w:lang w:eastAsia="ru-RU"/>
        </w:rPr>
        <w:t xml:space="preserve">сельское </w:t>
      </w:r>
      <w:r w:rsidR="00061993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. </w:t>
      </w:r>
      <w:r w:rsidRPr="006837C3">
        <w:rPr>
          <w:sz w:val="28"/>
          <w:szCs w:val="28"/>
        </w:rPr>
        <w:t xml:space="preserve">Инвентаризация позволяет </w:t>
      </w:r>
      <w:r>
        <w:rPr>
          <w:sz w:val="28"/>
          <w:szCs w:val="28"/>
        </w:rPr>
        <w:t>выявить</w:t>
      </w:r>
      <w:r w:rsidRPr="006837C3">
        <w:rPr>
          <w:sz w:val="28"/>
          <w:szCs w:val="28"/>
        </w:rPr>
        <w:t xml:space="preserve">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</w:t>
      </w:r>
      <w:proofErr w:type="spellStart"/>
      <w:r w:rsidRPr="006837C3">
        <w:rPr>
          <w:sz w:val="28"/>
          <w:szCs w:val="28"/>
        </w:rPr>
        <w:t>гг.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="00061993">
        <w:rPr>
          <w:sz w:val="28"/>
          <w:szCs w:val="28"/>
        </w:rPr>
        <w:t>двух</w:t>
      </w:r>
      <w:r>
        <w:rPr>
          <w:sz w:val="28"/>
          <w:szCs w:val="28"/>
        </w:rPr>
        <w:t xml:space="preserve"> населённых пунктах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сельское </w:t>
      </w:r>
      <w:r w:rsidRPr="00B746A7">
        <w:rPr>
          <w:bCs/>
          <w:kern w:val="32"/>
          <w:sz w:val="28"/>
          <w:szCs w:val="28"/>
          <w:lang w:eastAsia="ru-RU"/>
        </w:rPr>
        <w:t xml:space="preserve"> поселение»</w:t>
      </w:r>
      <w:r>
        <w:rPr>
          <w:sz w:val="28"/>
          <w:szCs w:val="28"/>
        </w:rPr>
        <w:t xml:space="preserve"> (</w:t>
      </w:r>
      <w:r w:rsidR="00061993">
        <w:rPr>
          <w:sz w:val="28"/>
          <w:szCs w:val="28"/>
        </w:rPr>
        <w:t xml:space="preserve">п.Мурино, </w:t>
      </w:r>
      <w:proofErr w:type="spellStart"/>
      <w:r w:rsidR="00061993">
        <w:rPr>
          <w:sz w:val="28"/>
          <w:szCs w:val="28"/>
        </w:rPr>
        <w:t>д.Лаврики</w:t>
      </w:r>
      <w:proofErr w:type="spellEnd"/>
      <w:r>
        <w:rPr>
          <w:sz w:val="28"/>
          <w:szCs w:val="28"/>
        </w:rPr>
        <w:t xml:space="preserve">) с числом жителей свыше </w:t>
      </w:r>
      <w:r w:rsidR="00061993">
        <w:rPr>
          <w:sz w:val="28"/>
          <w:szCs w:val="28"/>
        </w:rPr>
        <w:t>40</w:t>
      </w:r>
      <w:r>
        <w:rPr>
          <w:sz w:val="28"/>
          <w:szCs w:val="28"/>
        </w:rPr>
        <w:t xml:space="preserve"> 000 чел.</w:t>
      </w:r>
      <w:r w:rsidRPr="006837C3">
        <w:rPr>
          <w:sz w:val="28"/>
          <w:szCs w:val="28"/>
        </w:rPr>
        <w:t xml:space="preserve">, мероприятий по инвентаризации уровня благоустройства </w:t>
      </w:r>
      <w:r w:rsidRPr="006837C3">
        <w:rPr>
          <w:sz w:val="28"/>
          <w:szCs w:val="28"/>
        </w:rPr>
        <w:lastRenderedPageBreak/>
        <w:t xml:space="preserve"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Pr="00FF2AFA">
        <w:rPr>
          <w:sz w:val="28"/>
          <w:szCs w:val="28"/>
        </w:rPr>
        <w:t>2020</w:t>
      </w:r>
      <w:r w:rsidRPr="006837C3">
        <w:rPr>
          <w:sz w:val="28"/>
          <w:szCs w:val="28"/>
        </w:rPr>
        <w:t xml:space="preserve"> года в соответствии с требованиями утвержденных в муниципальном образовании </w:t>
      </w:r>
      <w:r w:rsidR="004370D0">
        <w:rPr>
          <w:sz w:val="28"/>
          <w:szCs w:val="28"/>
        </w:rPr>
        <w:t xml:space="preserve">Муринское сельское </w:t>
      </w:r>
      <w:r>
        <w:rPr>
          <w:sz w:val="28"/>
          <w:szCs w:val="28"/>
        </w:rPr>
        <w:t xml:space="preserve"> поселение новых </w:t>
      </w:r>
      <w:r w:rsidRPr="006837C3">
        <w:rPr>
          <w:sz w:val="28"/>
          <w:szCs w:val="28"/>
        </w:rPr>
        <w:t>правил благоустройства, синхронизированных с реализуемыми в муниципальн</w:t>
      </w:r>
      <w:r>
        <w:rPr>
          <w:sz w:val="28"/>
          <w:szCs w:val="28"/>
        </w:rPr>
        <w:t>ом</w:t>
      </w:r>
      <w:r w:rsidRPr="006837C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>региональными и муниципальными программами (планами) строительства (реконструкции, ремонта) объектов недвижимого имущества на 2018 - 2022 годы.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Перечни</w:t>
      </w:r>
      <w:r w:rsidRPr="006837C3">
        <w:rPr>
          <w:sz w:val="28"/>
          <w:szCs w:val="28"/>
        </w:rPr>
        <w:t xml:space="preserve"> дворовых</w:t>
      </w:r>
      <w:r>
        <w:rPr>
          <w:sz w:val="28"/>
          <w:szCs w:val="28"/>
        </w:rPr>
        <w:t xml:space="preserve"> и общественных</w:t>
      </w:r>
      <w:r w:rsidRPr="006837C3">
        <w:rPr>
          <w:sz w:val="28"/>
          <w:szCs w:val="28"/>
        </w:rPr>
        <w:t xml:space="preserve"> территорий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 xml:space="preserve">, нуждающихся и подлежащих благоустройству в период 2018-2022 годов утверждается </w:t>
      </w:r>
      <w:r w:rsidR="006300B6">
        <w:rPr>
          <w:sz w:val="28"/>
          <w:szCs w:val="28"/>
        </w:rPr>
        <w:t>постановление</w:t>
      </w:r>
      <w:r w:rsidRPr="006837C3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 xml:space="preserve">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инвентаризации</w:t>
      </w:r>
      <w:r w:rsidRPr="006837C3">
        <w:rPr>
          <w:sz w:val="28"/>
          <w:szCs w:val="28"/>
        </w:rPr>
        <w:t xml:space="preserve">. 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В целях осуществления контроля за ходом выполнения</w:t>
      </w:r>
      <w:r w:rsidRPr="006837C3">
        <w:rPr>
          <w:sz w:val="28"/>
          <w:szCs w:val="28"/>
        </w:rPr>
        <w:br/>
        <w:t>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6837C3">
        <w:rPr>
          <w:sz w:val="28"/>
          <w:szCs w:val="28"/>
        </w:rPr>
        <w:t xml:space="preserve"> – 2022 годах, в том числе за ходом реализации мероприятий по благоустройству территорий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и координации реализации муниципальной программы, проведения комиссионной оценки предложений заинтересованных лиц на уровне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 w:rsidR="004633BA">
        <w:rPr>
          <w:bCs/>
          <w:kern w:val="32"/>
          <w:sz w:val="28"/>
          <w:szCs w:val="28"/>
          <w:lang w:eastAsia="ru-RU"/>
        </w:rPr>
        <w:t xml:space="preserve">сельское </w:t>
      </w:r>
      <w:r w:rsidR="004633BA" w:rsidRPr="00B746A7">
        <w:rPr>
          <w:bCs/>
          <w:kern w:val="32"/>
          <w:sz w:val="28"/>
          <w:szCs w:val="28"/>
          <w:lang w:eastAsia="ru-RU"/>
        </w:rPr>
        <w:t>поселение</w:t>
      </w:r>
      <w:r w:rsidRPr="00B746A7">
        <w:rPr>
          <w:bCs/>
          <w:kern w:val="32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>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Информирование граждан осуществляется через проведение информационно-разъяснительных </w:t>
      </w:r>
      <w:r w:rsidR="004633BA" w:rsidRPr="006837C3">
        <w:rPr>
          <w:sz w:val="28"/>
          <w:szCs w:val="28"/>
        </w:rPr>
        <w:t xml:space="preserve">работ, </w:t>
      </w:r>
      <w:r w:rsidR="004633BA">
        <w:rPr>
          <w:sz w:val="28"/>
          <w:szCs w:val="28"/>
        </w:rPr>
        <w:t>размещение</w:t>
      </w:r>
      <w:r w:rsidRPr="006837C3">
        <w:rPr>
          <w:sz w:val="28"/>
          <w:szCs w:val="28"/>
        </w:rPr>
        <w:t xml:space="preserve"> материалов в печатных и электронных средствах массовой информации, проведение конкурсов и т.п.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Информация о реализации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7C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размещается</w:t>
      </w:r>
      <w:r w:rsidRPr="006837C3">
        <w:rPr>
          <w:sz w:val="28"/>
          <w:szCs w:val="28"/>
        </w:rPr>
        <w:t xml:space="preserve"> в государственной информационной системе жилищно-коммунального хозяйства (ГИС ЖКХ).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 </w:t>
      </w:r>
      <w:r w:rsidRPr="006837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"Формирование комфортной городской среды в </w:t>
      </w:r>
      <w:r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сельское </w:t>
      </w:r>
      <w:r w:rsidRPr="00B746A7">
        <w:rPr>
          <w:bCs/>
          <w:kern w:val="32"/>
          <w:sz w:val="28"/>
          <w:szCs w:val="28"/>
          <w:lang w:eastAsia="ru-RU"/>
        </w:rPr>
        <w:t xml:space="preserve"> поселение»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6837C3">
        <w:rPr>
          <w:sz w:val="28"/>
          <w:szCs w:val="28"/>
        </w:rPr>
        <w:t xml:space="preserve">в 2018 - 2022 годах позволит создать благоприятные условия проживания жителей </w:t>
      </w:r>
      <w:r>
        <w:rPr>
          <w:sz w:val="28"/>
          <w:szCs w:val="28"/>
        </w:rPr>
        <w:t xml:space="preserve">муниципального образования </w:t>
      </w:r>
      <w:r w:rsidR="004370D0">
        <w:rPr>
          <w:sz w:val="28"/>
          <w:szCs w:val="28"/>
        </w:rPr>
        <w:t xml:space="preserve">Муринское сельское </w:t>
      </w:r>
      <w:r>
        <w:rPr>
          <w:sz w:val="28"/>
          <w:szCs w:val="28"/>
        </w:rPr>
        <w:t xml:space="preserve"> поселение Всеволожского района Ленинградской области</w:t>
      </w:r>
      <w:r w:rsidRPr="006837C3">
        <w:rPr>
          <w:sz w:val="28"/>
          <w:szCs w:val="28"/>
        </w:rPr>
        <w:t>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D06C00" w:rsidRPr="00744611" w:rsidRDefault="00D06C00" w:rsidP="00D06C00">
      <w:pPr>
        <w:pStyle w:val="2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r w:rsidR="004633B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33BA" w:rsidRPr="006837C3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31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b/>
          <w:sz w:val="28"/>
          <w:szCs w:val="28"/>
        </w:rPr>
        <w:t>в сфере благоустройства.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Цел</w:t>
      </w:r>
      <w:r w:rsidR="0031331A">
        <w:rPr>
          <w:rFonts w:ascii="Times New Roman" w:hAnsi="Times New Roman" w:cs="Times New Roman"/>
          <w:b/>
          <w:sz w:val="28"/>
          <w:szCs w:val="28"/>
        </w:rPr>
        <w:t>и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37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1331A">
        <w:rPr>
          <w:rFonts w:ascii="Times New Roman" w:hAnsi="Times New Roman" w:cs="Times New Roman"/>
          <w:b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6837C3">
        <w:rPr>
          <w:sz w:val="28"/>
          <w:szCs w:val="28"/>
        </w:rPr>
        <w:br/>
      </w:r>
      <w:r w:rsidR="0031331A">
        <w:rPr>
          <w:sz w:val="28"/>
          <w:szCs w:val="28"/>
        </w:rPr>
        <w:t xml:space="preserve">№600 </w:t>
      </w:r>
      <w:r w:rsidRPr="006837C3">
        <w:rPr>
          <w:sz w:val="28"/>
          <w:szCs w:val="28"/>
        </w:rPr>
        <w:t xml:space="preserve">от </w:t>
      </w:r>
      <w:r w:rsidR="0031331A">
        <w:rPr>
          <w:sz w:val="28"/>
          <w:szCs w:val="28"/>
        </w:rPr>
        <w:t>07.05.2000г.</w:t>
      </w:r>
      <w:r w:rsidRPr="006837C3">
        <w:rPr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</w:t>
      </w:r>
      <w:r w:rsidR="0031331A">
        <w:rPr>
          <w:sz w:val="28"/>
          <w:szCs w:val="28"/>
        </w:rPr>
        <w:t>а жилищно-коммунальных услуг», с</w:t>
      </w:r>
      <w:r w:rsidRPr="006837C3">
        <w:rPr>
          <w:sz w:val="28"/>
          <w:szCs w:val="28"/>
        </w:rPr>
        <w:t xml:space="preserve">тратегией развития жилищно-коммунального хозяйства в Российской Федерации на период до 2020 года, утвержденной распоряжением </w:t>
      </w:r>
      <w:r w:rsidRPr="006837C3">
        <w:rPr>
          <w:sz w:val="28"/>
          <w:szCs w:val="28"/>
        </w:rPr>
        <w:lastRenderedPageBreak/>
        <w:t xml:space="preserve">Правительства Российской Федерации </w:t>
      </w:r>
      <w:r w:rsidR="0031331A">
        <w:rPr>
          <w:sz w:val="28"/>
          <w:szCs w:val="28"/>
        </w:rPr>
        <w:t>№80-р от 26.01.2016г.,</w:t>
      </w:r>
      <w:r w:rsidRPr="006837C3">
        <w:rPr>
          <w:sz w:val="28"/>
          <w:szCs w:val="28"/>
        </w:rPr>
        <w:t xml:space="preserve"> постановлением Правительства Российской Федерации </w:t>
      </w:r>
      <w:r w:rsidR="0031331A">
        <w:rPr>
          <w:sz w:val="28"/>
          <w:szCs w:val="28"/>
        </w:rPr>
        <w:t>№323 от 15.04.2014г.</w:t>
      </w:r>
      <w:r w:rsidRPr="006837C3">
        <w:rPr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 xml:space="preserve">муниципальной политики в сфере благоустройства </w:t>
      </w:r>
      <w:r w:rsidR="004633BA">
        <w:rPr>
          <w:sz w:val="28"/>
          <w:szCs w:val="28"/>
        </w:rPr>
        <w:t xml:space="preserve">в </w:t>
      </w:r>
      <w:r w:rsidR="004633BA" w:rsidRPr="006837C3">
        <w:rPr>
          <w:sz w:val="28"/>
          <w:szCs w:val="28"/>
        </w:rPr>
        <w:t>МО</w:t>
      </w:r>
      <w:r w:rsidRPr="00B746A7">
        <w:rPr>
          <w:bCs/>
          <w:kern w:val="32"/>
          <w:sz w:val="28"/>
          <w:szCs w:val="28"/>
        </w:rPr>
        <w:t xml:space="preserve"> «</w:t>
      </w:r>
      <w:r w:rsidR="004370D0">
        <w:rPr>
          <w:bCs/>
          <w:kern w:val="32"/>
          <w:sz w:val="28"/>
          <w:szCs w:val="28"/>
        </w:rPr>
        <w:t xml:space="preserve">Муринское </w:t>
      </w:r>
      <w:r w:rsidR="004633BA">
        <w:rPr>
          <w:bCs/>
          <w:kern w:val="32"/>
          <w:sz w:val="28"/>
          <w:szCs w:val="28"/>
        </w:rPr>
        <w:t xml:space="preserve">сельское </w:t>
      </w:r>
      <w:r w:rsidR="004633BA" w:rsidRPr="00B746A7">
        <w:rPr>
          <w:bCs/>
          <w:kern w:val="32"/>
          <w:sz w:val="28"/>
          <w:szCs w:val="28"/>
        </w:rPr>
        <w:t>поселение</w:t>
      </w:r>
      <w:r w:rsidRPr="00B746A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 xml:space="preserve"> </w:t>
      </w:r>
      <w:r w:rsidRPr="006837C3">
        <w:rPr>
          <w:sz w:val="28"/>
          <w:szCs w:val="28"/>
        </w:rPr>
        <w:t>являются: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комплексный подход в реализации проектов благоустройства дворовых и общественных территорий населенных пунктов </w:t>
      </w:r>
      <w:proofErr w:type="spellStart"/>
      <w:r>
        <w:rPr>
          <w:sz w:val="28"/>
          <w:szCs w:val="28"/>
        </w:rPr>
        <w:t>г</w:t>
      </w:r>
      <w:r w:rsidR="004633BA">
        <w:rPr>
          <w:sz w:val="28"/>
          <w:szCs w:val="28"/>
        </w:rPr>
        <w:t>п.Мурино</w:t>
      </w:r>
      <w:proofErr w:type="spellEnd"/>
      <w:r w:rsidR="004633BA">
        <w:rPr>
          <w:sz w:val="28"/>
          <w:szCs w:val="28"/>
        </w:rPr>
        <w:t xml:space="preserve">, </w:t>
      </w:r>
      <w:proofErr w:type="spellStart"/>
      <w:r w:rsidR="004633BA">
        <w:rPr>
          <w:sz w:val="28"/>
          <w:szCs w:val="28"/>
        </w:rPr>
        <w:t>д.Лаврики</w:t>
      </w:r>
      <w:proofErr w:type="spellEnd"/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вовлечение граждан и общественных организаций в процесс обсуждения проект</w:t>
      </w:r>
      <w:r>
        <w:rPr>
          <w:sz w:val="28"/>
          <w:szCs w:val="28"/>
        </w:rPr>
        <w:t>а</w:t>
      </w:r>
      <w:r w:rsidRPr="006837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Pr="006837C3">
        <w:rPr>
          <w:sz w:val="28"/>
          <w:szCs w:val="28"/>
        </w:rPr>
        <w:t>программы, отбора дворовых территорий, общественных территорий для включения в муниципальн</w:t>
      </w:r>
      <w:r>
        <w:rPr>
          <w:sz w:val="28"/>
          <w:szCs w:val="28"/>
        </w:rPr>
        <w:t>ую</w:t>
      </w:r>
      <w:r w:rsidRPr="006837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837C3">
        <w:rPr>
          <w:sz w:val="28"/>
          <w:szCs w:val="28"/>
        </w:rPr>
        <w:t>;</w:t>
      </w:r>
    </w:p>
    <w:p w:rsidR="00D06C00" w:rsidRPr="004633BA" w:rsidRDefault="00D06C00" w:rsidP="00D06C00">
      <w:pPr>
        <w:ind w:firstLine="709"/>
        <w:jc w:val="both"/>
        <w:rPr>
          <w:color w:val="FF0000"/>
          <w:sz w:val="28"/>
          <w:szCs w:val="28"/>
        </w:rPr>
      </w:pPr>
      <w:r w:rsidRPr="006837C3">
        <w:rPr>
          <w:sz w:val="28"/>
          <w:szCs w:val="28"/>
        </w:rPr>
        <w:t xml:space="preserve">повышение качества городской среды, не требующие специального финансирования </w:t>
      </w:r>
      <w:r w:rsidRPr="004633BA">
        <w:rPr>
          <w:color w:val="FF0000"/>
          <w:sz w:val="28"/>
          <w:szCs w:val="28"/>
        </w:rPr>
        <w:t xml:space="preserve">(ликвидация </w:t>
      </w:r>
      <w:r w:rsidR="00C62769">
        <w:rPr>
          <w:color w:val="FF0000"/>
          <w:sz w:val="28"/>
          <w:szCs w:val="28"/>
        </w:rPr>
        <w:t xml:space="preserve">несанкционированных </w:t>
      </w:r>
      <w:r w:rsidRPr="004633BA">
        <w:rPr>
          <w:color w:val="FF0000"/>
          <w:sz w:val="28"/>
          <w:szCs w:val="28"/>
        </w:rPr>
        <w:t>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реализация мероприятий, обеспечивающих поддержание территори</w:t>
      </w:r>
      <w:r>
        <w:rPr>
          <w:sz w:val="28"/>
          <w:szCs w:val="28"/>
        </w:rPr>
        <w:t>и</w:t>
      </w:r>
      <w:r w:rsidRPr="006837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837C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837C3">
        <w:rPr>
          <w:sz w:val="28"/>
          <w:szCs w:val="28"/>
        </w:rPr>
        <w:t xml:space="preserve"> в надлежащем комфортном состоянии.</w:t>
      </w:r>
    </w:p>
    <w:p w:rsidR="00D06C00" w:rsidRPr="006837C3" w:rsidRDefault="00C62769" w:rsidP="00D06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6837C3">
        <w:rPr>
          <w:sz w:val="28"/>
          <w:szCs w:val="28"/>
        </w:rPr>
        <w:t>программа</w:t>
      </w:r>
      <w:r w:rsidR="00D06C00" w:rsidRPr="006837C3">
        <w:rPr>
          <w:sz w:val="28"/>
          <w:szCs w:val="28"/>
        </w:rPr>
        <w:t xml:space="preserve"> разработана во исполнение постановления Правительства </w:t>
      </w:r>
      <w:r>
        <w:rPr>
          <w:sz w:val="28"/>
          <w:szCs w:val="28"/>
        </w:rPr>
        <w:t>Российской Федерации №169 от 10.02.2017г.</w:t>
      </w:r>
      <w:r w:rsidR="00D06C00" w:rsidRPr="006837C3">
        <w:rPr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D06C00" w:rsidRPr="009F2889">
        <w:rPr>
          <w:sz w:val="28"/>
          <w:szCs w:val="28"/>
        </w:rPr>
        <w:t>Федерации и муниципальных программ формирования современной городской среды», постановления Правительства Российской Федерации</w:t>
      </w:r>
      <w:r>
        <w:rPr>
          <w:sz w:val="28"/>
          <w:szCs w:val="28"/>
        </w:rPr>
        <w:t xml:space="preserve"> №101 от 30.01.2017г. </w:t>
      </w:r>
      <w:r w:rsidR="00D06C00" w:rsidRPr="009F2889">
        <w:rPr>
          <w:sz w:val="28"/>
          <w:szCs w:val="28"/>
        </w:rPr>
        <w:t>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="00D06C00" w:rsidRPr="006837C3">
        <w:rPr>
          <w:sz w:val="28"/>
          <w:szCs w:val="28"/>
        </w:rPr>
        <w:t xml:space="preserve"> с учетом приоритетов</w:t>
      </w:r>
      <w:r w:rsidR="00D06C00" w:rsidRPr="006837C3">
        <w:rPr>
          <w:sz w:val="28"/>
          <w:szCs w:val="28"/>
        </w:rPr>
        <w:br/>
        <w:t xml:space="preserve">социально-экономического развития </w:t>
      </w:r>
      <w:r w:rsidR="00D06C00">
        <w:rPr>
          <w:sz w:val="28"/>
          <w:szCs w:val="28"/>
        </w:rPr>
        <w:t>Всеволожского района Ленинградской области.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 является </w:t>
      </w:r>
      <w:r w:rsidRPr="006837C3">
        <w:rPr>
          <w:color w:val="000000"/>
          <w:sz w:val="28"/>
          <w:szCs w:val="28"/>
        </w:rPr>
        <w:t>повышение качества и комфор</w:t>
      </w:r>
      <w:r>
        <w:rPr>
          <w:color w:val="000000"/>
          <w:sz w:val="28"/>
          <w:szCs w:val="28"/>
        </w:rPr>
        <w:t>та городской среды на территории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 «</w:t>
      </w:r>
      <w:r w:rsidR="004370D0">
        <w:rPr>
          <w:color w:val="000000"/>
          <w:sz w:val="28"/>
          <w:szCs w:val="28"/>
        </w:rPr>
        <w:t xml:space="preserve">Муринское </w:t>
      </w:r>
      <w:r w:rsidR="004633BA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 w:rsidRPr="006837C3">
        <w:rPr>
          <w:color w:val="000000"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t xml:space="preserve">1.  Обеспечение формирования единых подходов и ключевых приоритетов формирования комфортной городской среды на территории </w:t>
      </w:r>
      <w:r w:rsidRPr="00B746A7">
        <w:rPr>
          <w:bCs/>
          <w:kern w:val="32"/>
          <w:sz w:val="28"/>
          <w:szCs w:val="28"/>
        </w:rPr>
        <w:t>МО «</w:t>
      </w:r>
      <w:r w:rsidR="004370D0">
        <w:rPr>
          <w:bCs/>
          <w:kern w:val="32"/>
          <w:sz w:val="28"/>
          <w:szCs w:val="28"/>
        </w:rPr>
        <w:t xml:space="preserve">Муринское </w:t>
      </w:r>
      <w:r w:rsidR="004633BA">
        <w:rPr>
          <w:bCs/>
          <w:kern w:val="32"/>
          <w:sz w:val="28"/>
          <w:szCs w:val="28"/>
        </w:rPr>
        <w:t xml:space="preserve">сельское </w:t>
      </w:r>
      <w:r w:rsidR="004633BA" w:rsidRPr="00B746A7">
        <w:rPr>
          <w:bCs/>
          <w:kern w:val="32"/>
          <w:sz w:val="28"/>
          <w:szCs w:val="28"/>
        </w:rPr>
        <w:t>поселение</w:t>
      </w:r>
      <w:r w:rsidRPr="00B746A7">
        <w:rPr>
          <w:bCs/>
          <w:kern w:val="32"/>
          <w:sz w:val="28"/>
          <w:szCs w:val="28"/>
        </w:rPr>
        <w:t>»</w:t>
      </w:r>
      <w:r>
        <w:rPr>
          <w:bCs/>
          <w:kern w:val="32"/>
          <w:sz w:val="28"/>
          <w:szCs w:val="28"/>
        </w:rPr>
        <w:t xml:space="preserve"> </w:t>
      </w:r>
      <w:r w:rsidRPr="006837C3">
        <w:rPr>
          <w:color w:val="000000"/>
          <w:sz w:val="28"/>
          <w:szCs w:val="28"/>
        </w:rPr>
        <w:t>с учетом приоритетов территориального развития.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t>2. Обеспечение вовлечения граждан, организаций в реализацию мероприятий по благоустройству территори</w:t>
      </w:r>
      <w:r>
        <w:rPr>
          <w:color w:val="000000"/>
          <w:sz w:val="28"/>
          <w:szCs w:val="28"/>
        </w:rPr>
        <w:t>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837C3">
        <w:rPr>
          <w:color w:val="000000"/>
          <w:sz w:val="28"/>
          <w:szCs w:val="28"/>
        </w:rPr>
        <w:t>.</w:t>
      </w:r>
    </w:p>
    <w:p w:rsidR="00D06C00" w:rsidRDefault="00D06C00" w:rsidP="00D06C00">
      <w:pPr>
        <w:ind w:firstLine="709"/>
        <w:jc w:val="both"/>
        <w:rPr>
          <w:color w:val="000000"/>
          <w:sz w:val="28"/>
          <w:szCs w:val="28"/>
        </w:rPr>
      </w:pPr>
      <w:r w:rsidRPr="006837C3">
        <w:rPr>
          <w:color w:val="000000"/>
          <w:sz w:val="28"/>
          <w:szCs w:val="28"/>
        </w:rPr>
        <w:t>3. Обеспечение проведения мероприятий по благоустройству территори</w:t>
      </w:r>
      <w:r>
        <w:rPr>
          <w:color w:val="000000"/>
          <w:sz w:val="28"/>
          <w:szCs w:val="28"/>
        </w:rPr>
        <w:t>и</w:t>
      </w:r>
      <w:r w:rsidRPr="006837C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6837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6837C3">
        <w:rPr>
          <w:color w:val="000000"/>
          <w:sz w:val="28"/>
          <w:szCs w:val="28"/>
        </w:rPr>
        <w:t xml:space="preserve"> в соответствии с едиными требованиями.</w:t>
      </w: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3. Прогноз ожидаемых результатов реализации</w:t>
      </w:r>
    </w:p>
    <w:p w:rsidR="00D06C00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B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33BA" w:rsidRPr="006837C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9F2889" w:rsidRDefault="00D06C00" w:rsidP="00D06C00">
      <w:pPr>
        <w:ind w:firstLine="709"/>
        <w:jc w:val="both"/>
        <w:rPr>
          <w:sz w:val="28"/>
          <w:szCs w:val="28"/>
        </w:rPr>
      </w:pPr>
      <w:r w:rsidRPr="009F2889">
        <w:rPr>
          <w:sz w:val="28"/>
          <w:szCs w:val="28"/>
        </w:rPr>
        <w:t>По итогам реализации муниципальной программы планируется достижение следующих основных показателей:</w:t>
      </w:r>
    </w:p>
    <w:p w:rsidR="00D06C00" w:rsidRPr="009F2889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Рост доли благоустроенных дворовых территорий от общего количества дворовых территорий </w:t>
      </w:r>
      <w:proofErr w:type="gramStart"/>
      <w:r w:rsidRPr="009F2889">
        <w:rPr>
          <w:color w:val="000000"/>
          <w:sz w:val="28"/>
          <w:szCs w:val="28"/>
        </w:rPr>
        <w:t xml:space="preserve">до  </w:t>
      </w:r>
      <w:r w:rsidR="00C62769">
        <w:rPr>
          <w:color w:val="000000"/>
          <w:sz w:val="28"/>
          <w:szCs w:val="28"/>
        </w:rPr>
        <w:t>100</w:t>
      </w:r>
      <w:proofErr w:type="gramEnd"/>
      <w:r w:rsidR="00C62769">
        <w:rPr>
          <w:color w:val="000000"/>
          <w:sz w:val="28"/>
          <w:szCs w:val="28"/>
        </w:rPr>
        <w:t xml:space="preserve"> </w:t>
      </w:r>
      <w:r w:rsidRPr="009F2889">
        <w:rPr>
          <w:color w:val="000000"/>
          <w:sz w:val="28"/>
          <w:szCs w:val="28"/>
        </w:rPr>
        <w:t>%;</w:t>
      </w:r>
    </w:p>
    <w:p w:rsidR="00D06C00" w:rsidRPr="009F2889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площадь отремонтированного асфальтового покрытия дворовых территорий – </w:t>
      </w:r>
      <w:r w:rsidR="004633B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кв. м.</w:t>
      </w:r>
    </w:p>
    <w:p w:rsidR="00D06C00" w:rsidRPr="009F2889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количество благоустроенных дворовых территорий – </w:t>
      </w:r>
      <w:r w:rsidR="004633BA">
        <w:rPr>
          <w:color w:val="000000"/>
          <w:sz w:val="28"/>
          <w:szCs w:val="28"/>
        </w:rPr>
        <w:t>________</w:t>
      </w:r>
      <w:r w:rsidRPr="009F2889">
        <w:rPr>
          <w:color w:val="000000"/>
          <w:sz w:val="28"/>
          <w:szCs w:val="28"/>
        </w:rPr>
        <w:t xml:space="preserve"> ед.;</w:t>
      </w:r>
    </w:p>
    <w:p w:rsidR="00D06C00" w:rsidRPr="009F2889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рост доли благоустроенных общественных территорий от общего количества общественных территорий </w:t>
      </w:r>
      <w:proofErr w:type="gramStart"/>
      <w:r w:rsidRPr="009F2889">
        <w:rPr>
          <w:color w:val="000000"/>
          <w:sz w:val="28"/>
          <w:szCs w:val="28"/>
        </w:rPr>
        <w:t xml:space="preserve">до  </w:t>
      </w:r>
      <w:r>
        <w:rPr>
          <w:color w:val="000000"/>
          <w:sz w:val="28"/>
          <w:szCs w:val="28"/>
        </w:rPr>
        <w:t>100</w:t>
      </w:r>
      <w:proofErr w:type="gramEnd"/>
      <w:r w:rsidRPr="009F2889">
        <w:rPr>
          <w:color w:val="000000"/>
          <w:sz w:val="28"/>
          <w:szCs w:val="28"/>
        </w:rPr>
        <w:t>%;</w:t>
      </w:r>
    </w:p>
    <w:p w:rsidR="00D06C00" w:rsidRPr="009F2889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площадь отремонтированного асфальтового покрытия общественных территорий – </w:t>
      </w:r>
      <w:r w:rsidR="00C62769">
        <w:rPr>
          <w:color w:val="000000"/>
          <w:sz w:val="28"/>
          <w:szCs w:val="28"/>
        </w:rPr>
        <w:t>_________</w:t>
      </w:r>
      <w:r w:rsidRPr="009F2889">
        <w:rPr>
          <w:color w:val="000000"/>
          <w:sz w:val="28"/>
          <w:szCs w:val="28"/>
        </w:rPr>
        <w:t xml:space="preserve"> кв. м;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>количество благоустроенных общественных</w:t>
      </w:r>
      <w:r w:rsidRPr="009F2889">
        <w:rPr>
          <w:color w:val="000000"/>
          <w:sz w:val="28"/>
          <w:szCs w:val="28"/>
        </w:rPr>
        <w:br/>
        <w:t xml:space="preserve">территорий -  </w:t>
      </w:r>
      <w:r w:rsidRPr="00C62769">
        <w:rPr>
          <w:b/>
          <w:color w:val="000000"/>
          <w:sz w:val="28"/>
          <w:szCs w:val="28"/>
        </w:rPr>
        <w:t>2 ед.;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утверждени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нормативных правовых актов, направленных на формирование комфортной городской среды;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Pr="00EE7227">
        <w:rPr>
          <w:color w:val="000000"/>
          <w:sz w:val="28"/>
          <w:szCs w:val="28"/>
        </w:rPr>
        <w:t xml:space="preserve"> утверждени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ой</w:t>
      </w:r>
      <w:r w:rsidRPr="00EE7227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EE7227">
        <w:rPr>
          <w:color w:val="000000"/>
          <w:sz w:val="28"/>
          <w:szCs w:val="28"/>
        </w:rPr>
        <w:t xml:space="preserve"> формирования </w:t>
      </w:r>
      <w:r>
        <w:rPr>
          <w:color w:val="000000"/>
          <w:sz w:val="28"/>
          <w:szCs w:val="28"/>
        </w:rPr>
        <w:t>комфортной</w:t>
      </w:r>
      <w:r w:rsidRPr="00EE7227">
        <w:rPr>
          <w:color w:val="000000"/>
          <w:sz w:val="28"/>
          <w:szCs w:val="28"/>
        </w:rPr>
        <w:t xml:space="preserve"> городской среды;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утверждени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правил благоустройств</w:t>
      </w:r>
      <w:r>
        <w:rPr>
          <w:color w:val="000000"/>
          <w:sz w:val="28"/>
          <w:szCs w:val="28"/>
        </w:rPr>
        <w:t>а в новой редакции;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инвентаризации уровня благоустройства территорий;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 xml:space="preserve">количество проведенных встреч, «круглых </w:t>
      </w:r>
      <w:r w:rsidR="00CC4C36" w:rsidRPr="00EE7227">
        <w:rPr>
          <w:color w:val="000000"/>
          <w:sz w:val="28"/>
          <w:szCs w:val="28"/>
        </w:rPr>
        <w:t>столов»</w:t>
      </w:r>
      <w:r w:rsidR="00CC4C36">
        <w:rPr>
          <w:color w:val="000000"/>
          <w:sz w:val="28"/>
          <w:szCs w:val="28"/>
        </w:rPr>
        <w:t xml:space="preserve"> </w:t>
      </w:r>
      <w:r w:rsidRPr="00EE7227">
        <w:rPr>
          <w:color w:val="000000"/>
          <w:sz w:val="28"/>
          <w:szCs w:val="28"/>
        </w:rPr>
        <w:t xml:space="preserve">по вопросам благоустройства территорий </w:t>
      </w:r>
      <w:r>
        <w:rPr>
          <w:color w:val="000000"/>
          <w:sz w:val="28"/>
          <w:szCs w:val="28"/>
        </w:rPr>
        <w:t>населённых пунктов –</w:t>
      </w:r>
      <w:r w:rsidRPr="00EE7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 ед.</w:t>
      </w:r>
      <w:r w:rsidRPr="00EE7227">
        <w:rPr>
          <w:color w:val="000000"/>
          <w:sz w:val="28"/>
          <w:szCs w:val="28"/>
        </w:rPr>
        <w:t>;</w:t>
      </w:r>
    </w:p>
    <w:p w:rsidR="00D06C00" w:rsidRPr="00EE7227" w:rsidRDefault="00D06C00" w:rsidP="00D06C00">
      <w:pPr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ение</w:t>
      </w:r>
      <w:r w:rsidRPr="00EE7227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EE7227">
        <w:rPr>
          <w:color w:val="000000"/>
          <w:sz w:val="28"/>
          <w:szCs w:val="28"/>
        </w:rPr>
        <w:t xml:space="preserve"> информации о реализации муниципальн</w:t>
      </w:r>
      <w:r>
        <w:rPr>
          <w:color w:val="000000"/>
          <w:sz w:val="28"/>
          <w:szCs w:val="28"/>
        </w:rPr>
        <w:t xml:space="preserve">ой </w:t>
      </w:r>
      <w:r w:rsidRPr="00EE7227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ы</w:t>
      </w:r>
      <w:r w:rsidRPr="00EE7227">
        <w:rPr>
          <w:color w:val="000000"/>
          <w:sz w:val="28"/>
          <w:szCs w:val="28"/>
        </w:rPr>
        <w:t xml:space="preserve"> в государственной информационной системе </w:t>
      </w:r>
      <w:r>
        <w:rPr>
          <w:color w:val="000000"/>
          <w:sz w:val="28"/>
          <w:szCs w:val="28"/>
        </w:rPr>
        <w:t>жилищно-коммунального хозяйства;</w:t>
      </w:r>
    </w:p>
    <w:p w:rsidR="00D06C00" w:rsidRPr="000349AC" w:rsidRDefault="00D06C00" w:rsidP="00D06C00">
      <w:pPr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 xml:space="preserve">количество проведенных общественных мероприятий по теме благоустройства городской среды (субботники, встречи, семинары, форумы, </w:t>
      </w:r>
      <w:r w:rsidR="00CC4C36">
        <w:rPr>
          <w:color w:val="000000"/>
          <w:sz w:val="28"/>
          <w:szCs w:val="28"/>
        </w:rPr>
        <w:t>конкурсы благоустройства</w:t>
      </w:r>
      <w:r w:rsidRPr="00EE7227">
        <w:rPr>
          <w:color w:val="000000"/>
          <w:sz w:val="28"/>
          <w:szCs w:val="28"/>
        </w:rPr>
        <w:t xml:space="preserve"> и др.) </w:t>
      </w:r>
      <w:r w:rsidRPr="000349AC">
        <w:rPr>
          <w:b/>
          <w:color w:val="000000"/>
          <w:sz w:val="28"/>
          <w:szCs w:val="28"/>
        </w:rPr>
        <w:t xml:space="preserve">не </w:t>
      </w:r>
      <w:r w:rsidR="00CC4C36" w:rsidRPr="000349AC">
        <w:rPr>
          <w:b/>
          <w:color w:val="000000"/>
          <w:sz w:val="28"/>
          <w:szCs w:val="28"/>
        </w:rPr>
        <w:t>менее 10</w:t>
      </w:r>
      <w:r w:rsidRPr="000349AC">
        <w:rPr>
          <w:b/>
          <w:color w:val="000000"/>
          <w:sz w:val="28"/>
          <w:szCs w:val="28"/>
        </w:rPr>
        <w:t xml:space="preserve"> ед.;</w:t>
      </w:r>
    </w:p>
    <w:p w:rsidR="00D06C00" w:rsidRPr="000349AC" w:rsidRDefault="00D06C00" w:rsidP="00D06C00">
      <w:pPr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r w:rsidRPr="00EE7227">
        <w:rPr>
          <w:color w:val="000000"/>
          <w:sz w:val="28"/>
          <w:szCs w:val="28"/>
        </w:rPr>
        <w:t>доля проектов благоустройства</w:t>
      </w:r>
      <w:r w:rsidRPr="009F2889">
        <w:rPr>
          <w:color w:val="000000"/>
          <w:sz w:val="28"/>
          <w:szCs w:val="28"/>
        </w:rPr>
        <w:t xml:space="preserve">, реализованных с трудовым участием граждан, заинтересованных организаций – </w:t>
      </w:r>
      <w:r w:rsidRPr="000349AC">
        <w:rPr>
          <w:b/>
          <w:color w:val="000000"/>
          <w:sz w:val="28"/>
          <w:szCs w:val="28"/>
        </w:rPr>
        <w:t>35%;</w:t>
      </w:r>
    </w:p>
    <w:p w:rsidR="00D06C00" w:rsidRPr="000349AC" w:rsidRDefault="00D06C00" w:rsidP="00D06C00">
      <w:pPr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доля проектов благоустройства, реализованных с финансовым участием граждан, заинтересованных организаций – </w:t>
      </w:r>
      <w:r w:rsidRPr="000349AC">
        <w:rPr>
          <w:b/>
          <w:color w:val="000000"/>
          <w:sz w:val="28"/>
          <w:szCs w:val="28"/>
        </w:rPr>
        <w:t>10 %;</w:t>
      </w:r>
    </w:p>
    <w:p w:rsidR="00D06C00" w:rsidRPr="000349AC" w:rsidRDefault="00D06C00" w:rsidP="00D06C00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9F2889">
        <w:rPr>
          <w:sz w:val="28"/>
          <w:szCs w:val="28"/>
        </w:rPr>
        <w:t xml:space="preserve">количество проведенных общественных обсуждений -  </w:t>
      </w:r>
      <w:r w:rsidRPr="000349AC">
        <w:rPr>
          <w:b/>
          <w:sz w:val="28"/>
          <w:szCs w:val="28"/>
        </w:rPr>
        <w:t>16 ед.;</w:t>
      </w:r>
    </w:p>
    <w:p w:rsidR="00D06C00" w:rsidRPr="000349AC" w:rsidRDefault="00D06C00" w:rsidP="00D06C00">
      <w:pPr>
        <w:ind w:firstLine="709"/>
        <w:jc w:val="both"/>
        <w:rPr>
          <w:b/>
          <w:color w:val="000000"/>
          <w:sz w:val="28"/>
          <w:szCs w:val="28"/>
        </w:rPr>
      </w:pPr>
      <w:r w:rsidRPr="009F2889">
        <w:rPr>
          <w:color w:val="000000"/>
          <w:sz w:val="28"/>
          <w:szCs w:val="28"/>
        </w:rPr>
        <w:t xml:space="preserve">количество реализованных проектов по благоустройству, отобранных на конкурс лучших практик для направления в Минстрой России </w:t>
      </w:r>
      <w:r w:rsidRPr="000349AC">
        <w:rPr>
          <w:b/>
          <w:color w:val="000000"/>
          <w:sz w:val="28"/>
          <w:szCs w:val="28"/>
        </w:rPr>
        <w:t>не менее 2 ед.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9F2889">
        <w:rPr>
          <w:sz w:val="28"/>
          <w:szCs w:val="28"/>
        </w:rPr>
        <w:t>Реализация муниципальной программы позволит улучшить ряд показателей социально-экономического развития поселения:</w:t>
      </w:r>
      <w:r w:rsidRPr="006837C3">
        <w:rPr>
          <w:sz w:val="28"/>
          <w:szCs w:val="28"/>
        </w:rPr>
        <w:t xml:space="preserve"> 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экономические (повышение налоговых поступлений в местный бюджет по</w:t>
      </w:r>
      <w:r>
        <w:rPr>
          <w:sz w:val="28"/>
          <w:szCs w:val="28"/>
        </w:rPr>
        <w:t>сле благоустройства территорий)</w:t>
      </w:r>
      <w:r w:rsidRPr="006837C3">
        <w:rPr>
          <w:sz w:val="28"/>
          <w:szCs w:val="28"/>
        </w:rPr>
        <w:t>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- 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D06C00" w:rsidRPr="006837C3" w:rsidRDefault="00D06C00" w:rsidP="00D06C00">
      <w:pPr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 xml:space="preserve">- социальные (увеличение пешеходных потоков для жителей, рост публичных пространств, приспособленных для различных творческих проявлений и самореализации </w:t>
      </w:r>
      <w:r w:rsidR="000349AC">
        <w:rPr>
          <w:sz w:val="28"/>
          <w:szCs w:val="28"/>
        </w:rPr>
        <w:t>жителей</w:t>
      </w:r>
      <w:r w:rsidRPr="006837C3">
        <w:rPr>
          <w:sz w:val="28"/>
          <w:szCs w:val="28"/>
        </w:rPr>
        <w:t xml:space="preserve">, прогулок, занятий спортом, общения с </w:t>
      </w:r>
      <w:r w:rsidRPr="006837C3">
        <w:rPr>
          <w:sz w:val="28"/>
          <w:szCs w:val="28"/>
        </w:rPr>
        <w:lastRenderedPageBreak/>
        <w:t>детьми и друг другом, обеспечение доступности городской среды для маломобильных групп населения и т.д.).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При реализации региональной программы могут возникнуть</w:t>
      </w:r>
      <w:r w:rsidRPr="006837C3">
        <w:rPr>
          <w:sz w:val="28"/>
          <w:szCs w:val="28"/>
        </w:rPr>
        <w:br/>
        <w:t>основные риски, оказывающие влияние на конечные результаты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программы, к числу которых</w:t>
      </w:r>
      <w:r w:rsidRPr="006837C3">
        <w:rPr>
          <w:sz w:val="28"/>
          <w:szCs w:val="28"/>
        </w:rPr>
        <w:br/>
        <w:t>относятся: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бюджетные риски, связанные с дефицитом регионального и местн</w:t>
      </w:r>
      <w:r w:rsidR="00D06C00">
        <w:rPr>
          <w:sz w:val="28"/>
          <w:szCs w:val="28"/>
        </w:rPr>
        <w:t xml:space="preserve">ого </w:t>
      </w:r>
      <w:r w:rsidR="00D06C00" w:rsidRPr="006837C3">
        <w:rPr>
          <w:sz w:val="28"/>
          <w:szCs w:val="28"/>
        </w:rPr>
        <w:t xml:space="preserve">бюджетов и возможностью невыполнения своих обязательств по </w:t>
      </w:r>
      <w:proofErr w:type="spellStart"/>
      <w:r w:rsidR="00D06C00" w:rsidRPr="006837C3">
        <w:rPr>
          <w:sz w:val="28"/>
          <w:szCs w:val="28"/>
        </w:rPr>
        <w:t>софинансированию</w:t>
      </w:r>
      <w:proofErr w:type="spellEnd"/>
      <w:r w:rsidR="00D06C00" w:rsidRPr="006837C3">
        <w:rPr>
          <w:sz w:val="28"/>
          <w:szCs w:val="28"/>
        </w:rPr>
        <w:t xml:space="preserve"> мероприятий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>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социальные риски, связанные с низкой социальной активностью</w:t>
      </w:r>
      <w:r w:rsidR="00D06C00" w:rsidRPr="006837C3">
        <w:rPr>
          <w:sz w:val="28"/>
          <w:szCs w:val="28"/>
        </w:rPr>
        <w:br/>
        <w:t>населения, отсутствием массовой культуры соучастия в благоустройства дворовых территорий и т.д.;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управленческие (внутренние) риски, связанные с неэффективным</w:t>
      </w:r>
      <w:r w:rsidR="00D06C00" w:rsidRPr="006837C3">
        <w:rPr>
          <w:sz w:val="28"/>
          <w:szCs w:val="28"/>
        </w:rPr>
        <w:br/>
        <w:t>управлением реализацией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</w:t>
      </w:r>
      <w:r w:rsidR="000B3A0F" w:rsidRPr="006837C3">
        <w:rPr>
          <w:sz w:val="28"/>
          <w:szCs w:val="28"/>
        </w:rPr>
        <w:t>программ</w:t>
      </w:r>
      <w:r w:rsidR="000B3A0F">
        <w:rPr>
          <w:sz w:val="28"/>
          <w:szCs w:val="28"/>
        </w:rPr>
        <w:t>ы</w:t>
      </w:r>
      <w:r w:rsidR="000B3A0F" w:rsidRPr="006837C3">
        <w:rPr>
          <w:sz w:val="28"/>
          <w:szCs w:val="28"/>
        </w:rPr>
        <w:t>, низким</w:t>
      </w:r>
      <w:r w:rsidR="00D06C00" w:rsidRPr="006837C3">
        <w:rPr>
          <w:sz w:val="28"/>
          <w:szCs w:val="28"/>
        </w:rPr>
        <w:t xml:space="preserve"> качеством межведомственного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взаимодействия,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недостаточным</w:t>
      </w:r>
      <w:r w:rsidR="000B3A0F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>контролем над реализацией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 и т. д.;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иные другие риски, которые могут препятствовать выполнению</w:t>
      </w:r>
      <w:r w:rsidR="00D06C00" w:rsidRPr="006837C3">
        <w:rPr>
          <w:sz w:val="28"/>
          <w:szCs w:val="28"/>
        </w:rPr>
        <w:br/>
      </w:r>
      <w:r w:rsidR="00D06C00">
        <w:rPr>
          <w:sz w:val="28"/>
          <w:szCs w:val="28"/>
        </w:rPr>
        <w:t>муниципальной</w:t>
      </w:r>
      <w:r w:rsidR="00D06C00" w:rsidRPr="006837C3">
        <w:rPr>
          <w:sz w:val="28"/>
          <w:szCs w:val="28"/>
        </w:rPr>
        <w:t xml:space="preserve"> программы.</w:t>
      </w:r>
    </w:p>
    <w:p w:rsidR="00D06C00" w:rsidRPr="006837C3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837C3">
        <w:rPr>
          <w:sz w:val="28"/>
          <w:szCs w:val="28"/>
        </w:rPr>
        <w:t>Для предотвращения рисков, снижения вероятности возникновения</w:t>
      </w:r>
      <w:r w:rsidRPr="006837C3">
        <w:rPr>
          <w:sz w:val="28"/>
          <w:szCs w:val="28"/>
        </w:rPr>
        <w:br/>
        <w:t>неблагоприятных последствий и обеспечения бесперебойности</w:t>
      </w:r>
      <w:r w:rsidRPr="006837C3">
        <w:rPr>
          <w:sz w:val="28"/>
          <w:szCs w:val="28"/>
        </w:rPr>
        <w:br/>
        <w:t xml:space="preserve">реализации мероприятий </w:t>
      </w:r>
      <w:r>
        <w:rPr>
          <w:sz w:val="28"/>
          <w:szCs w:val="28"/>
        </w:rPr>
        <w:t>муниципальной</w:t>
      </w:r>
      <w:r w:rsidRPr="006837C3">
        <w:rPr>
          <w:sz w:val="28"/>
          <w:szCs w:val="28"/>
        </w:rPr>
        <w:t xml:space="preserve"> программы предусмотрены следующие меры: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проведение информационно-разъяснительной работы в средствах</w:t>
      </w:r>
      <w:r w:rsidR="00D06C00" w:rsidRPr="006837C3">
        <w:rPr>
          <w:sz w:val="28"/>
          <w:szCs w:val="28"/>
        </w:rPr>
        <w:br/>
        <w:t>массовой информации в целях стимулирования активности участия</w:t>
      </w:r>
      <w:r w:rsidR="00D06C00" w:rsidRPr="006837C3">
        <w:rPr>
          <w:sz w:val="28"/>
          <w:szCs w:val="28"/>
        </w:rPr>
        <w:br/>
        <w:t>граждан и бизнес-структур в реализации проектов по благоустройству;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</w:t>
      </w:r>
      <w:r w:rsidR="00D06C00">
        <w:rPr>
          <w:sz w:val="28"/>
          <w:szCs w:val="28"/>
        </w:rPr>
        <w:t>ой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>, привлечение к участию в реализации мероприятий по благоустройству территорий;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осуществление общественного контроля;</w:t>
      </w:r>
    </w:p>
    <w:p w:rsidR="00D06C00" w:rsidRPr="006837C3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 xml:space="preserve">контроль и координация проекта </w:t>
      </w:r>
      <w:r w:rsidR="00D06C00">
        <w:rPr>
          <w:sz w:val="28"/>
          <w:szCs w:val="28"/>
        </w:rPr>
        <w:t>общественной комиссией</w:t>
      </w:r>
      <w:r w:rsidR="00D06C00" w:rsidRPr="006837C3">
        <w:rPr>
          <w:sz w:val="28"/>
          <w:szCs w:val="28"/>
        </w:rPr>
        <w:t xml:space="preserve"> на уровне муниципальн</w:t>
      </w:r>
      <w:r w:rsidR="00D06C00">
        <w:rPr>
          <w:sz w:val="28"/>
          <w:szCs w:val="28"/>
        </w:rPr>
        <w:t>ого</w:t>
      </w:r>
      <w:r w:rsidR="00D06C00" w:rsidRPr="006837C3">
        <w:rPr>
          <w:sz w:val="28"/>
          <w:szCs w:val="28"/>
        </w:rPr>
        <w:t xml:space="preserve"> образовани</w:t>
      </w:r>
      <w:r w:rsidR="00D06C00">
        <w:rPr>
          <w:sz w:val="28"/>
          <w:szCs w:val="28"/>
        </w:rPr>
        <w:t>я</w:t>
      </w:r>
      <w:r w:rsidR="00D06C00" w:rsidRPr="006837C3">
        <w:rPr>
          <w:sz w:val="28"/>
          <w:szCs w:val="28"/>
        </w:rPr>
        <w:t xml:space="preserve"> </w:t>
      </w:r>
      <w:r w:rsidR="004370D0">
        <w:rPr>
          <w:sz w:val="28"/>
          <w:szCs w:val="28"/>
        </w:rPr>
        <w:t xml:space="preserve">Муринское </w:t>
      </w:r>
      <w:r>
        <w:rPr>
          <w:sz w:val="28"/>
          <w:szCs w:val="28"/>
        </w:rPr>
        <w:t>сельское поселение</w:t>
      </w:r>
      <w:r w:rsidR="00D06C00" w:rsidRPr="006837C3">
        <w:rPr>
          <w:sz w:val="28"/>
          <w:szCs w:val="28"/>
        </w:rPr>
        <w:t>;</w:t>
      </w:r>
    </w:p>
    <w:p w:rsidR="00D06C00" w:rsidRDefault="00315992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6C00" w:rsidRPr="006837C3">
        <w:rPr>
          <w:sz w:val="28"/>
          <w:szCs w:val="28"/>
        </w:rPr>
        <w:t>проведение мониторинга за ходом выполнения муниципальн</w:t>
      </w:r>
      <w:r w:rsidR="00D06C00">
        <w:rPr>
          <w:sz w:val="28"/>
          <w:szCs w:val="28"/>
        </w:rPr>
        <w:t xml:space="preserve">ой </w:t>
      </w:r>
      <w:r w:rsidR="00D06C00" w:rsidRPr="006837C3">
        <w:rPr>
          <w:sz w:val="28"/>
          <w:szCs w:val="28"/>
        </w:rPr>
        <w:t>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, в том числе реализацией конкретных мероприятий в рамках </w:t>
      </w:r>
      <w:r w:rsidR="00D06C00">
        <w:rPr>
          <w:sz w:val="28"/>
          <w:szCs w:val="28"/>
        </w:rPr>
        <w:t xml:space="preserve"> </w:t>
      </w:r>
      <w:r w:rsidR="00D06C00" w:rsidRPr="006837C3">
        <w:rPr>
          <w:sz w:val="28"/>
          <w:szCs w:val="28"/>
        </w:rPr>
        <w:t xml:space="preserve"> программ</w:t>
      </w:r>
      <w:r w:rsidR="00D06C00">
        <w:rPr>
          <w:sz w:val="28"/>
          <w:szCs w:val="28"/>
        </w:rPr>
        <w:t>ы</w:t>
      </w:r>
      <w:r w:rsidR="00D06C00" w:rsidRPr="006837C3">
        <w:rPr>
          <w:sz w:val="28"/>
          <w:szCs w:val="28"/>
        </w:rPr>
        <w:t xml:space="preserve"> </w:t>
      </w:r>
      <w:r w:rsidR="00E70B56">
        <w:rPr>
          <w:sz w:val="28"/>
          <w:szCs w:val="28"/>
        </w:rPr>
        <w:t>«</w:t>
      </w:r>
      <w:r w:rsidR="00D06C00">
        <w:rPr>
          <w:sz w:val="28"/>
          <w:szCs w:val="28"/>
        </w:rPr>
        <w:t xml:space="preserve">Формирование комфортной городской среды в </w:t>
      </w:r>
      <w:r w:rsidR="00D06C00" w:rsidRPr="00B746A7">
        <w:rPr>
          <w:bCs/>
          <w:kern w:val="32"/>
          <w:sz w:val="28"/>
          <w:szCs w:val="28"/>
          <w:lang w:eastAsia="ru-RU"/>
        </w:rPr>
        <w:t>МО «</w:t>
      </w:r>
      <w:r w:rsidR="004370D0">
        <w:rPr>
          <w:bCs/>
          <w:kern w:val="32"/>
          <w:sz w:val="28"/>
          <w:szCs w:val="28"/>
          <w:lang w:eastAsia="ru-RU"/>
        </w:rPr>
        <w:t xml:space="preserve">Муринское </w:t>
      </w:r>
      <w:r>
        <w:rPr>
          <w:bCs/>
          <w:kern w:val="32"/>
          <w:sz w:val="28"/>
          <w:szCs w:val="28"/>
          <w:lang w:eastAsia="ru-RU"/>
        </w:rPr>
        <w:t xml:space="preserve">сельское </w:t>
      </w:r>
      <w:r w:rsidRPr="00B746A7">
        <w:rPr>
          <w:bCs/>
          <w:kern w:val="32"/>
          <w:sz w:val="28"/>
          <w:szCs w:val="28"/>
          <w:lang w:eastAsia="ru-RU"/>
        </w:rPr>
        <w:t>поселение</w:t>
      </w:r>
      <w:r w:rsidR="00D06C00" w:rsidRPr="00B746A7">
        <w:rPr>
          <w:bCs/>
          <w:kern w:val="32"/>
          <w:sz w:val="28"/>
          <w:szCs w:val="28"/>
          <w:lang w:eastAsia="ru-RU"/>
        </w:rPr>
        <w:t>»</w:t>
      </w:r>
      <w:r w:rsidR="00D06C00" w:rsidRPr="006837C3">
        <w:rPr>
          <w:sz w:val="28"/>
          <w:szCs w:val="28"/>
        </w:rPr>
        <w:t>.</w:t>
      </w:r>
    </w:p>
    <w:p w:rsidR="00D06C00" w:rsidRDefault="00D06C00" w:rsidP="00D06C00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4. Объем средств, предусмотренных на реализацию программы за счет всех источников финансирования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E70B56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>Общий объем финансового</w:t>
      </w:r>
      <w:r w:rsidRPr="006837C3">
        <w:rPr>
          <w:rFonts w:ascii="Times New Roman" w:hAnsi="Times New Roman" w:cs="Times New Roman"/>
          <w:sz w:val="28"/>
          <w:szCs w:val="28"/>
        </w:rPr>
        <w:tab/>
        <w:t xml:space="preserve">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программы в 2018 - 2022 годах составит </w:t>
      </w:r>
      <w:r w:rsidRPr="00E70B56">
        <w:rPr>
          <w:rFonts w:ascii="Times New Roman" w:hAnsi="Times New Roman" w:cs="Times New Roman"/>
          <w:b/>
          <w:sz w:val="28"/>
          <w:szCs w:val="28"/>
        </w:rPr>
        <w:t>15 000 тыс. рублей.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программа реализуется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7C3">
        <w:rPr>
          <w:rFonts w:ascii="Times New Roman" w:hAnsi="Times New Roman" w:cs="Times New Roman"/>
          <w:sz w:val="28"/>
          <w:szCs w:val="28"/>
        </w:rPr>
        <w:t>, федерального бюджета,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7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70B56" w:rsidRPr="006837C3">
        <w:rPr>
          <w:rFonts w:ascii="Times New Roman" w:hAnsi="Times New Roman" w:cs="Times New Roman"/>
          <w:sz w:val="28"/>
          <w:szCs w:val="28"/>
        </w:rPr>
        <w:t>образовани</w:t>
      </w:r>
      <w:r w:rsidR="00E70B56">
        <w:rPr>
          <w:rFonts w:ascii="Times New Roman" w:hAnsi="Times New Roman" w:cs="Times New Roman"/>
          <w:sz w:val="28"/>
          <w:szCs w:val="28"/>
        </w:rPr>
        <w:t xml:space="preserve">я </w:t>
      </w:r>
      <w:r w:rsidR="00E70B56" w:rsidRPr="006837C3">
        <w:rPr>
          <w:rFonts w:ascii="Times New Roman" w:hAnsi="Times New Roman" w:cs="Times New Roman"/>
          <w:sz w:val="28"/>
          <w:szCs w:val="28"/>
        </w:rPr>
        <w:t>«</w:t>
      </w:r>
      <w:r w:rsidR="00E70B56">
        <w:rPr>
          <w:rFonts w:ascii="Times New Roman" w:hAnsi="Times New Roman" w:cs="Times New Roman"/>
          <w:sz w:val="28"/>
          <w:szCs w:val="28"/>
        </w:rPr>
        <w:t>Всеволожский муниципальный район», бюджета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4370D0"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="004370D0">
        <w:rPr>
          <w:rFonts w:ascii="Times New Roman" w:hAnsi="Times New Roman" w:cs="Times New Roman"/>
          <w:sz w:val="28"/>
          <w:szCs w:val="28"/>
        </w:rPr>
        <w:lastRenderedPageBreak/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6837C3">
        <w:rPr>
          <w:rFonts w:ascii="Times New Roman" w:hAnsi="Times New Roman" w:cs="Times New Roman"/>
          <w:sz w:val="28"/>
          <w:szCs w:val="28"/>
        </w:rPr>
        <w:t>и внебюджетных средств.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предоставляются в форме субсидий бюдж</w:t>
      </w:r>
      <w:r>
        <w:rPr>
          <w:rFonts w:ascii="Times New Roman" w:hAnsi="Times New Roman" w:cs="Times New Roman"/>
          <w:sz w:val="28"/>
          <w:szCs w:val="28"/>
        </w:rPr>
        <w:t>ету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4370D0"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="00E70B56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7C3">
        <w:rPr>
          <w:rFonts w:ascii="Times New Roman" w:hAnsi="Times New Roman" w:cs="Times New Roman"/>
          <w:sz w:val="28"/>
          <w:szCs w:val="28"/>
        </w:rPr>
        <w:t>.</w:t>
      </w:r>
    </w:p>
    <w:p w:rsidR="00D06C00" w:rsidRPr="006837C3" w:rsidRDefault="00D06C00" w:rsidP="00D06C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7C3">
        <w:rPr>
          <w:rFonts w:ascii="Times New Roman" w:hAnsi="Times New Roman" w:cs="Times New Roman"/>
          <w:b w:val="0"/>
          <w:sz w:val="28"/>
          <w:szCs w:val="28"/>
        </w:rPr>
        <w:t>Субсидии на реализацию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иципальной программы формирования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на 2018-2022 годы предоставляются в соответствии с Правилами предоставления и распределения субсидий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r w:rsidRPr="006837C3">
        <w:rPr>
          <w:rFonts w:ascii="Times New Roman" w:hAnsi="Times New Roman" w:cs="Times New Roman"/>
          <w:b w:val="0"/>
          <w:sz w:val="28"/>
          <w:szCs w:val="28"/>
        </w:rPr>
        <w:t xml:space="preserve"> области местным бюджетам (приложение). </w:t>
      </w:r>
    </w:p>
    <w:p w:rsidR="00D06C00" w:rsidRPr="005E73EB" w:rsidRDefault="00D06C00" w:rsidP="00D06C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E73EB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за счет средств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МО «</w:t>
      </w:r>
      <w:r w:rsidR="004370D0">
        <w:rPr>
          <w:rFonts w:ascii="Times New Roman" w:hAnsi="Times New Roman" w:cs="Times New Roman"/>
          <w:b w:val="0"/>
          <w:sz w:val="28"/>
          <w:szCs w:val="28"/>
        </w:rPr>
        <w:t xml:space="preserve">Муринское </w:t>
      </w:r>
      <w:r w:rsidR="00E70B56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рамках реализации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 «Формирование комфортной городской среды»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. Расходы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</w:t>
      </w:r>
      <w:r w:rsidRPr="006837C3">
        <w:rPr>
          <w:rFonts w:ascii="Times New Roman" w:hAnsi="Times New Roman" w:cs="Times New Roman"/>
          <w:sz w:val="28"/>
          <w:szCs w:val="28"/>
        </w:rPr>
        <w:t xml:space="preserve"> </w:t>
      </w:r>
      <w:r w:rsidR="00E70B56" w:rsidRPr="005E73EB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соответствии с выписками из решений о бюджетах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с учетом прогнозов поступлений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местны</w:t>
      </w:r>
      <w:r>
        <w:rPr>
          <w:rFonts w:ascii="Times New Roman" w:hAnsi="Times New Roman" w:cs="Times New Roman"/>
          <w:b w:val="0"/>
          <w:sz w:val="28"/>
          <w:szCs w:val="28"/>
        </w:rPr>
        <w:t>й бюджет</w:t>
      </w:r>
      <w:r w:rsidRPr="005E73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C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37C3">
        <w:rPr>
          <w:rFonts w:ascii="Times New Roman" w:hAnsi="Times New Roman" w:cs="Times New Roman"/>
          <w:sz w:val="28"/>
          <w:szCs w:val="28"/>
        </w:rPr>
        <w:t xml:space="preserve"> программы внебюджетные средства планируется привлекать в форме средств граждан и заинтересованных организаций.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37C3">
        <w:rPr>
          <w:rFonts w:ascii="Times New Roman" w:hAnsi="Times New Roman" w:cs="Times New Roman"/>
          <w:sz w:val="28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D06C00" w:rsidRPr="006837C3" w:rsidRDefault="00D06C00" w:rsidP="00D06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C3">
        <w:rPr>
          <w:rFonts w:ascii="Times New Roman" w:hAnsi="Times New Roman" w:cs="Times New Roman"/>
          <w:b/>
          <w:sz w:val="28"/>
          <w:szCs w:val="28"/>
        </w:rPr>
        <w:t>5. Этапы и сроки реализации Программы</w:t>
      </w:r>
    </w:p>
    <w:p w:rsidR="00D06C00" w:rsidRPr="006837C3" w:rsidRDefault="00D06C00" w:rsidP="00D06C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00" w:rsidRPr="006837C3" w:rsidRDefault="00D06C00" w:rsidP="00D06C00">
      <w:pPr>
        <w:ind w:firstLine="709"/>
        <w:jc w:val="both"/>
        <w:rPr>
          <w:color w:val="000000"/>
          <w:sz w:val="28"/>
          <w:szCs w:val="28"/>
        </w:rPr>
        <w:sectPr w:rsidR="00D06C00" w:rsidRPr="006837C3" w:rsidSect="00726032">
          <w:headerReference w:type="even" r:id="rId8"/>
          <w:headerReference w:type="default" r:id="rId9"/>
          <w:pgSz w:w="11906" w:h="16838"/>
          <w:pgMar w:top="1134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  <w:r w:rsidRPr="006837C3">
        <w:rPr>
          <w:color w:val="000000"/>
          <w:sz w:val="28"/>
          <w:szCs w:val="28"/>
        </w:rPr>
        <w:t xml:space="preserve">Программа реализуется в один этап: 2018-2022 годы. </w:t>
      </w:r>
    </w:p>
    <w:p w:rsidR="00D06C00" w:rsidRDefault="00D06C00" w:rsidP="00D06C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</w:t>
      </w:r>
      <w:r w:rsidRPr="001333E8">
        <w:rPr>
          <w:b/>
          <w:sz w:val="28"/>
          <w:szCs w:val="28"/>
        </w:rPr>
        <w:t xml:space="preserve"> Перечень показателей ре</w:t>
      </w:r>
      <w:r>
        <w:rPr>
          <w:b/>
          <w:sz w:val="28"/>
          <w:szCs w:val="28"/>
        </w:rPr>
        <w:t>зультативности и эффективности муниципальной</w:t>
      </w:r>
      <w:r w:rsidRPr="001333E8">
        <w:rPr>
          <w:b/>
          <w:sz w:val="28"/>
          <w:szCs w:val="28"/>
        </w:rPr>
        <w:t xml:space="preserve"> программы</w:t>
      </w: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  <w:r w:rsidRPr="00A925C7">
        <w:t xml:space="preserve">Количество показателей </w:t>
      </w:r>
      <w:r>
        <w:t>муниципальной программы сформирован</w:t>
      </w:r>
      <w:r w:rsidRPr="00A925C7">
        <w:t>о исходя из принципа необходимости и достаточности достижения цели и решения поставленных задач.</w:t>
      </w: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  <w:r>
        <w:t xml:space="preserve"> Источниками информации о фактических значениях показателей муниципальной программы служат формы статистического наблюдения, установленные Федеральной службой государственной статистики, а также формы ведомственного учета и отчетности. </w:t>
      </w:r>
    </w:p>
    <w:p w:rsidR="00D06C00" w:rsidRDefault="00D06C00" w:rsidP="00D06C00">
      <w:pPr>
        <w:pStyle w:val="23"/>
        <w:shd w:val="clear" w:color="auto" w:fill="auto"/>
        <w:spacing w:line="341" w:lineRule="exact"/>
        <w:ind w:firstLine="578"/>
        <w:jc w:val="both"/>
      </w:pPr>
    </w:p>
    <w:p w:rsidR="00D06C00" w:rsidRPr="0036608C" w:rsidRDefault="00D06C00" w:rsidP="00D06C00">
      <w:pPr>
        <w:rPr>
          <w:sz w:val="2"/>
          <w:szCs w:val="2"/>
        </w:rPr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134"/>
        <w:gridCol w:w="851"/>
        <w:gridCol w:w="850"/>
        <w:gridCol w:w="851"/>
        <w:gridCol w:w="850"/>
        <w:gridCol w:w="992"/>
        <w:gridCol w:w="1134"/>
        <w:gridCol w:w="1134"/>
        <w:gridCol w:w="993"/>
        <w:gridCol w:w="992"/>
        <w:gridCol w:w="1984"/>
      </w:tblGrid>
      <w:tr w:rsidR="00741360" w:rsidRPr="00D85147" w:rsidTr="000F5478">
        <w:trPr>
          <w:trHeight w:val="257"/>
          <w:tblHeader/>
          <w:jc w:val="center"/>
        </w:trPr>
        <w:tc>
          <w:tcPr>
            <w:tcW w:w="445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  <w:r w:rsidRPr="00D85147">
              <w:rPr>
                <w:color w:val="22272F"/>
                <w:sz w:val="23"/>
                <w:szCs w:val="23"/>
              </w:rPr>
              <w:t xml:space="preserve"> п/п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Единицы измерения</w:t>
            </w:r>
          </w:p>
        </w:tc>
        <w:tc>
          <w:tcPr>
            <w:tcW w:w="8647" w:type="dxa"/>
            <w:gridSpan w:val="9"/>
            <w:shd w:val="clear" w:color="auto" w:fill="FFFFFF"/>
            <w:vAlign w:val="center"/>
          </w:tcPr>
          <w:p w:rsidR="00741360" w:rsidRDefault="00741360" w:rsidP="0072603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 xml:space="preserve">Значения показателей по годам реализации </w:t>
            </w:r>
            <w:r>
              <w:rPr>
                <w:color w:val="22272F"/>
                <w:sz w:val="23"/>
                <w:szCs w:val="23"/>
              </w:rPr>
              <w:t>муниципальной</w:t>
            </w:r>
            <w:r w:rsidRPr="00D85147">
              <w:rPr>
                <w:color w:val="22272F"/>
                <w:sz w:val="23"/>
                <w:szCs w:val="23"/>
              </w:rPr>
              <w:t xml:space="preserve"> программы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741360" w:rsidRDefault="00741360" w:rsidP="00805A3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 xml:space="preserve">Плановое значение показателя на день окончания действия </w:t>
            </w:r>
            <w:r w:rsidR="00805A3E">
              <w:rPr>
                <w:color w:val="22272F"/>
                <w:sz w:val="23"/>
                <w:szCs w:val="23"/>
              </w:rPr>
              <w:t>муниципальной</w:t>
            </w:r>
            <w:bookmarkStart w:id="0" w:name="_GoBack"/>
            <w:bookmarkEnd w:id="0"/>
            <w:r w:rsidR="00805A3E">
              <w:rPr>
                <w:color w:val="22272F"/>
                <w:sz w:val="23"/>
                <w:szCs w:val="23"/>
              </w:rPr>
              <w:t xml:space="preserve"> </w:t>
            </w:r>
            <w:r w:rsidRPr="00D85147">
              <w:rPr>
                <w:color w:val="22272F"/>
                <w:sz w:val="23"/>
                <w:szCs w:val="23"/>
              </w:rPr>
              <w:t>программы</w:t>
            </w:r>
          </w:p>
        </w:tc>
      </w:tr>
      <w:tr w:rsidR="00741360" w:rsidRPr="00D85147" w:rsidTr="00740374">
        <w:trPr>
          <w:trHeight w:val="257"/>
          <w:tblHeader/>
          <w:jc w:val="center"/>
        </w:trPr>
        <w:tc>
          <w:tcPr>
            <w:tcW w:w="445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741360" w:rsidRPr="00D85147" w:rsidRDefault="00741360" w:rsidP="0072603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 рамках реализации муниципальной адресной программы «Повышение качества жизни населения на территории МО «Муринское сельское поселение в 2014-2017гг.»</w:t>
            </w:r>
          </w:p>
        </w:tc>
        <w:tc>
          <w:tcPr>
            <w:tcW w:w="5245" w:type="dxa"/>
            <w:gridSpan w:val="5"/>
            <w:shd w:val="clear" w:color="auto" w:fill="FFFFFF"/>
            <w:vAlign w:val="center"/>
          </w:tcPr>
          <w:p w:rsidR="00741360" w:rsidRPr="004018CC" w:rsidRDefault="00741360" w:rsidP="004018CC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4018CC">
              <w:rPr>
                <w:color w:val="22272F"/>
              </w:rPr>
              <w:t xml:space="preserve">В рамках реализации программы </w:t>
            </w:r>
            <w:r w:rsidR="004018CC" w:rsidRPr="004018CC">
      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2018-20</w:t>
            </w:r>
            <w:r w:rsidR="004018CC">
              <w:t>22гг.</w:t>
            </w:r>
            <w:r w:rsidR="004018CC" w:rsidRPr="004018CC">
              <w:t>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741360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F65D9A">
        <w:trPr>
          <w:trHeight w:val="257"/>
          <w:tblHeader/>
          <w:jc w:val="center"/>
        </w:trPr>
        <w:tc>
          <w:tcPr>
            <w:tcW w:w="445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2020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4018CC">
            <w:pPr>
              <w:spacing w:before="100" w:beforeAutospacing="1" w:after="100" w:afterAutospacing="1"/>
              <w:ind w:right="1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2022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741360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741360">
        <w:trPr>
          <w:trHeight w:val="257"/>
          <w:tblHeader/>
          <w:jc w:val="center"/>
        </w:trPr>
        <w:tc>
          <w:tcPr>
            <w:tcW w:w="445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D85147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</w:tr>
      <w:tr w:rsidR="00741360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  <w:hideMark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741360" w:rsidRPr="00D85147" w:rsidRDefault="00741360" w:rsidP="0074136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362A5">
              <w:rPr>
                <w:color w:val="22272F"/>
                <w:sz w:val="23"/>
                <w:szCs w:val="23"/>
              </w:rPr>
              <w:t>Доля благоустроенных дворовых территорий от общего кол</w:t>
            </w:r>
            <w:r>
              <w:rPr>
                <w:color w:val="22272F"/>
                <w:sz w:val="23"/>
                <w:szCs w:val="23"/>
              </w:rPr>
              <w:t>ичества 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  <w:r w:rsidRPr="005C7F13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741360">
        <w:trPr>
          <w:trHeight w:val="1066"/>
          <w:jc w:val="center"/>
        </w:trPr>
        <w:tc>
          <w:tcPr>
            <w:tcW w:w="445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</w:t>
            </w:r>
            <w:r w:rsidRPr="00E362A5">
              <w:rPr>
                <w:color w:val="22272F"/>
                <w:sz w:val="23"/>
                <w:szCs w:val="23"/>
              </w:rPr>
              <w:t xml:space="preserve">лощадь отремонтированного асфальтового покрытия </w:t>
            </w:r>
            <w:r>
              <w:rPr>
                <w:color w:val="22272F"/>
                <w:sz w:val="23"/>
                <w:szCs w:val="23"/>
              </w:rPr>
              <w:t>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  <w:r w:rsidRPr="005C7F13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благ</w:t>
            </w:r>
            <w:r>
              <w:rPr>
                <w:color w:val="22272F"/>
                <w:sz w:val="23"/>
                <w:szCs w:val="23"/>
              </w:rPr>
              <w:t>оустроенных дворовых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  <w:r w:rsidRPr="005C7F13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741360" w:rsidRPr="00D85147" w:rsidTr="00741360">
        <w:trPr>
          <w:trHeight w:val="239"/>
          <w:jc w:val="center"/>
        </w:trPr>
        <w:tc>
          <w:tcPr>
            <w:tcW w:w="445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741360" w:rsidRPr="00D85147" w:rsidRDefault="00741360" w:rsidP="0074136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 xml:space="preserve">оля благоустроенных общественных территорий </w:t>
            </w:r>
            <w:r w:rsidRPr="00E362A5">
              <w:rPr>
                <w:color w:val="22272F"/>
                <w:sz w:val="23"/>
                <w:szCs w:val="23"/>
              </w:rPr>
              <w:lastRenderedPageBreak/>
              <w:t>от общего количес</w:t>
            </w:r>
            <w:r>
              <w:rPr>
                <w:color w:val="22272F"/>
                <w:sz w:val="23"/>
                <w:szCs w:val="23"/>
              </w:rPr>
              <w:t>тва общественных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1360" w:rsidRPr="005C7F13" w:rsidRDefault="00741360" w:rsidP="00741360">
            <w:pPr>
              <w:jc w:val="center"/>
            </w:pPr>
            <w:r w:rsidRPr="005C7F13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360" w:rsidRDefault="00741360" w:rsidP="0074136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41360" w:rsidRPr="00D85147" w:rsidRDefault="00741360" w:rsidP="00741360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55448" w:rsidRPr="00D85147" w:rsidTr="00741360">
        <w:trPr>
          <w:trHeight w:val="239"/>
          <w:jc w:val="center"/>
        </w:trPr>
        <w:tc>
          <w:tcPr>
            <w:tcW w:w="445" w:type="dxa"/>
            <w:shd w:val="clear" w:color="auto" w:fill="FFFFFF"/>
          </w:tcPr>
          <w:p w:rsidR="00455448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455448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Монтаж/ реконструкция уличного освещения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083025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083025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55448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</w:t>
            </w:r>
            <w:r w:rsidRPr="00E362A5">
              <w:rPr>
                <w:color w:val="22272F"/>
                <w:sz w:val="23"/>
                <w:szCs w:val="23"/>
              </w:rPr>
              <w:t>лощадь отремонтированного асфальтового по</w:t>
            </w:r>
            <w:r>
              <w:rPr>
                <w:color w:val="22272F"/>
                <w:sz w:val="23"/>
                <w:szCs w:val="23"/>
              </w:rPr>
              <w:t>крытия общественных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362A5">
              <w:rPr>
                <w:color w:val="22272F"/>
                <w:sz w:val="23"/>
                <w:szCs w:val="23"/>
              </w:rPr>
              <w:t>тыс. кв. 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  <w:r w:rsidRPr="00083025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3500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55448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455448" w:rsidRPr="005C7F13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 w:rsidRPr="005C7F13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 w:rsidRPr="005C7F13"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 w:rsidRPr="005C7F13"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 w:rsidRPr="005C7F1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  <w:r w:rsidRPr="005C7F1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455448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455448" w:rsidRPr="00B0061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>оличество проведенных встреч, «круглых столов», совещаний с органами местного самоуправления по вопросам б</w:t>
            </w:r>
            <w:r>
              <w:rPr>
                <w:color w:val="22272F"/>
                <w:sz w:val="23"/>
                <w:szCs w:val="23"/>
              </w:rPr>
              <w:t>лагоустройства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lang w:val="en-US"/>
              </w:rPr>
            </w:pPr>
            <w:r w:rsidRPr="005C7F13">
              <w:rPr>
                <w:color w:val="22272F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  <w:lang w:val="en-US"/>
              </w:rPr>
            </w:pPr>
            <w:r w:rsidRPr="005C7F13">
              <w:rPr>
                <w:color w:val="22272F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  <w:rPr>
                <w:color w:val="22272F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</w:tr>
      <w:tr w:rsidR="00455448" w:rsidRPr="00D85147" w:rsidTr="00716724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455448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</w:t>
            </w:r>
            <w:r w:rsidRPr="00E362A5">
              <w:rPr>
                <w:color w:val="22272F"/>
                <w:sz w:val="23"/>
                <w:szCs w:val="23"/>
              </w:rPr>
              <w:t xml:space="preserve">оличество проведенных общественных мероприятий по теме благоустройства городской среды (субботники, встречи, </w:t>
            </w:r>
            <w:r w:rsidRPr="00E362A5">
              <w:rPr>
                <w:color w:val="22272F"/>
                <w:sz w:val="23"/>
                <w:szCs w:val="23"/>
              </w:rPr>
              <w:lastRenderedPageBreak/>
              <w:t xml:space="preserve">семинары, форумы, </w:t>
            </w:r>
            <w:r>
              <w:rPr>
                <w:color w:val="22272F"/>
                <w:sz w:val="23"/>
                <w:szCs w:val="23"/>
              </w:rPr>
              <w:t>конкурсы благоустройства и др.)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D85147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5C7F13" w:rsidRDefault="00455448" w:rsidP="00455448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Default="00455448" w:rsidP="00455448">
            <w:pPr>
              <w:jc w:val="center"/>
            </w:pPr>
          </w:p>
        </w:tc>
      </w:tr>
      <w:tr w:rsidR="00455448" w:rsidRPr="00D85147" w:rsidTr="00741360">
        <w:trPr>
          <w:trHeight w:val="501"/>
          <w:jc w:val="center"/>
        </w:trPr>
        <w:tc>
          <w:tcPr>
            <w:tcW w:w="445" w:type="dxa"/>
            <w:shd w:val="clear" w:color="auto" w:fill="FFFFFF"/>
          </w:tcPr>
          <w:p w:rsidR="00455448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455448" w:rsidRPr="00D85147" w:rsidRDefault="00455448" w:rsidP="0045544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</w:t>
            </w:r>
            <w:r w:rsidRPr="00E362A5">
              <w:rPr>
                <w:color w:val="22272F"/>
                <w:sz w:val="23"/>
                <w:szCs w:val="23"/>
              </w:rPr>
              <w:t xml:space="preserve">оля проектов благоустройства, реализованных с трудовым участием граждан, </w:t>
            </w:r>
            <w:r>
              <w:rPr>
                <w:color w:val="22272F"/>
                <w:sz w:val="23"/>
                <w:szCs w:val="23"/>
              </w:rPr>
              <w:t>заинтересованных организаций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1162FC">
              <w:rPr>
                <w:color w:val="22272F"/>
                <w:sz w:val="23"/>
                <w:szCs w:val="23"/>
              </w:rPr>
              <w:t>%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  <w:rPr>
                <w:color w:val="22272F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55448" w:rsidRPr="001162FC" w:rsidRDefault="00455448" w:rsidP="00455448">
            <w:pPr>
              <w:jc w:val="center"/>
            </w:pPr>
          </w:p>
        </w:tc>
      </w:tr>
    </w:tbl>
    <w:p w:rsidR="00D06C00" w:rsidRDefault="00D06C00" w:rsidP="00D06C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06C00" w:rsidRDefault="00D06C00" w:rsidP="00D06C00">
      <w:pPr>
        <w:shd w:val="clear" w:color="auto" w:fill="FFFFFF"/>
        <w:spacing w:line="288" w:lineRule="atLeast"/>
        <w:ind w:left="567" w:hanging="567"/>
        <w:jc w:val="center"/>
        <w:textAlignment w:val="baseline"/>
        <w:rPr>
          <w:color w:val="3C3C3C"/>
          <w:spacing w:val="2"/>
          <w:sz w:val="28"/>
          <w:szCs w:val="28"/>
        </w:rPr>
        <w:sectPr w:rsidR="00D06C00" w:rsidSect="00726032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F6B35">
        <w:rPr>
          <w:color w:val="3C3C3C"/>
          <w:spacing w:val="2"/>
          <w:sz w:val="28"/>
          <w:szCs w:val="28"/>
        </w:rPr>
        <w:lastRenderedPageBreak/>
        <w:t>Паспорт показателя «Доля благоустроенных дворовых территорий от общего количества дворовых территорий»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7"/>
        <w:gridCol w:w="6051"/>
      </w:tblGrid>
      <w:tr w:rsidR="00D06C00" w:rsidRPr="00BF6B35" w:rsidTr="00726032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Доля благоустроенных дворовых территорий </w:t>
            </w:r>
            <w:r w:rsidRPr="00AC09F7">
              <w:rPr>
                <w:color w:val="2D2D2D"/>
                <w:sz w:val="28"/>
                <w:szCs w:val="28"/>
              </w:rPr>
              <w:t>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BF6B35">
              <w:rPr>
                <w:color w:val="2D2D2D"/>
                <w:sz w:val="28"/>
                <w:szCs w:val="28"/>
              </w:rPr>
              <w:t>от общего количества дворовых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Процент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Конечный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Опреде</w:t>
            </w:r>
            <w:r>
              <w:rPr>
                <w:color w:val="2D2D2D"/>
                <w:sz w:val="28"/>
                <w:szCs w:val="28"/>
              </w:rPr>
              <w:t>ляется как отношение количества,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всех </w:t>
            </w:r>
            <w:r w:rsidRPr="00BF6B35">
              <w:rPr>
                <w:color w:val="2D2D2D"/>
                <w:sz w:val="28"/>
                <w:szCs w:val="28"/>
              </w:rPr>
              <w:t>благоустроенных дворовых территорий от общего количества дворов</w:t>
            </w:r>
            <w:r>
              <w:rPr>
                <w:color w:val="2D2D2D"/>
                <w:sz w:val="28"/>
                <w:szCs w:val="28"/>
              </w:rPr>
              <w:t xml:space="preserve">ых территорий, умноженное на 100 </w:t>
            </w:r>
            <w:r w:rsidRPr="00BF6B35">
              <w:rPr>
                <w:color w:val="2D2D2D"/>
                <w:sz w:val="28"/>
                <w:szCs w:val="28"/>
              </w:rPr>
              <w:t>%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Ежегодный</w:t>
            </w:r>
            <w:r w:rsidRPr="00BF6B35">
              <w:rPr>
                <w:color w:val="2D2D2D"/>
                <w:sz w:val="28"/>
                <w:szCs w:val="28"/>
              </w:rPr>
              <w:t>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Площадь отремонтированного асфальтово</w:t>
      </w:r>
      <w:r>
        <w:rPr>
          <w:color w:val="3C3C3C"/>
          <w:spacing w:val="2"/>
          <w:sz w:val="28"/>
          <w:szCs w:val="28"/>
        </w:rPr>
        <w:t>го покрытия дворовых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98"/>
        <w:gridCol w:w="6060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98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Площадь отремонтированного асфальтового покрытия дворовых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Тыс. кв. м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 площадей</w:t>
            </w:r>
            <w:r w:rsidRPr="00BF6B35">
              <w:rPr>
                <w:color w:val="2D2D2D"/>
                <w:sz w:val="28"/>
                <w:szCs w:val="28"/>
              </w:rPr>
              <w:t xml:space="preserve"> отремонтированн</w:t>
            </w:r>
            <w:r>
              <w:rPr>
                <w:color w:val="2D2D2D"/>
                <w:sz w:val="28"/>
                <w:szCs w:val="28"/>
              </w:rPr>
              <w:t>ых асфальтовых</w:t>
            </w:r>
            <w:r w:rsidRPr="00BF6B35">
              <w:rPr>
                <w:color w:val="2D2D2D"/>
                <w:sz w:val="28"/>
                <w:szCs w:val="28"/>
              </w:rPr>
              <w:t xml:space="preserve"> покрыти</w:t>
            </w:r>
            <w:r>
              <w:rPr>
                <w:color w:val="2D2D2D"/>
                <w:sz w:val="28"/>
                <w:szCs w:val="28"/>
              </w:rPr>
              <w:t>й</w:t>
            </w:r>
            <w:r w:rsidRPr="00BF6B35">
              <w:rPr>
                <w:color w:val="2D2D2D"/>
                <w:sz w:val="28"/>
                <w:szCs w:val="28"/>
              </w:rPr>
              <w:t xml:space="preserve"> дворовых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br/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благоустроенных дворовых территорий</w:t>
      </w:r>
      <w:r>
        <w:rPr>
          <w:color w:val="3C3C3C"/>
          <w:spacing w:val="2"/>
          <w:sz w:val="28"/>
          <w:szCs w:val="28"/>
        </w:rPr>
        <w:t>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5"/>
        <w:gridCol w:w="6053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4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 xml:space="preserve">  </w:t>
            </w:r>
            <w:r w:rsidRPr="00BF6B35">
              <w:rPr>
                <w:color w:val="2D2D2D"/>
                <w:sz w:val="28"/>
                <w:szCs w:val="28"/>
              </w:rPr>
              <w:t>благоустроенных дворовых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BF6B35">
              <w:rPr>
                <w:color w:val="2D2D2D"/>
                <w:sz w:val="28"/>
                <w:szCs w:val="28"/>
              </w:rPr>
              <w:t>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br/>
        <w:t>Паспорт показателя «</w:t>
      </w:r>
      <w:r w:rsidRPr="00BF6B35">
        <w:rPr>
          <w:color w:val="3C3C3C"/>
          <w:spacing w:val="2"/>
          <w:sz w:val="28"/>
          <w:szCs w:val="28"/>
        </w:rPr>
        <w:t>Доля благоустроенных общественных территорий от общего кол</w:t>
      </w:r>
      <w:r>
        <w:rPr>
          <w:color w:val="3C3C3C"/>
          <w:spacing w:val="2"/>
          <w:sz w:val="28"/>
          <w:szCs w:val="28"/>
        </w:rPr>
        <w:t>ичества общественных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7"/>
        <w:gridCol w:w="6051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7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2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Процент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Конечный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Определяется как отношение </w:t>
            </w:r>
            <w:r>
              <w:rPr>
                <w:color w:val="2D2D2D"/>
                <w:sz w:val="28"/>
                <w:szCs w:val="28"/>
              </w:rPr>
              <w:t xml:space="preserve">всех </w:t>
            </w:r>
            <w:r w:rsidRPr="00BF6B35">
              <w:rPr>
                <w:color w:val="2D2D2D"/>
                <w:sz w:val="28"/>
                <w:szCs w:val="28"/>
              </w:rPr>
              <w:t xml:space="preserve">благоустроенных </w:t>
            </w:r>
            <w:r>
              <w:rPr>
                <w:color w:val="2D2D2D"/>
                <w:sz w:val="28"/>
                <w:szCs w:val="28"/>
              </w:rPr>
              <w:t xml:space="preserve">общественных </w:t>
            </w:r>
            <w:r w:rsidRPr="00BF6B35">
              <w:rPr>
                <w:color w:val="2D2D2D"/>
                <w:sz w:val="28"/>
                <w:szCs w:val="28"/>
              </w:rPr>
              <w:t xml:space="preserve">территорий от общего количества </w:t>
            </w:r>
            <w:r>
              <w:rPr>
                <w:color w:val="2D2D2D"/>
                <w:sz w:val="28"/>
                <w:szCs w:val="28"/>
              </w:rPr>
              <w:t>общественных</w:t>
            </w:r>
            <w:r w:rsidRPr="00BF6B35">
              <w:rPr>
                <w:color w:val="2D2D2D"/>
                <w:sz w:val="28"/>
                <w:szCs w:val="28"/>
              </w:rPr>
              <w:t xml:space="preserve"> территорий, умноженное на 100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BF6B35">
              <w:rPr>
                <w:color w:val="2D2D2D"/>
                <w:sz w:val="28"/>
                <w:szCs w:val="28"/>
              </w:rPr>
              <w:t>%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Ежегодный</w:t>
            </w:r>
            <w:r w:rsidRPr="00BF6B35">
              <w:rPr>
                <w:color w:val="2D2D2D"/>
                <w:sz w:val="28"/>
                <w:szCs w:val="28"/>
              </w:rPr>
              <w:t>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br/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Площадь отремонтированного асфальтового п</w:t>
      </w:r>
      <w:r>
        <w:rPr>
          <w:color w:val="3C3C3C"/>
          <w:spacing w:val="2"/>
          <w:sz w:val="28"/>
          <w:szCs w:val="28"/>
        </w:rPr>
        <w:t>окрытия общественных территорий»</w:t>
      </w:r>
      <w:r w:rsidRPr="00BF6B35">
        <w:rPr>
          <w:color w:val="3C3C3C"/>
          <w:spacing w:val="2"/>
          <w:sz w:val="28"/>
          <w:szCs w:val="28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98"/>
        <w:gridCol w:w="6060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98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61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Площадь отремонтированного асфальтового покрытия общественных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Тыс. кв. м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 площадей отремонтированных асфальтовых покрытий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3C3C3C"/>
                <w:spacing w:val="2"/>
                <w:sz w:val="28"/>
                <w:szCs w:val="28"/>
              </w:rPr>
              <w:t>общественных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благоуст</w:t>
      </w:r>
      <w:r>
        <w:rPr>
          <w:color w:val="3C3C3C"/>
          <w:spacing w:val="2"/>
          <w:sz w:val="28"/>
          <w:szCs w:val="28"/>
        </w:rPr>
        <w:t>роенных общественных территорий»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5"/>
        <w:gridCol w:w="6053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4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</w:t>
            </w:r>
            <w:r>
              <w:rPr>
                <w:color w:val="2D2D2D"/>
                <w:sz w:val="28"/>
                <w:szCs w:val="28"/>
              </w:rPr>
              <w:lastRenderedPageBreak/>
              <w:t xml:space="preserve">(контактная информация: Ф.И.О., должность, телефон, адрес электронной почты) 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Определяется как сумм</w:t>
            </w:r>
            <w:r>
              <w:rPr>
                <w:color w:val="2D2D2D"/>
                <w:sz w:val="28"/>
                <w:szCs w:val="28"/>
              </w:rPr>
              <w:t xml:space="preserve">а   </w:t>
            </w:r>
            <w:r w:rsidRPr="00BF6B35">
              <w:rPr>
                <w:color w:val="2D2D2D"/>
                <w:sz w:val="28"/>
                <w:szCs w:val="28"/>
              </w:rPr>
              <w:t>благоустроенных общественных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благоустроенных мест массового отдыха населе</w:t>
      </w:r>
      <w:r>
        <w:rPr>
          <w:color w:val="3C3C3C"/>
          <w:spacing w:val="2"/>
          <w:sz w:val="28"/>
          <w:szCs w:val="28"/>
        </w:rPr>
        <w:t>ния (скверы, парки, набережные)»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5"/>
        <w:gridCol w:w="6053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4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7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Количество </w:t>
            </w:r>
            <w:r>
              <w:rPr>
                <w:color w:val="2D2D2D"/>
                <w:sz w:val="28"/>
                <w:szCs w:val="28"/>
              </w:rPr>
              <w:t xml:space="preserve">  </w:t>
            </w:r>
            <w:r w:rsidRPr="00BF6B35">
              <w:rPr>
                <w:color w:val="2D2D2D"/>
                <w:sz w:val="28"/>
                <w:szCs w:val="28"/>
              </w:rPr>
              <w:t>благоустроенных мест массового отдыха населения (скверы, парки, набережные)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Определяется как сумм</w:t>
            </w:r>
            <w:r>
              <w:rPr>
                <w:color w:val="2D2D2D"/>
                <w:sz w:val="28"/>
                <w:szCs w:val="28"/>
              </w:rPr>
              <w:t xml:space="preserve">а </w:t>
            </w:r>
            <w:r w:rsidRPr="00BF6B35">
              <w:rPr>
                <w:color w:val="2D2D2D"/>
                <w:sz w:val="28"/>
                <w:szCs w:val="28"/>
              </w:rPr>
              <w:t>благоустроенных мест массового отдыха населения (скверы, парки, набережные)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</w:p>
    <w:p w:rsidR="00D06C00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</w:p>
    <w:p w:rsidR="00D06C00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проведенных встреч, «круглых столов», совещаний с органами местного самоуправления по вопр</w:t>
      </w:r>
      <w:r>
        <w:rPr>
          <w:color w:val="3C3C3C"/>
          <w:spacing w:val="2"/>
          <w:sz w:val="28"/>
          <w:szCs w:val="28"/>
        </w:rPr>
        <w:t>осам благоустройства территорий»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3"/>
        <w:gridCol w:w="6055"/>
      </w:tblGrid>
      <w:tr w:rsidR="00D06C00" w:rsidRPr="00BF6B35" w:rsidTr="00726032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</w:t>
            </w:r>
            <w:r w:rsidRPr="00BF6B35">
              <w:rPr>
                <w:color w:val="2D2D2D"/>
                <w:sz w:val="28"/>
                <w:szCs w:val="28"/>
              </w:rPr>
              <w:t xml:space="preserve"> проведенных встр</w:t>
            </w:r>
            <w:r>
              <w:rPr>
                <w:color w:val="2D2D2D"/>
                <w:sz w:val="28"/>
                <w:szCs w:val="28"/>
              </w:rPr>
              <w:t xml:space="preserve">еч, «круглых столов», совещаний, межведомственных </w:t>
            </w:r>
            <w:proofErr w:type="gramStart"/>
            <w:r>
              <w:rPr>
                <w:color w:val="2D2D2D"/>
                <w:sz w:val="28"/>
                <w:szCs w:val="28"/>
              </w:rPr>
              <w:t>комиссий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  <w:r w:rsidRPr="00BF6B35">
              <w:rPr>
                <w:color w:val="2D2D2D"/>
                <w:sz w:val="28"/>
                <w:szCs w:val="28"/>
              </w:rPr>
              <w:t>по</w:t>
            </w:r>
            <w:proofErr w:type="gramEnd"/>
            <w:r w:rsidRPr="00BF6B35">
              <w:rPr>
                <w:color w:val="2D2D2D"/>
                <w:sz w:val="28"/>
                <w:szCs w:val="28"/>
              </w:rPr>
              <w:t xml:space="preserve"> вопросам благоустройства территорий в течение года</w:t>
            </w:r>
          </w:p>
        </w:tc>
      </w:tr>
      <w:tr w:rsidR="00D06C00" w:rsidRPr="001D5F2D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1D5F2D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sz w:val="28"/>
                <w:szCs w:val="28"/>
              </w:rPr>
            </w:pPr>
            <w:r w:rsidRPr="001D5F2D">
              <w:rPr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1D5F2D" w:rsidRDefault="00D06C00" w:rsidP="00726032">
            <w:pPr>
              <w:spacing w:line="315" w:lineRule="atLeast"/>
              <w:ind w:left="142"/>
              <w:textAlignment w:val="baseline"/>
              <w:rPr>
                <w:sz w:val="28"/>
                <w:szCs w:val="28"/>
              </w:rPr>
            </w:pPr>
            <w:r w:rsidRPr="001D5F2D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sz w:val="28"/>
                <w:szCs w:val="28"/>
              </w:rPr>
            </w:pPr>
            <w:r w:rsidRPr="001D5F2D">
              <w:rPr>
                <w:sz w:val="28"/>
                <w:szCs w:val="28"/>
              </w:rPr>
              <w:t>Ежеквартальный.</w:t>
            </w:r>
          </w:p>
          <w:p w:rsidR="00D06C00" w:rsidRPr="001D5F2D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sz w:val="28"/>
                <w:szCs w:val="28"/>
              </w:rPr>
            </w:pPr>
            <w:r w:rsidRPr="001D5F2D">
              <w:rPr>
                <w:sz w:val="28"/>
                <w:szCs w:val="28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6C00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D5F2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</w:t>
      </w: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проведенных общественных мероприятий по теме благоустройства городской среды (субботники, встречи, семинары, форумы, городские праздники «Д</w:t>
      </w:r>
      <w:r>
        <w:rPr>
          <w:color w:val="3C3C3C"/>
          <w:spacing w:val="2"/>
          <w:sz w:val="28"/>
          <w:szCs w:val="28"/>
        </w:rPr>
        <w:t>ень двора», «День улицы» и др.)»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81"/>
        <w:gridCol w:w="6077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81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78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3B7473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Количество проведенных общественных мероприятий по теме благоустройства </w:t>
            </w:r>
            <w:r w:rsidRPr="00BF6B35">
              <w:rPr>
                <w:color w:val="2D2D2D"/>
                <w:sz w:val="28"/>
                <w:szCs w:val="28"/>
              </w:rPr>
              <w:lastRenderedPageBreak/>
              <w:t xml:space="preserve">городской среды (субботники, встречи, семинары, форумы, </w:t>
            </w:r>
            <w:r w:rsidR="003B7473">
              <w:rPr>
                <w:color w:val="2D2D2D"/>
                <w:sz w:val="28"/>
                <w:szCs w:val="28"/>
              </w:rPr>
              <w:t>конкурсы по благоустройству</w:t>
            </w:r>
            <w:r w:rsidRPr="00BF6B35">
              <w:rPr>
                <w:color w:val="2D2D2D"/>
                <w:sz w:val="28"/>
                <w:szCs w:val="28"/>
              </w:rPr>
              <w:t xml:space="preserve"> и др.)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</w:t>
            </w:r>
            <w:r w:rsidRPr="00BF6B35">
              <w:rPr>
                <w:color w:val="2D2D2D"/>
                <w:sz w:val="28"/>
                <w:szCs w:val="28"/>
              </w:rPr>
              <w:t xml:space="preserve"> проведенных общественных мероприятий по теме благоустройства городской среды (субботники, встречи, семинары, форумы, городские праздники «День двора», «День улицы» и др.) в течение года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sz w:val="28"/>
                <w:szCs w:val="28"/>
              </w:rPr>
            </w:pPr>
            <w:r w:rsidRPr="001D5F2D">
              <w:rPr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Доля проектов благоустройства, реализованных с трудовым участием граждан</w:t>
      </w:r>
      <w:r>
        <w:rPr>
          <w:color w:val="3C3C3C"/>
          <w:spacing w:val="2"/>
          <w:sz w:val="28"/>
          <w:szCs w:val="28"/>
        </w:rPr>
        <w:t>, заинтересованных организаций»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82"/>
        <w:gridCol w:w="6076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77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  <w:r>
              <w:rPr>
                <w:color w:val="2D2D2D"/>
                <w:sz w:val="28"/>
                <w:szCs w:val="28"/>
              </w:rPr>
              <w:t>0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Процент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Конечный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Определяется как отношение </w:t>
            </w:r>
            <w:r>
              <w:rPr>
                <w:color w:val="2D2D2D"/>
                <w:sz w:val="28"/>
                <w:szCs w:val="28"/>
              </w:rPr>
              <w:t xml:space="preserve">суммы </w:t>
            </w:r>
            <w:r w:rsidRPr="00BF6B35">
              <w:rPr>
                <w:color w:val="2D2D2D"/>
                <w:sz w:val="28"/>
                <w:szCs w:val="28"/>
              </w:rPr>
              <w:t xml:space="preserve">проектов благоустройства, реализованных с трудовым участием граждан, </w:t>
            </w:r>
            <w:r>
              <w:rPr>
                <w:color w:val="2D2D2D"/>
                <w:sz w:val="28"/>
                <w:szCs w:val="28"/>
              </w:rPr>
              <w:t>заинтересованных организаций к общему количеству реализованных проектов</w:t>
            </w:r>
            <w:r w:rsidRPr="00BF6B35">
              <w:rPr>
                <w:color w:val="2D2D2D"/>
                <w:sz w:val="28"/>
                <w:szCs w:val="28"/>
              </w:rPr>
              <w:t>, умноженное на 100%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</w:t>
            </w:r>
            <w:r w:rsidRPr="00BF6B35">
              <w:rPr>
                <w:color w:val="2D2D2D"/>
                <w:sz w:val="28"/>
                <w:szCs w:val="28"/>
              </w:rPr>
              <w:t>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 Паспорт показателя «</w:t>
      </w:r>
      <w:r w:rsidRPr="00BF6B35">
        <w:rPr>
          <w:color w:val="3C3C3C"/>
          <w:spacing w:val="2"/>
          <w:sz w:val="28"/>
          <w:szCs w:val="28"/>
        </w:rPr>
        <w:t>Доля проектов благоустройства, реализованных с финансовым участием граждан</w:t>
      </w:r>
      <w:r>
        <w:rPr>
          <w:color w:val="3C3C3C"/>
          <w:spacing w:val="2"/>
          <w:sz w:val="28"/>
          <w:szCs w:val="28"/>
        </w:rPr>
        <w:t>, заинтересованных организаций»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82"/>
        <w:gridCol w:w="6076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77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  <w:r>
              <w:rPr>
                <w:color w:val="2D2D2D"/>
                <w:sz w:val="28"/>
                <w:szCs w:val="28"/>
              </w:rPr>
              <w:t>1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Процент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Конечный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 xml:space="preserve">Определяется как отношение </w:t>
            </w:r>
            <w:r>
              <w:rPr>
                <w:color w:val="2D2D2D"/>
                <w:sz w:val="28"/>
                <w:szCs w:val="28"/>
              </w:rPr>
              <w:t xml:space="preserve">суммы </w:t>
            </w:r>
            <w:r w:rsidRPr="00BF6B35">
              <w:rPr>
                <w:color w:val="2D2D2D"/>
                <w:sz w:val="28"/>
                <w:szCs w:val="28"/>
              </w:rPr>
              <w:t>проектов благоустройства, реализованны</w:t>
            </w:r>
            <w:r>
              <w:rPr>
                <w:color w:val="2D2D2D"/>
                <w:sz w:val="28"/>
                <w:szCs w:val="28"/>
              </w:rPr>
              <w:t>х с финансовым участием граждан,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заинтересованных организаций к общему количеству реализованных проектов</w:t>
            </w:r>
            <w:r w:rsidRPr="00BF6B35">
              <w:rPr>
                <w:color w:val="2D2D2D"/>
                <w:sz w:val="28"/>
                <w:szCs w:val="28"/>
              </w:rPr>
              <w:t>, умноженное на 100%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</w:t>
            </w:r>
            <w:r w:rsidRPr="00BF6B35">
              <w:rPr>
                <w:color w:val="2D2D2D"/>
                <w:sz w:val="28"/>
                <w:szCs w:val="28"/>
              </w:rPr>
              <w:t>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Паспорт показателя «</w:t>
      </w:r>
      <w:r w:rsidRPr="00BF6B35">
        <w:rPr>
          <w:color w:val="3C3C3C"/>
          <w:spacing w:val="2"/>
          <w:sz w:val="28"/>
          <w:szCs w:val="28"/>
        </w:rPr>
        <w:t xml:space="preserve">Количество </w:t>
      </w:r>
      <w:r>
        <w:rPr>
          <w:color w:val="3C3C3C"/>
          <w:spacing w:val="2"/>
          <w:sz w:val="28"/>
          <w:szCs w:val="28"/>
        </w:rPr>
        <w:t>проведенных общественных обсуждений»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5"/>
        <w:gridCol w:w="6053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4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  <w:r>
              <w:rPr>
                <w:color w:val="2D2D2D"/>
                <w:sz w:val="28"/>
                <w:szCs w:val="28"/>
              </w:rPr>
              <w:t>2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3C3C3C"/>
                <w:spacing w:val="2"/>
                <w:sz w:val="28"/>
                <w:szCs w:val="28"/>
              </w:rPr>
              <w:t xml:space="preserve">Количество </w:t>
            </w:r>
            <w:r>
              <w:rPr>
                <w:color w:val="3C3C3C"/>
                <w:spacing w:val="2"/>
                <w:sz w:val="28"/>
                <w:szCs w:val="28"/>
              </w:rPr>
              <w:t>проведенных общественных обсуждений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Непосредственный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Определяется как сумма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проведенных общественных обсуждений 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Ежеквартальный.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</w:tbl>
    <w:p w:rsidR="00D06C00" w:rsidRDefault="00D06C00" w:rsidP="00D06C00">
      <w:pPr>
        <w:ind w:left="142"/>
        <w:rPr>
          <w:rFonts w:eastAsia="Calibri"/>
          <w:sz w:val="28"/>
          <w:szCs w:val="28"/>
        </w:rPr>
      </w:pPr>
    </w:p>
    <w:p w:rsidR="00D06C00" w:rsidRDefault="00D06C00" w:rsidP="00D06C00">
      <w:pPr>
        <w:ind w:left="142"/>
        <w:rPr>
          <w:rFonts w:eastAsia="Calibri"/>
          <w:sz w:val="28"/>
          <w:szCs w:val="28"/>
        </w:rPr>
      </w:pPr>
    </w:p>
    <w:p w:rsidR="00D06C00" w:rsidRPr="00BF6B35" w:rsidRDefault="00D06C00" w:rsidP="00D06C00">
      <w:pPr>
        <w:ind w:left="142"/>
        <w:rPr>
          <w:rFonts w:eastAsia="Calibri"/>
          <w:sz w:val="28"/>
          <w:szCs w:val="28"/>
        </w:rPr>
      </w:pPr>
    </w:p>
    <w:p w:rsidR="00D06C00" w:rsidRPr="00BF6B35" w:rsidRDefault="00D06C00" w:rsidP="00D06C00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Паспорт показателя «</w:t>
      </w:r>
      <w:r w:rsidRPr="00BF6B35">
        <w:rPr>
          <w:color w:val="3C3C3C"/>
          <w:spacing w:val="2"/>
          <w:sz w:val="28"/>
          <w:szCs w:val="28"/>
        </w:rPr>
        <w:t>Количество реализованных проектов по благоустройству, отобранных на конкурс лучших практик дл</w:t>
      </w:r>
      <w:r>
        <w:rPr>
          <w:color w:val="3C3C3C"/>
          <w:spacing w:val="2"/>
          <w:sz w:val="28"/>
          <w:szCs w:val="28"/>
        </w:rPr>
        <w:t>я направления в Минстрой России»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005"/>
        <w:gridCol w:w="6053"/>
      </w:tblGrid>
      <w:tr w:rsidR="00D06C00" w:rsidRPr="00BF6B35" w:rsidTr="00726032">
        <w:trPr>
          <w:trHeight w:val="15"/>
        </w:trPr>
        <w:tc>
          <w:tcPr>
            <w:tcW w:w="580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054" w:type="dxa"/>
            <w:hideMark/>
          </w:tcPr>
          <w:p w:rsidR="00D06C00" w:rsidRPr="00BF6B35" w:rsidRDefault="00D06C00" w:rsidP="00726032">
            <w:pPr>
              <w:ind w:left="142"/>
              <w:rPr>
                <w:sz w:val="28"/>
                <w:szCs w:val="28"/>
              </w:rPr>
            </w:pPr>
          </w:p>
        </w:tc>
      </w:tr>
      <w:tr w:rsidR="00D06C00" w:rsidRPr="00BF6B35" w:rsidTr="00726032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Исполнитель, ответственный за формирование показателя (контактная информация: Ф.И.О., должность, телефон, адрес электронной почты) 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</w:t>
            </w:r>
            <w:r w:rsidRPr="00BF6B35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Количество 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 измерения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Единица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Тип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Конечный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Определяется как сумм</w:t>
            </w:r>
            <w:r>
              <w:rPr>
                <w:color w:val="2D2D2D"/>
                <w:sz w:val="28"/>
                <w:szCs w:val="28"/>
              </w:rPr>
              <w:t xml:space="preserve">а </w:t>
            </w:r>
            <w:r w:rsidRPr="00BF6B35">
              <w:rPr>
                <w:color w:val="2D2D2D"/>
                <w:sz w:val="28"/>
                <w:szCs w:val="28"/>
              </w:rPr>
              <w:t>реализованных проектов по благоустройству, отобранных на конкурс лучших практик для направления в Минстрой России</w:t>
            </w:r>
          </w:p>
        </w:tc>
      </w:tr>
      <w:tr w:rsidR="00D06C00" w:rsidRPr="00BF6B35" w:rsidTr="00726032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Pr="00BF6B35" w:rsidRDefault="00D06C00" w:rsidP="00726032">
            <w:pPr>
              <w:spacing w:line="315" w:lineRule="atLeast"/>
              <w:ind w:left="142"/>
              <w:textAlignment w:val="baseline"/>
              <w:rPr>
                <w:color w:val="2D2D2D"/>
                <w:sz w:val="28"/>
                <w:szCs w:val="28"/>
              </w:rPr>
            </w:pPr>
            <w:r w:rsidRPr="00BF6B35">
              <w:rPr>
                <w:color w:val="2D2D2D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C00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Ежегодный.</w:t>
            </w:r>
          </w:p>
          <w:p w:rsidR="00D06C00" w:rsidRPr="00BF6B35" w:rsidRDefault="00D06C00" w:rsidP="00726032">
            <w:pPr>
              <w:spacing w:line="315" w:lineRule="atLeast"/>
              <w:ind w:left="142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По факту предоставления   проектов, их рассмотрения и направления в Минстрой России.</w:t>
            </w:r>
          </w:p>
        </w:tc>
      </w:tr>
    </w:tbl>
    <w:p w:rsidR="00D06C00" w:rsidRDefault="00D06C00" w:rsidP="00D06C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D06C00" w:rsidSect="00726032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06C00" w:rsidRDefault="00D06C00" w:rsidP="00D06C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Перечень основных мероприятий муниципальной программы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D06C00" w:rsidRPr="00FC4B83" w:rsidTr="00726032">
        <w:tc>
          <w:tcPr>
            <w:tcW w:w="531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230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субъект бюджетного планирования</w:t>
            </w:r>
          </w:p>
        </w:tc>
        <w:tc>
          <w:tcPr>
            <w:tcW w:w="2041" w:type="dxa"/>
            <w:gridSpan w:val="2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345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3B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835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реализации основного мероприятия</w:t>
            </w:r>
          </w:p>
        </w:tc>
        <w:tc>
          <w:tcPr>
            <w:tcW w:w="1843" w:type="dxa"/>
            <w:vMerge w:val="restart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</w:tr>
      <w:tr w:rsidR="00D06C00" w:rsidRPr="00FC4B83" w:rsidTr="00726032">
        <w:tc>
          <w:tcPr>
            <w:tcW w:w="531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  <w:tc>
          <w:tcPr>
            <w:tcW w:w="2230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 xml:space="preserve">начала </w:t>
            </w:r>
            <w:proofErr w:type="spellStart"/>
            <w:proofErr w:type="gramStart"/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proofErr w:type="gramEnd"/>
          </w:p>
        </w:tc>
        <w:tc>
          <w:tcPr>
            <w:tcW w:w="1077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FC4B8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3345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6C00" w:rsidRPr="00FC4B83" w:rsidRDefault="00D06C00" w:rsidP="00726032">
            <w:pPr>
              <w:rPr>
                <w:sz w:val="26"/>
                <w:szCs w:val="26"/>
              </w:rPr>
            </w:pPr>
          </w:p>
        </w:tc>
      </w:tr>
    </w:tbl>
    <w:p w:rsidR="00D06C00" w:rsidRPr="00F522B6" w:rsidRDefault="00D06C00" w:rsidP="00D06C00">
      <w:pPr>
        <w:spacing w:line="40" w:lineRule="exact"/>
        <w:rPr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2230"/>
        <w:gridCol w:w="2268"/>
        <w:gridCol w:w="964"/>
        <w:gridCol w:w="1077"/>
        <w:gridCol w:w="3345"/>
        <w:gridCol w:w="2835"/>
        <w:gridCol w:w="1843"/>
      </w:tblGrid>
      <w:tr w:rsidR="00D06C00" w:rsidRPr="00FC4B83" w:rsidTr="00726032">
        <w:trPr>
          <w:trHeight w:val="152"/>
          <w:tblHeader/>
        </w:trPr>
        <w:tc>
          <w:tcPr>
            <w:tcW w:w="531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06C00" w:rsidRPr="005247BF" w:rsidRDefault="00D06C00" w:rsidP="007260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C00" w:rsidRPr="00FC4B83" w:rsidTr="00726032">
        <w:trPr>
          <w:trHeight w:val="202"/>
        </w:trPr>
        <w:tc>
          <w:tcPr>
            <w:tcW w:w="15093" w:type="dxa"/>
            <w:gridSpan w:val="8"/>
          </w:tcPr>
          <w:p w:rsidR="00D06C00" w:rsidRPr="00FC4B83" w:rsidRDefault="00D06C00" w:rsidP="00726032">
            <w:pPr>
              <w:ind w:firstLine="4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1. Обеспечение формирования единых подходов и ключевых приоритетов формирования комфортной городской среды на территории </w:t>
            </w:r>
            <w:r w:rsidRPr="009F46EC">
              <w:rPr>
                <w:sz w:val="26"/>
                <w:szCs w:val="26"/>
              </w:rPr>
              <w:t>МО «</w:t>
            </w:r>
            <w:r w:rsidR="004370D0">
              <w:rPr>
                <w:sz w:val="26"/>
                <w:szCs w:val="26"/>
              </w:rPr>
              <w:t xml:space="preserve">Муринское </w:t>
            </w:r>
            <w:proofErr w:type="gramStart"/>
            <w:r w:rsidR="004370D0">
              <w:rPr>
                <w:sz w:val="26"/>
                <w:szCs w:val="26"/>
              </w:rPr>
              <w:t xml:space="preserve">сельское </w:t>
            </w:r>
            <w:r w:rsidRPr="009F46EC">
              <w:rPr>
                <w:sz w:val="26"/>
                <w:szCs w:val="26"/>
              </w:rPr>
              <w:t xml:space="preserve"> поселение</w:t>
            </w:r>
            <w:proofErr w:type="gramEnd"/>
            <w:r w:rsidRPr="009F46E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Всеволожского района Ленинградской области с учетом приоритетов территориального развития</w:t>
            </w:r>
          </w:p>
        </w:tc>
      </w:tr>
      <w:tr w:rsidR="00D06C00" w:rsidRPr="00FC4B83" w:rsidTr="00726032">
        <w:trPr>
          <w:trHeight w:val="2991"/>
        </w:trPr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251"/>
            <w:bookmarkEnd w:id="1"/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0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организационно-разъяснительной работы с населением</w:t>
            </w:r>
          </w:p>
        </w:tc>
        <w:tc>
          <w:tcPr>
            <w:tcW w:w="2268" w:type="dxa"/>
          </w:tcPr>
          <w:p w:rsidR="00D06C00" w:rsidRPr="00DB168A" w:rsidRDefault="00D06C00" w:rsidP="00726032">
            <w:pPr>
              <w:jc w:val="center"/>
            </w:pPr>
            <w:r w:rsidRPr="0055027B">
              <w:rPr>
                <w:rFonts w:eastAsia="Calibri"/>
                <w:sz w:val="26"/>
                <w:szCs w:val="26"/>
              </w:rPr>
              <w:t xml:space="preserve">МКУ «Содержание, благоустройство, </w:t>
            </w:r>
            <w:proofErr w:type="gramStart"/>
            <w:r w:rsidRPr="0055027B">
              <w:rPr>
                <w:rFonts w:eastAsia="Calibri"/>
                <w:sz w:val="26"/>
                <w:szCs w:val="26"/>
              </w:rPr>
              <w:t>развитие»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964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5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внедрения единых подходов в реализации   муниципальной программы формирования комфортной городской среды</w:t>
            </w:r>
          </w:p>
        </w:tc>
        <w:tc>
          <w:tcPr>
            <w:tcW w:w="2835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единых подходов и возникновение ошибок при реализации   муниципальной программы формирования комфортной городской</w:t>
            </w:r>
          </w:p>
        </w:tc>
        <w:tc>
          <w:tcPr>
            <w:tcW w:w="1843" w:type="dxa"/>
          </w:tcPr>
          <w:p w:rsidR="00D06C00" w:rsidRPr="00603AA6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260"/>
            <w:bookmarkEnd w:id="2"/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  нормативных правовых актов, </w:t>
            </w:r>
            <w:r w:rsidRPr="0065382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направленных на формирование комфортной </w:t>
            </w:r>
            <w:r w:rsidRPr="00653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среды</w:t>
            </w:r>
          </w:p>
        </w:tc>
        <w:tc>
          <w:tcPr>
            <w:tcW w:w="2268" w:type="dxa"/>
          </w:tcPr>
          <w:p w:rsidR="00D06C00" w:rsidRPr="0079206A" w:rsidRDefault="00D06C00" w:rsidP="0072603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Органы </w:t>
            </w:r>
            <w:proofErr w:type="gramStart"/>
            <w:r>
              <w:rPr>
                <w:rFonts w:eastAsia="Calibri"/>
                <w:sz w:val="26"/>
                <w:szCs w:val="26"/>
              </w:rPr>
              <w:t>местного  самоуправления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F46EC">
              <w:rPr>
                <w:rFonts w:eastAsia="Calibri"/>
                <w:sz w:val="26"/>
                <w:szCs w:val="26"/>
              </w:rPr>
              <w:t>МО «</w:t>
            </w:r>
            <w:r w:rsidR="004370D0">
              <w:rPr>
                <w:rFonts w:eastAsia="Calibri"/>
                <w:sz w:val="26"/>
                <w:szCs w:val="26"/>
              </w:rPr>
              <w:t xml:space="preserve">Муринское сельское </w:t>
            </w:r>
            <w:r w:rsidRPr="009F46EC">
              <w:rPr>
                <w:rFonts w:eastAsia="Calibri"/>
                <w:sz w:val="26"/>
                <w:szCs w:val="26"/>
              </w:rPr>
              <w:t xml:space="preserve"> поселение»</w:t>
            </w:r>
          </w:p>
        </w:tc>
        <w:tc>
          <w:tcPr>
            <w:tcW w:w="964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за соблюдением требований соглашений о предоставлении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на поддержку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программ субъектов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комфортной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утвержденных органами местного самоуправления поселений, в состав которых входят населенные пункты с численностью населения свыше 1000 человек: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программ формирования современной городской среды;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>орядк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обсуждения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муниципальных программ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 xml:space="preserve">, порядков и сроков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>редставления, рассмотрения и оценки предложений граждан и организаций о 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лючении объектов в муниципальные программы;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создания 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>общественной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правил благоустройства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 xml:space="preserve">оответствующих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64127">
              <w:rPr>
                <w:rFonts w:ascii="Times New Roman" w:hAnsi="Times New Roman" w:cs="Times New Roman"/>
                <w:sz w:val="26"/>
                <w:szCs w:val="26"/>
              </w:rPr>
              <w:t>ействующего законодательства</w:t>
            </w: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Неисполнение соглашений о предоставлении субсидий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на поддержку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программ субъектов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Федерации 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комфортной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</w:p>
        </w:tc>
        <w:tc>
          <w:tcPr>
            <w:tcW w:w="1843" w:type="dxa"/>
          </w:tcPr>
          <w:p w:rsidR="00D06C00" w:rsidRPr="00AE6962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   </w:t>
            </w:r>
          </w:p>
        </w:tc>
      </w:tr>
      <w:tr w:rsidR="00D06C00" w:rsidRPr="00FC4B83" w:rsidTr="00726032">
        <w:trPr>
          <w:trHeight w:val="2916"/>
        </w:trPr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муниципальной программы формирования комфортной городской среды</w:t>
            </w:r>
          </w:p>
        </w:tc>
        <w:tc>
          <w:tcPr>
            <w:tcW w:w="2268" w:type="dxa"/>
          </w:tcPr>
          <w:p w:rsidR="00D06C00" w:rsidRPr="00DB168A" w:rsidRDefault="00D06C00" w:rsidP="0072603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45" w:type="dxa"/>
          </w:tcPr>
          <w:p w:rsidR="00D06C00" w:rsidRPr="00645252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программы  </w:t>
            </w:r>
          </w:p>
          <w:p w:rsidR="00D06C00" w:rsidRPr="00645252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252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комфортной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252">
              <w:rPr>
                <w:rFonts w:ascii="Times New Roman" w:hAnsi="Times New Roman" w:cs="Times New Roman"/>
                <w:sz w:val="26"/>
                <w:szCs w:val="26"/>
              </w:rPr>
              <w:t>городской среды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252">
              <w:rPr>
                <w:rFonts w:ascii="Times New Roman" w:hAnsi="Times New Roman" w:cs="Times New Roman"/>
                <w:sz w:val="26"/>
                <w:szCs w:val="26"/>
              </w:rPr>
              <w:t>на 2018 - 2022 годы</w:t>
            </w: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обязательств   о предоставлении субсидий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на поддержку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современной городской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</w:p>
        </w:tc>
        <w:tc>
          <w:tcPr>
            <w:tcW w:w="1843" w:type="dxa"/>
          </w:tcPr>
          <w:p w:rsidR="00D06C00" w:rsidRPr="00460BDE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</w:p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</w:p>
        </w:tc>
        <w:tc>
          <w:tcPr>
            <w:tcW w:w="2268" w:type="dxa"/>
          </w:tcPr>
          <w:p w:rsidR="00D06C00" w:rsidRPr="00DB168A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345" w:type="dxa"/>
          </w:tcPr>
          <w:p w:rsidR="00D06C00" w:rsidRPr="008B084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Pr="008B0843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</w:p>
          <w:p w:rsidR="00D06C00" w:rsidRPr="008B084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843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</w:p>
          <w:p w:rsidR="00D06C00" w:rsidRPr="008B084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843">
              <w:rPr>
                <w:rFonts w:ascii="Times New Roman" w:hAnsi="Times New Roman" w:cs="Times New Roman"/>
                <w:sz w:val="26"/>
                <w:szCs w:val="26"/>
              </w:rPr>
              <w:t>(с учетом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843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843">
              <w:rPr>
                <w:rFonts w:ascii="Times New Roman" w:hAnsi="Times New Roman" w:cs="Times New Roman"/>
                <w:sz w:val="26"/>
                <w:szCs w:val="26"/>
              </w:rPr>
              <w:t>обсуждений)</w:t>
            </w: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обязательств   о предоставлении субсидий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на поддержку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</w:p>
        </w:tc>
        <w:tc>
          <w:tcPr>
            <w:tcW w:w="1843" w:type="dxa"/>
          </w:tcPr>
          <w:p w:rsidR="00D06C00" w:rsidRPr="00FC3241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Инвентаризация территорий населенных пунктов</w:t>
            </w:r>
          </w:p>
        </w:tc>
        <w:tc>
          <w:tcPr>
            <w:tcW w:w="2268" w:type="dxa"/>
          </w:tcPr>
          <w:p w:rsidR="00D06C00" w:rsidRPr="00DB168A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паспортов благоустройства населенных пунктов с </w:t>
            </w:r>
            <w:r>
              <w:rPr>
                <w:rFonts w:ascii="Times New Roman" w:hAnsi="Times New Roman"/>
                <w:sz w:val="26"/>
                <w:szCs w:val="26"/>
              </w:rPr>
              <w:t>правительством</w:t>
            </w:r>
            <w:r w:rsidRPr="00375A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Ленинградской</w:t>
            </w:r>
            <w:r w:rsidRPr="00375AE7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/>
                <w:sz w:val="26"/>
                <w:szCs w:val="26"/>
              </w:rPr>
              <w:t>, Государственной жилищной инспекцией Ленинградской области.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достоверных данных и анализ текущего состояния сектора благоустройства в муниципальном образовании Ленинградской области, формирование (корректировка) приоритетов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 политики</w:t>
            </w:r>
            <w:proofErr w:type="gramEnd"/>
          </w:p>
        </w:tc>
        <w:tc>
          <w:tcPr>
            <w:tcW w:w="283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проведение либо некачественное проведение инвентаризации в   ведет к некачественному формированию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программы, неверному описанию текущего состояния сектора благоустройства территорий</w:t>
            </w:r>
          </w:p>
        </w:tc>
        <w:tc>
          <w:tcPr>
            <w:tcW w:w="1843" w:type="dxa"/>
          </w:tcPr>
          <w:p w:rsidR="00D06C00" w:rsidRPr="00BA50C7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230" w:type="dxa"/>
          </w:tcPr>
          <w:p w:rsidR="00D06C00" w:rsidRPr="004D5F26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нвент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аризация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благоустройства индивидуальных жилых домов, земельных участков с 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заключением соответствующих соглашений</w:t>
            </w:r>
          </w:p>
        </w:tc>
        <w:tc>
          <w:tcPr>
            <w:tcW w:w="2268" w:type="dxa"/>
          </w:tcPr>
          <w:p w:rsidR="00D06C00" w:rsidRPr="004D5F26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</w:t>
            </w:r>
            <w:r w:rsidRPr="004D5F2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достоверных данных и анализ текущего состояния уровня благоустройства индивидуальных жилых домов и земельных участков, предоставленных 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требованиями, утвержденными в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</w:t>
            </w:r>
          </w:p>
        </w:tc>
        <w:tc>
          <w:tcPr>
            <w:tcW w:w="2835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Неверное описание текущего состояния уровня благоустройства индивидуальных жилых домов и земельных участков, 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заключение по 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инвентаризации соглашений с собственниками (пользователями) жилых домов и земельных участков</w:t>
            </w:r>
          </w:p>
        </w:tc>
        <w:tc>
          <w:tcPr>
            <w:tcW w:w="1843" w:type="dxa"/>
          </w:tcPr>
          <w:p w:rsidR="00D06C00" w:rsidRPr="00BA50C7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683DF2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DF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Инвентаризация территорий юридических лиц и индивидуальных предпринимателей</w:t>
            </w:r>
          </w:p>
          <w:p w:rsidR="00D06C00" w:rsidRPr="004D5F26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заключение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ними 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самоуправления соглашений о благоустройстве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таких</w:t>
            </w: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  <w:p w:rsidR="00D06C00" w:rsidRPr="004D5F26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06C00" w:rsidRPr="004D5F26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64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Вовлечение в процесс благоустройства территорий юридических лиц и индивидуальных предпринимателей, привлечение в реализацию муниципальных программ внебюджетных средств.</w:t>
            </w:r>
          </w:p>
        </w:tc>
        <w:tc>
          <w:tcPr>
            <w:tcW w:w="2835" w:type="dxa"/>
          </w:tcPr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Отсутствие заинтересованности в благоустройстве территорий со стороны</w:t>
            </w:r>
          </w:p>
          <w:p w:rsidR="00D06C00" w:rsidRPr="004D5F26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F26">
              <w:rPr>
                <w:rFonts w:ascii="Times New Roman" w:hAnsi="Times New Roman" w:cs="Times New Roman"/>
                <w:sz w:val="26"/>
                <w:szCs w:val="26"/>
              </w:rPr>
              <w:t>юридических лиц и индивидуальных предпринимателей, низкие объемы привлечения внебюджетных средств.</w:t>
            </w:r>
          </w:p>
          <w:p w:rsidR="00D06C00" w:rsidRPr="004D5F26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6C00" w:rsidRPr="00BA50C7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6C00" w:rsidRPr="00FC4B83" w:rsidTr="00726032">
        <w:tc>
          <w:tcPr>
            <w:tcW w:w="15093" w:type="dxa"/>
            <w:gridSpan w:val="8"/>
          </w:tcPr>
          <w:p w:rsidR="00D06C00" w:rsidRPr="00FC4B83" w:rsidRDefault="00D06C00" w:rsidP="00726032">
            <w:pPr>
              <w:ind w:firstLine="5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2.</w:t>
            </w:r>
            <w:r w:rsidRPr="00F522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F522B6">
              <w:rPr>
                <w:sz w:val="26"/>
                <w:szCs w:val="26"/>
              </w:rPr>
              <w:t>беспечение вовлечения граждан, организаций в реализацию мероприятий по благоустройству территорий</w:t>
            </w:r>
            <w:r>
              <w:rPr>
                <w:sz w:val="26"/>
                <w:szCs w:val="26"/>
              </w:rPr>
              <w:t xml:space="preserve"> муниципальных образований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Раскрытие информации в государственной информационной системе жилищно-коммунального хозяйства</w:t>
            </w:r>
          </w:p>
        </w:tc>
        <w:tc>
          <w:tcPr>
            <w:tcW w:w="2268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A5C34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контроля за реализацией проектов по благоустройству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6C00" w:rsidRPr="000236BE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участия и снижение интереса граждан, организаций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реализации программ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современной городской среды</w:t>
            </w: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граждан, организаций</w:t>
            </w:r>
          </w:p>
        </w:tc>
        <w:tc>
          <w:tcPr>
            <w:tcW w:w="2268" w:type="dxa"/>
          </w:tcPr>
          <w:p w:rsidR="00D06C00" w:rsidRPr="0055027B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 «Содержание, благоустройство и </w:t>
            </w:r>
            <w:proofErr w:type="gramStart"/>
            <w:r w:rsidRPr="0055027B">
              <w:rPr>
                <w:rFonts w:ascii="Times New Roman" w:hAnsi="Times New Roman"/>
                <w:sz w:val="26"/>
                <w:szCs w:val="26"/>
              </w:rPr>
              <w:t xml:space="preserve">развитие»   </w:t>
            </w:r>
            <w:proofErr w:type="gramEnd"/>
            <w:r w:rsidRPr="00550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граждан к вопросам благоустройства территорий и формирования комфортной городской среды.</w:t>
            </w:r>
          </w:p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средствах массовой информации, на сайтах муниципального образования</w:t>
            </w:r>
          </w:p>
        </w:tc>
        <w:tc>
          <w:tcPr>
            <w:tcW w:w="2268" w:type="dxa"/>
          </w:tcPr>
          <w:p w:rsidR="00D06C00" w:rsidRPr="0055027B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B">
              <w:rPr>
                <w:rFonts w:ascii="Times New Roman" w:hAnsi="Times New Roman"/>
                <w:sz w:val="26"/>
                <w:szCs w:val="26"/>
              </w:rPr>
              <w:t>МКУ «Содержание, благоустройство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550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5027B">
              <w:rPr>
                <w:rFonts w:ascii="Times New Roman" w:hAnsi="Times New Roman"/>
                <w:sz w:val="26"/>
                <w:szCs w:val="26"/>
              </w:rPr>
              <w:t xml:space="preserve">развитие»  </w:t>
            </w:r>
            <w:proofErr w:type="gramEnd"/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6B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информации о ходе реализации проекта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средствах массовой информации, на сайте муниципального образования. 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интереса к участию в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программах формирования современной городской среды.</w:t>
            </w:r>
          </w:p>
        </w:tc>
        <w:tc>
          <w:tcPr>
            <w:tcW w:w="2835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Спад активности граждан в участии в муниципальной программе формирования комфортной городской среды, снижение объемов привлеченных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средств</w:t>
            </w: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общественных обсуждений, в том числе с использованием </w:t>
            </w:r>
            <w:r w:rsidRPr="002F35BE">
              <w:rPr>
                <w:rFonts w:ascii="Times New Roman" w:hAnsi="Times New Roman" w:cs="Times New Roman"/>
                <w:sz w:val="26"/>
                <w:szCs w:val="26"/>
              </w:rPr>
              <w:t>интернет-технологий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опросов</w:t>
            </w:r>
          </w:p>
        </w:tc>
        <w:tc>
          <w:tcPr>
            <w:tcW w:w="2268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Общественное участие граждан, организаций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обсуждениях проектов муниципальных программ, проектов по благоустройству дворовых и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 т.д.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Формальный процесс включения территорий в муниципальные программы,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заинтересованности граждан, организаций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реализации программ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комфортной городской среды</w:t>
            </w: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383807">
              <w:rPr>
                <w:rFonts w:ascii="Times New Roman" w:hAnsi="Times New Roman" w:cs="Times New Roman"/>
                <w:sz w:val="26"/>
                <w:szCs w:val="26"/>
              </w:rPr>
              <w:t>общественных мероприятий по теме благоустройства городской среды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3807">
              <w:rPr>
                <w:rFonts w:ascii="Times New Roman" w:hAnsi="Times New Roman" w:cs="Times New Roman"/>
                <w:sz w:val="26"/>
                <w:szCs w:val="26"/>
              </w:rPr>
              <w:t xml:space="preserve">убботники, встречи,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3807">
              <w:rPr>
                <w:rFonts w:ascii="Times New Roman" w:hAnsi="Times New Roman" w:cs="Times New Roman"/>
                <w:sz w:val="26"/>
                <w:szCs w:val="26"/>
              </w:rPr>
              <w:t xml:space="preserve">еминары, форумы, городские праздники «День </w:t>
            </w:r>
            <w:r w:rsidRPr="003838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двора», «День улицы» и др.)</w:t>
            </w:r>
          </w:p>
        </w:tc>
        <w:tc>
          <w:tcPr>
            <w:tcW w:w="2268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B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КУ «Содержание, благоустройство и</w:t>
            </w:r>
            <w:r w:rsidRPr="00550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5027B">
              <w:rPr>
                <w:rFonts w:ascii="Times New Roman" w:hAnsi="Times New Roman"/>
                <w:sz w:val="26"/>
                <w:szCs w:val="26"/>
              </w:rPr>
              <w:t>развитие»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964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Общественное участие граждан, организаций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благоустройстве и содержании в надлежащем состоянии территорий населенных </w:t>
            </w:r>
            <w:r w:rsidRPr="0055027B">
              <w:rPr>
                <w:rFonts w:ascii="Times New Roman" w:hAnsi="Times New Roman" w:cs="Times New Roman"/>
                <w:sz w:val="24"/>
                <w:szCs w:val="26"/>
              </w:rPr>
              <w:t xml:space="preserve">пунктов </w:t>
            </w:r>
            <w:proofErr w:type="spellStart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>г.п</w:t>
            </w:r>
            <w:proofErr w:type="spellEnd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>Кузьмоловский</w:t>
            </w:r>
            <w:proofErr w:type="spellEnd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>Кузьмолово</w:t>
            </w:r>
            <w:proofErr w:type="spellEnd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>Куялово</w:t>
            </w:r>
            <w:proofErr w:type="spellEnd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/>
                <w:color w:val="000000"/>
                <w:sz w:val="24"/>
                <w:szCs w:val="28"/>
              </w:rPr>
              <w:t>Варкалово</w:t>
            </w:r>
            <w:proofErr w:type="spellEnd"/>
          </w:p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участия граждан, организаций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благоустройстве и содержании в надлежащем состоянии территорий населенных пунктов </w:t>
            </w:r>
            <w:proofErr w:type="spellStart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Кузьмоловский</w:t>
            </w:r>
            <w:proofErr w:type="spellEnd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Кузьмолово</w:t>
            </w:r>
            <w:proofErr w:type="spellEnd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Куялово</w:t>
            </w:r>
            <w:proofErr w:type="spellEnd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 xml:space="preserve">, дер. </w:t>
            </w:r>
            <w:proofErr w:type="spellStart"/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Варкалово</w:t>
            </w:r>
            <w:proofErr w:type="spellEnd"/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 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0" w:type="dxa"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Отбор </w:t>
            </w:r>
            <w:r w:rsidRPr="00EC4DDC">
              <w:rPr>
                <w:rFonts w:ascii="Times New Roman" w:hAnsi="Times New Roman" w:cs="Times New Roman"/>
                <w:sz w:val="26"/>
                <w:szCs w:val="26"/>
              </w:rPr>
              <w:t>реализован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проектов на конкурс лучших практик по благоустройству</w:t>
            </w:r>
          </w:p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направление их </w:t>
            </w:r>
            <w:r w:rsidRPr="00EC4DDC">
              <w:rPr>
                <w:rFonts w:ascii="Times New Roman" w:hAnsi="Times New Roman" w:cs="Times New Roman"/>
                <w:sz w:val="26"/>
                <w:szCs w:val="26"/>
              </w:rPr>
              <w:t xml:space="preserve">в Минстрой России </w:t>
            </w:r>
          </w:p>
        </w:tc>
        <w:tc>
          <w:tcPr>
            <w:tcW w:w="2268" w:type="dxa"/>
          </w:tcPr>
          <w:p w:rsidR="00D06C00" w:rsidRPr="0055027B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B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 </w:t>
            </w:r>
          </w:p>
        </w:tc>
        <w:tc>
          <w:tcPr>
            <w:tcW w:w="964" w:type="dxa"/>
          </w:tcPr>
          <w:p w:rsidR="00D06C00" w:rsidRPr="0055027B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27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базы проектов - лучших практик реализации проектов по благоустройству, направление их на конкурс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DDC">
              <w:rPr>
                <w:rFonts w:ascii="Times New Roman" w:hAnsi="Times New Roman" w:cs="Times New Roman"/>
                <w:sz w:val="26"/>
                <w:szCs w:val="26"/>
              </w:rPr>
              <w:t>в Минстрой России</w:t>
            </w: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соглашений о предоставлении субсидий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на поддержку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современной городской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</w:p>
        </w:tc>
        <w:tc>
          <w:tcPr>
            <w:tcW w:w="1843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18</w:t>
            </w:r>
          </w:p>
        </w:tc>
      </w:tr>
      <w:tr w:rsidR="00D06C00" w:rsidRPr="00FC4B83" w:rsidTr="00726032">
        <w:tc>
          <w:tcPr>
            <w:tcW w:w="15093" w:type="dxa"/>
            <w:gridSpan w:val="8"/>
          </w:tcPr>
          <w:p w:rsidR="00D06C00" w:rsidRPr="00CF155C" w:rsidRDefault="00D06C00" w:rsidP="00726032">
            <w:pPr>
              <w:ind w:firstLine="5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3. О</w:t>
            </w:r>
            <w:r w:rsidRPr="00F522B6">
              <w:rPr>
                <w:sz w:val="26"/>
                <w:szCs w:val="26"/>
              </w:rPr>
              <w:t>беспечение проведения мероприятий по благоустройству территори</w:t>
            </w:r>
            <w:r>
              <w:rPr>
                <w:sz w:val="26"/>
                <w:szCs w:val="26"/>
              </w:rPr>
              <w:t>и</w:t>
            </w:r>
            <w:r w:rsidRPr="00F522B6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F522B6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F522B6">
              <w:rPr>
                <w:sz w:val="26"/>
                <w:szCs w:val="26"/>
              </w:rPr>
              <w:t xml:space="preserve"> в соответствии с </w:t>
            </w:r>
            <w:r>
              <w:rPr>
                <w:sz w:val="26"/>
                <w:szCs w:val="26"/>
              </w:rPr>
              <w:t>едиными требованиями</w:t>
            </w:r>
          </w:p>
        </w:tc>
      </w:tr>
      <w:tr w:rsidR="00D06C00" w:rsidRPr="00FC4B83" w:rsidTr="00726032"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0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по благоустройству дворовых территорий</w:t>
            </w:r>
          </w:p>
        </w:tc>
        <w:tc>
          <w:tcPr>
            <w:tcW w:w="2268" w:type="dxa"/>
          </w:tcPr>
          <w:p w:rsidR="00D06C00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B8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5" w:type="dxa"/>
          </w:tcPr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 уровня благоустройства дворовых территорий, повышение качества жизни населения.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финансирования муниципальной программы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благоустроенных дворовых территорий</w:t>
            </w:r>
          </w:p>
        </w:tc>
        <w:tc>
          <w:tcPr>
            <w:tcW w:w="1843" w:type="dxa"/>
          </w:tcPr>
          <w:p w:rsidR="00D06C00" w:rsidRPr="000F0A9C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</w:t>
            </w:r>
          </w:p>
          <w:p w:rsidR="00D06C00" w:rsidRPr="000F0A9C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C00" w:rsidRPr="00FC4B83" w:rsidTr="00726032">
        <w:tc>
          <w:tcPr>
            <w:tcW w:w="531" w:type="dxa"/>
          </w:tcPr>
          <w:p w:rsidR="00D06C00" w:rsidRPr="00FC4B83" w:rsidRDefault="00D06C00" w:rsidP="00726032">
            <w:pPr>
              <w:pStyle w:val="ConsPlusNormal"/>
              <w:tabs>
                <w:tab w:val="center" w:pos="2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0" w:type="dxa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</w:t>
            </w:r>
          </w:p>
        </w:tc>
        <w:tc>
          <w:tcPr>
            <w:tcW w:w="2268" w:type="dxa"/>
          </w:tcPr>
          <w:p w:rsidR="00D06C00" w:rsidRDefault="00D06C00" w:rsidP="00726032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64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77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45" w:type="dxa"/>
          </w:tcPr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Рост уровня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территорий, повышение качества жизни населения.</w:t>
            </w:r>
          </w:p>
        </w:tc>
        <w:tc>
          <w:tcPr>
            <w:tcW w:w="2835" w:type="dxa"/>
          </w:tcPr>
          <w:p w:rsidR="00D06C00" w:rsidRPr="001F53D1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программ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3D1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благоустроенных общественных территорий.</w:t>
            </w: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C00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C00" w:rsidRPr="00FC4B83" w:rsidRDefault="00D06C00" w:rsidP="007260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6C00" w:rsidRPr="000F0A9C" w:rsidRDefault="00726032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898" w:history="1">
              <w:r w:rsidR="00D06C00" w:rsidRPr="000F0A9C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Показатели </w:t>
              </w:r>
            </w:hyperlink>
            <w:r w:rsidR="00D06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06C00" w:rsidRDefault="00D06C00" w:rsidP="00D06C00">
      <w:pPr>
        <w:rPr>
          <w:b/>
          <w:sz w:val="28"/>
          <w:szCs w:val="28"/>
        </w:rPr>
      </w:pPr>
      <w:bookmarkStart w:id="3" w:name="P271"/>
      <w:bookmarkEnd w:id="3"/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Default="00D06C00" w:rsidP="00D06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70FDA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региональной</w:t>
      </w:r>
      <w:r w:rsidRPr="00570FDA">
        <w:rPr>
          <w:b/>
          <w:sz w:val="28"/>
          <w:szCs w:val="28"/>
        </w:rPr>
        <w:t xml:space="preserve"> программы</w:t>
      </w:r>
    </w:p>
    <w:p w:rsidR="00D06C00" w:rsidRDefault="00D06C00" w:rsidP="00D06C00">
      <w:pPr>
        <w:jc w:val="center"/>
        <w:rPr>
          <w:b/>
          <w:sz w:val="28"/>
          <w:szCs w:val="28"/>
        </w:rPr>
      </w:pPr>
    </w:p>
    <w:p w:rsidR="00D06C00" w:rsidRPr="00535080" w:rsidRDefault="00D06C00" w:rsidP="00D06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508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06C00" w:rsidRDefault="00D06C00" w:rsidP="00D06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08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53508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tbl>
      <w:tblPr>
        <w:tblW w:w="15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233"/>
        <w:gridCol w:w="1878"/>
        <w:gridCol w:w="801"/>
        <w:gridCol w:w="851"/>
        <w:gridCol w:w="850"/>
        <w:gridCol w:w="709"/>
        <w:gridCol w:w="1117"/>
        <w:gridCol w:w="1266"/>
        <w:gridCol w:w="1266"/>
        <w:gridCol w:w="1266"/>
        <w:gridCol w:w="1266"/>
      </w:tblGrid>
      <w:tr w:rsidR="00D06C00" w:rsidRPr="00E32A23" w:rsidTr="00726032">
        <w:trPr>
          <w:trHeight w:val="16"/>
        </w:trPr>
        <w:tc>
          <w:tcPr>
            <w:tcW w:w="1716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Статус</w:t>
            </w:r>
          </w:p>
        </w:tc>
        <w:tc>
          <w:tcPr>
            <w:tcW w:w="2233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B96C6D">
              <w:t>Наименование государственной программы, подпрограммы, мероприятия программы, региональной программы, основного мероприятия государственной программы</w:t>
            </w:r>
          </w:p>
        </w:tc>
        <w:tc>
          <w:tcPr>
            <w:tcW w:w="1878" w:type="dxa"/>
            <w:vMerge w:val="restart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B96C6D">
              <w:t>Ответственный исполнитель, соисполнители</w:t>
            </w:r>
          </w:p>
        </w:tc>
        <w:tc>
          <w:tcPr>
            <w:tcW w:w="3211" w:type="dxa"/>
            <w:gridSpan w:val="4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181" w:type="dxa"/>
            <w:gridSpan w:val="5"/>
            <w:shd w:val="clear" w:color="auto" w:fill="auto"/>
            <w:vAlign w:val="center"/>
          </w:tcPr>
          <w:p w:rsidR="00D06C00" w:rsidRPr="00E32A23" w:rsidRDefault="00D06C00" w:rsidP="00726032">
            <w:pPr>
              <w:jc w:val="center"/>
            </w:pPr>
            <w:r w:rsidRPr="00B96C6D">
              <w:t>Расходы (тыс. руб.), годы</w:t>
            </w:r>
          </w:p>
        </w:tc>
      </w:tr>
      <w:tr w:rsidR="00D06C00" w:rsidRPr="00E32A23" w:rsidTr="00726032">
        <w:trPr>
          <w:trHeight w:val="16"/>
        </w:trPr>
        <w:tc>
          <w:tcPr>
            <w:tcW w:w="1716" w:type="dxa"/>
            <w:vMerge/>
            <w:vAlign w:val="center"/>
          </w:tcPr>
          <w:p w:rsidR="00D06C00" w:rsidRPr="00863635" w:rsidRDefault="00D06C00" w:rsidP="00726032">
            <w:pPr>
              <w:rPr>
                <w:color w:val="000000"/>
              </w:rPr>
            </w:pPr>
          </w:p>
        </w:tc>
        <w:tc>
          <w:tcPr>
            <w:tcW w:w="2233" w:type="dxa"/>
            <w:vMerge/>
            <w:vAlign w:val="center"/>
          </w:tcPr>
          <w:p w:rsidR="00D06C00" w:rsidRPr="00863635" w:rsidRDefault="00D06C00" w:rsidP="00726032">
            <w:pPr>
              <w:rPr>
                <w:color w:val="000000"/>
              </w:rPr>
            </w:pPr>
          </w:p>
        </w:tc>
        <w:tc>
          <w:tcPr>
            <w:tcW w:w="1878" w:type="dxa"/>
            <w:vMerge/>
            <w:vAlign w:val="center"/>
          </w:tcPr>
          <w:p w:rsidR="00D06C00" w:rsidRPr="00863635" w:rsidRDefault="00D06C00" w:rsidP="00726032">
            <w:pPr>
              <w:rPr>
                <w:color w:val="000000"/>
              </w:rPr>
            </w:pPr>
          </w:p>
        </w:tc>
        <w:tc>
          <w:tcPr>
            <w:tcW w:w="80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ГРБС</w:t>
            </w:r>
          </w:p>
        </w:tc>
        <w:tc>
          <w:tcPr>
            <w:tcW w:w="85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proofErr w:type="spellStart"/>
            <w:r w:rsidRPr="00863635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ЦСР</w:t>
            </w:r>
          </w:p>
        </w:tc>
        <w:tc>
          <w:tcPr>
            <w:tcW w:w="709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 w:rsidRPr="00863635">
              <w:rPr>
                <w:color w:val="000000"/>
              </w:rPr>
              <w:t>ВР</w:t>
            </w:r>
          </w:p>
        </w:tc>
        <w:tc>
          <w:tcPr>
            <w:tcW w:w="1117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</w:tbl>
    <w:p w:rsidR="00D06C00" w:rsidRPr="00274828" w:rsidRDefault="00D06C00" w:rsidP="00D06C00">
      <w:pPr>
        <w:rPr>
          <w:sz w:val="2"/>
          <w:szCs w:val="2"/>
        </w:rPr>
      </w:pPr>
    </w:p>
    <w:tbl>
      <w:tblPr>
        <w:tblW w:w="15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6"/>
        <w:gridCol w:w="2233"/>
        <w:gridCol w:w="1878"/>
        <w:gridCol w:w="801"/>
        <w:gridCol w:w="851"/>
        <w:gridCol w:w="850"/>
        <w:gridCol w:w="709"/>
        <w:gridCol w:w="1117"/>
        <w:gridCol w:w="1266"/>
        <w:gridCol w:w="1266"/>
        <w:gridCol w:w="1266"/>
        <w:gridCol w:w="1266"/>
      </w:tblGrid>
      <w:tr w:rsidR="00D06C00" w:rsidRPr="00E32A23" w:rsidTr="00726032">
        <w:trPr>
          <w:trHeight w:val="16"/>
          <w:tblHeader/>
        </w:trPr>
        <w:tc>
          <w:tcPr>
            <w:tcW w:w="1716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3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8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7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06C00" w:rsidRPr="00E32A23" w:rsidTr="00726032">
        <w:trPr>
          <w:trHeight w:val="16"/>
        </w:trPr>
        <w:tc>
          <w:tcPr>
            <w:tcW w:w="1716" w:type="dxa"/>
            <w:vMerge w:val="restart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863635">
              <w:rPr>
                <w:color w:val="000000"/>
              </w:rPr>
              <w:t>программа</w:t>
            </w:r>
          </w:p>
        </w:tc>
        <w:tc>
          <w:tcPr>
            <w:tcW w:w="2233" w:type="dxa"/>
            <w:vMerge w:val="restart"/>
            <w:vAlign w:val="center"/>
          </w:tcPr>
          <w:p w:rsidR="00D06C00" w:rsidRPr="00D6237B" w:rsidRDefault="00D06C00" w:rsidP="00726032">
            <w:pPr>
              <w:jc w:val="center"/>
              <w:rPr>
                <w:color w:val="000000"/>
              </w:rPr>
            </w:pPr>
            <w:r w:rsidRPr="00D6237B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 xml:space="preserve">комфортной </w:t>
            </w:r>
            <w:r w:rsidRPr="00D6237B">
              <w:rPr>
                <w:color w:val="000000"/>
              </w:rPr>
              <w:t xml:space="preserve">городской среды </w:t>
            </w:r>
            <w:r>
              <w:rPr>
                <w:color w:val="000000"/>
              </w:rPr>
              <w:t xml:space="preserve"> </w:t>
            </w:r>
          </w:p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2018 – 2022 годы</w:t>
            </w:r>
          </w:p>
        </w:tc>
        <w:tc>
          <w:tcPr>
            <w:tcW w:w="1878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0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17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</w:tr>
      <w:tr w:rsidR="00D06C00" w:rsidRPr="00E32A23" w:rsidTr="00726032">
        <w:trPr>
          <w:trHeight w:val="16"/>
        </w:trPr>
        <w:tc>
          <w:tcPr>
            <w:tcW w:w="1716" w:type="dxa"/>
            <w:vMerge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vMerge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vAlign w:val="center"/>
          </w:tcPr>
          <w:p w:rsidR="00D06C00" w:rsidRPr="00863635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06C00" w:rsidRDefault="00D06C00" w:rsidP="00726032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  <w:tc>
          <w:tcPr>
            <w:tcW w:w="1266" w:type="dxa"/>
            <w:vAlign w:val="center"/>
          </w:tcPr>
          <w:p w:rsidR="00D06C00" w:rsidRDefault="00D06C00" w:rsidP="00726032">
            <w:pPr>
              <w:jc w:val="center"/>
            </w:pPr>
          </w:p>
        </w:tc>
      </w:tr>
    </w:tbl>
    <w:p w:rsidR="00D06C00" w:rsidRPr="000B48AD" w:rsidRDefault="00D06C00" w:rsidP="00D06C00">
      <w:pPr>
        <w:rPr>
          <w:sz w:val="2"/>
          <w:szCs w:val="2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6C00" w:rsidRPr="00E93566" w:rsidRDefault="00D06C00" w:rsidP="00D06C0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93566">
        <w:rPr>
          <w:rFonts w:ascii="Times New Roman" w:hAnsi="Times New Roman"/>
          <w:sz w:val="28"/>
          <w:szCs w:val="28"/>
        </w:rPr>
        <w:lastRenderedPageBreak/>
        <w:t>Ресурсное обеспечение и прогнозная (справочная) оценка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3566">
        <w:rPr>
          <w:sz w:val="28"/>
          <w:szCs w:val="28"/>
        </w:rPr>
        <w:t xml:space="preserve">расходов федерального бюджета, бюджета </w:t>
      </w:r>
      <w:r>
        <w:rPr>
          <w:sz w:val="28"/>
          <w:szCs w:val="28"/>
        </w:rPr>
        <w:t xml:space="preserve">Ленинградской </w:t>
      </w:r>
      <w:r w:rsidRPr="00E93566">
        <w:rPr>
          <w:sz w:val="28"/>
          <w:szCs w:val="28"/>
        </w:rPr>
        <w:t>области,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356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9356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E935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70D0">
        <w:rPr>
          <w:sz w:val="28"/>
          <w:szCs w:val="28"/>
        </w:rPr>
        <w:t xml:space="preserve">Муринское </w:t>
      </w:r>
      <w:proofErr w:type="gramStart"/>
      <w:r w:rsidR="004370D0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</w:t>
      </w:r>
      <w:proofErr w:type="gramEnd"/>
      <w:r>
        <w:rPr>
          <w:sz w:val="28"/>
          <w:szCs w:val="28"/>
        </w:rPr>
        <w:t>»</w:t>
      </w:r>
      <w:r w:rsidRPr="00E93566">
        <w:rPr>
          <w:sz w:val="28"/>
          <w:szCs w:val="28"/>
        </w:rPr>
        <w:t xml:space="preserve"> и иных</w:t>
      </w:r>
    </w:p>
    <w:p w:rsidR="00D06C00" w:rsidRPr="00E93566" w:rsidRDefault="00D06C00" w:rsidP="00D06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на реализацию целей</w:t>
      </w:r>
      <w:r w:rsidRPr="00E93566">
        <w:rPr>
          <w:sz w:val="28"/>
          <w:szCs w:val="28"/>
        </w:rPr>
        <w:t xml:space="preserve"> программы</w:t>
      </w:r>
    </w:p>
    <w:tbl>
      <w:tblPr>
        <w:tblW w:w="150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114"/>
        <w:gridCol w:w="2198"/>
        <w:gridCol w:w="1649"/>
        <w:gridCol w:w="1465"/>
        <w:gridCol w:w="1465"/>
        <w:gridCol w:w="1465"/>
        <w:gridCol w:w="1467"/>
      </w:tblGrid>
      <w:tr w:rsidR="00D06C00" w:rsidRPr="00E93566" w:rsidTr="00726032">
        <w:trPr>
          <w:trHeight w:val="276"/>
        </w:trPr>
        <w:tc>
          <w:tcPr>
            <w:tcW w:w="2198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>Статус</w:t>
            </w:r>
          </w:p>
        </w:tc>
        <w:tc>
          <w:tcPr>
            <w:tcW w:w="3114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>Наименование государственной программы, подпрограммы, мероприятия программы, региональной программы, основного мероприятия государственной программы</w:t>
            </w:r>
          </w:p>
        </w:tc>
        <w:tc>
          <w:tcPr>
            <w:tcW w:w="2198" w:type="dxa"/>
            <w:vMerge w:val="restart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566">
              <w:t xml:space="preserve">Источники </w:t>
            </w:r>
            <w:r w:rsidRPr="009E4E03">
              <w:t>финансирования</w:t>
            </w:r>
          </w:p>
        </w:tc>
        <w:tc>
          <w:tcPr>
            <w:tcW w:w="7511" w:type="dxa"/>
            <w:gridSpan w:val="5"/>
            <w:shd w:val="clear" w:color="auto" w:fill="auto"/>
          </w:tcPr>
          <w:p w:rsidR="00D06C00" w:rsidRPr="00E93566" w:rsidRDefault="00D06C00" w:rsidP="00726032">
            <w:pPr>
              <w:jc w:val="center"/>
            </w:pPr>
            <w:r w:rsidRPr="00E93566">
              <w:t>Оценка расходов (тыс. руб.), годы</w:t>
            </w:r>
          </w:p>
        </w:tc>
      </w:tr>
      <w:tr w:rsidR="00D06C00" w:rsidRPr="00E93566" w:rsidTr="00726032">
        <w:trPr>
          <w:trHeight w:val="1302"/>
        </w:trPr>
        <w:tc>
          <w:tcPr>
            <w:tcW w:w="2198" w:type="dxa"/>
            <w:vMerge/>
          </w:tcPr>
          <w:p w:rsidR="00D06C00" w:rsidRPr="00E93566" w:rsidRDefault="00D06C00" w:rsidP="00726032"/>
        </w:tc>
        <w:tc>
          <w:tcPr>
            <w:tcW w:w="3114" w:type="dxa"/>
            <w:vMerge/>
          </w:tcPr>
          <w:p w:rsidR="00D06C00" w:rsidRPr="00E93566" w:rsidRDefault="00D06C00" w:rsidP="00726032"/>
        </w:tc>
        <w:tc>
          <w:tcPr>
            <w:tcW w:w="2198" w:type="dxa"/>
            <w:vMerge/>
          </w:tcPr>
          <w:p w:rsidR="00D06C00" w:rsidRPr="00E93566" w:rsidRDefault="00D06C00" w:rsidP="00726032"/>
        </w:tc>
        <w:tc>
          <w:tcPr>
            <w:tcW w:w="1649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465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65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65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67" w:type="dxa"/>
            <w:vAlign w:val="center"/>
          </w:tcPr>
          <w:p w:rsidR="00D06C00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</w:tbl>
    <w:p w:rsidR="00D06C00" w:rsidRPr="00E93566" w:rsidRDefault="00D06C00" w:rsidP="00D06C00">
      <w:pPr>
        <w:rPr>
          <w:sz w:val="2"/>
          <w:szCs w:val="2"/>
        </w:rPr>
      </w:pPr>
    </w:p>
    <w:tbl>
      <w:tblPr>
        <w:tblW w:w="152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152"/>
        <w:gridCol w:w="2225"/>
        <w:gridCol w:w="1669"/>
        <w:gridCol w:w="1483"/>
        <w:gridCol w:w="1483"/>
        <w:gridCol w:w="1483"/>
        <w:gridCol w:w="1483"/>
      </w:tblGrid>
      <w:tr w:rsidR="00D06C00" w:rsidRPr="00E93566" w:rsidTr="00726032">
        <w:trPr>
          <w:trHeight w:val="38"/>
          <w:tblHeader/>
        </w:trPr>
        <w:tc>
          <w:tcPr>
            <w:tcW w:w="2225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D06C00" w:rsidRPr="00E93566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566">
              <w:rPr>
                <w:sz w:val="20"/>
                <w:szCs w:val="20"/>
              </w:rPr>
              <w:t>8</w:t>
            </w:r>
          </w:p>
        </w:tc>
      </w:tr>
      <w:tr w:rsidR="00D06C00" w:rsidRPr="00E93566" w:rsidTr="00726032">
        <w:trPr>
          <w:trHeight w:val="196"/>
        </w:trPr>
        <w:tc>
          <w:tcPr>
            <w:tcW w:w="2225" w:type="dxa"/>
            <w:vMerge w:val="restart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программа</w:t>
            </w:r>
          </w:p>
        </w:tc>
        <w:tc>
          <w:tcPr>
            <w:tcW w:w="3152" w:type="dxa"/>
            <w:vMerge w:val="restart"/>
          </w:tcPr>
          <w:p w:rsidR="00D06C00" w:rsidRPr="000C400F" w:rsidRDefault="00D06C00" w:rsidP="00726032">
            <w:pPr>
              <w:jc w:val="center"/>
            </w:pPr>
            <w:r w:rsidRPr="000C400F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комфортной</w:t>
            </w:r>
            <w:r w:rsidRPr="000C400F">
              <w:rPr>
                <w:color w:val="000000"/>
              </w:rPr>
              <w:t xml:space="preserve"> городской </w:t>
            </w:r>
            <w:proofErr w:type="gramStart"/>
            <w:r w:rsidRPr="000C400F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 xml:space="preserve"> </w:t>
            </w:r>
            <w:r w:rsidRPr="000C400F">
              <w:rPr>
                <w:color w:val="000000"/>
              </w:rPr>
              <w:t>на</w:t>
            </w:r>
            <w:proofErr w:type="gramEnd"/>
            <w:r w:rsidRPr="000C400F">
              <w:rPr>
                <w:color w:val="000000"/>
              </w:rPr>
              <w:t xml:space="preserve"> 2018 – 2022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Всего</w:t>
            </w:r>
          </w:p>
        </w:tc>
        <w:tc>
          <w:tcPr>
            <w:tcW w:w="1669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196"/>
        </w:trPr>
        <w:tc>
          <w:tcPr>
            <w:tcW w:w="2225" w:type="dxa"/>
            <w:vMerge/>
          </w:tcPr>
          <w:p w:rsidR="00D06C00" w:rsidRDefault="00D06C00" w:rsidP="007260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vMerge/>
          </w:tcPr>
          <w:p w:rsidR="00D06C00" w:rsidRPr="000C400F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669" w:type="dxa"/>
            <w:vAlign w:val="center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95"/>
        </w:trPr>
        <w:tc>
          <w:tcPr>
            <w:tcW w:w="2225" w:type="dxa"/>
            <w:vMerge/>
          </w:tcPr>
          <w:p w:rsidR="00D06C00" w:rsidRPr="000C400F" w:rsidRDefault="00D06C00" w:rsidP="00726032"/>
        </w:tc>
        <w:tc>
          <w:tcPr>
            <w:tcW w:w="3152" w:type="dxa"/>
            <w:vMerge/>
          </w:tcPr>
          <w:p w:rsidR="00D06C00" w:rsidRPr="000C400F" w:rsidRDefault="00D06C00" w:rsidP="00726032"/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 xml:space="preserve">бюджет </w:t>
            </w:r>
            <w:r>
              <w:t>Ленинградской области</w:t>
            </w:r>
          </w:p>
        </w:tc>
        <w:tc>
          <w:tcPr>
            <w:tcW w:w="1669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982"/>
        </w:trPr>
        <w:tc>
          <w:tcPr>
            <w:tcW w:w="2225" w:type="dxa"/>
            <w:vMerge/>
          </w:tcPr>
          <w:p w:rsidR="00D06C00" w:rsidRPr="000C400F" w:rsidRDefault="00D06C00" w:rsidP="00726032"/>
        </w:tc>
        <w:tc>
          <w:tcPr>
            <w:tcW w:w="3152" w:type="dxa"/>
            <w:vMerge/>
          </w:tcPr>
          <w:p w:rsidR="00D06C00" w:rsidRPr="000C400F" w:rsidRDefault="00D06C00" w:rsidP="00726032"/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бюджет муниципальн</w:t>
            </w:r>
            <w:r>
              <w:t xml:space="preserve">ого </w:t>
            </w:r>
            <w:r w:rsidRPr="000C400F">
              <w:t>образовани</w:t>
            </w:r>
            <w:r>
              <w:t>я</w:t>
            </w:r>
            <w:r w:rsidRPr="000C400F">
              <w:t xml:space="preserve"> </w:t>
            </w:r>
            <w:r>
              <w:t>«Всеволожский муниципальный район»</w:t>
            </w:r>
          </w:p>
        </w:tc>
        <w:tc>
          <w:tcPr>
            <w:tcW w:w="1669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982"/>
        </w:trPr>
        <w:tc>
          <w:tcPr>
            <w:tcW w:w="2225" w:type="dxa"/>
            <w:vMerge/>
          </w:tcPr>
          <w:p w:rsidR="00D06C00" w:rsidRPr="000C400F" w:rsidRDefault="00D06C00" w:rsidP="00726032"/>
        </w:tc>
        <w:tc>
          <w:tcPr>
            <w:tcW w:w="3152" w:type="dxa"/>
            <w:vMerge/>
          </w:tcPr>
          <w:p w:rsidR="00D06C00" w:rsidRPr="000C400F" w:rsidRDefault="00D06C00" w:rsidP="00726032"/>
        </w:tc>
        <w:tc>
          <w:tcPr>
            <w:tcW w:w="2225" w:type="dxa"/>
          </w:tcPr>
          <w:p w:rsidR="00D06C00" w:rsidRPr="0055027B" w:rsidRDefault="00D06C00" w:rsidP="00726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юджет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Муринское </w:t>
            </w:r>
            <w:proofErr w:type="gramStart"/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483" w:type="dxa"/>
            <w:vAlign w:val="center"/>
          </w:tcPr>
          <w:p w:rsidR="00D06C00" w:rsidRPr="004B160D" w:rsidRDefault="00D06C00" w:rsidP="0072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06C00" w:rsidRPr="00E93566" w:rsidTr="00726032">
        <w:trPr>
          <w:trHeight w:val="641"/>
        </w:trPr>
        <w:tc>
          <w:tcPr>
            <w:tcW w:w="2225" w:type="dxa"/>
            <w:vMerge/>
          </w:tcPr>
          <w:p w:rsidR="00D06C00" w:rsidRPr="000C400F" w:rsidRDefault="00D06C00" w:rsidP="00726032"/>
        </w:tc>
        <w:tc>
          <w:tcPr>
            <w:tcW w:w="3152" w:type="dxa"/>
            <w:vMerge/>
          </w:tcPr>
          <w:p w:rsidR="00D06C00" w:rsidRPr="000C400F" w:rsidRDefault="00D06C00" w:rsidP="00726032"/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внебюджетные источники</w:t>
            </w:r>
          </w:p>
        </w:tc>
        <w:tc>
          <w:tcPr>
            <w:tcW w:w="1669" w:type="dxa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</w:tcPr>
          <w:p w:rsidR="00D06C00" w:rsidRPr="00E93566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 w:val="restart"/>
          </w:tcPr>
          <w:p w:rsidR="00D06C00" w:rsidRPr="00E93566" w:rsidRDefault="00D06C00" w:rsidP="00726032"/>
        </w:tc>
        <w:tc>
          <w:tcPr>
            <w:tcW w:w="3152" w:type="dxa"/>
            <w:vMerge w:val="restart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Мероприятия по благоустройству дворовых территорий</w:t>
            </w: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Всего</w:t>
            </w:r>
          </w:p>
        </w:tc>
        <w:tc>
          <w:tcPr>
            <w:tcW w:w="1669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C67AC8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 xml:space="preserve">бюджет </w:t>
            </w:r>
            <w:r>
              <w:t xml:space="preserve">Ленинградской </w:t>
            </w:r>
            <w:r w:rsidRPr="000C400F">
              <w:t>области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бюджет муниципальн</w:t>
            </w:r>
            <w:r>
              <w:t xml:space="preserve">ого </w:t>
            </w:r>
            <w:r w:rsidRPr="000C400F">
              <w:t>образовани</w:t>
            </w:r>
            <w:r>
              <w:t>я</w:t>
            </w:r>
            <w:r w:rsidRPr="000C400F">
              <w:t xml:space="preserve"> </w:t>
            </w:r>
            <w:r>
              <w:t>«Всеволожский муниципальный район»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55027B" w:rsidRDefault="00D06C00" w:rsidP="00726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«</w:t>
            </w:r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Муринское </w:t>
            </w:r>
            <w:proofErr w:type="gramStart"/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внебюджетные источники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 w:val="restart"/>
          </w:tcPr>
          <w:p w:rsidR="00D06C00" w:rsidRPr="00E93566" w:rsidRDefault="00D06C00" w:rsidP="00726032"/>
        </w:tc>
        <w:tc>
          <w:tcPr>
            <w:tcW w:w="3152" w:type="dxa"/>
            <w:vMerge w:val="restart"/>
          </w:tcPr>
          <w:p w:rsidR="00D06C00" w:rsidRPr="00FC4B83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Мероприятия по благоустройству общественных территорий</w:t>
            </w: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Всего</w:t>
            </w:r>
          </w:p>
        </w:tc>
        <w:tc>
          <w:tcPr>
            <w:tcW w:w="1669" w:type="dxa"/>
            <w:vAlign w:val="center"/>
          </w:tcPr>
          <w:p w:rsidR="00D06C00" w:rsidRPr="00712AD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712AD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712AD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712AD5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712AD5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 xml:space="preserve">бюджет </w:t>
            </w:r>
            <w:r>
              <w:t>Ленинградской</w:t>
            </w:r>
            <w:r w:rsidRPr="000C400F">
              <w:t xml:space="preserve"> области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бюджет муниципальн</w:t>
            </w:r>
            <w:r>
              <w:t xml:space="preserve">ого </w:t>
            </w:r>
            <w:r w:rsidRPr="000C400F">
              <w:t>образовани</w:t>
            </w:r>
            <w:r>
              <w:t>я</w:t>
            </w:r>
            <w:r w:rsidRPr="000C400F">
              <w:t xml:space="preserve"> </w:t>
            </w:r>
            <w:r>
              <w:t>«Всеволожский муниципальный район»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877550" w:rsidRDefault="00D06C00" w:rsidP="00726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Муринское </w:t>
            </w:r>
            <w:proofErr w:type="gramStart"/>
            <w:r w:rsidR="004370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7755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  <w:tr w:rsidR="00D06C00" w:rsidRPr="00E93566" w:rsidTr="00726032">
        <w:trPr>
          <w:trHeight w:val="348"/>
        </w:trPr>
        <w:tc>
          <w:tcPr>
            <w:tcW w:w="2225" w:type="dxa"/>
            <w:vMerge/>
          </w:tcPr>
          <w:p w:rsidR="00D06C00" w:rsidRPr="00E93566" w:rsidRDefault="00D06C00" w:rsidP="00726032"/>
        </w:tc>
        <w:tc>
          <w:tcPr>
            <w:tcW w:w="3152" w:type="dxa"/>
            <w:vMerge/>
          </w:tcPr>
          <w:p w:rsidR="00D06C00" w:rsidRDefault="00D06C00" w:rsidP="007260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D06C00" w:rsidRPr="000C400F" w:rsidRDefault="00D06C00" w:rsidP="00726032">
            <w:pPr>
              <w:widowControl w:val="0"/>
              <w:autoSpaceDE w:val="0"/>
              <w:autoSpaceDN w:val="0"/>
              <w:adjustRightInd w:val="0"/>
            </w:pPr>
            <w:r w:rsidRPr="000C400F">
              <w:t>внебюджетные источники</w:t>
            </w:r>
          </w:p>
        </w:tc>
        <w:tc>
          <w:tcPr>
            <w:tcW w:w="1669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D06C00" w:rsidRPr="00241E7D" w:rsidRDefault="00D06C00" w:rsidP="00726032">
            <w:pPr>
              <w:jc w:val="center"/>
              <w:rPr>
                <w:color w:val="000000"/>
              </w:rPr>
            </w:pPr>
          </w:p>
        </w:tc>
      </w:tr>
    </w:tbl>
    <w:p w:rsidR="00D06C00" w:rsidRDefault="00D06C00" w:rsidP="00D06C00">
      <w:pPr>
        <w:pStyle w:val="ConsPlusNormal"/>
        <w:ind w:firstLine="540"/>
        <w:jc w:val="both"/>
      </w:pPr>
    </w:p>
    <w:p w:rsidR="00D06C00" w:rsidRDefault="00D06C00" w:rsidP="00D06C00">
      <w:pPr>
        <w:pStyle w:val="ConsPlusNormal"/>
        <w:ind w:firstLine="540"/>
        <w:jc w:val="both"/>
      </w:pPr>
    </w:p>
    <w:p w:rsidR="00D06C00" w:rsidRDefault="00D06C00" w:rsidP="00D06C00">
      <w:pPr>
        <w:pStyle w:val="ConsPlusNormal"/>
        <w:ind w:firstLine="540"/>
        <w:jc w:val="both"/>
      </w:pPr>
      <w:r w:rsidRPr="00190AE0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AE0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пунктам </w:t>
      </w:r>
      <w:r w:rsidRPr="00190AE0">
        <w:rPr>
          <w:rFonts w:ascii="Times New Roman" w:hAnsi="Times New Roman" w:cs="Times New Roman"/>
          <w:sz w:val="28"/>
          <w:szCs w:val="28"/>
        </w:rPr>
        <w:t>1 – 6 осуществляется без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Pr="00190A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90AE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190AE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AE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0AE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190AE0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C87213" w:rsidRDefault="00C87213"/>
    <w:sectPr w:rsidR="00C87213" w:rsidSect="00DB20C9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58" w:rsidRDefault="00274B58">
      <w:r>
        <w:separator/>
      </w:r>
    </w:p>
  </w:endnote>
  <w:endnote w:type="continuationSeparator" w:id="0">
    <w:p w:rsidR="00274B58" w:rsidRDefault="002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58" w:rsidRDefault="00274B58">
      <w:r>
        <w:separator/>
      </w:r>
    </w:p>
  </w:footnote>
  <w:footnote w:type="continuationSeparator" w:id="0">
    <w:p w:rsidR="00274B58" w:rsidRDefault="002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32" w:rsidRDefault="00726032" w:rsidP="00726032">
    <w:pPr>
      <w:pStyle w:val="a8"/>
      <w:framePr w:wrap="around" w:vAnchor="text" w:hAnchor="margin" w:xAlign="center" w:y="1"/>
      <w:rPr>
        <w:rStyle w:val="aa"/>
        <w:rFonts w:eastAsia="Times New Roman"/>
      </w:rPr>
    </w:pPr>
    <w:r>
      <w:rPr>
        <w:rStyle w:val="aa"/>
        <w:rFonts w:eastAsia="Times New Roman"/>
      </w:rPr>
      <w:fldChar w:fldCharType="begin"/>
    </w:r>
    <w:r>
      <w:rPr>
        <w:rStyle w:val="aa"/>
        <w:rFonts w:eastAsia="Times New Roman"/>
      </w:rPr>
      <w:instrText xml:space="preserve">PAGE  </w:instrText>
    </w:r>
    <w:r>
      <w:rPr>
        <w:rStyle w:val="aa"/>
        <w:rFonts w:eastAsia="Times New Roman"/>
      </w:rPr>
      <w:fldChar w:fldCharType="separate"/>
    </w:r>
    <w:r>
      <w:rPr>
        <w:rStyle w:val="aa"/>
        <w:rFonts w:eastAsia="Times New Roman"/>
        <w:noProof/>
      </w:rPr>
      <w:t>3</w:t>
    </w:r>
    <w:r>
      <w:rPr>
        <w:rStyle w:val="aa"/>
        <w:rFonts w:eastAsia="Times New Roman"/>
      </w:rPr>
      <w:fldChar w:fldCharType="end"/>
    </w:r>
  </w:p>
  <w:p w:rsidR="00726032" w:rsidRDefault="007260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32" w:rsidRDefault="00726032">
    <w:pPr>
      <w:pStyle w:val="a8"/>
      <w:jc w:val="center"/>
    </w:pPr>
  </w:p>
  <w:p w:rsidR="00726032" w:rsidRDefault="00726032">
    <w:pPr>
      <w:pStyle w:val="a8"/>
      <w:jc w:val="center"/>
    </w:pPr>
  </w:p>
  <w:p w:rsidR="00726032" w:rsidRDefault="007260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5A3E">
      <w:rPr>
        <w:noProof/>
      </w:rPr>
      <w:t>25</w:t>
    </w:r>
    <w:r>
      <w:fldChar w:fldCharType="end"/>
    </w:r>
  </w:p>
  <w:p w:rsidR="00726032" w:rsidRDefault="00726032" w:rsidP="00726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3EA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4C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EE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6B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64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E7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AC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EC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2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A25"/>
    <w:multiLevelType w:val="multilevel"/>
    <w:tmpl w:val="7FA432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imes New Roman" w:cs="Times New Roman" w:hint="default"/>
        <w:color w:val="000000"/>
      </w:rPr>
    </w:lvl>
  </w:abstractNum>
  <w:abstractNum w:abstractNumId="11" w15:restartNumberingAfterBreak="0">
    <w:nsid w:val="0E47693E"/>
    <w:multiLevelType w:val="hybridMultilevel"/>
    <w:tmpl w:val="A4A4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FC68AE"/>
    <w:multiLevelType w:val="hybridMultilevel"/>
    <w:tmpl w:val="6A0264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4CDC"/>
    <w:multiLevelType w:val="hybridMultilevel"/>
    <w:tmpl w:val="2EF4C4FA"/>
    <w:lvl w:ilvl="0" w:tplc="B24244E4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 w15:restartNumberingAfterBreak="0">
    <w:nsid w:val="23A47ED9"/>
    <w:multiLevelType w:val="hybridMultilevel"/>
    <w:tmpl w:val="5D561B50"/>
    <w:lvl w:ilvl="0" w:tplc="7E168CF6">
      <w:start w:val="6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3E22DF8"/>
    <w:multiLevelType w:val="hybridMultilevel"/>
    <w:tmpl w:val="419C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CA46C1"/>
    <w:multiLevelType w:val="multilevel"/>
    <w:tmpl w:val="57DCE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96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E87A35"/>
    <w:multiLevelType w:val="hybridMultilevel"/>
    <w:tmpl w:val="81229EB0"/>
    <w:lvl w:ilvl="0" w:tplc="EFC882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E25E5"/>
    <w:multiLevelType w:val="hybridMultilevel"/>
    <w:tmpl w:val="FBDA84C6"/>
    <w:lvl w:ilvl="0" w:tplc="DD964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42512"/>
    <w:multiLevelType w:val="hybridMultilevel"/>
    <w:tmpl w:val="6C0E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805321"/>
    <w:multiLevelType w:val="hybridMultilevel"/>
    <w:tmpl w:val="4E2C7178"/>
    <w:lvl w:ilvl="0" w:tplc="179AD83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607E85"/>
    <w:multiLevelType w:val="hybridMultilevel"/>
    <w:tmpl w:val="0AF6EA3C"/>
    <w:lvl w:ilvl="0" w:tplc="4A32C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E96F88"/>
    <w:multiLevelType w:val="hybridMultilevel"/>
    <w:tmpl w:val="1BE0B89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640B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661709E"/>
    <w:multiLevelType w:val="hybridMultilevel"/>
    <w:tmpl w:val="C230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E51BC6"/>
    <w:multiLevelType w:val="hybridMultilevel"/>
    <w:tmpl w:val="EF82D394"/>
    <w:lvl w:ilvl="0" w:tplc="CFB01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01F5F"/>
    <w:multiLevelType w:val="hybridMultilevel"/>
    <w:tmpl w:val="7664617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23C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BD5753B"/>
    <w:multiLevelType w:val="hybridMultilevel"/>
    <w:tmpl w:val="49D8711E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3"/>
  </w:num>
  <w:num w:numId="5">
    <w:abstractNumId w:val="16"/>
  </w:num>
  <w:num w:numId="6">
    <w:abstractNumId w:val="22"/>
  </w:num>
  <w:num w:numId="7">
    <w:abstractNumId w:val="21"/>
  </w:num>
  <w:num w:numId="8">
    <w:abstractNumId w:val="17"/>
  </w:num>
  <w:num w:numId="9">
    <w:abstractNumId w:val="10"/>
  </w:num>
  <w:num w:numId="10">
    <w:abstractNumId w:val="13"/>
  </w:num>
  <w:num w:numId="11">
    <w:abstractNumId w:val="11"/>
  </w:num>
  <w:num w:numId="12">
    <w:abstractNumId w:val="28"/>
  </w:num>
  <w:num w:numId="13">
    <w:abstractNumId w:val="26"/>
  </w:num>
  <w:num w:numId="14">
    <w:abstractNumId w:val="27"/>
  </w:num>
  <w:num w:numId="15">
    <w:abstractNumId w:val="25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4"/>
    <w:rsid w:val="00016363"/>
    <w:rsid w:val="000349AC"/>
    <w:rsid w:val="00061993"/>
    <w:rsid w:val="00073AAE"/>
    <w:rsid w:val="000B3A0F"/>
    <w:rsid w:val="001A191D"/>
    <w:rsid w:val="001A3897"/>
    <w:rsid w:val="001D2EBF"/>
    <w:rsid w:val="00274B58"/>
    <w:rsid w:val="0031331A"/>
    <w:rsid w:val="00315992"/>
    <w:rsid w:val="00355D4A"/>
    <w:rsid w:val="00391E3A"/>
    <w:rsid w:val="003B7473"/>
    <w:rsid w:val="003D03B6"/>
    <w:rsid w:val="003E6521"/>
    <w:rsid w:val="004018CC"/>
    <w:rsid w:val="004370D0"/>
    <w:rsid w:val="00455448"/>
    <w:rsid w:val="004633BA"/>
    <w:rsid w:val="004967AF"/>
    <w:rsid w:val="004A4623"/>
    <w:rsid w:val="00550586"/>
    <w:rsid w:val="00597A84"/>
    <w:rsid w:val="00612D0F"/>
    <w:rsid w:val="00615C59"/>
    <w:rsid w:val="006300B6"/>
    <w:rsid w:val="00683933"/>
    <w:rsid w:val="006A003B"/>
    <w:rsid w:val="00726032"/>
    <w:rsid w:val="00741360"/>
    <w:rsid w:val="007D5FC6"/>
    <w:rsid w:val="00805A3E"/>
    <w:rsid w:val="00806F32"/>
    <w:rsid w:val="00826B26"/>
    <w:rsid w:val="00895993"/>
    <w:rsid w:val="008A1229"/>
    <w:rsid w:val="008A6ECE"/>
    <w:rsid w:val="008D41BF"/>
    <w:rsid w:val="009279C7"/>
    <w:rsid w:val="00936876"/>
    <w:rsid w:val="00AB4466"/>
    <w:rsid w:val="00AB4CA0"/>
    <w:rsid w:val="00B43761"/>
    <w:rsid w:val="00B67C64"/>
    <w:rsid w:val="00BA1217"/>
    <w:rsid w:val="00BB65ED"/>
    <w:rsid w:val="00C62769"/>
    <w:rsid w:val="00C87213"/>
    <w:rsid w:val="00CC4C36"/>
    <w:rsid w:val="00CE6F74"/>
    <w:rsid w:val="00CF560E"/>
    <w:rsid w:val="00D06C00"/>
    <w:rsid w:val="00D27733"/>
    <w:rsid w:val="00D5241F"/>
    <w:rsid w:val="00D72A00"/>
    <w:rsid w:val="00DB0E44"/>
    <w:rsid w:val="00DB20C9"/>
    <w:rsid w:val="00E70B56"/>
    <w:rsid w:val="00EF3B64"/>
    <w:rsid w:val="00F01188"/>
    <w:rsid w:val="00F03983"/>
    <w:rsid w:val="00F3792B"/>
    <w:rsid w:val="00F47DD4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9FC5-666D-4EED-9066-8D44C47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C0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06C0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6C00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C00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D06C00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6C00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11">
    <w:name w:val="Без интервала1"/>
    <w:rsid w:val="00D06C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6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D06C00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D06C00"/>
    <w:rPr>
      <w:rFonts w:ascii="Tahoma" w:eastAsia="Calibri" w:hAnsi="Tahoma" w:cs="Times New Roman"/>
      <w:sz w:val="16"/>
      <w:szCs w:val="16"/>
      <w:lang w:val="x-none" w:eastAsia="ru-RU"/>
    </w:rPr>
  </w:style>
  <w:style w:type="table" w:styleId="a5">
    <w:name w:val="Table Grid"/>
    <w:basedOn w:val="a1"/>
    <w:rsid w:val="00D06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06C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2 Знак1"/>
    <w:aliases w:val="H2 Знак,Заголовок 2 Знак Знак1,Заголовок 2 Знак Знак Знак"/>
    <w:semiHidden/>
    <w:rsid w:val="00D06C00"/>
    <w:rPr>
      <w:rFonts w:ascii="Arial" w:hAnsi="Arial"/>
      <w:b/>
      <w:i/>
      <w:sz w:val="28"/>
      <w:lang w:val="ru-RU" w:eastAsia="ru-RU"/>
    </w:rPr>
  </w:style>
  <w:style w:type="paragraph" w:styleId="a6">
    <w:name w:val="footer"/>
    <w:basedOn w:val="a"/>
    <w:link w:val="a7"/>
    <w:semiHidden/>
    <w:rsid w:val="00D06C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D06C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D06C0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06C00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D06C00"/>
    <w:rPr>
      <w:rFonts w:cs="Times New Roman"/>
    </w:rPr>
  </w:style>
  <w:style w:type="numbering" w:styleId="111111">
    <w:name w:val="Outline List 2"/>
    <w:aliases w:val="1 / 1.1 / 1.2."/>
    <w:basedOn w:val="a2"/>
    <w:rsid w:val="00D06C00"/>
    <w:pPr>
      <w:numPr>
        <w:numId w:val="4"/>
      </w:numPr>
    </w:pPr>
  </w:style>
  <w:style w:type="character" w:styleId="ab">
    <w:name w:val="Hyperlink"/>
    <w:uiPriority w:val="99"/>
    <w:unhideWhenUsed/>
    <w:rsid w:val="00D06C00"/>
    <w:rPr>
      <w:color w:val="0000FF"/>
      <w:u w:val="single"/>
    </w:rPr>
  </w:style>
  <w:style w:type="character" w:styleId="ac">
    <w:name w:val="FollowedHyperlink"/>
    <w:uiPriority w:val="99"/>
    <w:unhideWhenUsed/>
    <w:rsid w:val="00D06C00"/>
    <w:rPr>
      <w:color w:val="800080"/>
      <w:u w:val="single"/>
    </w:rPr>
  </w:style>
  <w:style w:type="paragraph" w:customStyle="1" w:styleId="xl63">
    <w:name w:val="xl63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D06C0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0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06C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0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1">
    <w:name w:val="xl71"/>
    <w:basedOn w:val="a"/>
    <w:rsid w:val="00D0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0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3">
    <w:name w:val="xl73"/>
    <w:basedOn w:val="a"/>
    <w:rsid w:val="00D06C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74">
    <w:name w:val="xl74"/>
    <w:basedOn w:val="a"/>
    <w:rsid w:val="00D06C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s1">
    <w:name w:val="s_1"/>
    <w:basedOn w:val="a"/>
    <w:rsid w:val="00D06C0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D06C00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06C00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empty">
    <w:name w:val="empty"/>
    <w:basedOn w:val="a"/>
    <w:rsid w:val="00D06C00"/>
    <w:pPr>
      <w:spacing w:before="100" w:beforeAutospacing="1" w:after="100" w:afterAutospacing="1"/>
    </w:pPr>
  </w:style>
  <w:style w:type="paragraph" w:customStyle="1" w:styleId="s3">
    <w:name w:val="s_3"/>
    <w:basedOn w:val="a"/>
    <w:rsid w:val="00D06C00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C00"/>
    <w:pPr>
      <w:spacing w:before="100" w:beforeAutospacing="1" w:after="100" w:afterAutospacing="1"/>
    </w:pPr>
  </w:style>
  <w:style w:type="character" w:styleId="ad">
    <w:name w:val="annotation reference"/>
    <w:rsid w:val="00D06C00"/>
    <w:rPr>
      <w:sz w:val="16"/>
      <w:szCs w:val="16"/>
    </w:rPr>
  </w:style>
  <w:style w:type="paragraph" w:styleId="ae">
    <w:name w:val="annotation text"/>
    <w:basedOn w:val="a"/>
    <w:link w:val="af"/>
    <w:rsid w:val="00D06C00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">
    <w:name w:val="Текст примечания Знак"/>
    <w:basedOn w:val="a0"/>
    <w:link w:val="ae"/>
    <w:rsid w:val="00D06C00"/>
    <w:rPr>
      <w:rFonts w:ascii="Calibri" w:eastAsia="Times New Roman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rsid w:val="00D06C00"/>
    <w:rPr>
      <w:b/>
      <w:bCs/>
    </w:rPr>
  </w:style>
  <w:style w:type="character" w:customStyle="1" w:styleId="af1">
    <w:name w:val="Тема примечания Знак"/>
    <w:basedOn w:val="af"/>
    <w:link w:val="af0"/>
    <w:rsid w:val="00D06C00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af2">
    <w:name w:val="Emphasis"/>
    <w:uiPriority w:val="20"/>
    <w:qFormat/>
    <w:rsid w:val="00D06C00"/>
    <w:rPr>
      <w:i/>
      <w:iCs/>
    </w:rPr>
  </w:style>
  <w:style w:type="paragraph" w:styleId="af3">
    <w:name w:val="No Spacing"/>
    <w:uiPriority w:val="1"/>
    <w:qFormat/>
    <w:rsid w:val="00D06C0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34"/>
    <w:qFormat/>
    <w:rsid w:val="00D06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38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53</cp:revision>
  <cp:lastPrinted>2019-02-15T11:19:00Z</cp:lastPrinted>
  <dcterms:created xsi:type="dcterms:W3CDTF">2019-02-14T12:29:00Z</dcterms:created>
  <dcterms:modified xsi:type="dcterms:W3CDTF">2019-02-15T12:07:00Z</dcterms:modified>
</cp:coreProperties>
</file>