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r w:rsidR="009E3D57">
        <w:rPr>
          <w:sz w:val="20"/>
          <w:szCs w:val="20"/>
        </w:rPr>
        <w:t>Муринское</w:t>
      </w:r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D323EE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23286B">
        <w:rPr>
          <w:sz w:val="28"/>
          <w:szCs w:val="28"/>
        </w:rPr>
        <w:t>нформаци</w:t>
      </w:r>
      <w:r>
        <w:rPr>
          <w:sz w:val="28"/>
          <w:szCs w:val="28"/>
        </w:rPr>
        <w:t>я о ходе реализации муниципальных</w:t>
      </w:r>
      <w:r w:rsidR="00232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</w:t>
      </w:r>
      <w:r w:rsidR="0023286B">
        <w:rPr>
          <w:sz w:val="28"/>
          <w:szCs w:val="28"/>
        </w:rPr>
        <w:t>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E30F3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proofErr w:type="gramStart"/>
      <w:r w:rsidR="00AB6FBE"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  201</w:t>
      </w:r>
      <w:r w:rsidR="00E30F3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"/>
        <w:gridCol w:w="15"/>
        <w:gridCol w:w="15"/>
        <w:gridCol w:w="30"/>
        <w:gridCol w:w="15"/>
        <w:gridCol w:w="15"/>
        <w:gridCol w:w="2357"/>
        <w:gridCol w:w="1395"/>
        <w:gridCol w:w="1500"/>
        <w:gridCol w:w="1641"/>
        <w:gridCol w:w="1276"/>
        <w:gridCol w:w="1559"/>
        <w:gridCol w:w="1418"/>
        <w:gridCol w:w="1134"/>
        <w:gridCol w:w="1701"/>
      </w:tblGrid>
      <w:tr w:rsidR="0023286B" w:rsidRPr="0020782E" w:rsidTr="00D323EE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год,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отчетную дату,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>с начала года казенным учреждением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 и органом власти</w:t>
            </w:r>
            <w:r w:rsidRPr="00D323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RPr="0020782E" w:rsidTr="00D323EE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RPr="0020782E" w:rsidTr="00C56C9D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D323EE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r w:rsidR="009E3D57"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сельское </w:t>
            </w:r>
            <w:proofErr w:type="gramStart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поселение»  на</w:t>
            </w:r>
            <w:proofErr w:type="gram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2016-2018гг.»</w:t>
            </w:r>
          </w:p>
        </w:tc>
      </w:tr>
      <w:tr w:rsidR="0023286B" w:rsidRPr="0020782E" w:rsidTr="00C56C9D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 w:rsidRPr="00D323EE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D323EE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9E3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 w:rsidRPr="00D323EE"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r w:rsidR="009E3D57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BE30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78437C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BE30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C56C9D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78437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</w:t>
            </w:r>
            <w:r w:rsidR="00D323EE" w:rsidRPr="00D323EE">
              <w:rPr>
                <w:sz w:val="20"/>
                <w:szCs w:val="20"/>
                <w:lang w:eastAsia="en-US"/>
              </w:rPr>
              <w:t>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E30F3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BE301D" w:rsidP="00BE30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RPr="0020782E" w:rsidTr="0078437C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E30F3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E30F3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BE301D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C56C9D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D323EE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ой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и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 xml:space="preserve">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78437C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r w:rsidR="0003107F" w:rsidRPr="00D323EE">
              <w:rPr>
                <w:sz w:val="20"/>
                <w:szCs w:val="20"/>
                <w:lang w:eastAsia="en-US"/>
              </w:rPr>
              <w:t>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</w:t>
            </w:r>
            <w:r w:rsidR="00D323EE" w:rsidRPr="00D323EE">
              <w:rPr>
                <w:sz w:val="20"/>
                <w:szCs w:val="20"/>
                <w:lang w:eastAsia="en-US"/>
              </w:rPr>
              <w:t>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1286,4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BE30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BE30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RPr="0020782E" w:rsidTr="0078437C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BE301D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1286,4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BE301D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BE301D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135DEE" w:rsidP="00BE301D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6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программа «Повышение качества жизни населения муниципального образования «Муринское сельское поселение» Всеволожского муниципального района Ле</w:t>
              </w:r>
              <w:r w:rsidR="00BE301D">
                <w:rPr>
                  <w:rStyle w:val="a4"/>
                  <w:sz w:val="20"/>
                  <w:szCs w:val="20"/>
                </w:rPr>
                <w:t>нинградской области на 2016-2018</w:t>
              </w:r>
              <w:r w:rsidR="00A77EBC" w:rsidRPr="00D323EE">
                <w:rPr>
                  <w:rStyle w:val="a4"/>
                  <w:sz w:val="20"/>
                  <w:szCs w:val="20"/>
                </w:rPr>
                <w:t>гг.».</w:t>
              </w:r>
            </w:hyperlink>
          </w:p>
        </w:tc>
      </w:tr>
      <w:tr w:rsidR="00A77EBC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</w:t>
            </w:r>
            <w:r w:rsidR="00A77EBC" w:rsidRPr="00D323EE">
              <w:rPr>
                <w:rStyle w:val="a5"/>
                <w:sz w:val="20"/>
                <w:szCs w:val="20"/>
              </w:rPr>
              <w:t>. «Ремонт дорог на территории муниципального образования «Муринское сельское поселение» Всеволожского муниципального района Ленинградской области на 2015-2017гг.»;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rPr>
          <w:trHeight w:val="1846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0310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 xml:space="preserve">учреждениям  </w:t>
            </w:r>
            <w:r w:rsidR="005E40BB" w:rsidRPr="00D323E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="005E40BB" w:rsidRPr="00D323EE">
              <w:rPr>
                <w:sz w:val="20"/>
                <w:szCs w:val="20"/>
                <w:lang w:eastAsia="en-US"/>
              </w:rPr>
              <w:t xml:space="preserve"> оказанию услуг, связанных с содержанием, ремонтом нефинансовых активов в рамках подпрограммы "Ремонт дорог"</w:t>
            </w:r>
            <w:r w:rsidRPr="00D323EE">
              <w:rPr>
                <w:sz w:val="20"/>
                <w:szCs w:val="20"/>
                <w:lang w:eastAsia="en-US"/>
              </w:rPr>
              <w:t xml:space="preserve"> на выполнение муниципального задания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126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Мероприятия по оказанию услуг, связанных с содержанием, обслуживанием,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2</w:t>
            </w:r>
            <w:r w:rsidRPr="00D323EE">
              <w:rPr>
                <w:rStyle w:val="a5"/>
                <w:sz w:val="20"/>
                <w:szCs w:val="20"/>
              </w:rPr>
              <w:t>. «Благоустройство территории муниципального образования «Муринское сельское поселение» Всеволожского муниципального района Ленинградской области на 201</w:t>
            </w:r>
            <w:r w:rsidR="000F4FDD"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 w:rsidR="000F4FDD">
              <w:rPr>
                <w:rStyle w:val="a5"/>
                <w:sz w:val="20"/>
                <w:szCs w:val="20"/>
              </w:rPr>
              <w:t>8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гг..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13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</w:t>
            </w:r>
            <w:r w:rsidR="005E40BB" w:rsidRPr="00D323EE">
              <w:rPr>
                <w:sz w:val="20"/>
                <w:szCs w:val="20"/>
                <w:lang w:eastAsia="en-US"/>
              </w:rPr>
              <w:t>2</w:t>
            </w:r>
            <w:r w:rsidRPr="00D323EE">
              <w:rPr>
                <w:sz w:val="20"/>
                <w:szCs w:val="20"/>
                <w:lang w:eastAsia="en-US"/>
              </w:rPr>
              <w:t>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64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3</w:t>
            </w:r>
            <w:r w:rsidRPr="00D323EE">
              <w:rPr>
                <w:rStyle w:val="a5"/>
                <w:sz w:val="20"/>
                <w:szCs w:val="20"/>
              </w:rPr>
              <w:t>. «</w:t>
            </w:r>
            <w:r w:rsidR="005E40BB" w:rsidRPr="00D323EE">
              <w:rPr>
                <w:rStyle w:val="a5"/>
                <w:sz w:val="20"/>
                <w:szCs w:val="20"/>
              </w:rPr>
              <w:t xml:space="preserve">Проектирование, реконструкция и строительство наружных сетей и </w:t>
            </w:r>
            <w:proofErr w:type="gramStart"/>
            <w:r w:rsidR="005E40BB" w:rsidRPr="00D323EE">
              <w:rPr>
                <w:rStyle w:val="a5"/>
                <w:sz w:val="20"/>
                <w:szCs w:val="20"/>
              </w:rPr>
              <w:t xml:space="preserve">сооружений </w:t>
            </w:r>
            <w:r w:rsidRPr="00D323EE">
              <w:rPr>
                <w:rStyle w:val="a5"/>
                <w:sz w:val="20"/>
                <w:szCs w:val="20"/>
              </w:rPr>
              <w:t xml:space="preserve"> «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Муринское сельское поселение» Всеволожского муниципального района Ленинградской области на 201</w:t>
            </w:r>
            <w:r w:rsidR="000F4FDD"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 w:rsidR="000F4FDD">
              <w:rPr>
                <w:rStyle w:val="a5"/>
                <w:sz w:val="20"/>
                <w:szCs w:val="20"/>
              </w:rPr>
              <w:t>8</w:t>
            </w:r>
            <w:r w:rsidRPr="00D323EE">
              <w:rPr>
                <w:rStyle w:val="a5"/>
                <w:sz w:val="20"/>
                <w:szCs w:val="20"/>
              </w:rPr>
              <w:t>гг..»;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55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0412236010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7116,0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7116,</w:t>
            </w:r>
            <w:r w:rsidR="005E40BB" w:rsidRPr="00D323E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Pr="00D323EE">
              <w:rPr>
                <w:rStyle w:val="a5"/>
                <w:sz w:val="20"/>
                <w:szCs w:val="20"/>
              </w:rPr>
              <w:t>4. «Газификация муниципального образования «Муринское сельское поселение» Всеволожского муниципального района Ленинградской области на 201</w:t>
            </w:r>
            <w:r w:rsidR="000F4FDD"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 w:rsidR="000F4FDD">
              <w:rPr>
                <w:rStyle w:val="a5"/>
                <w:sz w:val="20"/>
                <w:szCs w:val="20"/>
              </w:rPr>
              <w:t>8</w:t>
            </w:r>
            <w:r w:rsidRPr="00D323EE">
              <w:rPr>
                <w:rStyle w:val="a5"/>
                <w:sz w:val="20"/>
                <w:szCs w:val="20"/>
              </w:rPr>
              <w:t> 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0F4FDD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0412237010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7843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7843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0F4FDD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78437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78437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135DEE" w:rsidP="00B20062">
            <w:pPr>
              <w:spacing w:line="276" w:lineRule="auto"/>
              <w:ind w:left="4849" w:hanging="4678"/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целевая программа «Безопасность МО «Муринское сельское поселение»</w:t>
              </w:r>
              <w:r w:rsidR="00A77EBC" w:rsidRPr="00D323EE">
                <w:rPr>
                  <w:rStyle w:val="a6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A77EBC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1.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Гражданская оборона и чрезвычайные ситуации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Профилактика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proofErr w:type="gramEnd"/>
            <w:r w:rsidR="005F30E1" w:rsidRPr="00D323EE">
              <w:rPr>
                <w:bCs/>
                <w:sz w:val="20"/>
                <w:szCs w:val="20"/>
                <w:lang w:eastAsia="en-US"/>
              </w:rPr>
              <w:t xml:space="preserve">Гражданская оборона и </w:t>
            </w:r>
            <w:r w:rsidRPr="00D323EE">
              <w:rPr>
                <w:bCs/>
                <w:sz w:val="20"/>
                <w:szCs w:val="20"/>
                <w:lang w:eastAsia="en-US"/>
              </w:rPr>
              <w:t>ч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резвычайные ситуации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МО «Муринское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E301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E301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830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"Противодействие экстремизму и профилактики терроризма на территории МО "Муринское СП" на 201</w:t>
            </w:r>
            <w:r w:rsidR="000F4FDD">
              <w:rPr>
                <w:b/>
                <w:sz w:val="20"/>
                <w:szCs w:val="20"/>
                <w:lang w:eastAsia="en-US"/>
              </w:rPr>
              <w:t>6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,201</w:t>
            </w:r>
            <w:r w:rsidR="000F4FDD"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,201</w:t>
            </w:r>
            <w:r w:rsidR="000F4FDD">
              <w:rPr>
                <w:b/>
                <w:sz w:val="20"/>
                <w:szCs w:val="20"/>
                <w:lang w:eastAsia="en-US"/>
              </w:rPr>
              <w:t>8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0F4F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r w:rsidR="00B20062" w:rsidRPr="00D323EE">
              <w:rPr>
                <w:sz w:val="20"/>
                <w:szCs w:val="20"/>
                <w:lang w:eastAsia="en-US"/>
              </w:rPr>
              <w:t>профилактики "Противодействие экстремизму и профилактики терроризма на территории МО "Муринское СП" на 201</w:t>
            </w:r>
            <w:r w:rsidR="000F4FDD">
              <w:rPr>
                <w:sz w:val="20"/>
                <w:szCs w:val="20"/>
                <w:lang w:eastAsia="en-US"/>
              </w:rPr>
              <w:t>6</w:t>
            </w:r>
            <w:r w:rsidR="00B20062" w:rsidRPr="00D323EE">
              <w:rPr>
                <w:sz w:val="20"/>
                <w:szCs w:val="20"/>
                <w:lang w:eastAsia="en-US"/>
              </w:rPr>
              <w:t>,201</w:t>
            </w:r>
            <w:r w:rsidR="000F4FDD"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,201</w:t>
            </w:r>
            <w:r w:rsidR="000F4FDD">
              <w:rPr>
                <w:sz w:val="20"/>
                <w:szCs w:val="20"/>
                <w:lang w:eastAsia="en-US"/>
              </w:rPr>
              <w:t>8</w:t>
            </w:r>
            <w:r w:rsidR="00B20062" w:rsidRPr="00D323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rPr>
          <w:trHeight w:val="348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333BFB">
        <w:trPr>
          <w:trHeight w:val="37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4.Спасение на водах</w:t>
            </w:r>
          </w:p>
        </w:tc>
      </w:tr>
      <w:tr w:rsidR="00B20062" w:rsidRPr="0020782E" w:rsidTr="00D323EE">
        <w:trPr>
          <w:trHeight w:val="24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«Спасение на водах»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0309214020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D323EE">
        <w:trPr>
          <w:trHeight w:val="270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FA1565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35DEE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8" w:history="1">
              <w:r w:rsidR="00151B24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</w:tr>
      <w:tr w:rsidR="00151B24" w:rsidRPr="0020782E" w:rsidTr="00FA1565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9" w:history="1">
              <w:r w:rsidR="0020782E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78437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F4FDD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F4FDD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0F4FDD">
        <w:trPr>
          <w:trHeight w:val="510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F4FDD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597,8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F4FDD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:rsidTr="00713AEF">
        <w:trPr>
          <w:trHeight w:val="465"/>
        </w:trPr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13AEF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13AEF">
              <w:rPr>
                <w:sz w:val="20"/>
                <w:szCs w:val="20"/>
                <w:lang w:eastAsia="en-US"/>
              </w:rPr>
              <w:t xml:space="preserve"> компенсации процентов ипотечный кредитов по 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</w:t>
            </w:r>
            <w:r w:rsidRPr="00713AEF">
              <w:rPr>
                <w:sz w:val="20"/>
                <w:szCs w:val="20"/>
                <w:lang w:eastAsia="en-US"/>
              </w:rPr>
              <w:lastRenderedPageBreak/>
              <w:t>Ленинградской области на 2018-2020 годы»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1003280010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713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4FDD" w:rsidRPr="0020782E" w:rsidTr="00713AEF">
        <w:trPr>
          <w:trHeight w:val="285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713AEF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DD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:rsidTr="00496B3A">
        <w:trPr>
          <w:trHeight w:val="3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Мероприятия по оказанию услуг по поддержке граждан, нуждающихся в улучшении жилищных условий, проживающих на территории муниципального образования "Муринское сельское поселение" Всеволожского муниципального района Ленинградской области за счет средств областного бюджета.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1003290017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713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713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:rsidTr="000F4FDD">
        <w:trPr>
          <w:trHeight w:val="150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713AEF" w:rsidRDefault="00713AEF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FB01EB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20782E" w:rsidP="00FB01EB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"Приобретение квартир для малоимущих 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</w:tr>
      <w:tr w:rsidR="0003107F" w:rsidRPr="0020782E" w:rsidTr="00FB01EB">
        <w:tc>
          <w:tcPr>
            <w:tcW w:w="12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20782E"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 нуждающихся в улучшении жилищных условий, на территории МО "Муринское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78437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2078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учреждениям на выполнение муниципального задания в рамках муниципальной целевой программы "Приобретение квартир для малоимущих 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</w:t>
            </w:r>
            <w:r w:rsidRPr="00D323EE">
              <w:rPr>
                <w:sz w:val="20"/>
                <w:szCs w:val="20"/>
                <w:lang w:eastAsia="en-US"/>
              </w:rPr>
              <w:lastRenderedPageBreak/>
              <w:t>муниципального района ЛО на 2017-2019 годы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D323E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0501260010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496B3A">
        <w:trPr>
          <w:trHeight w:val="510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6B3A" w:rsidRPr="0020782E" w:rsidTr="006E4F0D">
        <w:trPr>
          <w:trHeight w:val="285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D323EE" w:rsidRDefault="00496B3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6B3A">
              <w:rPr>
                <w:sz w:val="20"/>
                <w:szCs w:val="20"/>
                <w:lang w:eastAsia="en-US"/>
              </w:rPr>
              <w:t>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Ленинградской области на 2018-2020 годы»</w:t>
            </w:r>
          </w:p>
        </w:tc>
      </w:tr>
      <w:tr w:rsidR="00496B3A" w:rsidRPr="0020782E" w:rsidTr="008234C0">
        <w:trPr>
          <w:trHeight w:val="12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6B3A">
              <w:rPr>
                <w:sz w:val="20"/>
                <w:szCs w:val="20"/>
                <w:lang w:eastAsia="en-US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496B3A" w:rsidRPr="0020782E" w:rsidTr="00496B3A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D323EE" w:rsidRDefault="00135DEE" w:rsidP="00496B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Мероприятия по оказанию услуг по поддержке граждан, нуждающихся в улучшении жилищных условий, проживающих на территории муниципального образования "Муринское сельское поселение" Всеволожского муниципального района Ленинградской области за счет средств областного бюджета.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1003290017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</w:tr>
      <w:tr w:rsidR="00496B3A" w:rsidRPr="0020782E" w:rsidTr="00496B3A">
        <w:trPr>
          <w:trHeight w:val="563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96B3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135DEE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BA4052" w:rsidRDefault="00496B3A" w:rsidP="00496B3A"/>
        </w:tc>
      </w:tr>
      <w:tr w:rsidR="00496B3A" w:rsidRPr="0020782E" w:rsidTr="00496B3A">
        <w:trPr>
          <w:trHeight w:val="285"/>
        </w:trPr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135DEE" w:rsidP="00496B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135DEE" w:rsidP="00496B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35DEE">
              <w:rPr>
                <w:sz w:val="20"/>
                <w:szCs w:val="20"/>
              </w:rPr>
              <w:t>Софинансирование</w:t>
            </w:r>
            <w:proofErr w:type="spellEnd"/>
            <w:r w:rsidRPr="00135DEE">
              <w:rPr>
                <w:sz w:val="20"/>
                <w:szCs w:val="20"/>
              </w:rPr>
              <w:t xml:space="preserve"> компенсации процентов ипотечный кредитов по 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Ленинградской области на 2018-2020 годы»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496B3A" w:rsidRDefault="00135DEE" w:rsidP="0049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1003280010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135DEE" w:rsidP="00496B3A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135DEE" w:rsidP="00496B3A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135DEE" w:rsidP="00496B3A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135DEE" w:rsidP="00496B3A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3A" w:rsidRPr="00135DEE" w:rsidRDefault="00496B3A" w:rsidP="00496B3A">
            <w:pPr>
              <w:rPr>
                <w:sz w:val="20"/>
                <w:szCs w:val="20"/>
              </w:rPr>
            </w:pPr>
          </w:p>
        </w:tc>
      </w:tr>
      <w:tr w:rsidR="00135DEE" w:rsidRPr="0020782E" w:rsidTr="00135DEE">
        <w:trPr>
          <w:trHeight w:val="165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spacing w:line="276" w:lineRule="auto"/>
              <w:rPr>
                <w:b/>
                <w:sz w:val="20"/>
                <w:szCs w:val="20"/>
              </w:rPr>
            </w:pPr>
            <w:r w:rsidRPr="00496B3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 w:rsidRPr="00135DEE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 w:rsidRPr="00135DEE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 w:rsidRPr="00135DEE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 w:rsidRPr="00135DEE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/>
        </w:tc>
      </w:tr>
      <w:tr w:rsidR="00135DEE" w:rsidRPr="0020782E" w:rsidTr="00135DEE">
        <w:trPr>
          <w:trHeight w:val="96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35DEE">
              <w:rPr>
                <w:sz w:val="20"/>
                <w:szCs w:val="20"/>
              </w:rPr>
              <w:t>Софинансирование</w:t>
            </w:r>
            <w:proofErr w:type="spellEnd"/>
            <w:r w:rsidRPr="00135DEE">
              <w:rPr>
                <w:sz w:val="20"/>
                <w:szCs w:val="20"/>
              </w:rPr>
              <w:t xml:space="preserve"> из местного бюджета мероприятий по оказанию услуг по поддержке граждан, нуждающихся в улучшении жилищных условий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10032900170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2195,5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2195,5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/>
        </w:tc>
      </w:tr>
      <w:tr w:rsidR="00135DEE" w:rsidRPr="0020782E" w:rsidTr="00135DEE">
        <w:trPr>
          <w:trHeight w:val="390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spacing w:line="276" w:lineRule="auto"/>
              <w:rPr>
                <w:b/>
                <w:sz w:val="20"/>
                <w:szCs w:val="20"/>
              </w:rPr>
            </w:pPr>
            <w:r w:rsidRPr="00496B3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/>
        </w:tc>
      </w:tr>
      <w:tr w:rsidR="00135DEE" w:rsidRPr="0020782E" w:rsidTr="00660D21">
        <w:trPr>
          <w:trHeight w:val="120"/>
        </w:trPr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>
            <w:r w:rsidRPr="00135DEE">
              <w:t>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135DEE" w:rsidRPr="0020782E" w:rsidTr="00135DEE">
        <w:trPr>
          <w:trHeight w:val="135"/>
        </w:trPr>
        <w:tc>
          <w:tcPr>
            <w:tcW w:w="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1003270010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3000,0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295</w:t>
            </w:r>
            <w:bookmarkStart w:id="0" w:name="_GoBack"/>
            <w:bookmarkEnd w:id="0"/>
            <w:r w:rsidRPr="00135DEE"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/>
        </w:tc>
      </w:tr>
      <w:tr w:rsidR="00135DEE" w:rsidRPr="0020782E" w:rsidTr="00135DEE">
        <w:trPr>
          <w:trHeight w:val="126"/>
        </w:trPr>
        <w:tc>
          <w:tcPr>
            <w:tcW w:w="2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spacing w:line="276" w:lineRule="auto"/>
              <w:rPr>
                <w:b/>
                <w:sz w:val="20"/>
                <w:szCs w:val="20"/>
              </w:rPr>
            </w:pPr>
            <w:r w:rsidRPr="00135DE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496B3A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EE" w:rsidRPr="00BA4052" w:rsidRDefault="00135DEE" w:rsidP="00135DEE"/>
        </w:tc>
      </w:tr>
    </w:tbl>
    <w:p w:rsidR="00A77EBC" w:rsidRDefault="00A77EBC" w:rsidP="00A77EBC">
      <w:pPr>
        <w:rPr>
          <w:b/>
          <w:sz w:val="28"/>
          <w:szCs w:val="28"/>
        </w:rPr>
      </w:pPr>
    </w:p>
    <w:p w:rsidR="0023286B" w:rsidRDefault="0023286B" w:rsidP="0023286B">
      <w:pPr>
        <w:rPr>
          <w:b/>
          <w:sz w:val="28"/>
          <w:szCs w:val="28"/>
        </w:rPr>
      </w:pPr>
    </w:p>
    <w:p w:rsidR="00A77EBC" w:rsidRDefault="00A77EBC" w:rsidP="0023286B">
      <w:pPr>
        <w:rPr>
          <w:b/>
          <w:sz w:val="28"/>
          <w:szCs w:val="28"/>
        </w:rPr>
      </w:pPr>
    </w:p>
    <w:sectPr w:rsidR="00A77EBC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2967"/>
    <w:multiLevelType w:val="hybridMultilevel"/>
    <w:tmpl w:val="56FA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3107F"/>
    <w:rsid w:val="00064786"/>
    <w:rsid w:val="000F4FDD"/>
    <w:rsid w:val="00135DEE"/>
    <w:rsid w:val="00151B24"/>
    <w:rsid w:val="00157DF0"/>
    <w:rsid w:val="0020782E"/>
    <w:rsid w:val="0023286B"/>
    <w:rsid w:val="003D2C3C"/>
    <w:rsid w:val="00467E37"/>
    <w:rsid w:val="00496B3A"/>
    <w:rsid w:val="004B0D62"/>
    <w:rsid w:val="005309D8"/>
    <w:rsid w:val="00562938"/>
    <w:rsid w:val="005858F3"/>
    <w:rsid w:val="005E40BB"/>
    <w:rsid w:val="005F30E1"/>
    <w:rsid w:val="00713AEF"/>
    <w:rsid w:val="0078437C"/>
    <w:rsid w:val="009E3D57"/>
    <w:rsid w:val="00A10C5F"/>
    <w:rsid w:val="00A77EBC"/>
    <w:rsid w:val="00AB6FBE"/>
    <w:rsid w:val="00B20062"/>
    <w:rsid w:val="00BE301D"/>
    <w:rsid w:val="00C56C9D"/>
    <w:rsid w:val="00C93190"/>
    <w:rsid w:val="00D323EE"/>
    <w:rsid w:val="00E30F3E"/>
    <w:rsid w:val="00E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244F-FA8C-4C17-BD94-46087852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Ульяна</cp:lastModifiedBy>
  <cp:revision>4</cp:revision>
  <cp:lastPrinted>2017-08-07T08:04:00Z</cp:lastPrinted>
  <dcterms:created xsi:type="dcterms:W3CDTF">2019-02-20T14:09:00Z</dcterms:created>
  <dcterms:modified xsi:type="dcterms:W3CDTF">2019-02-27T08:01:00Z</dcterms:modified>
</cp:coreProperties>
</file>