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3B" w:rsidRPr="00805EDC" w:rsidRDefault="004B3A3B" w:rsidP="004B3A3B">
      <w:pPr>
        <w:widowControl w:val="0"/>
        <w:ind w:left="5387"/>
        <w:jc w:val="right"/>
        <w:rPr>
          <w:i/>
          <w:sz w:val="28"/>
        </w:rPr>
      </w:pPr>
      <w:r w:rsidRPr="00805EDC">
        <w:rPr>
          <w:i/>
          <w:sz w:val="28"/>
        </w:rPr>
        <w:t xml:space="preserve">Приложение № </w:t>
      </w:r>
      <w:r>
        <w:rPr>
          <w:i/>
          <w:sz w:val="28"/>
        </w:rPr>
        <w:t>8</w:t>
      </w:r>
    </w:p>
    <w:p w:rsidR="004B3A3B" w:rsidRPr="00805EDC" w:rsidRDefault="004B3A3B" w:rsidP="004B3A3B">
      <w:pPr>
        <w:widowControl w:val="0"/>
        <w:ind w:left="5387"/>
        <w:jc w:val="right"/>
        <w:rPr>
          <w:i/>
          <w:sz w:val="28"/>
        </w:rPr>
      </w:pPr>
    </w:p>
    <w:p w:rsidR="004B3A3B" w:rsidRPr="00805EDC" w:rsidRDefault="004B3A3B" w:rsidP="004B3A3B">
      <w:pPr>
        <w:widowControl w:val="0"/>
        <w:spacing w:line="240" w:lineRule="exact"/>
        <w:ind w:left="5387"/>
        <w:rPr>
          <w:i/>
          <w:sz w:val="28"/>
        </w:rPr>
      </w:pPr>
      <w:r w:rsidRPr="00805EDC">
        <w:rPr>
          <w:i/>
          <w:sz w:val="28"/>
        </w:rPr>
        <w:t>УТВЕРЖДЕН</w:t>
      </w:r>
    </w:p>
    <w:p w:rsidR="004B3A3B" w:rsidRPr="00805EDC" w:rsidRDefault="004B3A3B" w:rsidP="004B3A3B">
      <w:pPr>
        <w:widowControl w:val="0"/>
        <w:spacing w:line="240" w:lineRule="exact"/>
        <w:ind w:left="5387"/>
        <w:rPr>
          <w:i/>
          <w:sz w:val="28"/>
        </w:rPr>
      </w:pPr>
      <w:r w:rsidRPr="00805EDC">
        <w:rPr>
          <w:i/>
          <w:sz w:val="28"/>
        </w:rPr>
        <w:t>постановлением</w:t>
      </w:r>
    </w:p>
    <w:p w:rsidR="004B3A3B" w:rsidRPr="00805EDC" w:rsidRDefault="004B3A3B" w:rsidP="004B3A3B">
      <w:pPr>
        <w:widowControl w:val="0"/>
        <w:spacing w:line="240" w:lineRule="exact"/>
        <w:ind w:left="5387"/>
        <w:rPr>
          <w:i/>
          <w:sz w:val="28"/>
        </w:rPr>
      </w:pPr>
      <w:r w:rsidRPr="00805EDC">
        <w:rPr>
          <w:i/>
          <w:sz w:val="28"/>
        </w:rPr>
        <w:t xml:space="preserve">администрации </w:t>
      </w:r>
    </w:p>
    <w:p w:rsidR="004B3A3B" w:rsidRPr="00805EDC" w:rsidRDefault="004B3A3B" w:rsidP="004B3A3B">
      <w:pPr>
        <w:widowControl w:val="0"/>
        <w:ind w:left="5387"/>
        <w:rPr>
          <w:i/>
          <w:sz w:val="28"/>
        </w:rPr>
      </w:pPr>
      <w:r w:rsidRPr="00805EDC">
        <w:rPr>
          <w:i/>
          <w:sz w:val="28"/>
        </w:rPr>
        <w:t>от _______2019  № _____</w:t>
      </w:r>
    </w:p>
    <w:p w:rsidR="004B3A3B" w:rsidRPr="00805EDC" w:rsidRDefault="004B3A3B" w:rsidP="004B3A3B">
      <w:pPr>
        <w:widowControl w:val="0"/>
        <w:jc w:val="center"/>
        <w:rPr>
          <w:i/>
          <w:sz w:val="28"/>
          <w:szCs w:val="28"/>
        </w:rPr>
      </w:pPr>
      <w:bookmarkStart w:id="0" w:name="_GoBack"/>
      <w:bookmarkEnd w:id="0"/>
    </w:p>
    <w:p w:rsidR="004B3A3B" w:rsidRPr="00805EDC" w:rsidRDefault="004B3A3B" w:rsidP="004B3A3B">
      <w:pPr>
        <w:widowControl w:val="0"/>
        <w:jc w:val="center"/>
        <w:rPr>
          <w:i/>
          <w:sz w:val="28"/>
          <w:szCs w:val="28"/>
        </w:rPr>
      </w:pPr>
    </w:p>
    <w:p w:rsidR="004B3A3B" w:rsidRPr="00805EDC" w:rsidRDefault="004B3A3B" w:rsidP="004B3A3B">
      <w:pPr>
        <w:widowControl w:val="0"/>
        <w:jc w:val="center"/>
        <w:rPr>
          <w:i/>
          <w:sz w:val="28"/>
          <w:szCs w:val="28"/>
        </w:rPr>
      </w:pPr>
    </w:p>
    <w:p w:rsidR="004B3A3B" w:rsidRPr="00805EDC" w:rsidRDefault="004B3A3B" w:rsidP="004B3A3B">
      <w:pPr>
        <w:widowControl w:val="0"/>
        <w:jc w:val="center"/>
        <w:rPr>
          <w:i/>
          <w:sz w:val="28"/>
          <w:szCs w:val="28"/>
        </w:rPr>
      </w:pPr>
    </w:p>
    <w:p w:rsidR="004B3A3B" w:rsidRPr="00805EDC" w:rsidRDefault="004B3A3B" w:rsidP="004B3A3B">
      <w:pPr>
        <w:widowControl w:val="0"/>
        <w:jc w:val="center"/>
        <w:rPr>
          <w:sz w:val="28"/>
          <w:szCs w:val="28"/>
        </w:rPr>
      </w:pPr>
    </w:p>
    <w:p w:rsidR="004B3A3B" w:rsidRPr="00805EDC" w:rsidRDefault="004B3A3B" w:rsidP="004B3A3B">
      <w:pPr>
        <w:widowControl w:val="0"/>
        <w:jc w:val="center"/>
        <w:rPr>
          <w:sz w:val="28"/>
          <w:szCs w:val="28"/>
        </w:rPr>
      </w:pPr>
    </w:p>
    <w:p w:rsidR="004B3A3B" w:rsidRPr="00805EDC" w:rsidRDefault="004B3A3B" w:rsidP="004B3A3B">
      <w:pPr>
        <w:widowControl w:val="0"/>
        <w:jc w:val="center"/>
        <w:rPr>
          <w:sz w:val="28"/>
          <w:szCs w:val="28"/>
        </w:rPr>
      </w:pPr>
    </w:p>
    <w:p w:rsidR="004B3A3B" w:rsidRPr="00805EDC" w:rsidRDefault="004B3A3B" w:rsidP="004B3A3B">
      <w:pPr>
        <w:widowControl w:val="0"/>
        <w:jc w:val="center"/>
        <w:rPr>
          <w:sz w:val="28"/>
          <w:szCs w:val="28"/>
        </w:rPr>
      </w:pPr>
    </w:p>
    <w:p w:rsidR="004B3A3B" w:rsidRPr="00805EDC" w:rsidRDefault="004B3A3B" w:rsidP="004B3A3B">
      <w:pPr>
        <w:widowControl w:val="0"/>
        <w:jc w:val="center"/>
        <w:rPr>
          <w:sz w:val="28"/>
          <w:szCs w:val="28"/>
        </w:rPr>
      </w:pPr>
    </w:p>
    <w:p w:rsidR="004B3A3B" w:rsidRPr="00805EDC" w:rsidRDefault="004B3A3B" w:rsidP="004B3A3B">
      <w:pPr>
        <w:widowControl w:val="0"/>
        <w:jc w:val="center"/>
        <w:rPr>
          <w:b/>
          <w:sz w:val="32"/>
          <w:szCs w:val="32"/>
        </w:rPr>
      </w:pPr>
      <w:r w:rsidRPr="00805EDC">
        <w:rPr>
          <w:b/>
          <w:sz w:val="32"/>
          <w:szCs w:val="32"/>
        </w:rPr>
        <w:t>АДМИНИСТРАТИВНЫЙ РЕГЛАМЕНТ</w:t>
      </w:r>
    </w:p>
    <w:p w:rsidR="004B3A3B" w:rsidRPr="00805EDC" w:rsidRDefault="004B3A3B" w:rsidP="004B3A3B">
      <w:pPr>
        <w:widowControl w:val="0"/>
        <w:jc w:val="center"/>
        <w:rPr>
          <w:b/>
          <w:sz w:val="32"/>
          <w:szCs w:val="32"/>
        </w:rPr>
      </w:pPr>
    </w:p>
    <w:p w:rsidR="004B3A3B" w:rsidRPr="00805EDC" w:rsidRDefault="004B3A3B" w:rsidP="004B3A3B">
      <w:pPr>
        <w:widowControl w:val="0"/>
        <w:jc w:val="center"/>
        <w:rPr>
          <w:b/>
          <w:sz w:val="32"/>
          <w:szCs w:val="32"/>
        </w:rPr>
      </w:pPr>
    </w:p>
    <w:p w:rsidR="004B3A3B" w:rsidRPr="00E45721" w:rsidRDefault="004B3A3B" w:rsidP="004B3A3B">
      <w:pPr>
        <w:pStyle w:val="a5"/>
        <w:ind w:left="0"/>
        <w:contextualSpacing/>
        <w:rPr>
          <w:rFonts w:ascii="Times New Roman" w:hAnsi="Times New Roman" w:cs="Times New Roman"/>
          <w:b w:val="0"/>
          <w:color w:val="auto"/>
          <w:szCs w:val="32"/>
        </w:rPr>
      </w:pPr>
      <w:r w:rsidRPr="00805EDC">
        <w:rPr>
          <w:rFonts w:ascii="Times New Roman" w:hAnsi="Times New Roman" w:cs="Times New Roman"/>
          <w:b w:val="0"/>
          <w:bCs w:val="0"/>
          <w:color w:val="auto"/>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p>
    <w:p w:rsidR="004B3A3B" w:rsidRPr="00805EDC" w:rsidRDefault="004B3A3B" w:rsidP="004B3A3B">
      <w:pPr>
        <w:pStyle w:val="a5"/>
        <w:ind w:left="0"/>
        <w:contextualSpacing/>
        <w:rPr>
          <w:rFonts w:ascii="Times New Roman" w:hAnsi="Times New Roman" w:cs="Times New Roman"/>
          <w:b w:val="0"/>
          <w:color w:val="auto"/>
          <w:sz w:val="22"/>
          <w:szCs w:val="24"/>
        </w:rPr>
      </w:pPr>
      <w:r w:rsidRPr="00805EDC">
        <w:rPr>
          <w:rFonts w:ascii="Times New Roman" w:hAnsi="Times New Roman" w:cs="Times New Roman"/>
          <w:b w:val="0"/>
          <w:color w:val="auto"/>
          <w:sz w:val="22"/>
          <w:szCs w:val="24"/>
        </w:rPr>
        <w:t xml:space="preserve"> </w:t>
      </w:r>
      <w:r w:rsidRPr="00805EDC">
        <w:rPr>
          <w:rFonts w:ascii="Times New Roman" w:hAnsi="Times New Roman" w:cs="Times New Roman"/>
          <w:b w:val="0"/>
          <w:color w:val="auto"/>
          <w:sz w:val="28"/>
          <w:szCs w:val="32"/>
        </w:rPr>
        <w:t xml:space="preserve">«Предоставление земельных участков, находящихся </w:t>
      </w:r>
      <w:r w:rsidRPr="00805EDC">
        <w:rPr>
          <w:rFonts w:ascii="Times New Roman" w:hAnsi="Times New Roman" w:cs="Times New Roman"/>
          <w:b w:val="0"/>
          <w:color w:val="auto"/>
          <w:sz w:val="28"/>
          <w:szCs w:val="32"/>
        </w:rPr>
        <w:br/>
        <w:t xml:space="preserve">в муниципальной собственности, гражданам для индивидуального жилищного строительства, ведения личного подсобного хозяйства </w:t>
      </w:r>
      <w:r w:rsidRPr="00805EDC">
        <w:rPr>
          <w:rFonts w:ascii="Times New Roman" w:hAnsi="Times New Roman" w:cs="Times New Roman"/>
          <w:b w:val="0"/>
          <w:color w:val="auto"/>
          <w:sz w:val="28"/>
          <w:szCs w:val="32"/>
        </w:rPr>
        <w:br/>
        <w:t xml:space="preserve">в границах населённого пункта, садоводства, гражданам и крестьянским (фермерским) хозяйствам </w:t>
      </w:r>
      <w:r w:rsidRPr="00805EDC">
        <w:rPr>
          <w:rFonts w:ascii="Times New Roman" w:hAnsi="Times New Roman" w:cs="Times New Roman"/>
          <w:b w:val="0"/>
          <w:color w:val="auto"/>
          <w:sz w:val="28"/>
          <w:szCs w:val="32"/>
        </w:rPr>
        <w:br/>
        <w:t xml:space="preserve">для осуществления крестьянским (фермерским) хозяйством </w:t>
      </w:r>
      <w:r w:rsidRPr="00805EDC">
        <w:rPr>
          <w:rFonts w:ascii="Times New Roman" w:hAnsi="Times New Roman" w:cs="Times New Roman"/>
          <w:b w:val="0"/>
          <w:color w:val="auto"/>
          <w:sz w:val="28"/>
          <w:szCs w:val="32"/>
        </w:rPr>
        <w:br/>
        <w:t>его деятельности»</w:t>
      </w:r>
    </w:p>
    <w:p w:rsidR="004B3A3B" w:rsidRDefault="004B3A3B" w:rsidP="004B3A3B">
      <w:pPr>
        <w:widowControl w:val="0"/>
        <w:jc w:val="center"/>
        <w:rPr>
          <w:sz w:val="28"/>
          <w:szCs w:val="28"/>
        </w:rPr>
      </w:pPr>
    </w:p>
    <w:p w:rsidR="004B3A3B" w:rsidRDefault="004B3A3B" w:rsidP="004B3A3B">
      <w:pPr>
        <w:widowControl w:val="0"/>
        <w:jc w:val="center"/>
        <w:rPr>
          <w:sz w:val="28"/>
          <w:szCs w:val="28"/>
        </w:rPr>
      </w:pPr>
    </w:p>
    <w:p w:rsidR="004B3A3B" w:rsidRDefault="004B3A3B" w:rsidP="004B3A3B">
      <w:pPr>
        <w:widowControl w:val="0"/>
        <w:jc w:val="center"/>
        <w:rPr>
          <w:sz w:val="28"/>
          <w:szCs w:val="28"/>
        </w:rPr>
      </w:pPr>
    </w:p>
    <w:p w:rsidR="004B3A3B" w:rsidRDefault="004B3A3B" w:rsidP="004B3A3B">
      <w:pPr>
        <w:widowControl w:val="0"/>
        <w:jc w:val="center"/>
        <w:rPr>
          <w:sz w:val="28"/>
          <w:szCs w:val="28"/>
        </w:rPr>
      </w:pPr>
    </w:p>
    <w:p w:rsidR="004B3A3B" w:rsidRDefault="004B3A3B" w:rsidP="004B3A3B">
      <w:pPr>
        <w:widowControl w:val="0"/>
        <w:jc w:val="center"/>
        <w:rPr>
          <w:sz w:val="28"/>
          <w:szCs w:val="28"/>
        </w:rPr>
      </w:pPr>
    </w:p>
    <w:p w:rsidR="004B3A3B" w:rsidRDefault="004B3A3B" w:rsidP="004B3A3B">
      <w:pPr>
        <w:widowControl w:val="0"/>
        <w:jc w:val="center"/>
        <w:rPr>
          <w:sz w:val="28"/>
          <w:szCs w:val="28"/>
        </w:rPr>
      </w:pPr>
    </w:p>
    <w:p w:rsidR="004B3A3B" w:rsidRDefault="004B3A3B" w:rsidP="004B3A3B">
      <w:pPr>
        <w:widowControl w:val="0"/>
        <w:jc w:val="center"/>
        <w:rPr>
          <w:sz w:val="28"/>
          <w:szCs w:val="28"/>
        </w:rPr>
      </w:pPr>
    </w:p>
    <w:p w:rsidR="004B3A3B" w:rsidRDefault="004B3A3B" w:rsidP="004B3A3B">
      <w:pPr>
        <w:widowControl w:val="0"/>
        <w:jc w:val="center"/>
        <w:rPr>
          <w:sz w:val="28"/>
          <w:szCs w:val="28"/>
        </w:rPr>
      </w:pPr>
    </w:p>
    <w:p w:rsidR="004B3A3B" w:rsidRDefault="004B3A3B" w:rsidP="004B3A3B">
      <w:pPr>
        <w:widowControl w:val="0"/>
        <w:jc w:val="center"/>
        <w:rPr>
          <w:sz w:val="28"/>
          <w:szCs w:val="28"/>
        </w:rPr>
      </w:pPr>
    </w:p>
    <w:p w:rsidR="004B3A3B" w:rsidRDefault="004B3A3B" w:rsidP="004B3A3B">
      <w:pPr>
        <w:widowControl w:val="0"/>
        <w:jc w:val="center"/>
        <w:rPr>
          <w:sz w:val="28"/>
          <w:szCs w:val="28"/>
        </w:rPr>
      </w:pPr>
    </w:p>
    <w:p w:rsidR="004B3A3B" w:rsidRDefault="004B3A3B" w:rsidP="004B3A3B">
      <w:pPr>
        <w:widowControl w:val="0"/>
        <w:jc w:val="center"/>
        <w:rPr>
          <w:sz w:val="28"/>
          <w:szCs w:val="28"/>
        </w:rPr>
      </w:pPr>
    </w:p>
    <w:p w:rsidR="004B3A3B" w:rsidRDefault="004B3A3B" w:rsidP="004B3A3B">
      <w:pPr>
        <w:widowControl w:val="0"/>
        <w:jc w:val="center"/>
        <w:rPr>
          <w:sz w:val="28"/>
          <w:szCs w:val="28"/>
        </w:rPr>
      </w:pPr>
    </w:p>
    <w:p w:rsidR="004B3A3B" w:rsidRDefault="004B3A3B" w:rsidP="004B3A3B">
      <w:pPr>
        <w:widowControl w:val="0"/>
        <w:jc w:val="center"/>
        <w:rPr>
          <w:sz w:val="28"/>
          <w:szCs w:val="28"/>
        </w:rPr>
      </w:pPr>
    </w:p>
    <w:p w:rsidR="004B3A3B" w:rsidRDefault="004B3A3B" w:rsidP="004B3A3B">
      <w:pPr>
        <w:widowControl w:val="0"/>
        <w:jc w:val="center"/>
        <w:rPr>
          <w:sz w:val="28"/>
          <w:szCs w:val="28"/>
        </w:rPr>
      </w:pPr>
    </w:p>
    <w:p w:rsidR="004B3A3B" w:rsidRPr="00805EDC" w:rsidRDefault="004B3A3B" w:rsidP="004B3A3B">
      <w:pPr>
        <w:widowControl w:val="0"/>
        <w:jc w:val="center"/>
        <w:rPr>
          <w:sz w:val="28"/>
          <w:szCs w:val="28"/>
        </w:rPr>
      </w:pPr>
      <w:r w:rsidRPr="00805EDC">
        <w:rPr>
          <w:sz w:val="28"/>
          <w:szCs w:val="28"/>
        </w:rPr>
        <w:t>г. Мурино</w:t>
      </w:r>
    </w:p>
    <w:p w:rsidR="004B3A3B" w:rsidRPr="00805EDC" w:rsidRDefault="004B3A3B" w:rsidP="004B3A3B">
      <w:pPr>
        <w:widowControl w:val="0"/>
        <w:jc w:val="center"/>
        <w:rPr>
          <w:sz w:val="28"/>
          <w:szCs w:val="28"/>
        </w:rPr>
      </w:pPr>
      <w:r w:rsidRPr="00805EDC">
        <w:rPr>
          <w:sz w:val="28"/>
          <w:szCs w:val="28"/>
        </w:rPr>
        <w:t xml:space="preserve">2019г. </w:t>
      </w:r>
    </w:p>
    <w:p w:rsidR="004B3A3B" w:rsidRPr="00D61C5D" w:rsidRDefault="004B3A3B" w:rsidP="004B3A3B">
      <w:pPr>
        <w:pStyle w:val="a5"/>
        <w:ind w:left="0"/>
        <w:contextualSpacing/>
        <w:rPr>
          <w:rFonts w:ascii="Times New Roman" w:hAnsi="Times New Roman" w:cs="Times New Roman"/>
          <w:b w:val="0"/>
          <w:color w:val="auto"/>
          <w:sz w:val="24"/>
          <w:szCs w:val="24"/>
        </w:rPr>
      </w:pPr>
    </w:p>
    <w:p w:rsidR="004B3A3B" w:rsidRPr="0022426F" w:rsidRDefault="004B3A3B" w:rsidP="004B3A3B">
      <w:pPr>
        <w:widowControl w:val="0"/>
        <w:ind w:right="-1"/>
        <w:jc w:val="center"/>
        <w:rPr>
          <w:b/>
          <w:sz w:val="28"/>
          <w:szCs w:val="28"/>
        </w:rPr>
      </w:pPr>
      <w:r w:rsidRPr="0022426F">
        <w:rPr>
          <w:b/>
          <w:color w:val="000000"/>
          <w:sz w:val="28"/>
          <w:szCs w:val="28"/>
        </w:rPr>
        <w:t>1</w:t>
      </w:r>
      <w:r w:rsidRPr="0022426F">
        <w:rPr>
          <w:b/>
          <w:sz w:val="28"/>
          <w:szCs w:val="28"/>
        </w:rPr>
        <w:t>. Общие положения</w:t>
      </w:r>
    </w:p>
    <w:p w:rsidR="004B3A3B" w:rsidRPr="00321CDB" w:rsidRDefault="004B3A3B" w:rsidP="004B3A3B">
      <w:pPr>
        <w:widowControl w:val="0"/>
        <w:autoSpaceDE w:val="0"/>
        <w:autoSpaceDN w:val="0"/>
        <w:adjustRightInd w:val="0"/>
        <w:jc w:val="center"/>
        <w:rPr>
          <w:bCs/>
          <w:sz w:val="28"/>
          <w:szCs w:val="28"/>
        </w:rPr>
      </w:pPr>
    </w:p>
    <w:p w:rsidR="004B3A3B" w:rsidRPr="00D61C5D" w:rsidRDefault="004B3A3B" w:rsidP="004B3A3B">
      <w:pPr>
        <w:widowControl w:val="0"/>
        <w:ind w:firstLine="708"/>
        <w:jc w:val="both"/>
        <w:rPr>
          <w:sz w:val="28"/>
          <w:szCs w:val="28"/>
        </w:rPr>
      </w:pPr>
      <w:r w:rsidRPr="00D61C5D">
        <w:rPr>
          <w:sz w:val="28"/>
          <w:szCs w:val="28"/>
        </w:rPr>
        <w:t>1.1.</w:t>
      </w:r>
      <w:r w:rsidRPr="00321CDB">
        <w:rPr>
          <w:sz w:val="28"/>
          <w:szCs w:val="28"/>
        </w:rPr>
        <w:t xml:space="preserve"> </w:t>
      </w:r>
      <w:r w:rsidRPr="00D61C5D">
        <w:rPr>
          <w:sz w:val="28"/>
          <w:szCs w:val="28"/>
        </w:rPr>
        <w:t>Наименование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w:t>
      </w:r>
      <w:r>
        <w:rPr>
          <w:sz w:val="28"/>
          <w:szCs w:val="28"/>
        </w:rPr>
        <w:t>ного хозяйства в границах населё</w:t>
      </w:r>
      <w:r w:rsidRPr="00D61C5D">
        <w:rPr>
          <w:sz w:val="28"/>
          <w:szCs w:val="28"/>
        </w:rPr>
        <w:t>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4B3A3B" w:rsidRPr="0022426F" w:rsidRDefault="004B3A3B" w:rsidP="004B3A3B">
      <w:pPr>
        <w:widowControl w:val="0"/>
        <w:ind w:firstLine="708"/>
        <w:jc w:val="both"/>
        <w:rPr>
          <w:sz w:val="28"/>
          <w:szCs w:val="28"/>
        </w:rPr>
      </w:pPr>
      <w:r w:rsidRPr="00321CDB">
        <w:rPr>
          <w:sz w:val="27"/>
          <w:szCs w:val="27"/>
        </w:rPr>
        <w:t>1.2. Предоставление муниципальной услуги осуществляется администрацией</w:t>
      </w:r>
      <w:r w:rsidRPr="0022426F">
        <w:rPr>
          <w:sz w:val="28"/>
          <w:szCs w:val="28"/>
        </w:rPr>
        <w:t xml:space="preserve"> муниципального образования «</w:t>
      </w:r>
      <w:r>
        <w:rPr>
          <w:sz w:val="28"/>
          <w:szCs w:val="28"/>
        </w:rPr>
        <w:t>Муринское городское поселение Всеволожского муниципального района</w:t>
      </w:r>
      <w:r w:rsidRPr="0022426F">
        <w:rPr>
          <w:sz w:val="28"/>
          <w:szCs w:val="28"/>
        </w:rPr>
        <w:t>» Ленинградской области</w:t>
      </w:r>
      <w:r w:rsidRPr="00321CDB">
        <w:rPr>
          <w:sz w:val="28"/>
          <w:szCs w:val="28"/>
        </w:rPr>
        <w:t xml:space="preserve"> </w:t>
      </w:r>
      <w:r w:rsidRPr="0022426F">
        <w:rPr>
          <w:sz w:val="28"/>
          <w:szCs w:val="28"/>
        </w:rPr>
        <w:t>(далее</w:t>
      </w:r>
      <w:r>
        <w:rPr>
          <w:sz w:val="28"/>
          <w:szCs w:val="28"/>
        </w:rPr>
        <w:t> </w:t>
      </w:r>
      <w:r w:rsidRPr="0022426F">
        <w:rPr>
          <w:sz w:val="28"/>
          <w:szCs w:val="28"/>
        </w:rPr>
        <w:t>–</w:t>
      </w:r>
      <w:r>
        <w:rPr>
          <w:sz w:val="28"/>
          <w:szCs w:val="28"/>
        </w:rPr>
        <w:t xml:space="preserve"> </w:t>
      </w:r>
      <w:r w:rsidRPr="0022426F">
        <w:rPr>
          <w:sz w:val="28"/>
          <w:szCs w:val="28"/>
        </w:rPr>
        <w:t>орган</w:t>
      </w:r>
      <w:r>
        <w:rPr>
          <w:sz w:val="28"/>
          <w:szCs w:val="28"/>
        </w:rPr>
        <w:t>  </w:t>
      </w:r>
      <w:r w:rsidRPr="0022426F">
        <w:rPr>
          <w:sz w:val="28"/>
          <w:szCs w:val="28"/>
        </w:rPr>
        <w:t>местного</w:t>
      </w:r>
      <w:r>
        <w:rPr>
          <w:sz w:val="28"/>
          <w:szCs w:val="28"/>
        </w:rPr>
        <w:t> </w:t>
      </w:r>
      <w:r w:rsidRPr="0022426F">
        <w:rPr>
          <w:sz w:val="28"/>
          <w:szCs w:val="28"/>
        </w:rPr>
        <w:t>самоуправления).</w:t>
      </w:r>
    </w:p>
    <w:p w:rsidR="004B3A3B" w:rsidRPr="0022426F" w:rsidRDefault="004B3A3B" w:rsidP="004B3A3B">
      <w:pPr>
        <w:widowControl w:val="0"/>
        <w:autoSpaceDE w:val="0"/>
        <w:autoSpaceDN w:val="0"/>
        <w:adjustRightInd w:val="0"/>
        <w:ind w:firstLine="709"/>
        <w:jc w:val="both"/>
        <w:rPr>
          <w:sz w:val="28"/>
          <w:szCs w:val="28"/>
        </w:rPr>
      </w:pPr>
      <w:r w:rsidRPr="0022426F">
        <w:rPr>
          <w:sz w:val="28"/>
          <w:szCs w:val="28"/>
        </w:rPr>
        <w:t>1.3.</w:t>
      </w:r>
      <w:r>
        <w:rPr>
          <w:sz w:val="28"/>
          <w:szCs w:val="28"/>
        </w:rPr>
        <w:t xml:space="preserve"> </w:t>
      </w:r>
      <w:r w:rsidRPr="0022426F">
        <w:rPr>
          <w:sz w:val="28"/>
          <w:szCs w:val="28"/>
        </w:rPr>
        <w:t>Ответственным за предоставление муниципальной услуги являются:</w:t>
      </w:r>
    </w:p>
    <w:p w:rsidR="004B3A3B" w:rsidRPr="0022426F" w:rsidRDefault="004B3A3B" w:rsidP="004B3A3B">
      <w:pPr>
        <w:widowControl w:val="0"/>
        <w:autoSpaceDE w:val="0"/>
        <w:autoSpaceDN w:val="0"/>
        <w:adjustRightInd w:val="0"/>
        <w:ind w:firstLine="709"/>
        <w:jc w:val="both"/>
        <w:rPr>
          <w:sz w:val="28"/>
          <w:szCs w:val="28"/>
        </w:rPr>
      </w:pPr>
      <w:r w:rsidRPr="0022426F">
        <w:rPr>
          <w:sz w:val="28"/>
          <w:szCs w:val="28"/>
        </w:rPr>
        <w:t xml:space="preserve">- </w:t>
      </w:r>
      <w:r>
        <w:rPr>
          <w:sz w:val="28"/>
          <w:szCs w:val="28"/>
        </w:rPr>
        <w:t>отдел</w:t>
      </w:r>
      <w:r w:rsidRPr="0022426F">
        <w:rPr>
          <w:sz w:val="28"/>
          <w:szCs w:val="28"/>
        </w:rPr>
        <w:t xml:space="preserve"> по архитектуре и </w:t>
      </w:r>
      <w:r>
        <w:rPr>
          <w:sz w:val="28"/>
          <w:szCs w:val="28"/>
        </w:rPr>
        <w:t xml:space="preserve">землеустройству </w:t>
      </w:r>
      <w:r w:rsidRPr="0022426F">
        <w:rPr>
          <w:sz w:val="28"/>
          <w:szCs w:val="28"/>
        </w:rPr>
        <w:t>администрации муниципального образования «</w:t>
      </w:r>
      <w:r>
        <w:rPr>
          <w:sz w:val="28"/>
          <w:szCs w:val="28"/>
        </w:rPr>
        <w:t>Муринское городское поселение» Всеволожского муниципального района</w:t>
      </w:r>
      <w:r w:rsidRPr="0022426F">
        <w:rPr>
          <w:sz w:val="28"/>
          <w:szCs w:val="28"/>
        </w:rPr>
        <w:t xml:space="preserve"> Ленинградской области;</w:t>
      </w:r>
    </w:p>
    <w:p w:rsidR="004B3A3B" w:rsidRPr="00F70C7D" w:rsidRDefault="004B3A3B" w:rsidP="004B3A3B">
      <w:pPr>
        <w:widowControl w:val="0"/>
        <w:autoSpaceDE w:val="0"/>
        <w:autoSpaceDN w:val="0"/>
        <w:adjustRightInd w:val="0"/>
        <w:ind w:firstLine="709"/>
        <w:jc w:val="both"/>
        <w:rPr>
          <w:sz w:val="27"/>
          <w:szCs w:val="27"/>
        </w:rPr>
      </w:pPr>
      <w:r w:rsidRPr="0022426F">
        <w:rPr>
          <w:sz w:val="28"/>
          <w:szCs w:val="28"/>
        </w:rPr>
        <w:t>1.4. Места нахождения, справочные телефоны, адреса электронной</w:t>
      </w:r>
      <w:r>
        <w:rPr>
          <w:sz w:val="28"/>
          <w:szCs w:val="28"/>
        </w:rPr>
        <w:t xml:space="preserve"> почты, график работы, часы приё</w:t>
      </w:r>
      <w:r w:rsidRPr="0022426F">
        <w:rPr>
          <w:sz w:val="28"/>
          <w:szCs w:val="28"/>
        </w:rPr>
        <w:t xml:space="preserve">ма корреспонденции и справочные телефоны для получения информации, связанной с предоставлением муниципальной </w:t>
      </w:r>
      <w:r w:rsidRPr="00F70C7D">
        <w:rPr>
          <w:sz w:val="27"/>
          <w:szCs w:val="27"/>
        </w:rPr>
        <w:t>услуги приведены в приложении 1 к настоящему административному регламенту.</w:t>
      </w:r>
    </w:p>
    <w:p w:rsidR="004B3A3B" w:rsidRPr="0022426F" w:rsidRDefault="004B3A3B" w:rsidP="004B3A3B">
      <w:pPr>
        <w:widowControl w:val="0"/>
        <w:ind w:firstLine="709"/>
        <w:jc w:val="both"/>
        <w:rPr>
          <w:sz w:val="28"/>
          <w:szCs w:val="28"/>
        </w:rPr>
      </w:pPr>
      <w:r w:rsidRPr="0022426F">
        <w:rPr>
          <w:sz w:val="28"/>
          <w:szCs w:val="28"/>
        </w:rPr>
        <w:t>1.5. Муниципальная услуга может быть предоставлена</w:t>
      </w:r>
      <w:r w:rsidRPr="0022426F">
        <w:rPr>
          <w:color w:val="000000"/>
          <w:sz w:val="28"/>
          <w:szCs w:val="28"/>
          <w:bdr w:val="none" w:sz="0" w:space="0" w:color="auto" w:frame="1"/>
        </w:rPr>
        <w:t xml:space="preserve"> как при непосредственном обращении в администрацию органа местного самоуправления, </w:t>
      </w:r>
      <w:r w:rsidRPr="0022426F">
        <w:rPr>
          <w:sz w:val="28"/>
          <w:szCs w:val="28"/>
        </w:rPr>
        <w:t>филиалы многофункционального центра предоставления государственных и муниципальных услуг (далее - МФЦ). Заяви</w:t>
      </w:r>
      <w:r>
        <w:rPr>
          <w:sz w:val="28"/>
          <w:szCs w:val="28"/>
        </w:rPr>
        <w:t>тели представляют документы путё</w:t>
      </w:r>
      <w:r w:rsidRPr="0022426F">
        <w:rPr>
          <w:sz w:val="28"/>
          <w:szCs w:val="28"/>
        </w:rPr>
        <w:t xml:space="preserve">м личной подачи документов. </w:t>
      </w:r>
    </w:p>
    <w:p w:rsidR="004B3A3B" w:rsidRPr="0022426F" w:rsidRDefault="004B3A3B" w:rsidP="004B3A3B">
      <w:pPr>
        <w:widowControl w:val="0"/>
        <w:ind w:firstLine="709"/>
        <w:jc w:val="both"/>
        <w:rPr>
          <w:sz w:val="28"/>
          <w:szCs w:val="28"/>
        </w:rPr>
      </w:pPr>
      <w:r w:rsidRPr="0022426F">
        <w:rPr>
          <w:sz w:val="28"/>
          <w:szCs w:val="28"/>
        </w:rPr>
        <w:t>Информация о местах нахождения и графике работы, справочных телефонах и адресах электронной почты филиалов МФЦ приведена в приложении 2.</w:t>
      </w:r>
    </w:p>
    <w:p w:rsidR="004B3A3B" w:rsidRPr="0022426F" w:rsidRDefault="004B3A3B" w:rsidP="004B3A3B">
      <w:pPr>
        <w:widowControl w:val="0"/>
        <w:ind w:firstLine="709"/>
        <w:jc w:val="both"/>
        <w:rPr>
          <w:sz w:val="28"/>
          <w:szCs w:val="28"/>
        </w:rPr>
      </w:pPr>
      <w:r w:rsidRPr="0022426F">
        <w:rPr>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B3A3B" w:rsidRPr="0022426F" w:rsidRDefault="004B3A3B" w:rsidP="004B3A3B">
      <w:pPr>
        <w:widowControl w:val="0"/>
        <w:ind w:firstLine="709"/>
        <w:jc w:val="both"/>
        <w:rPr>
          <w:sz w:val="28"/>
          <w:szCs w:val="28"/>
        </w:rPr>
      </w:pPr>
      <w:r w:rsidRPr="0022426F">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B3A3B" w:rsidRPr="0022426F" w:rsidRDefault="004B3A3B" w:rsidP="004B3A3B">
      <w:pPr>
        <w:widowControl w:val="0"/>
        <w:autoSpaceDE w:val="0"/>
        <w:autoSpaceDN w:val="0"/>
        <w:adjustRightInd w:val="0"/>
        <w:ind w:firstLine="709"/>
        <w:jc w:val="both"/>
        <w:rPr>
          <w:sz w:val="28"/>
          <w:szCs w:val="28"/>
        </w:rPr>
      </w:pPr>
      <w:r w:rsidRPr="0022426F">
        <w:rPr>
          <w:sz w:val="28"/>
          <w:szCs w:val="28"/>
        </w:rPr>
        <w:t xml:space="preserve">Электронный адрес Портала государственных и муниципальных услуг (функций) Ленинградской области (далее – ПГУ ЛО): </w:t>
      </w:r>
      <w:hyperlink r:id="rId5" w:history="1">
        <w:r w:rsidRPr="0022426F">
          <w:rPr>
            <w:sz w:val="28"/>
            <w:szCs w:val="28"/>
            <w:u w:val="single"/>
          </w:rPr>
          <w:t>http://gu.lenobl.ru/</w:t>
        </w:r>
      </w:hyperlink>
      <w:r w:rsidRPr="0022426F">
        <w:rPr>
          <w:sz w:val="28"/>
          <w:szCs w:val="28"/>
        </w:rPr>
        <w:t>;</w:t>
      </w:r>
    </w:p>
    <w:p w:rsidR="004B3A3B" w:rsidRPr="0022426F" w:rsidRDefault="004B3A3B" w:rsidP="004B3A3B">
      <w:pPr>
        <w:widowControl w:val="0"/>
        <w:autoSpaceDE w:val="0"/>
        <w:autoSpaceDN w:val="0"/>
        <w:adjustRightInd w:val="0"/>
        <w:ind w:firstLine="709"/>
        <w:jc w:val="both"/>
        <w:rPr>
          <w:sz w:val="28"/>
          <w:szCs w:val="28"/>
        </w:rPr>
      </w:pPr>
      <w:r w:rsidRPr="0022426F">
        <w:rPr>
          <w:sz w:val="28"/>
          <w:szCs w:val="28"/>
        </w:rPr>
        <w:t xml:space="preserve">Электронный адрес официального сайта Администрации Ленинградской области </w:t>
      </w:r>
      <w:hyperlink r:id="rId6" w:history="1">
        <w:r w:rsidRPr="0022426F">
          <w:rPr>
            <w:sz w:val="28"/>
            <w:szCs w:val="28"/>
            <w:u w:val="single"/>
          </w:rPr>
          <w:t>http://www.lenobl.ru/</w:t>
        </w:r>
      </w:hyperlink>
      <w:r w:rsidRPr="0022426F">
        <w:rPr>
          <w:sz w:val="28"/>
          <w:szCs w:val="28"/>
        </w:rPr>
        <w:t>;</w:t>
      </w:r>
    </w:p>
    <w:p w:rsidR="004B3A3B" w:rsidRPr="0043798B" w:rsidRDefault="004B3A3B" w:rsidP="004B3A3B">
      <w:pPr>
        <w:widowControl w:val="0"/>
        <w:autoSpaceDE w:val="0"/>
        <w:autoSpaceDN w:val="0"/>
        <w:adjustRightInd w:val="0"/>
        <w:ind w:firstLine="709"/>
        <w:jc w:val="both"/>
        <w:rPr>
          <w:sz w:val="28"/>
          <w:szCs w:val="28"/>
          <w:u w:val="single"/>
        </w:rPr>
      </w:pPr>
      <w:r w:rsidRPr="0022426F">
        <w:rPr>
          <w:sz w:val="28"/>
          <w:szCs w:val="28"/>
        </w:rPr>
        <w:t xml:space="preserve">Электронный адрес официального сайта администрации МО: </w:t>
      </w:r>
      <w:hyperlink r:id="rId7" w:history="1">
        <w:r w:rsidRPr="0043798B">
          <w:rPr>
            <w:rStyle w:val="af7"/>
            <w:sz w:val="28"/>
            <w:szCs w:val="28"/>
          </w:rPr>
          <w:t>http://www.администрация-мурино.рф/</w:t>
        </w:r>
      </w:hyperlink>
      <w:r w:rsidRPr="0043798B">
        <w:rPr>
          <w:sz w:val="28"/>
          <w:szCs w:val="28"/>
          <w:u w:val="single"/>
        </w:rPr>
        <w:t>.</w:t>
      </w:r>
    </w:p>
    <w:p w:rsidR="004B3A3B" w:rsidRPr="0022426F" w:rsidRDefault="004B3A3B" w:rsidP="004B3A3B">
      <w:pPr>
        <w:widowControl w:val="0"/>
        <w:ind w:firstLine="709"/>
        <w:jc w:val="both"/>
        <w:rPr>
          <w:sz w:val="28"/>
          <w:szCs w:val="28"/>
        </w:rPr>
      </w:pPr>
      <w:r w:rsidRPr="0022426F">
        <w:rPr>
          <w:sz w:val="28"/>
          <w:szCs w:val="28"/>
        </w:rPr>
        <w:t xml:space="preserve">1.8. Информирование по вопросам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w:t>
      </w:r>
      <w:r w:rsidRPr="0022426F">
        <w:rPr>
          <w:sz w:val="28"/>
          <w:szCs w:val="28"/>
        </w:rPr>
        <w:lastRenderedPageBreak/>
        <w:t>размещается на портале. Информация о порядке предоставления муниципальной услуги предоставляется</w:t>
      </w:r>
    </w:p>
    <w:p w:rsidR="004B3A3B" w:rsidRPr="0022426F" w:rsidRDefault="004B3A3B" w:rsidP="004B3A3B">
      <w:pPr>
        <w:widowControl w:val="0"/>
        <w:numPr>
          <w:ilvl w:val="0"/>
          <w:numId w:val="7"/>
        </w:numPr>
        <w:tabs>
          <w:tab w:val="clear" w:pos="1800"/>
          <w:tab w:val="left" w:pos="1134"/>
        </w:tabs>
        <w:autoSpaceDE w:val="0"/>
        <w:autoSpaceDN w:val="0"/>
        <w:adjustRightInd w:val="0"/>
        <w:ind w:left="0" w:firstLine="709"/>
        <w:jc w:val="both"/>
        <w:rPr>
          <w:sz w:val="28"/>
          <w:szCs w:val="28"/>
        </w:rPr>
      </w:pPr>
      <w:r w:rsidRPr="0022426F">
        <w:rPr>
          <w:sz w:val="28"/>
          <w:szCs w:val="28"/>
        </w:rPr>
        <w:t>по телефону специалистами администрации (непосредственно в день обращения заинтересованных лиц);</w:t>
      </w:r>
    </w:p>
    <w:p w:rsidR="004B3A3B" w:rsidRPr="0022426F" w:rsidRDefault="004B3A3B" w:rsidP="004B3A3B">
      <w:pPr>
        <w:widowControl w:val="0"/>
        <w:numPr>
          <w:ilvl w:val="0"/>
          <w:numId w:val="7"/>
        </w:numPr>
        <w:tabs>
          <w:tab w:val="clear" w:pos="1800"/>
          <w:tab w:val="left" w:pos="1134"/>
        </w:tabs>
        <w:autoSpaceDE w:val="0"/>
        <w:autoSpaceDN w:val="0"/>
        <w:adjustRightInd w:val="0"/>
        <w:ind w:left="0" w:firstLine="709"/>
        <w:jc w:val="both"/>
        <w:rPr>
          <w:sz w:val="28"/>
          <w:szCs w:val="28"/>
        </w:rPr>
      </w:pPr>
      <w:r w:rsidRPr="0022426F">
        <w:rPr>
          <w:sz w:val="28"/>
          <w:szCs w:val="28"/>
        </w:rPr>
        <w:t>на Интернет–сайте</w:t>
      </w:r>
      <w:r w:rsidRPr="0022426F">
        <w:t xml:space="preserve"> </w:t>
      </w:r>
      <w:r w:rsidRPr="0022426F">
        <w:rPr>
          <w:sz w:val="28"/>
          <w:szCs w:val="28"/>
        </w:rPr>
        <w:t xml:space="preserve">администрации МО </w:t>
      </w:r>
      <w:r>
        <w:rPr>
          <w:sz w:val="28"/>
          <w:szCs w:val="28"/>
        </w:rPr>
        <w:t>www.администрация-мурино.рф</w:t>
      </w:r>
      <w:r w:rsidRPr="0022426F">
        <w:rPr>
          <w:sz w:val="28"/>
          <w:szCs w:val="28"/>
        </w:rPr>
        <w:t>;</w:t>
      </w:r>
    </w:p>
    <w:p w:rsidR="004B3A3B" w:rsidRPr="0022426F" w:rsidRDefault="004B3A3B" w:rsidP="004B3A3B">
      <w:pPr>
        <w:widowControl w:val="0"/>
        <w:numPr>
          <w:ilvl w:val="0"/>
          <w:numId w:val="7"/>
        </w:numPr>
        <w:tabs>
          <w:tab w:val="clear" w:pos="1800"/>
          <w:tab w:val="left" w:pos="1134"/>
        </w:tabs>
        <w:autoSpaceDE w:val="0"/>
        <w:autoSpaceDN w:val="0"/>
        <w:adjustRightInd w:val="0"/>
        <w:ind w:left="0" w:firstLine="709"/>
        <w:jc w:val="both"/>
        <w:rPr>
          <w:sz w:val="28"/>
          <w:szCs w:val="28"/>
        </w:rPr>
      </w:pPr>
      <w:r w:rsidRPr="0022426F">
        <w:rPr>
          <w:sz w:val="28"/>
          <w:szCs w:val="28"/>
        </w:rPr>
        <w:t xml:space="preserve">на Портале государственных и муниципальных услуг Ленинградской области: </w:t>
      </w:r>
      <w:hyperlink r:id="rId8" w:history="1">
        <w:r w:rsidRPr="00762D2C">
          <w:rPr>
            <w:rStyle w:val="af7"/>
            <w:sz w:val="28"/>
            <w:szCs w:val="28"/>
          </w:rPr>
          <w:t>http://www.gu.lenobl.ru</w:t>
        </w:r>
      </w:hyperlink>
      <w:r w:rsidRPr="0022426F">
        <w:rPr>
          <w:sz w:val="28"/>
          <w:szCs w:val="28"/>
        </w:rPr>
        <w:t>;</w:t>
      </w:r>
    </w:p>
    <w:p w:rsidR="004B3A3B" w:rsidRPr="0022426F" w:rsidRDefault="004B3A3B" w:rsidP="004B3A3B">
      <w:pPr>
        <w:widowControl w:val="0"/>
        <w:numPr>
          <w:ilvl w:val="0"/>
          <w:numId w:val="7"/>
        </w:numPr>
        <w:tabs>
          <w:tab w:val="clear" w:pos="1800"/>
          <w:tab w:val="left" w:pos="1134"/>
        </w:tabs>
        <w:autoSpaceDE w:val="0"/>
        <w:autoSpaceDN w:val="0"/>
        <w:adjustRightInd w:val="0"/>
        <w:ind w:left="0" w:firstLine="709"/>
        <w:jc w:val="both"/>
        <w:rPr>
          <w:sz w:val="28"/>
          <w:szCs w:val="28"/>
        </w:rPr>
      </w:pPr>
      <w:r w:rsidRPr="0022426F">
        <w:rPr>
          <w:sz w:val="28"/>
          <w:szCs w:val="28"/>
        </w:rPr>
        <w:t>при обращении в филиал МФЦ</w:t>
      </w:r>
    </w:p>
    <w:p w:rsidR="004B3A3B" w:rsidRPr="0022426F" w:rsidRDefault="004B3A3B" w:rsidP="004B3A3B">
      <w:pPr>
        <w:widowControl w:val="0"/>
        <w:autoSpaceDE w:val="0"/>
        <w:autoSpaceDN w:val="0"/>
        <w:adjustRightInd w:val="0"/>
        <w:ind w:firstLine="709"/>
        <w:jc w:val="both"/>
        <w:rPr>
          <w:sz w:val="28"/>
          <w:szCs w:val="28"/>
        </w:rPr>
      </w:pPr>
      <w:r w:rsidRPr="0022426F">
        <w:rPr>
          <w:sz w:val="28"/>
          <w:szCs w:val="28"/>
        </w:rPr>
        <w:t xml:space="preserve">Письменные обращения заинтересованных лиц, поступившие почтовой корреспонденцией, по адресу: </w:t>
      </w:r>
      <w:r>
        <w:rPr>
          <w:sz w:val="28"/>
          <w:szCs w:val="28"/>
        </w:rPr>
        <w:t>188662, Ленинградская обл., Всеволожский район, г. Мурино, ул. Оборонная, д. 32-А</w:t>
      </w:r>
      <w:r w:rsidRPr="0022426F">
        <w:rPr>
          <w:sz w:val="28"/>
          <w:szCs w:val="28"/>
        </w:rPr>
        <w:t xml:space="preserve">, а также в электронном виде на адрес электронной почты МО: </w:t>
      </w:r>
      <w:hyperlink r:id="rId9" w:history="1">
        <w:r w:rsidRPr="00762D2C">
          <w:rPr>
            <w:rStyle w:val="af7"/>
            <w:sz w:val="28"/>
            <w:szCs w:val="28"/>
            <w:lang w:val="en-US"/>
          </w:rPr>
          <w:t>kan</w:t>
        </w:r>
        <w:r w:rsidRPr="00762D2C">
          <w:rPr>
            <w:rStyle w:val="af7"/>
            <w:sz w:val="28"/>
            <w:szCs w:val="28"/>
          </w:rPr>
          <w:t>-</w:t>
        </w:r>
        <w:r w:rsidRPr="00762D2C">
          <w:rPr>
            <w:rStyle w:val="af7"/>
            <w:sz w:val="28"/>
            <w:szCs w:val="28"/>
            <w:lang w:val="en-US"/>
          </w:rPr>
          <w:t>murino</w:t>
        </w:r>
        <w:r w:rsidRPr="00762D2C">
          <w:rPr>
            <w:rStyle w:val="af7"/>
            <w:sz w:val="28"/>
            <w:szCs w:val="28"/>
          </w:rPr>
          <w:t>@</w:t>
        </w:r>
        <w:r w:rsidRPr="00762D2C">
          <w:rPr>
            <w:rStyle w:val="af7"/>
            <w:sz w:val="28"/>
            <w:szCs w:val="28"/>
            <w:lang w:val="en-US"/>
          </w:rPr>
          <w:t>yandex</w:t>
        </w:r>
        <w:r w:rsidRPr="00762D2C">
          <w:rPr>
            <w:rStyle w:val="af7"/>
            <w:sz w:val="28"/>
            <w:szCs w:val="28"/>
          </w:rPr>
          <w:t>.</w:t>
        </w:r>
        <w:r w:rsidRPr="00762D2C">
          <w:rPr>
            <w:rStyle w:val="af7"/>
            <w:sz w:val="28"/>
            <w:szCs w:val="28"/>
            <w:lang w:val="en-US"/>
          </w:rPr>
          <w:t>ru</w:t>
        </w:r>
      </w:hyperlink>
      <w:r w:rsidRPr="00762D2C">
        <w:rPr>
          <w:sz w:val="28"/>
          <w:szCs w:val="28"/>
        </w:rPr>
        <w:t xml:space="preserve"> р</w:t>
      </w:r>
      <w:r w:rsidRPr="0022426F">
        <w:rPr>
          <w:sz w:val="28"/>
          <w:szCs w:val="28"/>
        </w:rPr>
        <w:t>ассматриваются администрацией</w:t>
      </w:r>
      <w:r>
        <w:rPr>
          <w:sz w:val="28"/>
          <w:szCs w:val="28"/>
        </w:rPr>
        <w:t>  </w:t>
      </w:r>
      <w:r w:rsidRPr="0022426F">
        <w:rPr>
          <w:sz w:val="28"/>
          <w:szCs w:val="28"/>
        </w:rPr>
        <w:t>в</w:t>
      </w:r>
      <w:r>
        <w:rPr>
          <w:sz w:val="28"/>
          <w:szCs w:val="28"/>
        </w:rPr>
        <w:t>  </w:t>
      </w:r>
      <w:r w:rsidRPr="0022426F">
        <w:rPr>
          <w:sz w:val="28"/>
          <w:szCs w:val="28"/>
        </w:rPr>
        <w:t>порядке</w:t>
      </w:r>
      <w:r>
        <w:rPr>
          <w:sz w:val="28"/>
          <w:szCs w:val="28"/>
        </w:rPr>
        <w:t>  </w:t>
      </w:r>
      <w:r w:rsidRPr="0022426F">
        <w:rPr>
          <w:sz w:val="28"/>
          <w:szCs w:val="28"/>
        </w:rPr>
        <w:t>ч.</w:t>
      </w:r>
      <w:r>
        <w:rPr>
          <w:sz w:val="28"/>
          <w:szCs w:val="28"/>
        </w:rPr>
        <w:t> </w:t>
      </w:r>
      <w:r w:rsidRPr="0022426F">
        <w:rPr>
          <w:sz w:val="28"/>
          <w:szCs w:val="28"/>
        </w:rPr>
        <w:t>1 ст. 12 Федерального закона от 02.05.2006 № 59 «О порядке рассмотрения обращений граждан Российской Федерации» в течении 30 дней со дня регистрации письменного обращения и даты получения электронного документа.</w:t>
      </w:r>
    </w:p>
    <w:p w:rsidR="004B3A3B" w:rsidRPr="0022426F" w:rsidRDefault="004B3A3B" w:rsidP="004B3A3B">
      <w:pPr>
        <w:widowControl w:val="0"/>
        <w:autoSpaceDE w:val="0"/>
        <w:autoSpaceDN w:val="0"/>
        <w:adjustRightInd w:val="0"/>
        <w:ind w:firstLine="709"/>
        <w:jc w:val="both"/>
        <w:rPr>
          <w:sz w:val="28"/>
          <w:szCs w:val="28"/>
        </w:rPr>
      </w:pPr>
      <w:r w:rsidRPr="0022426F">
        <w:rPr>
          <w:sz w:val="28"/>
          <w:szCs w:val="28"/>
        </w:rPr>
        <w:t xml:space="preserve">1.9. Информирование об исполнении муниципальной услуги осуществляется в устной, письменной или электронной форме. </w:t>
      </w:r>
    </w:p>
    <w:p w:rsidR="004B3A3B" w:rsidRPr="0022426F" w:rsidRDefault="004B3A3B" w:rsidP="004B3A3B">
      <w:pPr>
        <w:widowControl w:val="0"/>
        <w:autoSpaceDE w:val="0"/>
        <w:autoSpaceDN w:val="0"/>
        <w:adjustRightInd w:val="0"/>
        <w:ind w:firstLine="709"/>
        <w:jc w:val="both"/>
        <w:rPr>
          <w:sz w:val="28"/>
          <w:szCs w:val="28"/>
        </w:rPr>
      </w:pPr>
      <w:r w:rsidRPr="0022426F">
        <w:rPr>
          <w:sz w:val="28"/>
          <w:szCs w:val="28"/>
        </w:rPr>
        <w:t xml:space="preserve">1.10. Информирование заявителей в электронной форме осуществляется путем размещения информации на ПГУ ЛО. </w:t>
      </w:r>
    </w:p>
    <w:p w:rsidR="004B3A3B" w:rsidRPr="0022426F" w:rsidRDefault="004B3A3B" w:rsidP="004B3A3B">
      <w:pPr>
        <w:widowControl w:val="0"/>
        <w:autoSpaceDE w:val="0"/>
        <w:autoSpaceDN w:val="0"/>
        <w:adjustRightInd w:val="0"/>
        <w:ind w:firstLine="709"/>
        <w:jc w:val="both"/>
        <w:rPr>
          <w:sz w:val="28"/>
          <w:szCs w:val="28"/>
        </w:rPr>
      </w:pPr>
      <w:r w:rsidRPr="0022426F">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B3A3B" w:rsidRPr="00FE54E6" w:rsidRDefault="004B3A3B" w:rsidP="004B3A3B">
      <w:pPr>
        <w:widowControl w:val="0"/>
        <w:autoSpaceDE w:val="0"/>
        <w:autoSpaceDN w:val="0"/>
        <w:adjustRightInd w:val="0"/>
        <w:ind w:firstLine="709"/>
        <w:jc w:val="both"/>
        <w:rPr>
          <w:sz w:val="28"/>
          <w:szCs w:val="28"/>
        </w:rPr>
      </w:pPr>
      <w:r w:rsidRPr="0022426F">
        <w:rPr>
          <w:sz w:val="28"/>
          <w:szCs w:val="28"/>
        </w:rPr>
        <w:t xml:space="preserve">1.12. </w:t>
      </w:r>
      <w:r w:rsidRPr="00FE54E6">
        <w:rPr>
          <w:sz w:val="28"/>
          <w:szCs w:val="28"/>
        </w:rPr>
        <w:t xml:space="preserve">Муниципальная услуга </w:t>
      </w:r>
      <w:r w:rsidRPr="00FB0D20">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w:t>
      </w:r>
      <w:r>
        <w:rPr>
          <w:sz w:val="28"/>
          <w:szCs w:val="28"/>
        </w:rPr>
        <w:t>ё</w:t>
      </w:r>
      <w:r w:rsidRPr="00FB0D20">
        <w:rPr>
          <w:sz w:val="28"/>
          <w:szCs w:val="28"/>
        </w:rPr>
        <w:t>нного пункта, садоводства</w:t>
      </w:r>
      <w:r>
        <w:rPr>
          <w:sz w:val="28"/>
          <w:szCs w:val="28"/>
        </w:rPr>
        <w:t xml:space="preserve">, </w:t>
      </w:r>
      <w:r w:rsidRPr="00FB0D20">
        <w:rPr>
          <w:sz w:val="28"/>
          <w:szCs w:val="28"/>
        </w:rPr>
        <w:t>гражданам и крестьянским (фермерским) хозяйствам для осуществления крестьянским (фермерским) хозяйством его деятельности»</w:t>
      </w:r>
      <w:r>
        <w:rPr>
          <w:sz w:val="28"/>
          <w:szCs w:val="28"/>
        </w:rPr>
        <w:t xml:space="preserve"> предоставляется физическим лицам и крестьянским (фермерским) хозяйствам, а также </w:t>
      </w:r>
      <w:r w:rsidRPr="005A79D8">
        <w:rPr>
          <w:sz w:val="28"/>
          <w:szCs w:val="28"/>
        </w:rPr>
        <w:t>лица</w:t>
      </w:r>
      <w:r>
        <w:rPr>
          <w:sz w:val="28"/>
          <w:szCs w:val="28"/>
        </w:rPr>
        <w:t>м</w:t>
      </w:r>
      <w:r w:rsidRPr="005A79D8">
        <w:rPr>
          <w:sz w:val="28"/>
          <w:szCs w:val="28"/>
        </w:rPr>
        <w:t>, уполномоченны</w:t>
      </w:r>
      <w:r>
        <w:rPr>
          <w:sz w:val="28"/>
          <w:szCs w:val="28"/>
        </w:rPr>
        <w:t>м</w:t>
      </w:r>
      <w:r w:rsidRPr="005A79D8">
        <w:rPr>
          <w:sz w:val="28"/>
          <w:szCs w:val="28"/>
        </w:rPr>
        <w:t xml:space="preserve"> в соответствии с законодательством Российской Федерации представлять интересы </w:t>
      </w:r>
      <w:r>
        <w:rPr>
          <w:sz w:val="28"/>
          <w:szCs w:val="28"/>
        </w:rPr>
        <w:t xml:space="preserve">указанных </w:t>
      </w:r>
      <w:r w:rsidRPr="005A79D8">
        <w:rPr>
          <w:sz w:val="28"/>
          <w:szCs w:val="28"/>
        </w:rPr>
        <w:t>заявителей</w:t>
      </w:r>
      <w:r>
        <w:rPr>
          <w:sz w:val="28"/>
          <w:szCs w:val="28"/>
        </w:rPr>
        <w:t>.</w:t>
      </w:r>
    </w:p>
    <w:p w:rsidR="004B3A3B" w:rsidRPr="00A77182" w:rsidRDefault="004B3A3B" w:rsidP="004B3A3B">
      <w:pPr>
        <w:widowControl w:val="0"/>
        <w:autoSpaceDE w:val="0"/>
        <w:autoSpaceDN w:val="0"/>
        <w:adjustRightInd w:val="0"/>
        <w:jc w:val="both"/>
        <w:rPr>
          <w:sz w:val="28"/>
          <w:szCs w:val="28"/>
        </w:rPr>
      </w:pPr>
    </w:p>
    <w:p w:rsidR="004B3A3B" w:rsidRPr="0022426F" w:rsidRDefault="004B3A3B" w:rsidP="004B3A3B">
      <w:pPr>
        <w:widowControl w:val="0"/>
        <w:autoSpaceDE w:val="0"/>
        <w:autoSpaceDN w:val="0"/>
        <w:adjustRightInd w:val="0"/>
        <w:ind w:left="-426"/>
        <w:jc w:val="center"/>
        <w:outlineLvl w:val="1"/>
        <w:rPr>
          <w:b/>
          <w:sz w:val="28"/>
          <w:szCs w:val="28"/>
        </w:rPr>
      </w:pPr>
      <w:r w:rsidRPr="0022426F">
        <w:rPr>
          <w:b/>
          <w:sz w:val="28"/>
          <w:szCs w:val="28"/>
        </w:rPr>
        <w:t>2. Стандарт предоставления муниципальной услуги</w:t>
      </w:r>
    </w:p>
    <w:p w:rsidR="004B3A3B" w:rsidRDefault="004B3A3B" w:rsidP="004B3A3B">
      <w:pPr>
        <w:widowControl w:val="0"/>
        <w:ind w:firstLine="709"/>
        <w:jc w:val="both"/>
        <w:rPr>
          <w:sz w:val="28"/>
          <w:szCs w:val="28"/>
        </w:rPr>
      </w:pPr>
    </w:p>
    <w:p w:rsidR="004B3A3B" w:rsidRPr="0022426F" w:rsidRDefault="004B3A3B" w:rsidP="004B3A3B">
      <w:pPr>
        <w:widowControl w:val="0"/>
        <w:ind w:firstLine="709"/>
        <w:jc w:val="both"/>
      </w:pPr>
      <w:r w:rsidRPr="0022426F">
        <w:rPr>
          <w:sz w:val="28"/>
          <w:szCs w:val="28"/>
        </w:rPr>
        <w:t xml:space="preserve">2.1. Муниципальная услуга: </w:t>
      </w:r>
      <w:r w:rsidRPr="00FB0D20">
        <w:rPr>
          <w:sz w:val="28"/>
          <w:szCs w:val="28"/>
        </w:rPr>
        <w:t xml:space="preserve">«Предоставление земельных участков, </w:t>
      </w:r>
      <w:r w:rsidRPr="00321CDB">
        <w:rPr>
          <w:sz w:val="27"/>
          <w:szCs w:val="27"/>
        </w:rPr>
        <w:t>находящихся в муниципальной собственности, гражданам для индивидуального</w:t>
      </w:r>
      <w:r w:rsidRPr="00FB0D20">
        <w:rPr>
          <w:sz w:val="28"/>
          <w:szCs w:val="28"/>
        </w:rPr>
        <w:t xml:space="preserve"> жилищного строительства, ведения личного подсоб</w:t>
      </w:r>
      <w:r>
        <w:rPr>
          <w:sz w:val="28"/>
          <w:szCs w:val="28"/>
        </w:rPr>
        <w:t>ного хозяйства в границах населё</w:t>
      </w:r>
      <w:r w:rsidRPr="00FB0D20">
        <w:rPr>
          <w:sz w:val="28"/>
          <w:szCs w:val="28"/>
        </w:rPr>
        <w:t>нного пункта, садоводства</w:t>
      </w:r>
      <w:r>
        <w:rPr>
          <w:sz w:val="28"/>
          <w:szCs w:val="28"/>
        </w:rPr>
        <w:t xml:space="preserve">, </w:t>
      </w:r>
      <w:r w:rsidRPr="00FB0D20">
        <w:rPr>
          <w:sz w:val="28"/>
          <w:szCs w:val="28"/>
        </w:rPr>
        <w:t>гражданам и крестьянским (фермерским) хозяйствам для осуществления крестьянским (фермерским) хозяйством его деятельности»</w:t>
      </w:r>
      <w:r w:rsidRPr="0022426F">
        <w:rPr>
          <w:sz w:val="28"/>
          <w:szCs w:val="28"/>
        </w:rPr>
        <w:t>.</w:t>
      </w:r>
    </w:p>
    <w:p w:rsidR="004B3A3B" w:rsidRPr="0022426F" w:rsidRDefault="004B3A3B" w:rsidP="004B3A3B">
      <w:pPr>
        <w:pStyle w:val="afffff2"/>
        <w:tabs>
          <w:tab w:val="clear" w:pos="4677"/>
          <w:tab w:val="clear" w:pos="9355"/>
        </w:tabs>
        <w:ind w:right="-1" w:firstLine="709"/>
        <w:rPr>
          <w:rFonts w:ascii="Times New Roman" w:hAnsi="Times New Roman"/>
          <w:sz w:val="28"/>
          <w:szCs w:val="28"/>
        </w:rPr>
      </w:pPr>
      <w:r w:rsidRPr="0022426F">
        <w:rPr>
          <w:rFonts w:ascii="Times New Roman" w:hAnsi="Times New Roman"/>
          <w:color w:val="000000"/>
          <w:sz w:val="28"/>
          <w:szCs w:val="28"/>
        </w:rPr>
        <w:t xml:space="preserve">2.2. Предоставление муниципальной услуги осуществляется </w:t>
      </w:r>
      <w:r w:rsidRPr="0022426F">
        <w:rPr>
          <w:rFonts w:ascii="Times New Roman" w:hAnsi="Times New Roman"/>
          <w:sz w:val="28"/>
          <w:szCs w:val="28"/>
        </w:rPr>
        <w:t>администрацией муниципального образования «</w:t>
      </w:r>
      <w:r>
        <w:rPr>
          <w:rFonts w:ascii="Times New Roman" w:hAnsi="Times New Roman"/>
          <w:sz w:val="28"/>
          <w:szCs w:val="28"/>
        </w:rPr>
        <w:t>Муринское городское поселение Всеволожского муниципального района</w:t>
      </w:r>
      <w:r w:rsidRPr="0022426F">
        <w:rPr>
          <w:rFonts w:ascii="Times New Roman" w:hAnsi="Times New Roman"/>
          <w:sz w:val="28"/>
          <w:szCs w:val="28"/>
        </w:rPr>
        <w:t>» Ленинградской области.</w:t>
      </w:r>
    </w:p>
    <w:p w:rsidR="004B3A3B" w:rsidRPr="0022426F" w:rsidRDefault="004B3A3B" w:rsidP="004B3A3B">
      <w:pPr>
        <w:widowControl w:val="0"/>
        <w:autoSpaceDE w:val="0"/>
        <w:autoSpaceDN w:val="0"/>
        <w:adjustRightInd w:val="0"/>
        <w:ind w:firstLine="709"/>
        <w:jc w:val="both"/>
        <w:rPr>
          <w:color w:val="000000"/>
          <w:sz w:val="28"/>
          <w:szCs w:val="28"/>
          <w:bdr w:val="none" w:sz="0" w:space="0" w:color="auto" w:frame="1"/>
        </w:rPr>
      </w:pPr>
      <w:r w:rsidRPr="0022426F">
        <w:rPr>
          <w:sz w:val="28"/>
          <w:szCs w:val="28"/>
        </w:rPr>
        <w:lastRenderedPageBreak/>
        <w:t>2.3. Орган, предоставляющий муниципальную услугу, не вправе требовать:</w:t>
      </w:r>
    </w:p>
    <w:p w:rsidR="004B3A3B" w:rsidRPr="0022426F" w:rsidRDefault="004B3A3B" w:rsidP="004B3A3B">
      <w:pPr>
        <w:widowControl w:val="0"/>
        <w:autoSpaceDE w:val="0"/>
        <w:autoSpaceDN w:val="0"/>
        <w:adjustRightInd w:val="0"/>
        <w:ind w:firstLine="709"/>
        <w:jc w:val="both"/>
        <w:rPr>
          <w:color w:val="000000"/>
          <w:sz w:val="28"/>
          <w:szCs w:val="28"/>
          <w:bdr w:val="none" w:sz="0" w:space="0" w:color="auto" w:frame="1"/>
        </w:rPr>
      </w:pPr>
      <w:r w:rsidRPr="0022426F">
        <w:rPr>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B3A3B" w:rsidRPr="0022426F" w:rsidRDefault="004B3A3B" w:rsidP="004B3A3B">
      <w:pPr>
        <w:widowControl w:val="0"/>
        <w:autoSpaceDE w:val="0"/>
        <w:autoSpaceDN w:val="0"/>
        <w:adjustRightInd w:val="0"/>
        <w:ind w:firstLine="709"/>
        <w:jc w:val="both"/>
        <w:rPr>
          <w:color w:val="000000"/>
          <w:sz w:val="28"/>
          <w:szCs w:val="28"/>
          <w:bdr w:val="none" w:sz="0" w:space="0" w:color="auto" w:frame="1"/>
        </w:rPr>
      </w:pPr>
      <w:r w:rsidRPr="0022426F">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B3A3B" w:rsidRDefault="004B3A3B" w:rsidP="004B3A3B">
      <w:pPr>
        <w:widowControl w:val="0"/>
        <w:autoSpaceDE w:val="0"/>
        <w:autoSpaceDN w:val="0"/>
        <w:adjustRightInd w:val="0"/>
        <w:ind w:firstLine="709"/>
        <w:jc w:val="both"/>
        <w:rPr>
          <w:sz w:val="28"/>
          <w:szCs w:val="28"/>
        </w:rPr>
      </w:pPr>
      <w:r w:rsidRPr="0022426F">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Pr>
          <w:sz w:val="28"/>
          <w:szCs w:val="28"/>
        </w:rPr>
        <w:t>;</w:t>
      </w:r>
    </w:p>
    <w:p w:rsidR="004B3A3B" w:rsidRPr="0030301C" w:rsidRDefault="004B3A3B" w:rsidP="004B3A3B">
      <w:pPr>
        <w:widowControl w:val="0"/>
        <w:autoSpaceDE w:val="0"/>
        <w:autoSpaceDN w:val="0"/>
        <w:adjustRightInd w:val="0"/>
        <w:ind w:firstLine="709"/>
        <w:jc w:val="both"/>
        <w:rPr>
          <w:sz w:val="28"/>
          <w:szCs w:val="28"/>
        </w:rPr>
      </w:pPr>
      <w:r w:rsidRPr="0030301C">
        <w:rPr>
          <w:sz w:val="28"/>
          <w:szCs w:val="28"/>
        </w:rPr>
        <w:t xml:space="preserve">- представления документов и информации, отсутствие и (или) недостоверность которых не указывались при </w:t>
      </w:r>
      <w:r w:rsidRPr="0030301C">
        <w:rPr>
          <w:spacing w:val="-4"/>
          <w:sz w:val="28"/>
          <w:szCs w:val="28"/>
        </w:rPr>
        <w:t>первоначальном отказе в приеме документов, необходимых для предоставления муниципальной услуги,</w:t>
      </w:r>
      <w:r w:rsidRPr="0030301C">
        <w:rPr>
          <w:sz w:val="28"/>
          <w:szCs w:val="28"/>
        </w:rPr>
        <w:t xml:space="preserve"> либо в предоставлении муниципальной услуги, за исключением следующих случаев:</w:t>
      </w:r>
    </w:p>
    <w:p w:rsidR="004B3A3B" w:rsidRPr="0030301C" w:rsidRDefault="004B3A3B" w:rsidP="004B3A3B">
      <w:pPr>
        <w:spacing w:before="100" w:beforeAutospacing="1" w:after="100" w:afterAutospacing="1"/>
        <w:ind w:firstLine="709"/>
        <w:jc w:val="both"/>
        <w:rPr>
          <w:sz w:val="28"/>
          <w:szCs w:val="28"/>
        </w:rPr>
      </w:pPr>
      <w:r w:rsidRPr="0030301C">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B3A3B" w:rsidRPr="0030301C" w:rsidRDefault="004B3A3B" w:rsidP="004B3A3B">
      <w:pPr>
        <w:spacing w:before="100" w:beforeAutospacing="1" w:after="100" w:afterAutospacing="1"/>
        <w:ind w:firstLine="709"/>
        <w:jc w:val="both"/>
        <w:rPr>
          <w:sz w:val="28"/>
          <w:szCs w:val="28"/>
        </w:rPr>
      </w:pPr>
      <w:r w:rsidRPr="0030301C">
        <w:rPr>
          <w:sz w:val="28"/>
          <w:szCs w:val="28"/>
        </w:rPr>
        <w:t xml:space="preserve">б) наличие ошибок в заявлении о предоставлении государственной или </w:t>
      </w:r>
      <w:r w:rsidRPr="0030301C">
        <w:rPr>
          <w:spacing w:val="-10"/>
          <w:sz w:val="28"/>
          <w:szCs w:val="28"/>
        </w:rPr>
        <w:t>муниципальной услуги и документах, поданных заявителем пос</w:t>
      </w:r>
      <w:r>
        <w:rPr>
          <w:spacing w:val="-10"/>
          <w:sz w:val="28"/>
          <w:szCs w:val="28"/>
        </w:rPr>
        <w:t>ле первоначального отказа в приё</w:t>
      </w:r>
      <w:r w:rsidRPr="0030301C">
        <w:rPr>
          <w:spacing w:val="-10"/>
          <w:sz w:val="28"/>
          <w:szCs w:val="28"/>
        </w:rPr>
        <w:t>ме документов, необходимых для предоставления государственной или муниципальной услуги,</w:t>
      </w:r>
      <w:r w:rsidRPr="0030301C">
        <w:rPr>
          <w:sz w:val="28"/>
          <w:szCs w:val="28"/>
        </w:rPr>
        <w:t xml:space="preserve"> либо в предоставлении государственной или муниципальной услуги </w:t>
      </w:r>
      <w:r>
        <w:rPr>
          <w:sz w:val="28"/>
          <w:szCs w:val="28"/>
        </w:rPr>
        <w:t>и не включё</w:t>
      </w:r>
      <w:r w:rsidRPr="0030301C">
        <w:rPr>
          <w:sz w:val="28"/>
          <w:szCs w:val="28"/>
        </w:rPr>
        <w:t>нных в представленный ранее комплект документов;</w:t>
      </w:r>
    </w:p>
    <w:p w:rsidR="004B3A3B" w:rsidRPr="0030301C" w:rsidRDefault="004B3A3B" w:rsidP="004B3A3B">
      <w:pPr>
        <w:spacing w:before="100" w:beforeAutospacing="1" w:after="100" w:afterAutospacing="1"/>
        <w:ind w:firstLine="709"/>
        <w:jc w:val="both"/>
        <w:rPr>
          <w:sz w:val="28"/>
          <w:szCs w:val="28"/>
        </w:rPr>
      </w:pPr>
      <w:r w:rsidRPr="0030301C">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Pr="0030301C">
        <w:rPr>
          <w:sz w:val="28"/>
          <w:szCs w:val="28"/>
        </w:rPr>
        <w:br/>
        <w:t>в предоставлении государственной или муниципальной услуги;</w:t>
      </w:r>
    </w:p>
    <w:p w:rsidR="004B3A3B" w:rsidRDefault="004B3A3B" w:rsidP="004B3A3B">
      <w:pPr>
        <w:spacing w:before="100" w:beforeAutospacing="1" w:after="100" w:afterAutospacing="1"/>
        <w:ind w:firstLine="709"/>
        <w:jc w:val="both"/>
        <w:rPr>
          <w:sz w:val="28"/>
          <w:szCs w:val="28"/>
        </w:rPr>
      </w:pPr>
      <w:r w:rsidRPr="0030301C">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30301C">
        <w:rPr>
          <w:spacing w:val="-10"/>
          <w:sz w:val="28"/>
          <w:szCs w:val="28"/>
        </w:rPr>
        <w:t>предоставляющего муниципальную услугу, государственного или муниципального служащего, работника</w:t>
      </w:r>
      <w:r w:rsidRPr="0030301C">
        <w:rPr>
          <w:sz w:val="28"/>
          <w:szCs w:val="28"/>
        </w:rPr>
        <w:t xml:space="preserve"> многофункционального центра, работника организации, предусмотренной частью 1.1 статьи 16 Закона-210-ФЗ, при первоначальном </w:t>
      </w:r>
      <w:r w:rsidRPr="0030301C">
        <w:rPr>
          <w:spacing w:val="-10"/>
          <w:sz w:val="28"/>
          <w:szCs w:val="28"/>
        </w:rPr>
        <w:t>отказе в приеме документов, необходимых для предоставления государственной или муниципальной услуги</w:t>
      </w:r>
      <w:r w:rsidRPr="0030301C">
        <w:rPr>
          <w:sz w:val="28"/>
          <w:szCs w:val="28"/>
        </w:rPr>
        <w:t xml:space="preserve">, либо в предоставлении государственной или муниципальной услуги, о чем в письменном виде за подписью руководителя </w:t>
      </w:r>
      <w:r w:rsidRPr="0030301C">
        <w:rPr>
          <w:spacing w:val="-10"/>
          <w:sz w:val="28"/>
          <w:szCs w:val="28"/>
        </w:rPr>
        <w:lastRenderedPageBreak/>
        <w:t>органа, предоставляющего государственную услугу, или органа, предоставляющего муниципальную</w:t>
      </w:r>
      <w:r w:rsidRPr="0030301C">
        <w:rPr>
          <w:sz w:val="28"/>
          <w:szCs w:val="28"/>
        </w:rPr>
        <w:t xml:space="preserve"> услугу, руководителя многофункционального центра при </w:t>
      </w:r>
      <w:r w:rsidRPr="0030301C">
        <w:rPr>
          <w:spacing w:val="-10"/>
          <w:sz w:val="28"/>
          <w:szCs w:val="28"/>
        </w:rPr>
        <w:t>первоначальном отказе в приеме документов, необходимых для предоставления государственной или</w:t>
      </w:r>
      <w:r w:rsidRPr="0030301C">
        <w:rPr>
          <w:sz w:val="28"/>
          <w:szCs w:val="28"/>
        </w:rPr>
        <w:t xml:space="preserve">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4B3A3B" w:rsidRPr="0022426F" w:rsidRDefault="004B3A3B" w:rsidP="004B3A3B">
      <w:pPr>
        <w:spacing w:before="100" w:beforeAutospacing="1" w:after="100" w:afterAutospacing="1"/>
        <w:ind w:firstLine="709"/>
        <w:jc w:val="both"/>
        <w:rPr>
          <w:sz w:val="28"/>
          <w:szCs w:val="28"/>
        </w:rPr>
      </w:pPr>
      <w:r w:rsidRPr="0022426F">
        <w:rPr>
          <w:sz w:val="28"/>
          <w:szCs w:val="28"/>
        </w:rPr>
        <w:t>2.4. Результатом предоставления муниципальной услуги явля</w:t>
      </w:r>
      <w:r>
        <w:rPr>
          <w:sz w:val="28"/>
          <w:szCs w:val="28"/>
        </w:rPr>
        <w:t>ю</w:t>
      </w:r>
      <w:r w:rsidRPr="0022426F">
        <w:rPr>
          <w:sz w:val="28"/>
          <w:szCs w:val="28"/>
        </w:rPr>
        <w:t>тся:</w:t>
      </w:r>
    </w:p>
    <w:p w:rsidR="004B3A3B" w:rsidRDefault="004B3A3B" w:rsidP="004B3A3B">
      <w:pPr>
        <w:pStyle w:val="ConsPlusNormal"/>
        <w:ind w:firstLine="708"/>
        <w:jc w:val="both"/>
      </w:pPr>
      <w:r>
        <w:t xml:space="preserve">2.4.1. </w:t>
      </w:r>
      <w:r>
        <w:rPr>
          <w:iCs/>
        </w:rPr>
        <w:t>О</w:t>
      </w:r>
      <w:r w:rsidRPr="00A1496E">
        <w:rPr>
          <w:iCs/>
        </w:rPr>
        <w:t>публикование извещения о предоставлении земельного участка для целей</w:t>
      </w:r>
      <w:r>
        <w:rPr>
          <w:iCs/>
        </w:rPr>
        <w:t>:</w:t>
      </w:r>
      <w:r w:rsidRPr="00A1496E">
        <w:t xml:space="preserve"> </w:t>
      </w:r>
      <w:r>
        <w:t>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w:t>
      </w:r>
    </w:p>
    <w:p w:rsidR="004B3A3B" w:rsidRDefault="004B3A3B" w:rsidP="004B3A3B">
      <w:pPr>
        <w:pStyle w:val="ConsPlusNormal"/>
        <w:ind w:firstLine="708"/>
        <w:jc w:val="both"/>
      </w:pPr>
      <w:r>
        <w:t>2.4.2. При отсутствии заявлений от иных лиц по результату публикации:</w:t>
      </w:r>
    </w:p>
    <w:p w:rsidR="004B3A3B" w:rsidRDefault="004B3A3B" w:rsidP="004B3A3B">
      <w:pPr>
        <w:pStyle w:val="ConsPlusNormal"/>
        <w:ind w:firstLine="708"/>
        <w:jc w:val="both"/>
      </w:pPr>
      <w:r>
        <w:t>1) осуществление подготовки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B3A3B" w:rsidRDefault="004B3A3B" w:rsidP="004B3A3B">
      <w:pPr>
        <w:pStyle w:val="ConsPlusNormal"/>
        <w:ind w:firstLine="708"/>
        <w:jc w:val="both"/>
      </w:pPr>
      <w:r>
        <w:t xml:space="preserve">2) принятие решения о предварительном согласовании предоставления земельного участка в соответствии </w:t>
      </w:r>
      <w:r w:rsidRPr="002669C8">
        <w:t xml:space="preserve">со </w:t>
      </w:r>
      <w:hyperlink r:id="rId10" w:history="1">
        <w:r w:rsidRPr="002669C8">
          <w:t>статьей 39.15</w:t>
        </w:r>
      </w:hyperlink>
      <w:r w:rsidRPr="002669C8">
        <w:t xml:space="preserve">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11" w:history="1">
        <w:r w:rsidRPr="002669C8">
          <w:t>законом</w:t>
        </w:r>
      </w:hyperlink>
      <w:r w:rsidRPr="002669C8">
        <w:t xml:space="preserve"> «О </w:t>
      </w:r>
      <w:r>
        <w:t>государственном кадастре недвижимости», и направление указанного решения заявителю.</w:t>
      </w:r>
    </w:p>
    <w:p w:rsidR="004B3A3B" w:rsidRDefault="004B3A3B" w:rsidP="004B3A3B">
      <w:pPr>
        <w:pStyle w:val="ConsPlusNormal"/>
        <w:ind w:firstLine="708"/>
        <w:jc w:val="both"/>
      </w:pPr>
      <w:r>
        <w:t xml:space="preserve">2.4.3. В случае поступления заявлений от иных лиц о намерении участвовать в аукционе по результатам публикации: </w:t>
      </w:r>
    </w:p>
    <w:p w:rsidR="004B3A3B" w:rsidRDefault="004B3A3B" w:rsidP="004B3A3B">
      <w:pPr>
        <w:pStyle w:val="ConsPlusNormal"/>
        <w:ind w:firstLine="708"/>
        <w:jc w:val="both"/>
      </w:pPr>
      <w:r>
        <w:t xml:space="preserve">1) принятие решения об отказе в предоставлении земельного участка </w:t>
      </w:r>
      <w:r>
        <w:br/>
        <w:t>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B3A3B" w:rsidRDefault="004B3A3B" w:rsidP="004B3A3B">
      <w:pPr>
        <w:pStyle w:val="ConsPlusNormal"/>
        <w:ind w:firstLine="708"/>
        <w:jc w:val="both"/>
      </w:pPr>
      <w:r>
        <w:t xml:space="preserve">2)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4B3A3B" w:rsidRDefault="004B3A3B" w:rsidP="004B3A3B">
      <w:pPr>
        <w:pStyle w:val="ConsPlusNormal"/>
        <w:ind w:firstLine="708"/>
        <w:jc w:val="both"/>
      </w:pPr>
      <w:r>
        <w:t>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B3A3B" w:rsidRPr="00A1496E" w:rsidRDefault="004B3A3B" w:rsidP="004B3A3B">
      <w:pPr>
        <w:pStyle w:val="ConsPlusNormal"/>
        <w:ind w:firstLine="708"/>
        <w:jc w:val="both"/>
        <w:rPr>
          <w:iCs/>
        </w:rPr>
      </w:pPr>
      <w:r>
        <w:rPr>
          <w:iCs/>
        </w:rPr>
        <w:t>Принятие решения об отказе в предварительном согласовании предоставления участка или отказе в предоставлении участка осуществляется в соответствии со ст. 39.15 ЗК РФ или ст. 39.16 ЗК РФ.</w:t>
      </w:r>
    </w:p>
    <w:p w:rsidR="004B3A3B" w:rsidRPr="00B431B6" w:rsidRDefault="004B3A3B" w:rsidP="004B3A3B">
      <w:pPr>
        <w:widowControl w:val="0"/>
        <w:autoSpaceDE w:val="0"/>
        <w:autoSpaceDN w:val="0"/>
        <w:adjustRightInd w:val="0"/>
        <w:ind w:firstLine="708"/>
        <w:jc w:val="both"/>
        <w:rPr>
          <w:sz w:val="28"/>
          <w:szCs w:val="28"/>
        </w:rPr>
      </w:pPr>
      <w:r>
        <w:rPr>
          <w:sz w:val="28"/>
          <w:szCs w:val="28"/>
        </w:rPr>
        <w:t xml:space="preserve">2.4.4. </w:t>
      </w:r>
      <w:r w:rsidRPr="00B431B6">
        <w:rPr>
          <w:sz w:val="28"/>
          <w:szCs w:val="28"/>
        </w:rPr>
        <w:t xml:space="preserve">Организация и проведение аукциона осуществляется в </w:t>
      </w:r>
      <w:r>
        <w:rPr>
          <w:sz w:val="28"/>
          <w:szCs w:val="28"/>
        </w:rPr>
        <w:t>с</w:t>
      </w:r>
      <w:r w:rsidRPr="00B431B6">
        <w:rPr>
          <w:sz w:val="28"/>
          <w:szCs w:val="28"/>
        </w:rPr>
        <w:t xml:space="preserve">оответствии </w:t>
      </w:r>
      <w:r>
        <w:rPr>
          <w:sz w:val="28"/>
          <w:szCs w:val="28"/>
        </w:rPr>
        <w:t xml:space="preserve">со ст.ст. 39.11.-39.12 </w:t>
      </w:r>
      <w:r w:rsidRPr="00B431B6">
        <w:rPr>
          <w:sz w:val="28"/>
          <w:szCs w:val="28"/>
        </w:rPr>
        <w:t>Земельн</w:t>
      </w:r>
      <w:r>
        <w:rPr>
          <w:sz w:val="28"/>
          <w:szCs w:val="28"/>
        </w:rPr>
        <w:t>ого</w:t>
      </w:r>
      <w:r w:rsidRPr="00B431B6">
        <w:rPr>
          <w:sz w:val="28"/>
          <w:szCs w:val="28"/>
        </w:rPr>
        <w:t xml:space="preserve"> кодекс</w:t>
      </w:r>
      <w:r>
        <w:rPr>
          <w:sz w:val="28"/>
          <w:szCs w:val="28"/>
        </w:rPr>
        <w:t xml:space="preserve">а </w:t>
      </w:r>
      <w:r w:rsidRPr="00B431B6">
        <w:rPr>
          <w:sz w:val="28"/>
          <w:szCs w:val="28"/>
        </w:rPr>
        <w:t>Российской Федерации</w:t>
      </w:r>
      <w:r>
        <w:rPr>
          <w:sz w:val="28"/>
          <w:szCs w:val="28"/>
        </w:rPr>
        <w:t>.</w:t>
      </w:r>
    </w:p>
    <w:p w:rsidR="004B3A3B" w:rsidRDefault="004B3A3B" w:rsidP="004B3A3B">
      <w:pPr>
        <w:widowControl w:val="0"/>
        <w:autoSpaceDE w:val="0"/>
        <w:autoSpaceDN w:val="0"/>
        <w:adjustRightInd w:val="0"/>
        <w:ind w:firstLine="708"/>
        <w:jc w:val="both"/>
        <w:rPr>
          <w:sz w:val="28"/>
          <w:szCs w:val="28"/>
        </w:rPr>
      </w:pPr>
      <w:r>
        <w:rPr>
          <w:sz w:val="28"/>
          <w:szCs w:val="28"/>
        </w:rPr>
        <w:t xml:space="preserve">2.4.5. </w:t>
      </w:r>
      <w:r w:rsidRPr="00B431B6">
        <w:rPr>
          <w:sz w:val="28"/>
          <w:szCs w:val="28"/>
        </w:rPr>
        <w:t xml:space="preserve">Копии </w:t>
      </w:r>
      <w:r>
        <w:rPr>
          <w:sz w:val="28"/>
          <w:szCs w:val="28"/>
        </w:rPr>
        <w:t xml:space="preserve">постановлений </w:t>
      </w:r>
      <w:r w:rsidRPr="00B431B6">
        <w:rPr>
          <w:sz w:val="28"/>
          <w:szCs w:val="28"/>
        </w:rPr>
        <w:t xml:space="preserve">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w:t>
      </w:r>
    </w:p>
    <w:p w:rsidR="004B3A3B" w:rsidRDefault="004B3A3B" w:rsidP="004B3A3B">
      <w:pPr>
        <w:widowControl w:val="0"/>
        <w:autoSpaceDE w:val="0"/>
        <w:autoSpaceDN w:val="0"/>
        <w:adjustRightInd w:val="0"/>
        <w:ind w:firstLine="708"/>
        <w:jc w:val="both"/>
        <w:rPr>
          <w:sz w:val="28"/>
          <w:szCs w:val="28"/>
        </w:rPr>
      </w:pPr>
      <w:r>
        <w:rPr>
          <w:sz w:val="28"/>
          <w:szCs w:val="28"/>
        </w:rPr>
        <w:t xml:space="preserve">2.4.3. </w:t>
      </w:r>
      <w:r w:rsidRPr="00B431B6">
        <w:rPr>
          <w:sz w:val="28"/>
          <w:szCs w:val="28"/>
        </w:rPr>
        <w:t>Договор заключается не менее</w:t>
      </w:r>
      <w:r>
        <w:rPr>
          <w:sz w:val="28"/>
          <w:szCs w:val="28"/>
        </w:rPr>
        <w:t>,</w:t>
      </w:r>
      <w:r w:rsidRPr="00B431B6">
        <w:rPr>
          <w:sz w:val="28"/>
          <w:szCs w:val="28"/>
        </w:rPr>
        <w:t xml:space="preserve"> чем в 3-х экземплярах. Количество экземпляров договора определяется количеством сторон, участвующих </w:t>
      </w:r>
      <w:r>
        <w:rPr>
          <w:sz w:val="28"/>
          <w:szCs w:val="28"/>
        </w:rPr>
        <w:br/>
      </w:r>
      <w:r w:rsidRPr="00B431B6">
        <w:rPr>
          <w:sz w:val="28"/>
          <w:szCs w:val="28"/>
        </w:rPr>
        <w:t>в данном договоре.</w:t>
      </w:r>
    </w:p>
    <w:p w:rsidR="004B3A3B" w:rsidRPr="00567831" w:rsidRDefault="004B3A3B" w:rsidP="004B3A3B">
      <w:pPr>
        <w:widowControl w:val="0"/>
        <w:autoSpaceDE w:val="0"/>
        <w:autoSpaceDN w:val="0"/>
        <w:adjustRightInd w:val="0"/>
        <w:ind w:firstLine="708"/>
        <w:jc w:val="both"/>
        <w:rPr>
          <w:sz w:val="28"/>
          <w:szCs w:val="28"/>
        </w:rPr>
      </w:pPr>
      <w:r w:rsidRPr="0022426F">
        <w:rPr>
          <w:sz w:val="28"/>
          <w:szCs w:val="28"/>
        </w:rPr>
        <w:t>2.</w:t>
      </w:r>
      <w:r>
        <w:rPr>
          <w:sz w:val="28"/>
          <w:szCs w:val="28"/>
        </w:rPr>
        <w:t>5</w:t>
      </w:r>
      <w:r w:rsidRPr="0022426F">
        <w:rPr>
          <w:sz w:val="28"/>
          <w:szCs w:val="28"/>
        </w:rPr>
        <w:t xml:space="preserve">. </w:t>
      </w:r>
      <w:r w:rsidRPr="00567831">
        <w:rPr>
          <w:sz w:val="28"/>
          <w:szCs w:val="28"/>
        </w:rPr>
        <w:t xml:space="preserve">Срок предоставления </w:t>
      </w:r>
      <w:r>
        <w:rPr>
          <w:sz w:val="28"/>
          <w:szCs w:val="28"/>
        </w:rPr>
        <w:t>муниципальной</w:t>
      </w:r>
      <w:r w:rsidRPr="00567831">
        <w:rPr>
          <w:sz w:val="28"/>
          <w:szCs w:val="28"/>
        </w:rPr>
        <w:t xml:space="preserve"> услуги составляет:</w:t>
      </w:r>
    </w:p>
    <w:p w:rsidR="004B3A3B" w:rsidRPr="00BD7580" w:rsidRDefault="004B3A3B" w:rsidP="004B3A3B">
      <w:pPr>
        <w:widowControl w:val="0"/>
        <w:autoSpaceDE w:val="0"/>
        <w:autoSpaceDN w:val="0"/>
        <w:adjustRightInd w:val="0"/>
        <w:ind w:firstLine="708"/>
        <w:jc w:val="both"/>
        <w:rPr>
          <w:sz w:val="28"/>
          <w:szCs w:val="28"/>
        </w:rPr>
      </w:pPr>
      <w:r w:rsidRPr="00BD7580">
        <w:rPr>
          <w:sz w:val="28"/>
          <w:szCs w:val="28"/>
        </w:rPr>
        <w:t>2.5.1. Для опубликования извещения о предоставлении земельного участка – 30 рабочих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4B3A3B" w:rsidRPr="00567831" w:rsidRDefault="004B3A3B" w:rsidP="004B3A3B">
      <w:pPr>
        <w:widowControl w:val="0"/>
        <w:autoSpaceDE w:val="0"/>
        <w:autoSpaceDN w:val="0"/>
        <w:adjustRightInd w:val="0"/>
        <w:ind w:firstLine="708"/>
        <w:jc w:val="both"/>
        <w:rPr>
          <w:sz w:val="28"/>
          <w:szCs w:val="28"/>
        </w:rPr>
      </w:pPr>
      <w:r>
        <w:rPr>
          <w:sz w:val="28"/>
          <w:szCs w:val="28"/>
        </w:rPr>
        <w:t>2.5.2. Д</w:t>
      </w:r>
      <w:r w:rsidRPr="00567831">
        <w:rPr>
          <w:sz w:val="28"/>
          <w:szCs w:val="28"/>
        </w:rPr>
        <w:t xml:space="preserve">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sz w:val="28"/>
          <w:szCs w:val="28"/>
        </w:rPr>
        <w:t xml:space="preserve">– </w:t>
      </w:r>
      <w:r w:rsidRPr="00567831">
        <w:rPr>
          <w:sz w:val="28"/>
          <w:szCs w:val="28"/>
        </w:rPr>
        <w:t xml:space="preserve">30 дней </w:t>
      </w:r>
      <w:r>
        <w:rPr>
          <w:sz w:val="28"/>
          <w:szCs w:val="28"/>
        </w:rPr>
        <w:t xml:space="preserve">календарных </w:t>
      </w:r>
      <w:r w:rsidRPr="00567831">
        <w:rPr>
          <w:sz w:val="28"/>
          <w:szCs w:val="28"/>
        </w:rPr>
        <w:t xml:space="preserve">с даты поступления заявления о предварительном согласовании предоставления земельного участка или </w:t>
      </w:r>
      <w:r w:rsidRPr="00567831">
        <w:rPr>
          <w:sz w:val="28"/>
          <w:szCs w:val="28"/>
        </w:rPr>
        <w:lastRenderedPageBreak/>
        <w:t>заявления о предоставлении земельного участка</w:t>
      </w:r>
      <w:r>
        <w:rPr>
          <w:sz w:val="28"/>
          <w:szCs w:val="28"/>
        </w:rPr>
        <w:t>.</w:t>
      </w:r>
    </w:p>
    <w:p w:rsidR="004B3A3B" w:rsidRPr="00567831" w:rsidRDefault="004B3A3B" w:rsidP="004B3A3B">
      <w:pPr>
        <w:widowControl w:val="0"/>
        <w:autoSpaceDE w:val="0"/>
        <w:autoSpaceDN w:val="0"/>
        <w:adjustRightInd w:val="0"/>
        <w:ind w:firstLine="708"/>
        <w:jc w:val="both"/>
        <w:rPr>
          <w:sz w:val="28"/>
          <w:szCs w:val="28"/>
        </w:rPr>
      </w:pPr>
      <w:r>
        <w:rPr>
          <w:sz w:val="28"/>
          <w:szCs w:val="28"/>
        </w:rPr>
        <w:t>2.5.3. Д</w:t>
      </w:r>
      <w:r w:rsidRPr="00567831">
        <w:rPr>
          <w:sz w:val="28"/>
          <w:szCs w:val="28"/>
        </w:rPr>
        <w:t>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r>
        <w:rPr>
          <w:sz w:val="28"/>
          <w:szCs w:val="28"/>
        </w:rPr>
        <w:t>.</w:t>
      </w:r>
    </w:p>
    <w:p w:rsidR="004B3A3B" w:rsidRPr="0030301C" w:rsidRDefault="004B3A3B" w:rsidP="004B3A3B">
      <w:pPr>
        <w:widowControl w:val="0"/>
        <w:autoSpaceDE w:val="0"/>
        <w:autoSpaceDN w:val="0"/>
        <w:adjustRightInd w:val="0"/>
        <w:ind w:firstLine="708"/>
        <w:jc w:val="both"/>
        <w:rPr>
          <w:sz w:val="28"/>
          <w:szCs w:val="28"/>
        </w:rPr>
      </w:pPr>
      <w:r>
        <w:rPr>
          <w:sz w:val="28"/>
          <w:szCs w:val="28"/>
        </w:rPr>
        <w:t>2.5.4. Д</w:t>
      </w:r>
      <w:r w:rsidRPr="00567831">
        <w:rPr>
          <w:sz w:val="28"/>
          <w:szCs w:val="28"/>
        </w:rPr>
        <w:t xml:space="preserve">ля принятия решения о предварительном согласовании предоставления земельного участка - в двухнедельный срок с момента истечения </w:t>
      </w:r>
      <w:r>
        <w:rPr>
          <w:sz w:val="28"/>
          <w:szCs w:val="28"/>
        </w:rPr>
        <w:t xml:space="preserve">30 календарных </w:t>
      </w:r>
      <w:r w:rsidRPr="00567831">
        <w:rPr>
          <w:sz w:val="28"/>
          <w:szCs w:val="28"/>
        </w:rPr>
        <w:t>дней со дня опубликования извещения заявления при отсутствии заявлений иных граждан о намерении участвовать в аукционе</w:t>
      </w:r>
      <w:r>
        <w:rPr>
          <w:sz w:val="28"/>
          <w:szCs w:val="28"/>
        </w:rPr>
        <w:t>.</w:t>
      </w:r>
      <w:r w:rsidRPr="0030301C">
        <w:rPr>
          <w:rFonts w:ascii="Tahoma" w:hAnsi="Tahoma" w:cs="Tahoma"/>
          <w:sz w:val="20"/>
          <w:szCs w:val="20"/>
        </w:rPr>
        <w:t xml:space="preserve"> </w:t>
      </w:r>
      <w:r w:rsidRPr="0030301C">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решения может быть продлен не более чем до сорока пяти дней со</w:t>
      </w:r>
      <w:r>
        <w:rPr>
          <w:sz w:val="28"/>
          <w:szCs w:val="28"/>
        </w:rPr>
        <w:t>  </w:t>
      </w:r>
      <w:r w:rsidRPr="0030301C">
        <w:rPr>
          <w:sz w:val="28"/>
          <w:szCs w:val="28"/>
        </w:rPr>
        <w:t>дня</w:t>
      </w:r>
      <w:r>
        <w:rPr>
          <w:sz w:val="28"/>
          <w:szCs w:val="28"/>
        </w:rPr>
        <w:t>  </w:t>
      </w:r>
      <w:r w:rsidRPr="0030301C">
        <w:rPr>
          <w:sz w:val="28"/>
          <w:szCs w:val="28"/>
        </w:rPr>
        <w:t>поступления</w:t>
      </w:r>
      <w:r>
        <w:rPr>
          <w:sz w:val="28"/>
          <w:szCs w:val="28"/>
        </w:rPr>
        <w:t>  </w:t>
      </w:r>
      <w:r w:rsidRPr="0030301C">
        <w:rPr>
          <w:sz w:val="28"/>
          <w:szCs w:val="28"/>
        </w:rPr>
        <w:t>заявления</w:t>
      </w:r>
      <w:r>
        <w:rPr>
          <w:sz w:val="28"/>
          <w:szCs w:val="28"/>
        </w:rPr>
        <w:t>  </w:t>
      </w:r>
      <w:r w:rsidRPr="0030301C">
        <w:rPr>
          <w:sz w:val="28"/>
          <w:szCs w:val="28"/>
        </w:rPr>
        <w:t>о</w:t>
      </w:r>
      <w:r>
        <w:rPr>
          <w:sz w:val="28"/>
          <w:szCs w:val="28"/>
        </w:rPr>
        <w:t>  </w:t>
      </w:r>
      <w:r w:rsidRPr="0030301C">
        <w:rPr>
          <w:sz w:val="28"/>
          <w:szCs w:val="28"/>
        </w:rPr>
        <w:t>предварительном</w:t>
      </w:r>
      <w:r>
        <w:rPr>
          <w:sz w:val="28"/>
          <w:szCs w:val="28"/>
        </w:rPr>
        <w:t>  </w:t>
      </w:r>
      <w:r w:rsidRPr="0030301C">
        <w:rPr>
          <w:sz w:val="28"/>
          <w:szCs w:val="28"/>
        </w:rPr>
        <w:t>согласовании</w:t>
      </w:r>
      <w:r>
        <w:rPr>
          <w:sz w:val="28"/>
          <w:szCs w:val="28"/>
        </w:rPr>
        <w:t>  </w:t>
      </w:r>
      <w:r w:rsidRPr="0030301C">
        <w:rPr>
          <w:sz w:val="28"/>
          <w:szCs w:val="28"/>
        </w:rPr>
        <w:t>предоставления</w:t>
      </w:r>
      <w:r>
        <w:rPr>
          <w:sz w:val="28"/>
          <w:szCs w:val="28"/>
        </w:rPr>
        <w:t>  </w:t>
      </w:r>
      <w:r w:rsidRPr="0030301C">
        <w:rPr>
          <w:sz w:val="28"/>
          <w:szCs w:val="28"/>
        </w:rPr>
        <w:t>земельного</w:t>
      </w:r>
      <w:r>
        <w:rPr>
          <w:sz w:val="28"/>
          <w:szCs w:val="28"/>
        </w:rPr>
        <w:t>  </w:t>
      </w:r>
      <w:r w:rsidRPr="0030301C">
        <w:rPr>
          <w:sz w:val="28"/>
          <w:szCs w:val="28"/>
        </w:rPr>
        <w:t>участка. О продлении срока принятия решения о предварительном согласовании предоставления земельного участка уведомляется заявитель.</w:t>
      </w:r>
    </w:p>
    <w:p w:rsidR="004B3A3B" w:rsidRPr="00567831" w:rsidRDefault="004B3A3B" w:rsidP="004B3A3B">
      <w:pPr>
        <w:widowControl w:val="0"/>
        <w:autoSpaceDE w:val="0"/>
        <w:autoSpaceDN w:val="0"/>
        <w:adjustRightInd w:val="0"/>
        <w:ind w:firstLine="708"/>
        <w:jc w:val="both"/>
        <w:rPr>
          <w:sz w:val="28"/>
          <w:szCs w:val="28"/>
        </w:rPr>
      </w:pPr>
      <w:r>
        <w:rPr>
          <w:sz w:val="28"/>
          <w:szCs w:val="28"/>
        </w:rPr>
        <w:t>2.5.5. Д</w:t>
      </w:r>
      <w:r w:rsidRPr="00567831">
        <w:rPr>
          <w:sz w:val="28"/>
          <w:szCs w:val="28"/>
        </w:rPr>
        <w:t>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r>
        <w:rPr>
          <w:sz w:val="28"/>
          <w:szCs w:val="28"/>
        </w:rPr>
        <w:t>.</w:t>
      </w:r>
    </w:p>
    <w:p w:rsidR="004B3A3B" w:rsidRDefault="004B3A3B" w:rsidP="004B3A3B">
      <w:pPr>
        <w:widowControl w:val="0"/>
        <w:autoSpaceDE w:val="0"/>
        <w:autoSpaceDN w:val="0"/>
        <w:adjustRightInd w:val="0"/>
        <w:ind w:firstLine="708"/>
        <w:jc w:val="both"/>
        <w:rPr>
          <w:sz w:val="28"/>
          <w:szCs w:val="28"/>
        </w:rPr>
      </w:pPr>
      <w:r>
        <w:rPr>
          <w:sz w:val="28"/>
          <w:szCs w:val="28"/>
        </w:rPr>
        <w:t>2.5.7. Д</w:t>
      </w:r>
      <w:r w:rsidRPr="00567831">
        <w:rPr>
          <w:sz w:val="28"/>
          <w:szCs w:val="28"/>
        </w:rPr>
        <w:t xml:space="preserve">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w:t>
      </w:r>
      <w:r>
        <w:rPr>
          <w:sz w:val="28"/>
          <w:szCs w:val="28"/>
        </w:rPr>
        <w:br/>
      </w:r>
      <w:r w:rsidRPr="00567831">
        <w:rPr>
          <w:sz w:val="28"/>
          <w:szCs w:val="28"/>
        </w:rPr>
        <w:t xml:space="preserve">о формировании земельного участка для предоставления посредством проведения аукциона - в недельный срок со дня поступления заявлений </w:t>
      </w:r>
      <w:r>
        <w:rPr>
          <w:sz w:val="28"/>
          <w:szCs w:val="28"/>
        </w:rPr>
        <w:br/>
      </w:r>
      <w:r w:rsidRPr="00567831">
        <w:rPr>
          <w:sz w:val="28"/>
          <w:szCs w:val="28"/>
        </w:rPr>
        <w:t>о намерении иных граждан участвовать в аукционе.</w:t>
      </w:r>
    </w:p>
    <w:p w:rsidR="004B3A3B" w:rsidRPr="009B7851" w:rsidRDefault="004B3A3B" w:rsidP="004B3A3B">
      <w:pPr>
        <w:widowControl w:val="0"/>
        <w:autoSpaceDE w:val="0"/>
        <w:autoSpaceDN w:val="0"/>
        <w:adjustRightInd w:val="0"/>
        <w:ind w:firstLine="708"/>
        <w:jc w:val="both"/>
        <w:rPr>
          <w:sz w:val="28"/>
          <w:szCs w:val="28"/>
        </w:rPr>
      </w:pPr>
      <w:r w:rsidRPr="0022426F">
        <w:rPr>
          <w:sz w:val="28"/>
          <w:szCs w:val="28"/>
        </w:rPr>
        <w:t xml:space="preserve">2.6. Нормативные правовые акты, регулирующие предоставление </w:t>
      </w:r>
      <w:r w:rsidRPr="009B7851">
        <w:rPr>
          <w:sz w:val="28"/>
          <w:szCs w:val="28"/>
        </w:rPr>
        <w:t>муниципальной услуги:</w:t>
      </w:r>
    </w:p>
    <w:p w:rsidR="004B3A3B" w:rsidRPr="009B7851" w:rsidRDefault="004B3A3B" w:rsidP="004B3A3B">
      <w:pPr>
        <w:pStyle w:val="ConsPlusNormal"/>
        <w:ind w:firstLine="709"/>
      </w:pPr>
      <w:r w:rsidRPr="009B7851">
        <w:t>Конституция Российской Федерации от 12.12.1993;</w:t>
      </w:r>
    </w:p>
    <w:p w:rsidR="004B3A3B" w:rsidRPr="009B7851" w:rsidRDefault="004B3A3B" w:rsidP="004B3A3B">
      <w:pPr>
        <w:pStyle w:val="ConsPlusNormal"/>
        <w:ind w:firstLine="709"/>
        <w:rPr>
          <w:rFonts w:eastAsia="Calibri"/>
          <w:bCs/>
        </w:rPr>
      </w:pPr>
      <w:r w:rsidRPr="009B7851">
        <w:rPr>
          <w:rFonts w:eastAsia="Calibri"/>
          <w:bCs/>
        </w:rPr>
        <w:t xml:space="preserve">Гражданский </w:t>
      </w:r>
      <w:hyperlink r:id="rId12" w:history="1">
        <w:r w:rsidRPr="009B7851">
          <w:rPr>
            <w:rFonts w:eastAsia="Calibri"/>
            <w:bCs/>
          </w:rPr>
          <w:t>кодекс</w:t>
        </w:r>
      </w:hyperlink>
      <w:r w:rsidRPr="009B7851">
        <w:rPr>
          <w:rFonts w:eastAsia="Calibri"/>
          <w:bCs/>
        </w:rPr>
        <w:t xml:space="preserve"> Российской Федерации </w:t>
      </w:r>
      <w:r w:rsidRPr="009B7851">
        <w:rPr>
          <w:rFonts w:eastAsia="Calibri"/>
        </w:rPr>
        <w:t>от 30.11.1994</w:t>
      </w:r>
      <w:r w:rsidRPr="009B7851">
        <w:rPr>
          <w:rFonts w:eastAsia="Calibri"/>
          <w:bCs/>
        </w:rPr>
        <w:t>;</w:t>
      </w:r>
    </w:p>
    <w:p w:rsidR="004B3A3B" w:rsidRPr="009B7851" w:rsidRDefault="004B3A3B" w:rsidP="004B3A3B">
      <w:pPr>
        <w:widowControl w:val="0"/>
        <w:autoSpaceDE w:val="0"/>
        <w:autoSpaceDN w:val="0"/>
        <w:adjustRightInd w:val="0"/>
        <w:ind w:firstLine="709"/>
        <w:jc w:val="both"/>
        <w:rPr>
          <w:bCs/>
          <w:sz w:val="28"/>
          <w:szCs w:val="28"/>
        </w:rPr>
      </w:pPr>
      <w:r w:rsidRPr="009B7851">
        <w:rPr>
          <w:bCs/>
          <w:sz w:val="28"/>
          <w:szCs w:val="28"/>
        </w:rPr>
        <w:t xml:space="preserve">Градостроительный </w:t>
      </w:r>
      <w:hyperlink r:id="rId13" w:history="1">
        <w:r w:rsidRPr="009B7851">
          <w:rPr>
            <w:bCs/>
            <w:sz w:val="28"/>
            <w:szCs w:val="28"/>
          </w:rPr>
          <w:t>кодекс</w:t>
        </w:r>
      </w:hyperlink>
      <w:r w:rsidRPr="009B7851">
        <w:rPr>
          <w:bCs/>
          <w:sz w:val="28"/>
          <w:szCs w:val="28"/>
        </w:rPr>
        <w:t xml:space="preserve"> Российской Федерации;</w:t>
      </w:r>
    </w:p>
    <w:p w:rsidR="004B3A3B" w:rsidRDefault="004B3A3B" w:rsidP="004B3A3B">
      <w:pPr>
        <w:widowControl w:val="0"/>
        <w:autoSpaceDE w:val="0"/>
        <w:autoSpaceDN w:val="0"/>
        <w:adjustRightInd w:val="0"/>
        <w:ind w:firstLine="709"/>
        <w:jc w:val="both"/>
        <w:rPr>
          <w:bCs/>
          <w:sz w:val="28"/>
          <w:szCs w:val="28"/>
        </w:rPr>
      </w:pPr>
      <w:r w:rsidRPr="009B7851">
        <w:rPr>
          <w:bCs/>
          <w:sz w:val="28"/>
          <w:szCs w:val="28"/>
        </w:rPr>
        <w:t>Земельный кодекс</w:t>
      </w:r>
      <w:r w:rsidRPr="0022426F">
        <w:rPr>
          <w:bCs/>
          <w:sz w:val="28"/>
          <w:szCs w:val="28"/>
        </w:rPr>
        <w:t xml:space="preserve"> Российской Федерации от 29.12.2004;</w:t>
      </w:r>
    </w:p>
    <w:p w:rsidR="004B3A3B" w:rsidRDefault="004B3A3B" w:rsidP="004B3A3B">
      <w:pPr>
        <w:widowControl w:val="0"/>
        <w:autoSpaceDE w:val="0"/>
        <w:autoSpaceDN w:val="0"/>
        <w:adjustRightInd w:val="0"/>
        <w:ind w:firstLine="709"/>
        <w:jc w:val="both"/>
        <w:rPr>
          <w:sz w:val="28"/>
          <w:szCs w:val="28"/>
        </w:rPr>
      </w:pPr>
      <w:r w:rsidRPr="005F0361">
        <w:rPr>
          <w:sz w:val="28"/>
          <w:szCs w:val="28"/>
        </w:rPr>
        <w:t>«Федеральный</w:t>
      </w:r>
      <w:r>
        <w:rPr>
          <w:sz w:val="28"/>
          <w:szCs w:val="28"/>
        </w:rPr>
        <w:t>  </w:t>
      </w:r>
      <w:r w:rsidRPr="005F0361">
        <w:rPr>
          <w:sz w:val="28"/>
          <w:szCs w:val="28"/>
        </w:rPr>
        <w:t>закон</w:t>
      </w:r>
      <w:r>
        <w:rPr>
          <w:sz w:val="28"/>
          <w:szCs w:val="28"/>
        </w:rPr>
        <w:t>  </w:t>
      </w:r>
      <w:r w:rsidRPr="005F0361">
        <w:rPr>
          <w:sz w:val="28"/>
          <w:szCs w:val="28"/>
        </w:rPr>
        <w:t>от</w:t>
      </w:r>
      <w:r>
        <w:rPr>
          <w:sz w:val="28"/>
          <w:szCs w:val="28"/>
        </w:rPr>
        <w:t>  </w:t>
      </w:r>
      <w:r w:rsidRPr="005F0361">
        <w:rPr>
          <w:sz w:val="28"/>
          <w:szCs w:val="28"/>
        </w:rPr>
        <w:t>24.07.2007</w:t>
      </w:r>
      <w:r>
        <w:rPr>
          <w:sz w:val="28"/>
          <w:szCs w:val="28"/>
        </w:rPr>
        <w:t>  </w:t>
      </w:r>
      <w:r w:rsidRPr="005F0361">
        <w:rPr>
          <w:sz w:val="28"/>
          <w:szCs w:val="28"/>
        </w:rPr>
        <w:t>№</w:t>
      </w:r>
      <w:r>
        <w:rPr>
          <w:sz w:val="28"/>
          <w:szCs w:val="28"/>
        </w:rPr>
        <w:t>  </w:t>
      </w:r>
      <w:r w:rsidRPr="005F0361">
        <w:rPr>
          <w:sz w:val="28"/>
          <w:szCs w:val="28"/>
        </w:rPr>
        <w:t>221</w:t>
      </w:r>
      <w:r>
        <w:rPr>
          <w:sz w:val="28"/>
          <w:szCs w:val="28"/>
        </w:rPr>
        <w:t>  </w:t>
      </w:r>
      <w:r w:rsidRPr="005F0361">
        <w:rPr>
          <w:sz w:val="28"/>
          <w:szCs w:val="28"/>
        </w:rPr>
        <w:t>ФЗ</w:t>
      </w:r>
      <w:r>
        <w:rPr>
          <w:sz w:val="28"/>
          <w:szCs w:val="28"/>
        </w:rPr>
        <w:t>  </w:t>
      </w:r>
      <w:r w:rsidRPr="005F0361">
        <w:rPr>
          <w:sz w:val="28"/>
          <w:szCs w:val="28"/>
        </w:rPr>
        <w:t>«О</w:t>
      </w:r>
      <w:r>
        <w:rPr>
          <w:sz w:val="28"/>
          <w:szCs w:val="28"/>
        </w:rPr>
        <w:t>  </w:t>
      </w:r>
      <w:r w:rsidRPr="005F0361">
        <w:rPr>
          <w:sz w:val="28"/>
          <w:szCs w:val="28"/>
        </w:rPr>
        <w:t>кадастровой</w:t>
      </w:r>
      <w:r>
        <w:rPr>
          <w:sz w:val="28"/>
          <w:szCs w:val="28"/>
        </w:rPr>
        <w:t>  </w:t>
      </w:r>
      <w:r w:rsidRPr="005F0361">
        <w:rPr>
          <w:sz w:val="28"/>
          <w:szCs w:val="28"/>
        </w:rPr>
        <w:t>деятельности»</w:t>
      </w:r>
      <w:r>
        <w:rPr>
          <w:sz w:val="28"/>
          <w:szCs w:val="28"/>
        </w:rPr>
        <w:t>;</w:t>
      </w:r>
    </w:p>
    <w:p w:rsidR="004B3A3B" w:rsidRPr="005F0361" w:rsidRDefault="004B3A3B" w:rsidP="004B3A3B">
      <w:pPr>
        <w:widowControl w:val="0"/>
        <w:autoSpaceDE w:val="0"/>
        <w:autoSpaceDN w:val="0"/>
        <w:adjustRightInd w:val="0"/>
        <w:ind w:firstLine="709"/>
        <w:jc w:val="both"/>
        <w:rPr>
          <w:bCs/>
          <w:sz w:val="28"/>
          <w:szCs w:val="28"/>
        </w:rPr>
      </w:pPr>
      <w:r w:rsidRPr="005F0361">
        <w:rPr>
          <w:sz w:val="28"/>
          <w:szCs w:val="28"/>
        </w:rPr>
        <w:t>Федеральный закон от 13.07.2015 № 218-ФЗ «О государственной регистрации недвижимости»</w:t>
      </w:r>
    </w:p>
    <w:p w:rsidR="004B3A3B" w:rsidRPr="0022426F" w:rsidRDefault="004B3A3B" w:rsidP="004B3A3B">
      <w:pPr>
        <w:widowControl w:val="0"/>
        <w:autoSpaceDE w:val="0"/>
        <w:autoSpaceDN w:val="0"/>
        <w:adjustRightInd w:val="0"/>
        <w:ind w:firstLine="709"/>
        <w:jc w:val="both"/>
        <w:rPr>
          <w:bCs/>
          <w:sz w:val="28"/>
          <w:szCs w:val="28"/>
        </w:rPr>
      </w:pPr>
      <w:r w:rsidRPr="004942D4">
        <w:rPr>
          <w:sz w:val="28"/>
          <w:szCs w:val="28"/>
        </w:rPr>
        <w:t xml:space="preserve">Федеральный закон от 18.06.2001 </w:t>
      </w:r>
      <w:r>
        <w:rPr>
          <w:sz w:val="28"/>
          <w:szCs w:val="28"/>
        </w:rPr>
        <w:t>№</w:t>
      </w:r>
      <w:r w:rsidRPr="004942D4">
        <w:rPr>
          <w:sz w:val="28"/>
          <w:szCs w:val="28"/>
        </w:rPr>
        <w:t xml:space="preserve"> 78-ФЗ </w:t>
      </w:r>
      <w:r>
        <w:rPr>
          <w:sz w:val="28"/>
          <w:szCs w:val="28"/>
        </w:rPr>
        <w:t>«</w:t>
      </w:r>
      <w:r w:rsidRPr="004942D4">
        <w:rPr>
          <w:sz w:val="28"/>
          <w:szCs w:val="28"/>
        </w:rPr>
        <w:t>О землеустройстве</w:t>
      </w:r>
      <w:r>
        <w:rPr>
          <w:sz w:val="28"/>
          <w:szCs w:val="28"/>
        </w:rPr>
        <w:t>»;</w:t>
      </w:r>
    </w:p>
    <w:p w:rsidR="004B3A3B" w:rsidRPr="0022426F" w:rsidRDefault="004B3A3B" w:rsidP="004B3A3B">
      <w:pPr>
        <w:widowControl w:val="0"/>
        <w:autoSpaceDE w:val="0"/>
        <w:autoSpaceDN w:val="0"/>
        <w:adjustRightInd w:val="0"/>
        <w:ind w:firstLine="709"/>
        <w:jc w:val="both"/>
        <w:rPr>
          <w:bCs/>
          <w:sz w:val="28"/>
          <w:szCs w:val="28"/>
        </w:rPr>
      </w:pPr>
      <w:r w:rsidRPr="0022426F">
        <w:rPr>
          <w:bCs/>
          <w:sz w:val="28"/>
          <w:szCs w:val="28"/>
        </w:rPr>
        <w:t xml:space="preserve">Федеральный закон от 23.06.2014 № 171-ФЗ «О внесении изменений </w:t>
      </w:r>
      <w:r>
        <w:rPr>
          <w:bCs/>
          <w:sz w:val="28"/>
          <w:szCs w:val="28"/>
        </w:rPr>
        <w:br/>
      </w:r>
      <w:r w:rsidRPr="0022426F">
        <w:rPr>
          <w:bCs/>
          <w:sz w:val="28"/>
          <w:szCs w:val="28"/>
        </w:rPr>
        <w:t>в Земельный кодекс Российской Федерации и отдельные законодательные акты Российской Федерации»;</w:t>
      </w:r>
    </w:p>
    <w:p w:rsidR="004B3A3B" w:rsidRPr="009B7851" w:rsidRDefault="004B3A3B" w:rsidP="004B3A3B">
      <w:pPr>
        <w:widowControl w:val="0"/>
        <w:autoSpaceDE w:val="0"/>
        <w:autoSpaceDN w:val="0"/>
        <w:adjustRightInd w:val="0"/>
        <w:ind w:firstLine="709"/>
        <w:jc w:val="both"/>
        <w:rPr>
          <w:bCs/>
          <w:sz w:val="28"/>
          <w:szCs w:val="28"/>
        </w:rPr>
      </w:pPr>
      <w:r w:rsidRPr="009B7851">
        <w:rPr>
          <w:sz w:val="28"/>
          <w:szCs w:val="28"/>
        </w:rPr>
        <w:lastRenderedPageBreak/>
        <w:t>Федеральный закон от 06.10.2003 № 131-ФЗ «Об общих принципах организации местного самоуправления в Российской Федерации»;</w:t>
      </w:r>
    </w:p>
    <w:p w:rsidR="004B3A3B" w:rsidRPr="009B7851" w:rsidRDefault="004B3A3B" w:rsidP="004B3A3B">
      <w:pPr>
        <w:widowControl w:val="0"/>
        <w:autoSpaceDE w:val="0"/>
        <w:autoSpaceDN w:val="0"/>
        <w:adjustRightInd w:val="0"/>
        <w:ind w:firstLine="709"/>
        <w:jc w:val="both"/>
        <w:rPr>
          <w:sz w:val="28"/>
          <w:szCs w:val="28"/>
        </w:rPr>
      </w:pPr>
      <w:r w:rsidRPr="009B7851">
        <w:rPr>
          <w:bCs/>
          <w:sz w:val="28"/>
          <w:szCs w:val="28"/>
        </w:rPr>
        <w:t xml:space="preserve">Федеральный </w:t>
      </w:r>
      <w:hyperlink r:id="rId14" w:history="1">
        <w:r w:rsidRPr="009B7851">
          <w:rPr>
            <w:bCs/>
            <w:sz w:val="28"/>
            <w:szCs w:val="28"/>
          </w:rPr>
          <w:t>закон</w:t>
        </w:r>
      </w:hyperlink>
      <w:r w:rsidRPr="009B7851">
        <w:rPr>
          <w:bCs/>
          <w:sz w:val="28"/>
          <w:szCs w:val="28"/>
        </w:rPr>
        <w:t xml:space="preserve"> от 27.07.2010 № 210-ФЗ «Об организации предоставления государственных и муниципальных услуг»;</w:t>
      </w:r>
      <w:r w:rsidRPr="009B7851">
        <w:rPr>
          <w:sz w:val="28"/>
          <w:szCs w:val="28"/>
        </w:rPr>
        <w:t xml:space="preserve"> </w:t>
      </w:r>
    </w:p>
    <w:p w:rsidR="004B3A3B" w:rsidRPr="0022426F" w:rsidRDefault="004B3A3B" w:rsidP="004B3A3B">
      <w:pPr>
        <w:widowControl w:val="0"/>
        <w:autoSpaceDE w:val="0"/>
        <w:autoSpaceDN w:val="0"/>
        <w:adjustRightInd w:val="0"/>
        <w:ind w:firstLine="708"/>
        <w:jc w:val="both"/>
        <w:rPr>
          <w:sz w:val="28"/>
          <w:szCs w:val="28"/>
        </w:rPr>
      </w:pPr>
      <w:r w:rsidRPr="009B7851">
        <w:rPr>
          <w:sz w:val="28"/>
          <w:szCs w:val="28"/>
        </w:rPr>
        <w:t>Федеральный закон</w:t>
      </w:r>
      <w:r w:rsidRPr="00567831">
        <w:rPr>
          <w:sz w:val="28"/>
          <w:szCs w:val="28"/>
        </w:rPr>
        <w:t xml:space="preserve"> от 5 апреля 2013 года </w:t>
      </w:r>
      <w:r>
        <w:rPr>
          <w:sz w:val="28"/>
          <w:szCs w:val="28"/>
        </w:rPr>
        <w:t>№</w:t>
      </w:r>
      <w:r w:rsidRPr="00567831">
        <w:rPr>
          <w:sz w:val="28"/>
          <w:szCs w:val="28"/>
        </w:rPr>
        <w:t xml:space="preserve"> 44-ФЗ </w:t>
      </w:r>
      <w:r>
        <w:rPr>
          <w:sz w:val="28"/>
          <w:szCs w:val="28"/>
        </w:rPr>
        <w:t>«</w:t>
      </w:r>
      <w:r w:rsidRPr="00567831">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p>
    <w:p w:rsidR="004B3A3B" w:rsidRPr="0022426F" w:rsidRDefault="004B3A3B" w:rsidP="004B3A3B">
      <w:pPr>
        <w:pStyle w:val="ConsPlusNormal"/>
        <w:ind w:firstLine="851"/>
        <w:jc w:val="both"/>
        <w:rPr>
          <w:rFonts w:eastAsia="Calibri"/>
        </w:rPr>
      </w:pPr>
      <w:r w:rsidRPr="0022426F">
        <w:t xml:space="preserve">Федеральный закон от </w:t>
      </w:r>
      <w:r w:rsidRPr="0022426F">
        <w:rPr>
          <w:rFonts w:eastAsia="Calibri"/>
        </w:rPr>
        <w:t>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B3A3B" w:rsidRDefault="004B3A3B" w:rsidP="004B3A3B">
      <w:pPr>
        <w:pStyle w:val="ConsPlusNormal"/>
        <w:ind w:firstLine="708"/>
        <w:jc w:val="both"/>
        <w:rPr>
          <w:rFonts w:eastAsia="Calibri"/>
        </w:rPr>
      </w:pPr>
      <w:r w:rsidRPr="0022426F">
        <w:rPr>
          <w:rFonts w:eastAsia="Calibri"/>
        </w:rPr>
        <w:t>Федеральный закон от 02.05.2006 № 59-ФЗ «О порядке рассмотрения обращений граждан Российской Федерации»;</w:t>
      </w:r>
    </w:p>
    <w:p w:rsidR="004B3A3B" w:rsidRPr="0022426F" w:rsidRDefault="004B3A3B" w:rsidP="004B3A3B">
      <w:pPr>
        <w:pStyle w:val="ConsPlusNormal"/>
        <w:ind w:firstLine="708"/>
        <w:jc w:val="both"/>
        <w:rPr>
          <w:rFonts w:eastAsia="Calibri"/>
        </w:rPr>
      </w:pPr>
      <w:r w:rsidRPr="004942D4">
        <w:t xml:space="preserve">Федеральный закон от 9 февраля 2009 года </w:t>
      </w:r>
      <w:r>
        <w:t>№</w:t>
      </w:r>
      <w:r w:rsidRPr="004942D4">
        <w:t xml:space="preserve"> 8-ФЗ </w:t>
      </w:r>
      <w:r>
        <w:t>«</w:t>
      </w:r>
      <w:r w:rsidRPr="004942D4">
        <w:t>Об обеспечении доступа к информации о деятельности государственных органов и органов местного самоуправления</w:t>
      </w:r>
      <w:r>
        <w:t>»;</w:t>
      </w:r>
    </w:p>
    <w:p w:rsidR="004B3A3B" w:rsidRPr="0022426F" w:rsidRDefault="004B3A3B" w:rsidP="004B3A3B">
      <w:pPr>
        <w:pStyle w:val="ConsPlusNormal"/>
        <w:ind w:firstLine="708"/>
        <w:jc w:val="both"/>
      </w:pPr>
      <w:r w:rsidRPr="0022426F">
        <w:t>Федеральный закон от 6 апреля 2011 г</w:t>
      </w:r>
      <w:r>
        <w:t>ода</w:t>
      </w:r>
      <w:r w:rsidRPr="0022426F">
        <w:t xml:space="preserve"> </w:t>
      </w:r>
      <w:r>
        <w:t>№</w:t>
      </w:r>
      <w:r w:rsidRPr="0022426F">
        <w:t xml:space="preserve"> 63-ФЗ «Об электронной подписи»;</w:t>
      </w:r>
    </w:p>
    <w:p w:rsidR="004B3A3B" w:rsidRPr="0022426F" w:rsidRDefault="004B3A3B" w:rsidP="004B3A3B">
      <w:pPr>
        <w:widowControl w:val="0"/>
        <w:autoSpaceDE w:val="0"/>
        <w:autoSpaceDN w:val="0"/>
        <w:adjustRightInd w:val="0"/>
        <w:ind w:firstLine="709"/>
        <w:jc w:val="both"/>
        <w:rPr>
          <w:color w:val="000000"/>
          <w:sz w:val="28"/>
          <w:szCs w:val="28"/>
        </w:rPr>
      </w:pPr>
      <w:r w:rsidRPr="0022426F">
        <w:rPr>
          <w:color w:val="000000"/>
          <w:sz w:val="28"/>
          <w:szCs w:val="28"/>
        </w:rPr>
        <w:t>Федеральный закон от 27.07.2006 № 152-ФЗ «О персональных данных»;</w:t>
      </w:r>
    </w:p>
    <w:p w:rsidR="004B3A3B" w:rsidRPr="0022426F" w:rsidRDefault="004B3A3B" w:rsidP="004B3A3B">
      <w:pPr>
        <w:widowControl w:val="0"/>
        <w:autoSpaceDE w:val="0"/>
        <w:autoSpaceDN w:val="0"/>
        <w:adjustRightInd w:val="0"/>
        <w:ind w:firstLine="709"/>
        <w:jc w:val="both"/>
        <w:rPr>
          <w:sz w:val="28"/>
          <w:szCs w:val="28"/>
        </w:rPr>
      </w:pPr>
      <w:r w:rsidRPr="0022426F">
        <w:rPr>
          <w:sz w:val="28"/>
          <w:szCs w:val="28"/>
        </w:rPr>
        <w:t>областной закон Ленинградской области от 14.12.2011 № 108-оз «О регулировании градостроительной деятельности на территории Ленинградской области в части вопросов территориального планирования»;</w:t>
      </w:r>
    </w:p>
    <w:p w:rsidR="004B3A3B" w:rsidRPr="0022426F" w:rsidRDefault="004B3A3B" w:rsidP="004B3A3B">
      <w:pPr>
        <w:widowControl w:val="0"/>
        <w:autoSpaceDE w:val="0"/>
        <w:autoSpaceDN w:val="0"/>
        <w:adjustRightInd w:val="0"/>
        <w:ind w:firstLine="709"/>
        <w:jc w:val="both"/>
        <w:rPr>
          <w:sz w:val="28"/>
          <w:szCs w:val="28"/>
        </w:rPr>
      </w:pPr>
      <w:r w:rsidRPr="0022426F">
        <w:rPr>
          <w:sz w:val="28"/>
          <w:szCs w:val="28"/>
        </w:rPr>
        <w:t>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rsidR="004B3A3B" w:rsidRPr="0022426F" w:rsidRDefault="004B3A3B" w:rsidP="004B3A3B">
      <w:pPr>
        <w:pStyle w:val="ConsPlusNormal"/>
        <w:ind w:firstLine="709"/>
        <w:jc w:val="both"/>
      </w:pPr>
      <w:r w:rsidRPr="0022426F">
        <w:t xml:space="preserve">постановление Правительства Ленинградской области от 22.03.2012 </w:t>
      </w:r>
      <w:r>
        <w:br/>
      </w:r>
      <w:r w:rsidRPr="0022426F">
        <w:t>№ 83 «Об утверждении Региональных нормативов градостроительного проектирования Ленинградской области»;</w:t>
      </w:r>
    </w:p>
    <w:p w:rsidR="004B3A3B" w:rsidRPr="0022426F" w:rsidRDefault="004B3A3B" w:rsidP="004B3A3B">
      <w:pPr>
        <w:widowControl w:val="0"/>
        <w:autoSpaceDE w:val="0"/>
        <w:autoSpaceDN w:val="0"/>
        <w:adjustRightInd w:val="0"/>
        <w:ind w:firstLine="709"/>
        <w:jc w:val="both"/>
        <w:rPr>
          <w:sz w:val="28"/>
          <w:szCs w:val="28"/>
        </w:rPr>
      </w:pPr>
      <w:r w:rsidRPr="0022426F">
        <w:rPr>
          <w:sz w:val="28"/>
          <w:szCs w:val="28"/>
        </w:rPr>
        <w:t xml:space="preserve">постановление Правительства Ленинградской области от 26.08.2015 </w:t>
      </w:r>
      <w:r>
        <w:rPr>
          <w:sz w:val="28"/>
          <w:szCs w:val="28"/>
        </w:rPr>
        <w:br/>
      </w:r>
      <w:r w:rsidRPr="0022426F">
        <w:rPr>
          <w:sz w:val="28"/>
          <w:szCs w:val="28"/>
        </w:rPr>
        <w:t xml:space="preserve">№ 335 «Об утверждении Порядка определения размера платы за увеличение площади земельных участков, находящихся в частной собственности, </w:t>
      </w:r>
      <w:r>
        <w:rPr>
          <w:sz w:val="28"/>
          <w:szCs w:val="28"/>
        </w:rPr>
        <w:br/>
      </w:r>
      <w:r w:rsidRPr="0022426F">
        <w:rPr>
          <w:sz w:val="28"/>
          <w:szCs w:val="28"/>
        </w:rPr>
        <w:t xml:space="preserve">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w:t>
      </w:r>
      <w:r>
        <w:rPr>
          <w:sz w:val="28"/>
          <w:szCs w:val="28"/>
        </w:rPr>
        <w:br/>
      </w:r>
      <w:r w:rsidRPr="0022426F">
        <w:rPr>
          <w:sz w:val="28"/>
          <w:szCs w:val="28"/>
        </w:rPr>
        <w:t>не разграничена, расположенных на территории Ленинградской области»;</w:t>
      </w:r>
    </w:p>
    <w:p w:rsidR="004B3A3B" w:rsidRPr="0022426F" w:rsidRDefault="004B3A3B" w:rsidP="004B3A3B">
      <w:pPr>
        <w:pStyle w:val="ConsPlusNormal"/>
        <w:ind w:firstLine="709"/>
        <w:jc w:val="both"/>
      </w:pPr>
      <w:r w:rsidRPr="0022426F">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4B3A3B" w:rsidRPr="00591882" w:rsidRDefault="004B3A3B" w:rsidP="004B3A3B">
      <w:pPr>
        <w:pStyle w:val="ConsPlusNormal"/>
        <w:ind w:firstLine="709"/>
        <w:jc w:val="both"/>
      </w:pPr>
      <w:r w:rsidRPr="0022426F">
        <w:t xml:space="preserve">приказ Министерства связи и массовых коммуникаций Российской Федерации от 13.04.2012 № 107 «Об утверждении Положения о федеральной государственной </w:t>
      </w:r>
      <w:r w:rsidRPr="00591882">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B3A3B" w:rsidRPr="00591882" w:rsidRDefault="004B3A3B" w:rsidP="004B3A3B">
      <w:pPr>
        <w:pStyle w:val="ConsPlusNormal"/>
        <w:ind w:firstLine="709"/>
        <w:jc w:val="both"/>
      </w:pPr>
      <w:r w:rsidRPr="00591882">
        <w:t xml:space="preserve">правила землепользования и застройки территорий </w:t>
      </w:r>
      <w:r>
        <w:t>муниципального образования Муринского поселения</w:t>
      </w:r>
      <w:r w:rsidRPr="00591882">
        <w:t>;</w:t>
      </w:r>
    </w:p>
    <w:p w:rsidR="004B3A3B" w:rsidRPr="00591882" w:rsidRDefault="004B3A3B" w:rsidP="004B3A3B">
      <w:pPr>
        <w:pStyle w:val="1"/>
        <w:widowControl w:val="0"/>
        <w:numPr>
          <w:ilvl w:val="0"/>
          <w:numId w:val="0"/>
        </w:numPr>
        <w:tabs>
          <w:tab w:val="left" w:pos="708"/>
        </w:tabs>
        <w:spacing w:before="0" w:after="0"/>
        <w:ind w:right="-1" w:firstLine="709"/>
        <w:rPr>
          <w:color w:val="000000"/>
          <w:sz w:val="28"/>
          <w:szCs w:val="28"/>
        </w:rPr>
      </w:pPr>
      <w:r w:rsidRPr="00591882">
        <w:rPr>
          <w:color w:val="000000"/>
          <w:sz w:val="28"/>
          <w:szCs w:val="28"/>
        </w:rPr>
        <w:t>СНиПы, региональные нормативы;</w:t>
      </w:r>
    </w:p>
    <w:p w:rsidR="004B3A3B" w:rsidRDefault="004B3A3B" w:rsidP="004B3A3B">
      <w:pPr>
        <w:widowControl w:val="0"/>
        <w:autoSpaceDE w:val="0"/>
        <w:autoSpaceDN w:val="0"/>
        <w:adjustRightInd w:val="0"/>
        <w:ind w:firstLine="708"/>
        <w:jc w:val="both"/>
        <w:rPr>
          <w:sz w:val="28"/>
          <w:szCs w:val="28"/>
        </w:rPr>
      </w:pPr>
      <w:r w:rsidRPr="00591882">
        <w:rPr>
          <w:sz w:val="28"/>
          <w:szCs w:val="28"/>
        </w:rPr>
        <w:t xml:space="preserve">нормативные правовые акты органа местного самоуправления. </w:t>
      </w:r>
    </w:p>
    <w:p w:rsidR="004B3A3B" w:rsidRPr="00281A88" w:rsidRDefault="004B3A3B" w:rsidP="004B3A3B">
      <w:pPr>
        <w:widowControl w:val="0"/>
        <w:autoSpaceDE w:val="0"/>
        <w:autoSpaceDN w:val="0"/>
        <w:adjustRightInd w:val="0"/>
        <w:ind w:firstLine="708"/>
        <w:jc w:val="both"/>
        <w:rPr>
          <w:sz w:val="28"/>
          <w:szCs w:val="28"/>
        </w:rPr>
      </w:pPr>
      <w:r w:rsidRPr="00591882">
        <w:rPr>
          <w:sz w:val="28"/>
          <w:szCs w:val="28"/>
        </w:rPr>
        <w:t>2.7.</w:t>
      </w:r>
      <w:r>
        <w:rPr>
          <w:sz w:val="28"/>
          <w:szCs w:val="28"/>
        </w:rPr>
        <w:t xml:space="preserve"> </w:t>
      </w:r>
      <w:r w:rsidRPr="00591882">
        <w:rPr>
          <w:sz w:val="28"/>
          <w:szCs w:val="28"/>
        </w:rPr>
        <w:t xml:space="preserve">Перечень документов, необходимых для предоставления </w:t>
      </w:r>
      <w:r w:rsidRPr="00281A88">
        <w:rPr>
          <w:sz w:val="28"/>
          <w:szCs w:val="28"/>
        </w:rPr>
        <w:t>муниципальной услуги:</w:t>
      </w:r>
    </w:p>
    <w:p w:rsidR="004B3A3B" w:rsidRPr="00281A88" w:rsidRDefault="004B3A3B" w:rsidP="004B3A3B">
      <w:pPr>
        <w:widowControl w:val="0"/>
        <w:autoSpaceDE w:val="0"/>
        <w:autoSpaceDN w:val="0"/>
        <w:adjustRightInd w:val="0"/>
        <w:ind w:firstLine="708"/>
        <w:jc w:val="both"/>
        <w:rPr>
          <w:sz w:val="28"/>
          <w:szCs w:val="28"/>
        </w:rPr>
      </w:pPr>
      <w:r w:rsidRPr="00281A88">
        <w:rPr>
          <w:sz w:val="28"/>
          <w:szCs w:val="28"/>
        </w:rPr>
        <w:t xml:space="preserve">2.7.1. </w:t>
      </w:r>
      <w:r>
        <w:rPr>
          <w:sz w:val="28"/>
          <w:szCs w:val="28"/>
        </w:rPr>
        <w:t>З</w:t>
      </w:r>
      <w:r w:rsidRPr="00281A88">
        <w:rPr>
          <w:sz w:val="28"/>
          <w:szCs w:val="28"/>
        </w:rPr>
        <w:t>аявление о предварительном согласовании предоставления земельного участка по форме согласно приложению 3 к настоящему административному регламенту</w:t>
      </w:r>
      <w:r>
        <w:rPr>
          <w:sz w:val="28"/>
          <w:szCs w:val="28"/>
        </w:rPr>
        <w:t>.</w:t>
      </w:r>
    </w:p>
    <w:p w:rsidR="004B3A3B" w:rsidRPr="00281A88" w:rsidRDefault="004B3A3B" w:rsidP="004B3A3B">
      <w:pPr>
        <w:widowControl w:val="0"/>
        <w:autoSpaceDE w:val="0"/>
        <w:autoSpaceDN w:val="0"/>
        <w:adjustRightInd w:val="0"/>
        <w:ind w:firstLine="708"/>
        <w:jc w:val="both"/>
        <w:rPr>
          <w:sz w:val="28"/>
          <w:szCs w:val="28"/>
        </w:rPr>
      </w:pPr>
      <w:r>
        <w:rPr>
          <w:sz w:val="28"/>
          <w:szCs w:val="28"/>
        </w:rPr>
        <w:t>2.7.2. З</w:t>
      </w:r>
      <w:r w:rsidRPr="00281A88">
        <w:rPr>
          <w:sz w:val="28"/>
          <w:szCs w:val="28"/>
        </w:rPr>
        <w:t>аявление о предоставлении земельного участка по форме согласно приложению 4 к настоящему административному регламенту</w:t>
      </w:r>
      <w:r>
        <w:rPr>
          <w:sz w:val="28"/>
          <w:szCs w:val="28"/>
        </w:rPr>
        <w:t>.</w:t>
      </w:r>
    </w:p>
    <w:p w:rsidR="004B3A3B" w:rsidRPr="00281A88" w:rsidRDefault="004B3A3B" w:rsidP="004B3A3B">
      <w:pPr>
        <w:widowControl w:val="0"/>
        <w:autoSpaceDE w:val="0"/>
        <w:autoSpaceDN w:val="0"/>
        <w:adjustRightInd w:val="0"/>
        <w:ind w:firstLine="708"/>
        <w:jc w:val="both"/>
        <w:rPr>
          <w:sz w:val="28"/>
          <w:szCs w:val="28"/>
        </w:rPr>
      </w:pPr>
      <w:r>
        <w:rPr>
          <w:sz w:val="28"/>
          <w:szCs w:val="28"/>
        </w:rPr>
        <w:lastRenderedPageBreak/>
        <w:t>2.7.3. К</w:t>
      </w:r>
      <w:r w:rsidRPr="00281A88">
        <w:rPr>
          <w:sz w:val="28"/>
          <w:szCs w:val="28"/>
        </w:rPr>
        <w:t>опия документа, удостоверяющего</w:t>
      </w:r>
      <w:r>
        <w:rPr>
          <w:sz w:val="28"/>
          <w:szCs w:val="28"/>
        </w:rPr>
        <w:t xml:space="preserve"> личность заявителя.</w:t>
      </w:r>
    </w:p>
    <w:p w:rsidR="004B3A3B" w:rsidRPr="00567831" w:rsidRDefault="004B3A3B" w:rsidP="004B3A3B">
      <w:pPr>
        <w:widowControl w:val="0"/>
        <w:autoSpaceDE w:val="0"/>
        <w:autoSpaceDN w:val="0"/>
        <w:adjustRightInd w:val="0"/>
        <w:ind w:firstLine="708"/>
        <w:jc w:val="both"/>
        <w:rPr>
          <w:sz w:val="28"/>
          <w:szCs w:val="28"/>
        </w:rPr>
      </w:pPr>
      <w:r>
        <w:rPr>
          <w:sz w:val="28"/>
          <w:szCs w:val="28"/>
        </w:rPr>
        <w:t>В</w:t>
      </w:r>
      <w:r w:rsidRPr="00281A88">
        <w:rPr>
          <w:sz w:val="28"/>
          <w:szCs w:val="28"/>
        </w:rPr>
        <w:t xml:space="preserve"> случае изменения фамилии</w:t>
      </w:r>
      <w:r w:rsidRPr="00567831">
        <w:rPr>
          <w:sz w:val="28"/>
          <w:szCs w:val="28"/>
        </w:rPr>
        <w:t>, имени или отчества граждан (гражданина) к заявлению прилагаются копии документов, подтверждающих изменени</w:t>
      </w:r>
      <w:r>
        <w:rPr>
          <w:sz w:val="28"/>
          <w:szCs w:val="28"/>
        </w:rPr>
        <w:t>я указанных персональных данных.</w:t>
      </w:r>
    </w:p>
    <w:p w:rsidR="004B3A3B" w:rsidRPr="00567831" w:rsidRDefault="004B3A3B" w:rsidP="004B3A3B">
      <w:pPr>
        <w:widowControl w:val="0"/>
        <w:autoSpaceDE w:val="0"/>
        <w:autoSpaceDN w:val="0"/>
        <w:adjustRightInd w:val="0"/>
        <w:ind w:firstLine="708"/>
        <w:jc w:val="both"/>
        <w:rPr>
          <w:sz w:val="28"/>
          <w:szCs w:val="28"/>
        </w:rPr>
      </w:pPr>
      <w:r>
        <w:rPr>
          <w:sz w:val="28"/>
          <w:szCs w:val="28"/>
        </w:rPr>
        <w:t>2.7.4. Д</w:t>
      </w:r>
      <w:r w:rsidRPr="00567831">
        <w:rPr>
          <w:sz w:val="28"/>
          <w:szCs w:val="28"/>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Pr>
          <w:sz w:val="28"/>
          <w:szCs w:val="28"/>
        </w:rPr>
        <w:t>.</w:t>
      </w:r>
    </w:p>
    <w:p w:rsidR="004B3A3B" w:rsidRPr="00567831" w:rsidRDefault="004B3A3B" w:rsidP="004B3A3B">
      <w:pPr>
        <w:widowControl w:val="0"/>
        <w:autoSpaceDE w:val="0"/>
        <w:autoSpaceDN w:val="0"/>
        <w:adjustRightInd w:val="0"/>
        <w:ind w:firstLine="708"/>
        <w:jc w:val="both"/>
        <w:rPr>
          <w:sz w:val="28"/>
          <w:szCs w:val="28"/>
        </w:rPr>
      </w:pPr>
      <w:r>
        <w:rPr>
          <w:sz w:val="28"/>
          <w:szCs w:val="28"/>
        </w:rPr>
        <w:t>2.7.5. Д</w:t>
      </w:r>
      <w:r w:rsidRPr="00567831">
        <w:rPr>
          <w:sz w:val="28"/>
          <w:szCs w:val="28"/>
        </w:rPr>
        <w:t>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sz w:val="28"/>
          <w:szCs w:val="28"/>
        </w:rPr>
        <w:t>.</w:t>
      </w:r>
    </w:p>
    <w:p w:rsidR="004B3A3B" w:rsidRPr="00567831" w:rsidRDefault="004B3A3B" w:rsidP="004B3A3B">
      <w:pPr>
        <w:widowControl w:val="0"/>
        <w:autoSpaceDE w:val="0"/>
        <w:autoSpaceDN w:val="0"/>
        <w:adjustRightInd w:val="0"/>
        <w:ind w:firstLine="708"/>
        <w:jc w:val="both"/>
        <w:rPr>
          <w:sz w:val="28"/>
          <w:szCs w:val="28"/>
        </w:rPr>
      </w:pPr>
      <w:r>
        <w:rPr>
          <w:sz w:val="28"/>
          <w:szCs w:val="28"/>
        </w:rPr>
        <w:t>2.7.6. С</w:t>
      </w:r>
      <w:r w:rsidRPr="00567831">
        <w:rPr>
          <w:sz w:val="28"/>
          <w:szCs w:val="28"/>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Pr>
          <w:sz w:val="28"/>
          <w:szCs w:val="28"/>
        </w:rPr>
        <w:t>.</w:t>
      </w:r>
    </w:p>
    <w:p w:rsidR="004B3A3B" w:rsidRPr="00567831" w:rsidRDefault="004B3A3B" w:rsidP="004B3A3B">
      <w:pPr>
        <w:widowControl w:val="0"/>
        <w:autoSpaceDE w:val="0"/>
        <w:autoSpaceDN w:val="0"/>
        <w:adjustRightInd w:val="0"/>
        <w:ind w:firstLine="708"/>
        <w:jc w:val="both"/>
        <w:rPr>
          <w:sz w:val="28"/>
          <w:szCs w:val="28"/>
        </w:rPr>
      </w:pPr>
      <w:r>
        <w:rPr>
          <w:sz w:val="28"/>
          <w:szCs w:val="28"/>
        </w:rPr>
        <w:t>2.7.7. Р</w:t>
      </w:r>
      <w:r w:rsidRPr="00567831">
        <w:rPr>
          <w:sz w:val="28"/>
          <w:szCs w:val="28"/>
        </w:rPr>
        <w:t xml:space="preserve">ешение </w:t>
      </w:r>
      <w:r>
        <w:rPr>
          <w:sz w:val="28"/>
          <w:szCs w:val="28"/>
        </w:rPr>
        <w:t xml:space="preserve">органа местного самоуправления </w:t>
      </w:r>
      <w:r w:rsidRPr="00567831">
        <w:rPr>
          <w:sz w:val="28"/>
          <w:szCs w:val="28"/>
        </w:rPr>
        <w:t>о предварительном согласовании предоставления земельного участка, если такое решение прин</w:t>
      </w:r>
      <w:r>
        <w:rPr>
          <w:sz w:val="28"/>
          <w:szCs w:val="28"/>
        </w:rPr>
        <w:t>ято иным уполномоченным органом</w:t>
      </w:r>
      <w:r w:rsidRPr="00567831">
        <w:rPr>
          <w:sz w:val="28"/>
          <w:szCs w:val="28"/>
        </w:rPr>
        <w:t>.</w:t>
      </w:r>
    </w:p>
    <w:p w:rsidR="004B3A3B" w:rsidRPr="00567831" w:rsidRDefault="004B3A3B" w:rsidP="004B3A3B">
      <w:pPr>
        <w:widowControl w:val="0"/>
        <w:autoSpaceDE w:val="0"/>
        <w:autoSpaceDN w:val="0"/>
        <w:adjustRightInd w:val="0"/>
        <w:ind w:firstLine="708"/>
        <w:jc w:val="both"/>
        <w:rPr>
          <w:sz w:val="28"/>
          <w:szCs w:val="28"/>
        </w:rPr>
      </w:pPr>
      <w:r>
        <w:rPr>
          <w:sz w:val="28"/>
          <w:szCs w:val="28"/>
        </w:rPr>
        <w:t xml:space="preserve">2.7.8. </w:t>
      </w:r>
      <w:r w:rsidRPr="00567831">
        <w:rPr>
          <w:sz w:val="28"/>
          <w:szCs w:val="28"/>
        </w:rPr>
        <w:t xml:space="preserve">Лицо, подающее заявление о приобретении прав на земельный участок, предъявляет документ, подтверждающий личность заявителя, </w:t>
      </w:r>
      <w:r>
        <w:rPr>
          <w:sz w:val="28"/>
          <w:szCs w:val="28"/>
        </w:rPr>
        <w:br/>
      </w:r>
      <w:r w:rsidRPr="00567831">
        <w:rPr>
          <w:sz w:val="28"/>
          <w:szCs w:val="28"/>
        </w:rPr>
        <w:t>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Pr>
          <w:sz w:val="28"/>
          <w:szCs w:val="28"/>
        </w:rPr>
        <w:t xml:space="preserve"> местного самоуправления или специалистом МФЦ, </w:t>
      </w:r>
      <w:r w:rsidRPr="00567831">
        <w:rPr>
          <w:sz w:val="28"/>
          <w:szCs w:val="28"/>
        </w:rPr>
        <w:t>принимающим заявление, и приобщается к поданному заявлению.</w:t>
      </w:r>
    </w:p>
    <w:p w:rsidR="004B3A3B" w:rsidRDefault="004B3A3B" w:rsidP="004B3A3B">
      <w:pPr>
        <w:widowControl w:val="0"/>
        <w:autoSpaceDE w:val="0"/>
        <w:autoSpaceDN w:val="0"/>
        <w:adjustRightInd w:val="0"/>
        <w:ind w:firstLine="708"/>
        <w:jc w:val="both"/>
        <w:rPr>
          <w:sz w:val="28"/>
          <w:szCs w:val="28"/>
        </w:rPr>
      </w:pPr>
      <w:r>
        <w:rPr>
          <w:sz w:val="28"/>
          <w:szCs w:val="28"/>
        </w:rPr>
        <w:t xml:space="preserve">2.7.9. </w:t>
      </w:r>
      <w:r w:rsidRPr="00567831">
        <w:rPr>
          <w:sz w:val="28"/>
          <w:szCs w:val="28"/>
        </w:rPr>
        <w:t>Документы, указанные в пункте</w:t>
      </w:r>
      <w:r>
        <w:rPr>
          <w:sz w:val="28"/>
          <w:szCs w:val="28"/>
        </w:rPr>
        <w:t xml:space="preserve"> 2.7. </w:t>
      </w:r>
      <w:r w:rsidRPr="00567831">
        <w:rPr>
          <w:sz w:val="28"/>
          <w:szCs w:val="28"/>
        </w:rPr>
        <w:t>предоставляются заявителем самостоятельно.</w:t>
      </w:r>
    </w:p>
    <w:p w:rsidR="004B3A3B" w:rsidRDefault="004B3A3B" w:rsidP="004B3A3B">
      <w:pPr>
        <w:pStyle w:val="ConsPlusNormal"/>
        <w:ind w:firstLine="708"/>
        <w:jc w:val="both"/>
      </w:pPr>
      <w:r w:rsidRPr="00676CC7">
        <w:t>2.8. В случае предоставления заявителем документов, предусмотренных частью 6 статьи 7 Фед</w:t>
      </w:r>
      <w:r>
        <w:t>ерального закона от 27.07.2010 №</w:t>
      </w:r>
      <w:r w:rsidRPr="00676CC7">
        <w:t xml:space="preserve"> 210-ФЗ </w:t>
      </w:r>
      <w:r>
        <w:t>«</w:t>
      </w:r>
      <w:r w:rsidRPr="00676CC7">
        <w:t>Об организации предоставления государственных и муниципальных услуг</w:t>
      </w:r>
      <w:r>
        <w:t>»</w:t>
      </w:r>
      <w:r w:rsidRPr="00676CC7">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4B3A3B" w:rsidRPr="00135EA2" w:rsidRDefault="004B3A3B" w:rsidP="004B3A3B">
      <w:pPr>
        <w:widowControl w:val="0"/>
        <w:autoSpaceDE w:val="0"/>
        <w:autoSpaceDN w:val="0"/>
        <w:adjustRightInd w:val="0"/>
        <w:ind w:firstLine="708"/>
        <w:jc w:val="both"/>
        <w:rPr>
          <w:sz w:val="28"/>
          <w:szCs w:val="28"/>
        </w:rPr>
      </w:pPr>
      <w:r w:rsidRPr="00A875E6">
        <w:rPr>
          <w:sz w:val="28"/>
          <w:szCs w:val="28"/>
        </w:rPr>
        <w:t xml:space="preserve">2.9. </w:t>
      </w:r>
      <w:r w:rsidRPr="00135EA2">
        <w:rPr>
          <w:sz w:val="28"/>
          <w:szCs w:val="28"/>
        </w:rPr>
        <w:t>Заявители направляют документы в орган местного самоуправления почтой либо лично подают в</w:t>
      </w:r>
      <w:r>
        <w:rPr>
          <w:sz w:val="28"/>
          <w:szCs w:val="28"/>
        </w:rPr>
        <w:t xml:space="preserve"> орган местного самоуправления,</w:t>
      </w:r>
      <w:r w:rsidRPr="00135EA2">
        <w:rPr>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w:t>
      </w:r>
      <w:r>
        <w:rPr>
          <w:sz w:val="28"/>
          <w:szCs w:val="28"/>
        </w:rPr>
        <w:t xml:space="preserve"> </w:t>
      </w:r>
      <w:r w:rsidRPr="00135EA2">
        <w:rPr>
          <w:sz w:val="28"/>
          <w:szCs w:val="28"/>
        </w:rPr>
        <w:t>муниципальной услуги на ПГУ ЛО - через ПГУ ЛО.</w:t>
      </w:r>
      <w:r w:rsidRPr="00135EA2">
        <w:rPr>
          <w:sz w:val="28"/>
          <w:szCs w:val="28"/>
        </w:rPr>
        <w:tab/>
      </w:r>
    </w:p>
    <w:p w:rsidR="004B3A3B" w:rsidRPr="00135EA2" w:rsidRDefault="004B3A3B" w:rsidP="004B3A3B">
      <w:pPr>
        <w:widowControl w:val="0"/>
        <w:autoSpaceDE w:val="0"/>
        <w:autoSpaceDN w:val="0"/>
        <w:adjustRightInd w:val="0"/>
        <w:ind w:firstLine="709"/>
        <w:jc w:val="both"/>
        <w:rPr>
          <w:sz w:val="28"/>
          <w:szCs w:val="28"/>
        </w:rPr>
      </w:pPr>
      <w:r w:rsidRPr="00135EA2">
        <w:rPr>
          <w:sz w:val="28"/>
          <w:szCs w:val="28"/>
        </w:rPr>
        <w:t>2.12. Основанием для отказа в приеме документов, необходимых для предоставления муниципальной услуги, является:</w:t>
      </w:r>
    </w:p>
    <w:p w:rsidR="004B3A3B" w:rsidRPr="00135EA2" w:rsidRDefault="004B3A3B" w:rsidP="004B3A3B">
      <w:pPr>
        <w:widowControl w:val="0"/>
        <w:autoSpaceDE w:val="0"/>
        <w:autoSpaceDN w:val="0"/>
        <w:adjustRightInd w:val="0"/>
        <w:ind w:firstLine="709"/>
        <w:jc w:val="both"/>
        <w:rPr>
          <w:sz w:val="28"/>
          <w:szCs w:val="28"/>
        </w:rPr>
      </w:pPr>
      <w:r w:rsidRPr="00135EA2">
        <w:rPr>
          <w:sz w:val="28"/>
          <w:szCs w:val="28"/>
        </w:rPr>
        <w:t>-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4B3A3B" w:rsidRPr="00135EA2" w:rsidRDefault="004B3A3B" w:rsidP="004B3A3B">
      <w:pPr>
        <w:widowControl w:val="0"/>
        <w:autoSpaceDE w:val="0"/>
        <w:autoSpaceDN w:val="0"/>
        <w:adjustRightInd w:val="0"/>
        <w:ind w:firstLine="709"/>
        <w:jc w:val="both"/>
        <w:rPr>
          <w:sz w:val="28"/>
          <w:szCs w:val="28"/>
        </w:rPr>
      </w:pPr>
      <w:r w:rsidRPr="00135EA2">
        <w:rPr>
          <w:sz w:val="28"/>
          <w:szCs w:val="28"/>
        </w:rPr>
        <w:lastRenderedPageBreak/>
        <w:t>- в заявлении не указано наименование юридического лица, направившего заявление, и почтовый адрес, по которому должен быть направлен ответ;</w:t>
      </w:r>
    </w:p>
    <w:p w:rsidR="004B3A3B" w:rsidRPr="00135EA2" w:rsidRDefault="004B3A3B" w:rsidP="004B3A3B">
      <w:pPr>
        <w:widowControl w:val="0"/>
        <w:autoSpaceDE w:val="0"/>
        <w:autoSpaceDN w:val="0"/>
        <w:adjustRightInd w:val="0"/>
        <w:ind w:firstLine="709"/>
        <w:jc w:val="both"/>
        <w:rPr>
          <w:sz w:val="28"/>
          <w:szCs w:val="28"/>
        </w:rPr>
      </w:pPr>
      <w:r w:rsidRPr="00135EA2">
        <w:rPr>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B3A3B" w:rsidRPr="00135EA2" w:rsidRDefault="004B3A3B" w:rsidP="004B3A3B">
      <w:pPr>
        <w:widowControl w:val="0"/>
        <w:autoSpaceDE w:val="0"/>
        <w:autoSpaceDN w:val="0"/>
        <w:adjustRightInd w:val="0"/>
        <w:ind w:firstLine="709"/>
        <w:jc w:val="both"/>
        <w:rPr>
          <w:sz w:val="28"/>
          <w:szCs w:val="28"/>
        </w:rPr>
      </w:pPr>
      <w:r w:rsidRPr="00135EA2">
        <w:rPr>
          <w:sz w:val="28"/>
          <w:szCs w:val="28"/>
        </w:rPr>
        <w:t>- текст заявления не поддается прочтению;</w:t>
      </w:r>
    </w:p>
    <w:p w:rsidR="004B3A3B" w:rsidRPr="00135EA2" w:rsidRDefault="004B3A3B" w:rsidP="004B3A3B">
      <w:pPr>
        <w:widowControl w:val="0"/>
        <w:autoSpaceDE w:val="0"/>
        <w:autoSpaceDN w:val="0"/>
        <w:adjustRightInd w:val="0"/>
        <w:ind w:firstLine="709"/>
        <w:jc w:val="both"/>
        <w:rPr>
          <w:sz w:val="28"/>
          <w:szCs w:val="28"/>
        </w:rPr>
      </w:pPr>
      <w:r w:rsidRPr="00135EA2">
        <w:rPr>
          <w:sz w:val="28"/>
          <w:szCs w:val="28"/>
        </w:rPr>
        <w:t>- отсутствует цели использования, не определены размеры и месторасположение земельного участка, а также испрашиваемое право.</w:t>
      </w:r>
    </w:p>
    <w:p w:rsidR="004B3A3B" w:rsidRPr="00135EA2" w:rsidRDefault="004B3A3B" w:rsidP="004B3A3B">
      <w:pPr>
        <w:widowControl w:val="0"/>
        <w:autoSpaceDE w:val="0"/>
        <w:autoSpaceDN w:val="0"/>
        <w:adjustRightInd w:val="0"/>
        <w:ind w:firstLine="709"/>
        <w:jc w:val="both"/>
        <w:rPr>
          <w:sz w:val="28"/>
          <w:szCs w:val="28"/>
        </w:rPr>
      </w:pPr>
      <w:r w:rsidRPr="00135EA2">
        <w:rPr>
          <w:sz w:val="28"/>
          <w:szCs w:val="28"/>
        </w:rPr>
        <w:t>2.13. Представленные документы не должны содержать подчисток, приписок, зачеркнутых слов и иных неоговоренных исправлений.</w:t>
      </w:r>
    </w:p>
    <w:p w:rsidR="004B3A3B" w:rsidRPr="00135EA2" w:rsidRDefault="004B3A3B" w:rsidP="004B3A3B">
      <w:pPr>
        <w:pStyle w:val="ConsPlusNormal"/>
        <w:ind w:firstLine="709"/>
        <w:jc w:val="both"/>
      </w:pPr>
      <w:r w:rsidRPr="00135EA2">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4B3A3B" w:rsidRPr="00135EA2" w:rsidRDefault="004B3A3B" w:rsidP="004B3A3B">
      <w:pPr>
        <w:pStyle w:val="ConsPlusNormal"/>
        <w:ind w:firstLine="709"/>
        <w:jc w:val="both"/>
      </w:pPr>
      <w:r w:rsidRPr="00135EA2">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4B3A3B" w:rsidRDefault="004B3A3B" w:rsidP="004B3A3B">
      <w:pPr>
        <w:pStyle w:val="ConsPlusNormal"/>
        <w:ind w:firstLine="709"/>
        <w:jc w:val="both"/>
      </w:pPr>
      <w:r w:rsidRPr="00135EA2">
        <w:t>Не может быть отказано заявителю в приеме дополнительных документов при наличии намерения их сдать.</w:t>
      </w:r>
    </w:p>
    <w:p w:rsidR="004B3A3B" w:rsidRDefault="004B3A3B" w:rsidP="004B3A3B">
      <w:pPr>
        <w:pStyle w:val="ConsPlusNormal"/>
        <w:ind w:firstLine="709"/>
        <w:jc w:val="both"/>
      </w:pPr>
      <w:r w:rsidRPr="00135EA2">
        <w:t xml:space="preserve">2.14. </w:t>
      </w:r>
      <w:r w:rsidRPr="005F0361">
        <w:rPr>
          <w:spacing w:val="-8"/>
        </w:rPr>
        <w:t>Решение об отказе в предварительном согласовании предоставления земельного участка принимается</w:t>
      </w:r>
      <w:r w:rsidRPr="005F0361">
        <w:t xml:space="preserve"> при наличии хотя бы одного из следующих оснований:</w:t>
      </w:r>
    </w:p>
    <w:p w:rsidR="004B3A3B" w:rsidRDefault="004B3A3B" w:rsidP="004B3A3B">
      <w:pPr>
        <w:pStyle w:val="ConsPlusNormal"/>
        <w:ind w:firstLine="709"/>
        <w:jc w:val="both"/>
      </w:pPr>
      <w:r w:rsidRPr="005F0361">
        <w:t xml:space="preserve">1) схема расположения земельного участка, приложенная к заявлению о предварительном согласовании предоставления земельного участка, </w:t>
      </w:r>
      <w:r w:rsidRPr="005F0361">
        <w:br/>
        <w:t>не может быть утверждена по основаниям, указанным в пункте 16 статьи 11.10 Земельного кодекса Российской Федерации;</w:t>
      </w:r>
    </w:p>
    <w:p w:rsidR="004B3A3B" w:rsidRDefault="004B3A3B" w:rsidP="004B3A3B">
      <w:pPr>
        <w:pStyle w:val="ConsPlusNormal"/>
        <w:ind w:firstLine="709"/>
        <w:jc w:val="both"/>
        <w:rPr>
          <w:spacing w:val="-4"/>
        </w:rPr>
      </w:pPr>
      <w:r w:rsidRPr="005F0361">
        <w:t xml:space="preserve">2) земельный участок, который предстоит образовать, не может быть </w:t>
      </w:r>
      <w:r w:rsidRPr="005F0361">
        <w:rPr>
          <w:spacing w:val="-4"/>
        </w:rPr>
        <w:t>предоставлен заявителю по основаниям, указанным в подпунктах 1 - 13, 14.1 - 19, 22 и 23 статьи 39.16 Земельного кодекса Российской Федерации;</w:t>
      </w:r>
    </w:p>
    <w:p w:rsidR="004B3A3B" w:rsidRPr="005F0361" w:rsidRDefault="004B3A3B" w:rsidP="004B3A3B">
      <w:pPr>
        <w:pStyle w:val="ConsPlusNormal"/>
        <w:ind w:firstLine="709"/>
        <w:jc w:val="both"/>
      </w:pPr>
      <w:r w:rsidRPr="005F0361">
        <w:t xml:space="preserve">3) земельный участок, границы которого подлежат уточнению </w:t>
      </w:r>
      <w:r w:rsidRPr="005F0361">
        <w:br/>
        <w:t>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4B3A3B" w:rsidRPr="00F75054" w:rsidRDefault="004B3A3B" w:rsidP="004B3A3B">
      <w:pPr>
        <w:pStyle w:val="ConsPlusNormal"/>
        <w:ind w:firstLine="708"/>
        <w:jc w:val="both"/>
      </w:pPr>
      <w:r w:rsidRPr="00F75054">
        <w:t>2.1</w:t>
      </w:r>
      <w:r>
        <w:t>5</w:t>
      </w:r>
      <w:r w:rsidRPr="00F75054">
        <w:t>. Основания для приостановления муниципальной услуги</w:t>
      </w:r>
      <w:r>
        <w:t xml:space="preserve"> </w:t>
      </w:r>
      <w:r w:rsidRPr="00F75054">
        <w:t>отсутствуют.</w:t>
      </w:r>
    </w:p>
    <w:p w:rsidR="004B3A3B" w:rsidRPr="00F75054" w:rsidRDefault="004B3A3B" w:rsidP="004B3A3B">
      <w:pPr>
        <w:widowControl w:val="0"/>
        <w:autoSpaceDE w:val="0"/>
        <w:autoSpaceDN w:val="0"/>
        <w:adjustRightInd w:val="0"/>
        <w:ind w:firstLine="709"/>
        <w:jc w:val="both"/>
        <w:rPr>
          <w:sz w:val="28"/>
          <w:szCs w:val="28"/>
        </w:rPr>
      </w:pPr>
      <w:r w:rsidRPr="00F75054">
        <w:rPr>
          <w:sz w:val="28"/>
          <w:szCs w:val="28"/>
        </w:rPr>
        <w:t>2.1</w:t>
      </w:r>
      <w:r>
        <w:rPr>
          <w:sz w:val="28"/>
          <w:szCs w:val="28"/>
        </w:rPr>
        <w:t>6</w:t>
      </w:r>
      <w:r w:rsidRPr="00F75054">
        <w:rPr>
          <w:sz w:val="28"/>
          <w:szCs w:val="28"/>
        </w:rPr>
        <w:t>. Предоставление муниципальной услуги является бесплатным для заявителей.</w:t>
      </w:r>
    </w:p>
    <w:p w:rsidR="004B3A3B" w:rsidRPr="00F75054" w:rsidRDefault="004B3A3B" w:rsidP="004B3A3B">
      <w:pPr>
        <w:widowControl w:val="0"/>
        <w:autoSpaceDE w:val="0"/>
        <w:autoSpaceDN w:val="0"/>
        <w:adjustRightInd w:val="0"/>
        <w:ind w:firstLine="709"/>
        <w:jc w:val="both"/>
        <w:rPr>
          <w:sz w:val="28"/>
          <w:szCs w:val="28"/>
        </w:rPr>
      </w:pPr>
      <w:r w:rsidRPr="00F75054">
        <w:rPr>
          <w:sz w:val="28"/>
          <w:szCs w:val="28"/>
        </w:rPr>
        <w:t>2.1</w:t>
      </w:r>
      <w:r>
        <w:rPr>
          <w:sz w:val="28"/>
          <w:szCs w:val="28"/>
        </w:rPr>
        <w:t>7</w:t>
      </w:r>
      <w:r w:rsidRPr="00F75054">
        <w:rPr>
          <w:sz w:val="28"/>
          <w:szCs w:val="28"/>
        </w:rPr>
        <w:t>. Срок ожидания в очереди при подаче заявления о предоставлении муниципальной услуги - 15 минут.</w:t>
      </w:r>
    </w:p>
    <w:p w:rsidR="004B3A3B" w:rsidRPr="00F75054" w:rsidRDefault="004B3A3B" w:rsidP="004B3A3B">
      <w:pPr>
        <w:widowControl w:val="0"/>
        <w:autoSpaceDE w:val="0"/>
        <w:autoSpaceDN w:val="0"/>
        <w:adjustRightInd w:val="0"/>
        <w:ind w:firstLine="709"/>
        <w:jc w:val="both"/>
        <w:rPr>
          <w:sz w:val="28"/>
          <w:szCs w:val="28"/>
        </w:rPr>
      </w:pPr>
      <w:r>
        <w:rPr>
          <w:sz w:val="28"/>
          <w:szCs w:val="28"/>
        </w:rPr>
        <w:t>2.18</w:t>
      </w:r>
      <w:r w:rsidRPr="00F75054">
        <w:rPr>
          <w:sz w:val="28"/>
          <w:szCs w:val="28"/>
        </w:rPr>
        <w:t>. Срок ожидания в очереди при получении результата предоставления муниципальной услуги - 15 минут.</w:t>
      </w:r>
    </w:p>
    <w:p w:rsidR="004B3A3B" w:rsidRPr="00F75054" w:rsidRDefault="004B3A3B" w:rsidP="004B3A3B">
      <w:pPr>
        <w:widowControl w:val="0"/>
        <w:autoSpaceDE w:val="0"/>
        <w:autoSpaceDN w:val="0"/>
        <w:adjustRightInd w:val="0"/>
        <w:ind w:firstLine="709"/>
        <w:jc w:val="both"/>
        <w:rPr>
          <w:sz w:val="28"/>
          <w:szCs w:val="28"/>
        </w:rPr>
      </w:pPr>
      <w:r w:rsidRPr="00F75054">
        <w:rPr>
          <w:sz w:val="28"/>
          <w:szCs w:val="28"/>
        </w:rPr>
        <w:t>2.1</w:t>
      </w:r>
      <w:r>
        <w:rPr>
          <w:sz w:val="28"/>
          <w:szCs w:val="28"/>
        </w:rPr>
        <w:t>9</w:t>
      </w:r>
      <w:r w:rsidRPr="00F75054">
        <w:rPr>
          <w:sz w:val="28"/>
          <w:szCs w:val="28"/>
        </w:rPr>
        <w:t>.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B3A3B" w:rsidRPr="00F75054" w:rsidRDefault="004B3A3B" w:rsidP="004B3A3B">
      <w:pPr>
        <w:widowControl w:val="0"/>
        <w:autoSpaceDE w:val="0"/>
        <w:autoSpaceDN w:val="0"/>
        <w:adjustRightInd w:val="0"/>
        <w:ind w:firstLine="709"/>
        <w:jc w:val="both"/>
        <w:rPr>
          <w:sz w:val="28"/>
          <w:szCs w:val="28"/>
        </w:rPr>
      </w:pPr>
      <w:r>
        <w:rPr>
          <w:sz w:val="28"/>
          <w:szCs w:val="28"/>
        </w:rPr>
        <w:t>2.20</w:t>
      </w:r>
      <w:r w:rsidRPr="00F75054">
        <w:rPr>
          <w:sz w:val="28"/>
          <w:szCs w:val="28"/>
        </w:rPr>
        <w:t>. Срок регистрации запроса (заявления) Заявителя о предоставлении муниципальной услуги:</w:t>
      </w:r>
    </w:p>
    <w:p w:rsidR="004B3A3B" w:rsidRPr="00F75054" w:rsidRDefault="004B3A3B" w:rsidP="004B3A3B">
      <w:pPr>
        <w:widowControl w:val="0"/>
        <w:autoSpaceDE w:val="0"/>
        <w:autoSpaceDN w:val="0"/>
        <w:adjustRightInd w:val="0"/>
        <w:ind w:firstLine="709"/>
        <w:jc w:val="both"/>
        <w:rPr>
          <w:sz w:val="28"/>
          <w:szCs w:val="28"/>
        </w:rPr>
      </w:pPr>
      <w:r w:rsidRPr="00F75054">
        <w:rPr>
          <w:sz w:val="28"/>
          <w:szCs w:val="28"/>
        </w:rPr>
        <w:t>- в случае личного обращения заявителя заявление регистрируется в день обращения;</w:t>
      </w:r>
    </w:p>
    <w:p w:rsidR="004B3A3B" w:rsidRPr="00F75054" w:rsidRDefault="004B3A3B" w:rsidP="004B3A3B">
      <w:pPr>
        <w:widowControl w:val="0"/>
        <w:autoSpaceDE w:val="0"/>
        <w:autoSpaceDN w:val="0"/>
        <w:adjustRightInd w:val="0"/>
        <w:ind w:firstLine="709"/>
        <w:jc w:val="both"/>
        <w:rPr>
          <w:sz w:val="28"/>
          <w:szCs w:val="28"/>
        </w:rPr>
      </w:pPr>
      <w:r w:rsidRPr="00F75054">
        <w:rPr>
          <w:sz w:val="28"/>
          <w:szCs w:val="28"/>
        </w:rPr>
        <w:t xml:space="preserve">- в случае поступления документов по почте заявление регистрируется </w:t>
      </w:r>
      <w:r>
        <w:rPr>
          <w:sz w:val="28"/>
          <w:szCs w:val="28"/>
        </w:rPr>
        <w:br/>
      </w:r>
      <w:r w:rsidRPr="00F75054">
        <w:rPr>
          <w:sz w:val="28"/>
          <w:szCs w:val="28"/>
        </w:rPr>
        <w:t>в день поступления.</w:t>
      </w:r>
    </w:p>
    <w:p w:rsidR="004B3A3B" w:rsidRPr="00F75054" w:rsidRDefault="004B3A3B" w:rsidP="004B3A3B">
      <w:pPr>
        <w:widowControl w:val="0"/>
        <w:autoSpaceDE w:val="0"/>
        <w:autoSpaceDN w:val="0"/>
        <w:adjustRightInd w:val="0"/>
        <w:ind w:firstLine="708"/>
        <w:jc w:val="both"/>
        <w:rPr>
          <w:sz w:val="28"/>
          <w:szCs w:val="28"/>
        </w:rPr>
      </w:pPr>
      <w:r w:rsidRPr="00F75054">
        <w:rPr>
          <w:sz w:val="28"/>
          <w:szCs w:val="28"/>
        </w:rPr>
        <w:t>2.2</w:t>
      </w:r>
      <w:r>
        <w:rPr>
          <w:sz w:val="28"/>
          <w:szCs w:val="28"/>
        </w:rPr>
        <w:t>1</w:t>
      </w:r>
      <w:r w:rsidRPr="00F75054">
        <w:rPr>
          <w:sz w:val="28"/>
          <w:szCs w:val="28"/>
        </w:rPr>
        <w:t xml:space="preserve">. Помещения, в которых предоставляется муниципальная услуга, зал ожидания должны иметь площади, предусмотренные санитарными нормами </w:t>
      </w:r>
      <w:r>
        <w:rPr>
          <w:sz w:val="28"/>
          <w:szCs w:val="28"/>
        </w:rPr>
        <w:br/>
      </w:r>
      <w:r w:rsidRPr="00F75054">
        <w:rPr>
          <w:sz w:val="28"/>
          <w:szCs w:val="28"/>
        </w:rPr>
        <w:t xml:space="preserve">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w:t>
      </w:r>
      <w:r w:rsidRPr="00F75054">
        <w:rPr>
          <w:sz w:val="28"/>
          <w:szCs w:val="28"/>
        </w:rPr>
        <w:lastRenderedPageBreak/>
        <w:t xml:space="preserve">принадлежности (карандаши, авторучки, бумагу) для заполнения запросов </w:t>
      </w:r>
      <w:r>
        <w:rPr>
          <w:sz w:val="28"/>
          <w:szCs w:val="28"/>
        </w:rPr>
        <w:br/>
      </w:r>
      <w:r w:rsidRPr="00F75054">
        <w:rPr>
          <w:sz w:val="28"/>
          <w:szCs w:val="28"/>
        </w:rPr>
        <w:t>о предоставлении муниципальной услуги.</w:t>
      </w:r>
    </w:p>
    <w:p w:rsidR="004B3A3B" w:rsidRPr="002C1763" w:rsidRDefault="004B3A3B" w:rsidP="004B3A3B">
      <w:pPr>
        <w:pStyle w:val="af9"/>
        <w:spacing w:after="0"/>
        <w:ind w:left="20" w:right="20" w:firstLine="700"/>
        <w:rPr>
          <w:sz w:val="28"/>
          <w:szCs w:val="28"/>
        </w:rPr>
      </w:pPr>
      <w:r w:rsidRPr="00F75054">
        <w:rPr>
          <w:rStyle w:val="1c"/>
          <w:rFonts w:eastAsia="Calibri"/>
          <w:color w:val="000000"/>
          <w:sz w:val="28"/>
          <w:szCs w:val="28"/>
        </w:rPr>
        <w:t>Наличие на территории, прилегающей к зданию, не менее 10</w:t>
      </w:r>
      <w:r w:rsidRPr="002C1763">
        <w:rPr>
          <w:rStyle w:val="1c"/>
          <w:rFonts w:eastAsia="Calibri"/>
          <w:color w:val="000000"/>
          <w:sz w:val="28"/>
          <w:szCs w:val="28"/>
        </w:rPr>
        <w:t xml:space="preserve">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4B3A3B" w:rsidRPr="00672342" w:rsidRDefault="004B3A3B" w:rsidP="004B3A3B">
      <w:pPr>
        <w:pStyle w:val="af9"/>
        <w:spacing w:after="0"/>
        <w:ind w:left="20" w:right="20" w:firstLine="740"/>
        <w:rPr>
          <w:sz w:val="28"/>
          <w:szCs w:val="28"/>
        </w:rPr>
      </w:pPr>
      <w:r>
        <w:rPr>
          <w:rStyle w:val="1c"/>
          <w:rFonts w:eastAsia="Calibri"/>
          <w:color w:val="000000"/>
          <w:sz w:val="28"/>
          <w:szCs w:val="28"/>
        </w:rPr>
        <w:t>П</w:t>
      </w:r>
      <w:r w:rsidRPr="00672342">
        <w:rPr>
          <w:rStyle w:val="1c"/>
          <w:rFonts w:eastAsia="Calibri"/>
          <w:color w:val="000000"/>
          <w:sz w:val="28"/>
          <w:szCs w:val="28"/>
        </w:rPr>
        <w:t xml:space="preserve">омещения размещаются преимущественно на нижних, предпочтительнее на первых этажах здания, с предоставлением доступа </w:t>
      </w:r>
      <w:r>
        <w:rPr>
          <w:rStyle w:val="1c"/>
          <w:rFonts w:eastAsia="Calibri"/>
          <w:color w:val="000000"/>
          <w:sz w:val="28"/>
          <w:szCs w:val="28"/>
        </w:rPr>
        <w:br/>
      </w:r>
      <w:r w:rsidRPr="00672342">
        <w:rPr>
          <w:rStyle w:val="1c"/>
          <w:rFonts w:eastAsia="Calibri"/>
          <w:color w:val="000000"/>
          <w:sz w:val="28"/>
          <w:szCs w:val="28"/>
        </w:rPr>
        <w:t>в помещение инвалидам</w:t>
      </w:r>
      <w:r>
        <w:rPr>
          <w:rStyle w:val="1c"/>
          <w:rFonts w:eastAsia="Calibri"/>
          <w:color w:val="000000"/>
          <w:sz w:val="28"/>
          <w:szCs w:val="28"/>
        </w:rPr>
        <w:t>.</w:t>
      </w:r>
    </w:p>
    <w:p w:rsidR="004B3A3B" w:rsidRPr="00672342" w:rsidRDefault="004B3A3B" w:rsidP="004B3A3B">
      <w:pPr>
        <w:pStyle w:val="af9"/>
        <w:spacing w:after="0"/>
        <w:ind w:left="20" w:right="20" w:firstLine="740"/>
        <w:rPr>
          <w:sz w:val="28"/>
          <w:szCs w:val="28"/>
        </w:rPr>
      </w:pPr>
      <w:r>
        <w:rPr>
          <w:rStyle w:val="1c"/>
          <w:rFonts w:eastAsia="Calibri"/>
          <w:color w:val="000000"/>
          <w:sz w:val="28"/>
          <w:szCs w:val="28"/>
        </w:rPr>
        <w:t>П</w:t>
      </w:r>
      <w:r w:rsidRPr="00672342">
        <w:rPr>
          <w:rStyle w:val="1c"/>
          <w:rFonts w:eastAsia="Calibri"/>
          <w:color w:val="000000"/>
          <w:sz w:val="28"/>
          <w:szCs w:val="28"/>
        </w:rPr>
        <w:t>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r>
        <w:rPr>
          <w:rStyle w:val="1c"/>
          <w:rFonts w:eastAsia="Calibri"/>
          <w:color w:val="000000"/>
          <w:sz w:val="28"/>
          <w:szCs w:val="28"/>
        </w:rPr>
        <w:t>.</w:t>
      </w:r>
    </w:p>
    <w:p w:rsidR="004B3A3B" w:rsidRPr="00672342" w:rsidRDefault="004B3A3B" w:rsidP="004B3A3B">
      <w:pPr>
        <w:pStyle w:val="af9"/>
        <w:spacing w:after="0"/>
        <w:ind w:left="20" w:right="20" w:firstLine="740"/>
        <w:rPr>
          <w:sz w:val="28"/>
          <w:szCs w:val="28"/>
        </w:rPr>
      </w:pPr>
      <w:r>
        <w:rPr>
          <w:rStyle w:val="1c"/>
          <w:rFonts w:eastAsia="Calibri"/>
          <w:color w:val="000000"/>
          <w:sz w:val="28"/>
          <w:szCs w:val="28"/>
        </w:rPr>
        <w:t>П</w:t>
      </w:r>
      <w:r w:rsidRPr="00672342">
        <w:rPr>
          <w:rStyle w:val="1c"/>
          <w:rFonts w:eastAsia="Calibri"/>
          <w:color w:val="000000"/>
          <w:sz w:val="28"/>
          <w:szCs w:val="28"/>
        </w:rPr>
        <w:t xml:space="preserve">ри необходимости инвалиду предоставляется помощник из числа работников </w:t>
      </w:r>
      <w:r>
        <w:rPr>
          <w:rStyle w:val="1c"/>
          <w:rFonts w:eastAsia="Calibri"/>
          <w:color w:val="000000"/>
          <w:sz w:val="28"/>
          <w:szCs w:val="28"/>
        </w:rPr>
        <w:t xml:space="preserve">Администрации, </w:t>
      </w:r>
      <w:r w:rsidRPr="00672342">
        <w:rPr>
          <w:rStyle w:val="1c"/>
          <w:rFonts w:eastAsia="Calibri"/>
          <w:color w:val="000000"/>
          <w:sz w:val="28"/>
          <w:szCs w:val="28"/>
        </w:rPr>
        <w:t>МФЦ для преодоления барьеров, возникающих при предоставлении муниципальной услуги наравне с другими гражданами</w:t>
      </w:r>
      <w:r>
        <w:rPr>
          <w:rStyle w:val="1c"/>
          <w:rFonts w:eastAsia="Calibri"/>
          <w:color w:val="000000"/>
          <w:sz w:val="28"/>
          <w:szCs w:val="28"/>
        </w:rPr>
        <w:t>.</w:t>
      </w:r>
    </w:p>
    <w:p w:rsidR="004B3A3B" w:rsidRPr="00672342" w:rsidRDefault="004B3A3B" w:rsidP="004B3A3B">
      <w:pPr>
        <w:pStyle w:val="af9"/>
        <w:spacing w:after="0"/>
        <w:ind w:left="20" w:right="20" w:firstLine="740"/>
        <w:rPr>
          <w:sz w:val="28"/>
          <w:szCs w:val="28"/>
        </w:rPr>
      </w:pPr>
      <w:r>
        <w:rPr>
          <w:rStyle w:val="1c"/>
          <w:rFonts w:eastAsia="Calibri"/>
          <w:color w:val="000000"/>
          <w:sz w:val="28"/>
          <w:szCs w:val="28"/>
        </w:rPr>
        <w:t>В</w:t>
      </w:r>
      <w:r w:rsidRPr="00672342">
        <w:rPr>
          <w:rStyle w:val="1c"/>
          <w:rFonts w:eastAsia="Calibri"/>
          <w:color w:val="000000"/>
          <w:sz w:val="28"/>
          <w:szCs w:val="28"/>
        </w:rPr>
        <w:t>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rPr>
          <w:rStyle w:val="1c"/>
          <w:rFonts w:eastAsia="Calibri"/>
          <w:color w:val="000000"/>
          <w:sz w:val="28"/>
          <w:szCs w:val="28"/>
        </w:rPr>
        <w:t>.</w:t>
      </w:r>
    </w:p>
    <w:p w:rsidR="004B3A3B" w:rsidRPr="00672342" w:rsidRDefault="004B3A3B" w:rsidP="004B3A3B">
      <w:pPr>
        <w:pStyle w:val="af9"/>
        <w:spacing w:after="0"/>
        <w:ind w:left="20" w:right="20" w:firstLine="740"/>
        <w:rPr>
          <w:sz w:val="28"/>
          <w:szCs w:val="28"/>
        </w:rPr>
      </w:pPr>
      <w:r>
        <w:rPr>
          <w:rStyle w:val="1c"/>
          <w:rFonts w:eastAsia="Calibri"/>
          <w:color w:val="000000"/>
          <w:sz w:val="28"/>
          <w:szCs w:val="28"/>
        </w:rPr>
        <w:t>Н</w:t>
      </w:r>
      <w:r w:rsidRPr="00672342">
        <w:rPr>
          <w:rStyle w:val="1c"/>
          <w:rFonts w:eastAsia="Calibri"/>
          <w:color w:val="000000"/>
          <w:sz w:val="28"/>
          <w:szCs w:val="28"/>
        </w:rPr>
        <w:t xml:space="preserve">аличие визуальной, текстовой и мультимедийной информации </w:t>
      </w:r>
      <w:r>
        <w:rPr>
          <w:rStyle w:val="1c"/>
          <w:rFonts w:eastAsia="Calibri"/>
          <w:color w:val="000000"/>
          <w:sz w:val="28"/>
          <w:szCs w:val="28"/>
        </w:rPr>
        <w:br/>
      </w:r>
      <w:r w:rsidRPr="00672342">
        <w:rPr>
          <w:rStyle w:val="1c"/>
          <w:rFonts w:eastAsia="Calibri"/>
          <w:color w:val="000000"/>
          <w:sz w:val="28"/>
          <w:szCs w:val="28"/>
        </w:rPr>
        <w:t>о порядке предоставления муниципальных услуг, знаков, выполненных рельефно-точечным шрифтом Брайля</w:t>
      </w:r>
      <w:r>
        <w:rPr>
          <w:rStyle w:val="1c"/>
          <w:rFonts w:eastAsia="Calibri"/>
          <w:color w:val="000000"/>
          <w:sz w:val="28"/>
          <w:szCs w:val="28"/>
        </w:rPr>
        <w:t>.</w:t>
      </w:r>
    </w:p>
    <w:p w:rsidR="004B3A3B" w:rsidRPr="009E6A9A" w:rsidRDefault="004B3A3B" w:rsidP="004B3A3B">
      <w:pPr>
        <w:pStyle w:val="af9"/>
        <w:spacing w:after="0"/>
        <w:ind w:left="20" w:right="20" w:firstLine="700"/>
        <w:rPr>
          <w:rStyle w:val="1c"/>
          <w:rFonts w:eastAsia="Calibri"/>
          <w:color w:val="000000"/>
          <w:sz w:val="28"/>
          <w:szCs w:val="28"/>
        </w:rPr>
      </w:pPr>
      <w:r w:rsidRPr="009E6A9A">
        <w:rPr>
          <w:rStyle w:val="1c"/>
          <w:rFonts w:eastAsia="Calibri"/>
          <w:color w:val="000000"/>
          <w:sz w:val="28"/>
          <w:szCs w:val="28"/>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B3A3B" w:rsidRPr="009E6A9A" w:rsidRDefault="004B3A3B" w:rsidP="004B3A3B">
      <w:pPr>
        <w:pStyle w:val="af9"/>
        <w:spacing w:after="0"/>
        <w:ind w:right="20"/>
        <w:rPr>
          <w:sz w:val="28"/>
          <w:szCs w:val="28"/>
        </w:rPr>
      </w:pPr>
      <w:r w:rsidRPr="009E6A9A">
        <w:rPr>
          <w:rStyle w:val="1c"/>
          <w:rFonts w:eastAsia="Calibri"/>
          <w:color w:val="000000"/>
          <w:sz w:val="28"/>
          <w:szCs w:val="28"/>
        </w:rPr>
        <w:tab/>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3A3B" w:rsidRPr="009E6A9A" w:rsidRDefault="004B3A3B" w:rsidP="004B3A3B">
      <w:pPr>
        <w:pStyle w:val="af9"/>
        <w:spacing w:after="0"/>
        <w:ind w:right="20" w:firstLine="709"/>
        <w:rPr>
          <w:sz w:val="28"/>
          <w:szCs w:val="28"/>
        </w:rPr>
      </w:pPr>
      <w:r w:rsidRPr="009E6A9A">
        <w:rPr>
          <w:rStyle w:val="1c"/>
          <w:rFonts w:eastAsia="Calibri"/>
          <w:color w:val="000000"/>
          <w:sz w:val="28"/>
          <w:szCs w:val="28"/>
        </w:rPr>
        <w:t>Помещения приема и выдачи документов должны предусматривать места для ожидания, информирования и приема заявителей.</w:t>
      </w:r>
    </w:p>
    <w:p w:rsidR="004B3A3B" w:rsidRPr="009E6A9A" w:rsidRDefault="004B3A3B" w:rsidP="004B3A3B">
      <w:pPr>
        <w:pStyle w:val="af9"/>
        <w:spacing w:after="0"/>
        <w:ind w:right="20" w:firstLine="709"/>
        <w:rPr>
          <w:sz w:val="28"/>
          <w:szCs w:val="28"/>
        </w:rPr>
      </w:pPr>
      <w:r w:rsidRPr="009E6A9A">
        <w:rPr>
          <w:rStyle w:val="1c"/>
          <w:rFonts w:eastAsia="Calibri"/>
          <w:color w:val="000000"/>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B3A3B" w:rsidRDefault="004B3A3B" w:rsidP="004B3A3B">
      <w:pPr>
        <w:pStyle w:val="af9"/>
        <w:spacing w:after="0"/>
        <w:ind w:right="20" w:firstLine="709"/>
        <w:rPr>
          <w:rStyle w:val="1c"/>
          <w:rFonts w:eastAsia="Calibri"/>
          <w:color w:val="000000"/>
          <w:sz w:val="28"/>
          <w:szCs w:val="28"/>
        </w:rPr>
      </w:pPr>
      <w:r w:rsidRPr="009E6A9A">
        <w:rPr>
          <w:rStyle w:val="1c"/>
          <w:rFonts w:eastAsia="Calibri"/>
          <w:color w:val="000000"/>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B3A3B" w:rsidRPr="00672342" w:rsidRDefault="004B3A3B" w:rsidP="004B3A3B">
      <w:pPr>
        <w:pStyle w:val="af9"/>
        <w:spacing w:after="0"/>
        <w:ind w:right="20" w:firstLine="709"/>
        <w:rPr>
          <w:sz w:val="28"/>
          <w:szCs w:val="28"/>
        </w:rPr>
      </w:pPr>
      <w:r w:rsidRPr="00672342">
        <w:rPr>
          <w:sz w:val="28"/>
          <w:szCs w:val="28"/>
        </w:rPr>
        <w:t>2.</w:t>
      </w:r>
      <w:r>
        <w:rPr>
          <w:sz w:val="28"/>
          <w:szCs w:val="28"/>
        </w:rPr>
        <w:t>22</w:t>
      </w:r>
      <w:r w:rsidRPr="00672342">
        <w:rPr>
          <w:sz w:val="28"/>
          <w:szCs w:val="28"/>
        </w:rPr>
        <w:t>. Информационные стенды должны располагаться в помещении Администрации,  МФЦ и содержать следующую информацию:</w:t>
      </w:r>
    </w:p>
    <w:p w:rsidR="004B3A3B" w:rsidRPr="00672342" w:rsidRDefault="004B3A3B" w:rsidP="004B3A3B">
      <w:pPr>
        <w:pStyle w:val="ConsPlusNormal"/>
        <w:ind w:firstLine="709"/>
        <w:jc w:val="both"/>
      </w:pPr>
      <w:r w:rsidRPr="00672342">
        <w:t>- перечень получателей муниципальной услуги;</w:t>
      </w:r>
    </w:p>
    <w:p w:rsidR="004B3A3B" w:rsidRPr="00672342" w:rsidRDefault="004B3A3B" w:rsidP="004B3A3B">
      <w:pPr>
        <w:pStyle w:val="ConsPlusNormal"/>
        <w:ind w:firstLine="709"/>
        <w:jc w:val="both"/>
      </w:pPr>
      <w:r w:rsidRPr="00672342">
        <w:lastRenderedPageBreak/>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4B3A3B" w:rsidRPr="00F70C7D" w:rsidRDefault="004B3A3B" w:rsidP="004B3A3B">
      <w:pPr>
        <w:pStyle w:val="ConsPlusNormal"/>
        <w:ind w:firstLine="709"/>
        <w:jc w:val="both"/>
        <w:rPr>
          <w:sz w:val="27"/>
          <w:szCs w:val="27"/>
        </w:rPr>
      </w:pPr>
      <w:r w:rsidRPr="00F70C7D">
        <w:rPr>
          <w:sz w:val="27"/>
          <w:szCs w:val="27"/>
        </w:rPr>
        <w:t>- образцы заполнения заявления о предоставлении муниципальной услуги;</w:t>
      </w:r>
    </w:p>
    <w:p w:rsidR="004B3A3B" w:rsidRPr="00672342" w:rsidRDefault="004B3A3B" w:rsidP="004B3A3B">
      <w:pPr>
        <w:pStyle w:val="ConsPlusNormal"/>
        <w:ind w:firstLine="709"/>
        <w:jc w:val="both"/>
      </w:pPr>
      <w:r w:rsidRPr="00672342">
        <w:t>- основания отказа в предоставлении муниципальной услуги;</w:t>
      </w:r>
    </w:p>
    <w:p w:rsidR="004B3A3B" w:rsidRPr="00672342" w:rsidRDefault="004B3A3B" w:rsidP="004B3A3B">
      <w:pPr>
        <w:pStyle w:val="ConsPlusNormal"/>
        <w:ind w:firstLine="709"/>
        <w:jc w:val="both"/>
      </w:pPr>
      <w:r w:rsidRPr="00672342">
        <w:t>- местонахождение, график работы, номера контактных телефонов, адреса электронной почты;</w:t>
      </w:r>
    </w:p>
    <w:p w:rsidR="004B3A3B" w:rsidRPr="002C1763" w:rsidRDefault="004B3A3B" w:rsidP="004B3A3B">
      <w:pPr>
        <w:pStyle w:val="ConsPlusNormal"/>
        <w:ind w:firstLine="709"/>
        <w:jc w:val="both"/>
      </w:pPr>
      <w:r w:rsidRPr="00672342">
        <w:t xml:space="preserve">- </w:t>
      </w:r>
      <w:r w:rsidRPr="002C1763">
        <w:t>перечень документов, необходимых для предоставления муниципальной услуги;</w:t>
      </w:r>
    </w:p>
    <w:p w:rsidR="004B3A3B" w:rsidRPr="002C1763" w:rsidRDefault="004B3A3B" w:rsidP="004B3A3B">
      <w:pPr>
        <w:pStyle w:val="ConsPlusNormal"/>
        <w:ind w:firstLine="709"/>
        <w:jc w:val="both"/>
      </w:pPr>
      <w:r w:rsidRPr="002C1763">
        <w:t xml:space="preserve">- информацию о порядке предоставления муниципальной </w:t>
      </w:r>
      <w:r w:rsidRPr="00F26C92">
        <w:t>услуги (</w:t>
      </w:r>
      <w:hyperlink w:anchor="P495" w:history="1">
        <w:r w:rsidRPr="00F26C92">
          <w:t>блок-схема</w:t>
        </w:r>
      </w:hyperlink>
      <w:r w:rsidRPr="00F26C92">
        <w:t xml:space="preserve"> согласно приложению к настоящему Административному рег</w:t>
      </w:r>
      <w:r w:rsidRPr="002C1763">
        <w:t>ламенту);</w:t>
      </w:r>
    </w:p>
    <w:p w:rsidR="004B3A3B" w:rsidRPr="00803C23" w:rsidRDefault="004B3A3B" w:rsidP="004B3A3B">
      <w:pPr>
        <w:pStyle w:val="ConsPlusNormal"/>
        <w:ind w:firstLine="709"/>
        <w:jc w:val="both"/>
      </w:pPr>
      <w:r w:rsidRPr="002C1763">
        <w:t xml:space="preserve">- адрес раздела на официальном портале Администрации Ленинградской области, содержащего информацию о предоставлении муниципальной услуги, </w:t>
      </w:r>
      <w:r w:rsidRPr="00803C23">
        <w:t>почтовый адрес и адрес электронной почты для приема заявлений.</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2.2</w:t>
      </w:r>
      <w:r>
        <w:rPr>
          <w:sz w:val="28"/>
          <w:szCs w:val="28"/>
        </w:rPr>
        <w:t>3</w:t>
      </w:r>
      <w:r w:rsidRPr="00803C23">
        <w:rPr>
          <w:sz w:val="28"/>
          <w:szCs w:val="28"/>
        </w:rPr>
        <w:t>. Показатели доступности и качества муниципальной услуги.</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2.2</w:t>
      </w:r>
      <w:r>
        <w:rPr>
          <w:sz w:val="28"/>
          <w:szCs w:val="28"/>
        </w:rPr>
        <w:t>3</w:t>
      </w:r>
      <w:r w:rsidRPr="00803C23">
        <w:rPr>
          <w:sz w:val="28"/>
          <w:szCs w:val="28"/>
        </w:rPr>
        <w:t>.1.</w:t>
      </w:r>
      <w:r>
        <w:rPr>
          <w:sz w:val="28"/>
          <w:szCs w:val="28"/>
        </w:rPr>
        <w:t xml:space="preserve"> </w:t>
      </w:r>
      <w:r w:rsidRPr="00803C23">
        <w:rPr>
          <w:sz w:val="28"/>
          <w:szCs w:val="28"/>
        </w:rPr>
        <w:t>Показатели доступности общие, применимые в отношении всех заявителей:</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1) своевременность предоставления муниципальной услуги (включая соблюдение сроков, предусмотренных настоящим Административным регламентом);</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2) предоставление муниципальной услуги в соответствии со стандартом предоставления муниципальной услуги;</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3) вежливое (корректное) обращение сотрудников органа местного самоуправления с заявителями;</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 xml:space="preserve">4) обеспечение </w:t>
      </w:r>
      <w:r w:rsidRPr="00F26C92">
        <w:rPr>
          <w:sz w:val="28"/>
          <w:szCs w:val="28"/>
        </w:rPr>
        <w:t xml:space="preserve">информирования (консультирования) заявителей по вопросам, предусмотренным </w:t>
      </w:r>
      <w:hyperlink w:anchor="Par338" w:history="1">
        <w:r w:rsidRPr="00F26C92">
          <w:rPr>
            <w:sz w:val="28"/>
            <w:szCs w:val="28"/>
          </w:rPr>
          <w:t>пунктом 2.23</w:t>
        </w:r>
      </w:hyperlink>
      <w:r w:rsidRPr="00F26C92">
        <w:rPr>
          <w:sz w:val="28"/>
          <w:szCs w:val="28"/>
        </w:rPr>
        <w:t>. настоящего</w:t>
      </w:r>
      <w:r w:rsidRPr="00803C23">
        <w:rPr>
          <w:sz w:val="28"/>
          <w:szCs w:val="28"/>
        </w:rPr>
        <w:t xml:space="preserve"> Административного регламента;</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5) наличие полной, актуальной и достоверной информации о порядке предоставления муниципальной услуги;</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6) возможность досудебного (внесудебного) рассмотрения жалоб (претензий) в процессе получения муниципальной услуги.</w:t>
      </w:r>
    </w:p>
    <w:p w:rsidR="004B3A3B" w:rsidRPr="00803C23" w:rsidRDefault="004B3A3B" w:rsidP="004B3A3B">
      <w:pPr>
        <w:widowControl w:val="0"/>
        <w:autoSpaceDE w:val="0"/>
        <w:autoSpaceDN w:val="0"/>
        <w:adjustRightInd w:val="0"/>
        <w:ind w:firstLine="709"/>
        <w:jc w:val="both"/>
        <w:rPr>
          <w:sz w:val="28"/>
          <w:szCs w:val="28"/>
        </w:rPr>
      </w:pPr>
      <w:bookmarkStart w:id="1" w:name="Par338"/>
      <w:bookmarkEnd w:id="1"/>
      <w:r w:rsidRPr="00803C23">
        <w:rPr>
          <w:sz w:val="28"/>
          <w:szCs w:val="28"/>
        </w:rPr>
        <w:t>2.2</w:t>
      </w:r>
      <w:r>
        <w:rPr>
          <w:sz w:val="28"/>
          <w:szCs w:val="28"/>
        </w:rPr>
        <w:t>3</w:t>
      </w:r>
      <w:r w:rsidRPr="00803C23">
        <w:rPr>
          <w:sz w:val="28"/>
          <w:szCs w:val="28"/>
        </w:rPr>
        <w:t>.2.</w:t>
      </w:r>
      <w:r>
        <w:rPr>
          <w:sz w:val="28"/>
          <w:szCs w:val="28"/>
        </w:rPr>
        <w:t xml:space="preserve"> </w:t>
      </w:r>
      <w:r w:rsidRPr="00803C23">
        <w:rPr>
          <w:sz w:val="28"/>
          <w:szCs w:val="28"/>
        </w:rPr>
        <w:t>Показатели доступности специальные, применимые в отношении инвалидов заявителей:</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1) наличие на территории, прилегающей к зданию, в котором осуществляется предоставление муниципальной услуги, мест парковки специальных автотранспортных средств инвалидов;</w:t>
      </w:r>
    </w:p>
    <w:p w:rsidR="004B3A3B" w:rsidRPr="00803C23" w:rsidRDefault="004B3A3B" w:rsidP="004B3A3B">
      <w:pPr>
        <w:pStyle w:val="1d"/>
        <w:numPr>
          <w:ilvl w:val="0"/>
          <w:numId w:val="25"/>
        </w:numPr>
        <w:shd w:val="clear" w:color="auto" w:fill="auto"/>
        <w:tabs>
          <w:tab w:val="left" w:pos="1143"/>
        </w:tabs>
        <w:spacing w:line="240" w:lineRule="auto"/>
        <w:ind w:left="1159" w:hanging="450"/>
        <w:rPr>
          <w:sz w:val="28"/>
          <w:szCs w:val="28"/>
        </w:rPr>
      </w:pPr>
      <w:r w:rsidRPr="00803C23">
        <w:rPr>
          <w:color w:val="000000"/>
          <w:sz w:val="28"/>
          <w:szCs w:val="28"/>
        </w:rPr>
        <w:t>обеспечение беспрепятственного доступа инвалидов к помещениям, в которых предоставляется муниципальная услуга;</w:t>
      </w:r>
    </w:p>
    <w:p w:rsidR="004B3A3B" w:rsidRPr="00803C23" w:rsidRDefault="004B3A3B" w:rsidP="004B3A3B">
      <w:pPr>
        <w:pStyle w:val="1d"/>
        <w:numPr>
          <w:ilvl w:val="0"/>
          <w:numId w:val="25"/>
        </w:numPr>
        <w:shd w:val="clear" w:color="auto" w:fill="auto"/>
        <w:tabs>
          <w:tab w:val="left" w:pos="1110"/>
        </w:tabs>
        <w:spacing w:line="240" w:lineRule="auto"/>
        <w:ind w:left="1159" w:hanging="450"/>
        <w:rPr>
          <w:sz w:val="28"/>
          <w:szCs w:val="28"/>
        </w:rPr>
      </w:pPr>
      <w:r w:rsidRPr="00803C23">
        <w:rPr>
          <w:color w:val="000000"/>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B3A3B" w:rsidRPr="00803C23" w:rsidRDefault="004B3A3B" w:rsidP="004B3A3B">
      <w:pPr>
        <w:pStyle w:val="1d"/>
        <w:numPr>
          <w:ilvl w:val="0"/>
          <w:numId w:val="25"/>
        </w:numPr>
        <w:shd w:val="clear" w:color="auto" w:fill="auto"/>
        <w:tabs>
          <w:tab w:val="left" w:pos="1038"/>
        </w:tabs>
        <w:spacing w:line="240" w:lineRule="auto"/>
        <w:ind w:left="1159" w:hanging="450"/>
        <w:rPr>
          <w:sz w:val="28"/>
          <w:szCs w:val="28"/>
        </w:rPr>
      </w:pPr>
      <w:r w:rsidRPr="00803C23">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B3A3B" w:rsidRPr="00803C23" w:rsidRDefault="004B3A3B" w:rsidP="004B3A3B">
      <w:pPr>
        <w:pStyle w:val="1d"/>
        <w:shd w:val="clear" w:color="auto" w:fill="auto"/>
        <w:spacing w:line="240" w:lineRule="auto"/>
        <w:rPr>
          <w:sz w:val="28"/>
          <w:szCs w:val="28"/>
        </w:rPr>
      </w:pPr>
      <w:r w:rsidRPr="00803C23">
        <w:rPr>
          <w:color w:val="000000"/>
          <w:sz w:val="28"/>
          <w:szCs w:val="28"/>
        </w:rPr>
        <w:t>2.2</w:t>
      </w:r>
      <w:r>
        <w:rPr>
          <w:color w:val="000000"/>
          <w:sz w:val="28"/>
          <w:szCs w:val="28"/>
        </w:rPr>
        <w:t>3</w:t>
      </w:r>
      <w:r w:rsidRPr="00803C23">
        <w:rPr>
          <w:color w:val="000000"/>
          <w:sz w:val="28"/>
          <w:szCs w:val="28"/>
        </w:rPr>
        <w:t>.3. Показатели качества муниципальной услуги:</w:t>
      </w:r>
    </w:p>
    <w:p w:rsidR="004B3A3B" w:rsidRPr="00803C23" w:rsidRDefault="004B3A3B" w:rsidP="004B3A3B">
      <w:pPr>
        <w:pStyle w:val="1d"/>
        <w:numPr>
          <w:ilvl w:val="0"/>
          <w:numId w:val="26"/>
        </w:numPr>
        <w:shd w:val="clear" w:color="auto" w:fill="auto"/>
        <w:tabs>
          <w:tab w:val="left" w:pos="1018"/>
        </w:tabs>
        <w:spacing w:line="240" w:lineRule="auto"/>
        <w:ind w:left="1800" w:hanging="360"/>
        <w:rPr>
          <w:sz w:val="28"/>
          <w:szCs w:val="28"/>
        </w:rPr>
      </w:pPr>
      <w:r w:rsidRPr="00803C23">
        <w:rPr>
          <w:color w:val="000000"/>
          <w:sz w:val="28"/>
          <w:szCs w:val="28"/>
        </w:rPr>
        <w:lastRenderedPageBreak/>
        <w:t>соблюдение срока предоставления муниципальной услуги;</w:t>
      </w:r>
    </w:p>
    <w:p w:rsidR="004B3A3B" w:rsidRPr="00803C23" w:rsidRDefault="004B3A3B" w:rsidP="004B3A3B">
      <w:pPr>
        <w:pStyle w:val="1d"/>
        <w:numPr>
          <w:ilvl w:val="0"/>
          <w:numId w:val="26"/>
        </w:numPr>
        <w:shd w:val="clear" w:color="auto" w:fill="auto"/>
        <w:tabs>
          <w:tab w:val="left" w:pos="1047"/>
        </w:tabs>
        <w:spacing w:line="240" w:lineRule="auto"/>
        <w:ind w:left="1800" w:hanging="360"/>
        <w:rPr>
          <w:sz w:val="28"/>
          <w:szCs w:val="28"/>
        </w:rPr>
      </w:pPr>
      <w:r w:rsidRPr="00803C23">
        <w:rPr>
          <w:color w:val="000000"/>
          <w:sz w:val="28"/>
          <w:szCs w:val="28"/>
        </w:rPr>
        <w:t>соблюдение требований стандарта предоставления муниципальной услуги;</w:t>
      </w:r>
    </w:p>
    <w:p w:rsidR="004B3A3B" w:rsidRPr="00321CDB" w:rsidRDefault="004B3A3B" w:rsidP="004B3A3B">
      <w:pPr>
        <w:pStyle w:val="1d"/>
        <w:numPr>
          <w:ilvl w:val="0"/>
          <w:numId w:val="26"/>
        </w:numPr>
        <w:shd w:val="clear" w:color="auto" w:fill="auto"/>
        <w:tabs>
          <w:tab w:val="left" w:pos="1210"/>
        </w:tabs>
        <w:spacing w:line="240" w:lineRule="auto"/>
        <w:ind w:left="1800" w:hanging="360"/>
        <w:rPr>
          <w:sz w:val="27"/>
          <w:szCs w:val="27"/>
        </w:rPr>
      </w:pPr>
      <w:r w:rsidRPr="00803C23">
        <w:rPr>
          <w:color w:val="000000"/>
          <w:sz w:val="28"/>
          <w:szCs w:val="28"/>
        </w:rPr>
        <w:t xml:space="preserve">удовлетворенность заявителя профессионализмом должностных лиц </w:t>
      </w:r>
      <w:r w:rsidRPr="00321CDB">
        <w:rPr>
          <w:color w:val="000000"/>
          <w:sz w:val="27"/>
          <w:szCs w:val="27"/>
        </w:rPr>
        <w:t>органа местного самоуправления, МФЦ при предоставлении услуги;</w:t>
      </w:r>
    </w:p>
    <w:p w:rsidR="004B3A3B" w:rsidRPr="00803C23" w:rsidRDefault="004B3A3B" w:rsidP="004B3A3B">
      <w:pPr>
        <w:pStyle w:val="1d"/>
        <w:numPr>
          <w:ilvl w:val="0"/>
          <w:numId w:val="26"/>
        </w:numPr>
        <w:shd w:val="clear" w:color="auto" w:fill="auto"/>
        <w:tabs>
          <w:tab w:val="left" w:pos="1066"/>
        </w:tabs>
        <w:spacing w:line="240" w:lineRule="auto"/>
        <w:ind w:left="1800" w:hanging="360"/>
        <w:rPr>
          <w:sz w:val="28"/>
          <w:szCs w:val="28"/>
        </w:rPr>
      </w:pPr>
      <w:r w:rsidRPr="00803C23">
        <w:rPr>
          <w:color w:val="000000"/>
          <w:sz w:val="28"/>
          <w:szCs w:val="28"/>
        </w:rPr>
        <w:t xml:space="preserve">соблюдение времени ожидания в очереди при подаче запроса </w:t>
      </w:r>
      <w:r>
        <w:rPr>
          <w:color w:val="000000"/>
          <w:sz w:val="28"/>
          <w:szCs w:val="28"/>
        </w:rPr>
        <w:br/>
      </w:r>
      <w:r w:rsidRPr="00803C23">
        <w:rPr>
          <w:color w:val="000000"/>
          <w:sz w:val="28"/>
          <w:szCs w:val="28"/>
        </w:rPr>
        <w:t>и получении результата;</w:t>
      </w:r>
    </w:p>
    <w:p w:rsidR="004B3A3B" w:rsidRPr="00803C23" w:rsidRDefault="004B3A3B" w:rsidP="004B3A3B">
      <w:pPr>
        <w:pStyle w:val="1d"/>
        <w:numPr>
          <w:ilvl w:val="0"/>
          <w:numId w:val="26"/>
        </w:numPr>
        <w:shd w:val="clear" w:color="auto" w:fill="auto"/>
        <w:tabs>
          <w:tab w:val="left" w:pos="1047"/>
        </w:tabs>
        <w:spacing w:line="240" w:lineRule="auto"/>
        <w:ind w:left="1800" w:hanging="360"/>
        <w:rPr>
          <w:sz w:val="28"/>
          <w:szCs w:val="28"/>
        </w:rPr>
      </w:pPr>
      <w:r w:rsidRPr="00803C23">
        <w:rPr>
          <w:color w:val="000000"/>
          <w:sz w:val="28"/>
          <w:szCs w:val="28"/>
        </w:rPr>
        <w:t>осуществление не более одного взаимодействия заявителя с должностными лицами ОМСУ при получении муниципальной услуги;</w:t>
      </w:r>
    </w:p>
    <w:p w:rsidR="004B3A3B" w:rsidRPr="00803C23" w:rsidRDefault="004B3A3B" w:rsidP="004B3A3B">
      <w:pPr>
        <w:pStyle w:val="1d"/>
        <w:numPr>
          <w:ilvl w:val="0"/>
          <w:numId w:val="26"/>
        </w:numPr>
        <w:shd w:val="clear" w:color="auto" w:fill="auto"/>
        <w:tabs>
          <w:tab w:val="left" w:pos="993"/>
        </w:tabs>
        <w:spacing w:line="240" w:lineRule="auto"/>
        <w:ind w:left="1800" w:hanging="360"/>
        <w:rPr>
          <w:sz w:val="28"/>
          <w:szCs w:val="28"/>
        </w:rPr>
      </w:pPr>
      <w:r w:rsidRPr="00803C23">
        <w:rPr>
          <w:color w:val="000000"/>
          <w:sz w:val="28"/>
          <w:szCs w:val="28"/>
        </w:rPr>
        <w:t>отсутствие жалоб</w:t>
      </w:r>
      <w:r>
        <w:rPr>
          <w:color w:val="000000"/>
          <w:sz w:val="28"/>
          <w:szCs w:val="28"/>
        </w:rPr>
        <w:t xml:space="preserve"> </w:t>
      </w:r>
      <w:r w:rsidRPr="00803C23">
        <w:rPr>
          <w:color w:val="000000"/>
          <w:sz w:val="28"/>
          <w:szCs w:val="28"/>
        </w:rPr>
        <w:t>на действия или бездействия должностных лиц, поданных в установленном порядке.</w:t>
      </w:r>
    </w:p>
    <w:p w:rsidR="004B3A3B" w:rsidRPr="00803C23" w:rsidRDefault="004B3A3B" w:rsidP="004B3A3B">
      <w:pPr>
        <w:pStyle w:val="1"/>
        <w:widowControl w:val="0"/>
        <w:numPr>
          <w:ilvl w:val="0"/>
          <w:numId w:val="0"/>
        </w:numPr>
        <w:spacing w:before="0" w:after="0"/>
        <w:ind w:firstLine="709"/>
        <w:rPr>
          <w:color w:val="000000"/>
          <w:sz w:val="28"/>
          <w:szCs w:val="28"/>
        </w:rPr>
      </w:pPr>
      <w:r w:rsidRPr="00803C23">
        <w:rPr>
          <w:color w:val="000000"/>
          <w:sz w:val="28"/>
          <w:szCs w:val="28"/>
        </w:rPr>
        <w:t>2.2</w:t>
      </w:r>
      <w:r>
        <w:rPr>
          <w:color w:val="000000"/>
          <w:sz w:val="28"/>
          <w:szCs w:val="28"/>
        </w:rPr>
        <w:t>3</w:t>
      </w:r>
      <w:r w:rsidRPr="00803C23">
        <w:rPr>
          <w:color w:val="000000"/>
          <w:sz w:val="28"/>
          <w:szCs w:val="28"/>
        </w:rPr>
        <w:t>.4. Доступность муниципальной услуги достигается невозможностью отказа в ее предоставлении, иначе как по основаниям, предусмотренным действующим законодательством Российской Федерации и настоящим регламентом, возможностью получения информации о ходе предоставления муниципальной услуги.</w:t>
      </w:r>
    </w:p>
    <w:p w:rsidR="004B3A3B" w:rsidRPr="00803C23" w:rsidRDefault="004B3A3B" w:rsidP="004B3A3B">
      <w:pPr>
        <w:pStyle w:val="1"/>
        <w:widowControl w:val="0"/>
        <w:numPr>
          <w:ilvl w:val="0"/>
          <w:numId w:val="0"/>
        </w:numPr>
        <w:spacing w:before="0" w:after="0"/>
        <w:ind w:firstLine="709"/>
        <w:rPr>
          <w:color w:val="000000"/>
          <w:sz w:val="28"/>
          <w:szCs w:val="28"/>
        </w:rPr>
      </w:pPr>
      <w:r>
        <w:rPr>
          <w:color w:val="000000"/>
          <w:sz w:val="28"/>
          <w:szCs w:val="28"/>
        </w:rPr>
        <w:t>2.23</w:t>
      </w:r>
      <w:r w:rsidRPr="00803C23">
        <w:rPr>
          <w:color w:val="000000"/>
          <w:sz w:val="28"/>
          <w:szCs w:val="28"/>
        </w:rPr>
        <w:t>.5. Качество муниципальной услуги обеспечивается подготовкой итоговых документов, отвечающих требованиям действующего законодательства Российской Федерации и позволяющих реализовывать законные права заявителей.</w:t>
      </w:r>
    </w:p>
    <w:p w:rsidR="004B3A3B" w:rsidRPr="009B7851" w:rsidRDefault="004B3A3B" w:rsidP="004B3A3B">
      <w:pPr>
        <w:widowControl w:val="0"/>
        <w:autoSpaceDE w:val="0"/>
        <w:autoSpaceDN w:val="0"/>
        <w:adjustRightInd w:val="0"/>
        <w:ind w:firstLine="709"/>
        <w:jc w:val="both"/>
        <w:rPr>
          <w:sz w:val="28"/>
          <w:szCs w:val="28"/>
        </w:rPr>
      </w:pPr>
      <w:r w:rsidRPr="00803C23">
        <w:rPr>
          <w:sz w:val="28"/>
          <w:szCs w:val="28"/>
        </w:rPr>
        <w:t>2.2</w:t>
      </w:r>
      <w:r>
        <w:rPr>
          <w:sz w:val="28"/>
          <w:szCs w:val="28"/>
        </w:rPr>
        <w:t>4</w:t>
      </w:r>
      <w:r w:rsidRPr="00803C23">
        <w:rPr>
          <w:sz w:val="28"/>
          <w:szCs w:val="28"/>
        </w:rPr>
        <w:t xml:space="preserve">. Перечень вопросов, по которым </w:t>
      </w:r>
      <w:r w:rsidRPr="009B7851">
        <w:rPr>
          <w:sz w:val="28"/>
          <w:szCs w:val="28"/>
        </w:rPr>
        <w:t xml:space="preserve">осуществляется консультирование, включая консультирование по справочным номерам телефонов, указанным </w:t>
      </w:r>
      <w:r>
        <w:rPr>
          <w:sz w:val="28"/>
          <w:szCs w:val="28"/>
        </w:rPr>
        <w:br/>
      </w:r>
      <w:r w:rsidRPr="009B7851">
        <w:rPr>
          <w:sz w:val="28"/>
          <w:szCs w:val="28"/>
        </w:rPr>
        <w:t>в приложении к настоящему Административному регламенту:</w:t>
      </w:r>
    </w:p>
    <w:p w:rsidR="004B3A3B" w:rsidRPr="00803C23" w:rsidRDefault="004B3A3B" w:rsidP="004B3A3B">
      <w:pPr>
        <w:widowControl w:val="0"/>
        <w:autoSpaceDE w:val="0"/>
        <w:autoSpaceDN w:val="0"/>
        <w:adjustRightInd w:val="0"/>
        <w:ind w:firstLine="709"/>
        <w:jc w:val="both"/>
        <w:rPr>
          <w:sz w:val="28"/>
          <w:szCs w:val="28"/>
        </w:rPr>
      </w:pPr>
      <w:r w:rsidRPr="009B7851">
        <w:rPr>
          <w:sz w:val="28"/>
          <w:szCs w:val="28"/>
        </w:rPr>
        <w:t xml:space="preserve">- о реквизитах нормативных правовых актов, указанных в </w:t>
      </w:r>
      <w:hyperlink w:anchor="Par201" w:history="1">
        <w:r w:rsidRPr="009B7851">
          <w:rPr>
            <w:sz w:val="28"/>
            <w:szCs w:val="28"/>
          </w:rPr>
          <w:t>пункте 2.6.</w:t>
        </w:r>
      </w:hyperlink>
      <w:r w:rsidRPr="00803C23">
        <w:rPr>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 о реквизитах настоящего Административного регламента;</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 о сроках предоставления муниципальной услуги и осуществления административных процедур;</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 о принятом решении по конкретному заявлению;</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 о порядке представления документов;</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 о местонахождении, режиме работы, номерах контактных телефонов органа местного самоуправления.</w:t>
      </w:r>
    </w:p>
    <w:p w:rsidR="004B3A3B" w:rsidRPr="00F70C7D" w:rsidRDefault="004B3A3B" w:rsidP="004B3A3B">
      <w:pPr>
        <w:widowControl w:val="0"/>
        <w:autoSpaceDE w:val="0"/>
        <w:autoSpaceDN w:val="0"/>
        <w:adjustRightInd w:val="0"/>
        <w:ind w:firstLine="709"/>
        <w:jc w:val="both"/>
        <w:rPr>
          <w:sz w:val="28"/>
          <w:szCs w:val="28"/>
        </w:rPr>
      </w:pPr>
      <w:r w:rsidRPr="00803C23">
        <w:rPr>
          <w:sz w:val="28"/>
          <w:szCs w:val="28"/>
        </w:rPr>
        <w:t>2</w:t>
      </w:r>
      <w:r w:rsidRPr="00F70C7D">
        <w:rPr>
          <w:sz w:val="28"/>
          <w:szCs w:val="28"/>
        </w:rPr>
        <w:t>.25.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B3A3B" w:rsidRPr="00803C23" w:rsidRDefault="004B3A3B" w:rsidP="004B3A3B">
      <w:pPr>
        <w:widowControl w:val="0"/>
        <w:autoSpaceDE w:val="0"/>
        <w:autoSpaceDN w:val="0"/>
        <w:adjustRightInd w:val="0"/>
        <w:ind w:firstLine="709"/>
        <w:jc w:val="both"/>
        <w:rPr>
          <w:sz w:val="28"/>
          <w:szCs w:val="28"/>
        </w:rPr>
      </w:pPr>
      <w:r w:rsidRPr="00F70C7D">
        <w:rPr>
          <w:sz w:val="28"/>
          <w:szCs w:val="28"/>
        </w:rPr>
        <w:t xml:space="preserve">Предоставление муниципальной услуги посредством МФЦ </w:t>
      </w:r>
      <w:r w:rsidRPr="00F70C7D">
        <w:rPr>
          <w:sz w:val="28"/>
          <w:szCs w:val="28"/>
        </w:rPr>
        <w:lastRenderedPageBreak/>
        <w:t>осуществляется в подразделениях государственного бюджетного учреждения Ленинградской</w:t>
      </w:r>
      <w:r w:rsidRPr="00803C23">
        <w:rPr>
          <w:sz w:val="28"/>
          <w:szCs w:val="28"/>
        </w:rPr>
        <w:t xml:space="preserve">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2.2</w:t>
      </w:r>
      <w:r>
        <w:rPr>
          <w:sz w:val="28"/>
          <w:szCs w:val="28"/>
        </w:rPr>
        <w:t>5</w:t>
      </w:r>
      <w:r w:rsidRPr="00803C23">
        <w:rPr>
          <w:sz w:val="28"/>
          <w:szCs w:val="28"/>
        </w:rPr>
        <w:t>.1. К целевым показателям доступности и качества муниципальной услуги относятся:</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 xml:space="preserve">- количество документов, которые заявителю необходимо представить </w:t>
      </w:r>
      <w:r>
        <w:rPr>
          <w:sz w:val="28"/>
          <w:szCs w:val="28"/>
        </w:rPr>
        <w:br/>
      </w:r>
      <w:r w:rsidRPr="00803C23">
        <w:rPr>
          <w:sz w:val="28"/>
          <w:szCs w:val="28"/>
        </w:rPr>
        <w:t>в целях получения муниципальной услуги;</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 xml:space="preserve">- минимальное количество непосредственных обращений заявителя </w:t>
      </w:r>
      <w:r>
        <w:rPr>
          <w:sz w:val="28"/>
          <w:szCs w:val="28"/>
        </w:rPr>
        <w:br/>
      </w:r>
      <w:r w:rsidRPr="00803C23">
        <w:rPr>
          <w:sz w:val="28"/>
          <w:szCs w:val="28"/>
        </w:rPr>
        <w:t>в различные организации в целях получения муниципальной услуги.</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2.2</w:t>
      </w:r>
      <w:r>
        <w:rPr>
          <w:sz w:val="28"/>
          <w:szCs w:val="28"/>
        </w:rPr>
        <w:t>5</w:t>
      </w:r>
      <w:r w:rsidRPr="00803C23">
        <w:rPr>
          <w:sz w:val="28"/>
          <w:szCs w:val="28"/>
        </w:rPr>
        <w:t>.2. К непосредственным показателям доступности и качества муниципальной услуги относится возможность получения муниципальной услуги заявителем.</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2.2</w:t>
      </w:r>
      <w:r>
        <w:rPr>
          <w:sz w:val="28"/>
          <w:szCs w:val="28"/>
        </w:rPr>
        <w:t>6</w:t>
      </w:r>
      <w:r w:rsidRPr="00803C23">
        <w:rPr>
          <w:sz w:val="28"/>
          <w:szCs w:val="28"/>
        </w:rPr>
        <w:t>. Особенности предоставления муниципальной услуги в МФЦ:</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Предоставление муниципальной услуги в МФЦ осуществляется после вступления в силу соглашения о взаимодействии.</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2.2</w:t>
      </w:r>
      <w:r>
        <w:rPr>
          <w:sz w:val="28"/>
          <w:szCs w:val="28"/>
        </w:rPr>
        <w:t xml:space="preserve">6.1. МФЦ </w:t>
      </w:r>
      <w:r w:rsidRPr="00803C23">
        <w:rPr>
          <w:sz w:val="28"/>
          <w:szCs w:val="28"/>
        </w:rPr>
        <w:t>осуществля</w:t>
      </w:r>
      <w:r>
        <w:rPr>
          <w:sz w:val="28"/>
          <w:szCs w:val="28"/>
        </w:rPr>
        <w:t>е</w:t>
      </w:r>
      <w:r w:rsidRPr="00803C23">
        <w:rPr>
          <w:sz w:val="28"/>
          <w:szCs w:val="28"/>
        </w:rPr>
        <w:t>т:</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w:t>
      </w:r>
      <w:r>
        <w:rPr>
          <w:sz w:val="28"/>
          <w:szCs w:val="28"/>
        </w:rPr>
        <w:br/>
      </w:r>
      <w:r w:rsidRPr="00803C23">
        <w:rPr>
          <w:sz w:val="28"/>
          <w:szCs w:val="28"/>
        </w:rPr>
        <w:t xml:space="preserve">и организациями, участвующими в предоставлении муниципальных услуг </w:t>
      </w:r>
      <w:r>
        <w:rPr>
          <w:sz w:val="28"/>
          <w:szCs w:val="28"/>
        </w:rPr>
        <w:br/>
      </w:r>
      <w:r w:rsidRPr="00803C23">
        <w:rPr>
          <w:sz w:val="28"/>
          <w:szCs w:val="28"/>
        </w:rPr>
        <w:t>в рамках заключенных соглашений о взаимодействии;</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 информирование граждан и организаций по вопросам предоставления муниципальных услуг;</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 прием и выдачу документов, необходимых для предоставления муниципальных услуг</w:t>
      </w:r>
      <w:r>
        <w:rPr>
          <w:sz w:val="28"/>
          <w:szCs w:val="28"/>
        </w:rPr>
        <w:t>,</w:t>
      </w:r>
      <w:r w:rsidRPr="00803C23">
        <w:rPr>
          <w:sz w:val="28"/>
          <w:szCs w:val="28"/>
        </w:rPr>
        <w:t xml:space="preserve"> либо являющихся результатом предоставления муниципальных услуг;</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 обработку персональных данных, связанных с предоставлением муниципальных услуг.</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2.2</w:t>
      </w:r>
      <w:r>
        <w:rPr>
          <w:sz w:val="28"/>
          <w:szCs w:val="28"/>
        </w:rPr>
        <w:t>6</w:t>
      </w:r>
      <w:r w:rsidRPr="00803C23">
        <w:rPr>
          <w:sz w:val="28"/>
          <w:szCs w:val="28"/>
        </w:rPr>
        <w:t>.2. В случае подачи документов в орган местного самоуправления посредством МФЦ специалист, осуществляющий прием документов, представленных для получения муниципальной услуги, выполняет следующие действия:</w:t>
      </w:r>
    </w:p>
    <w:p w:rsidR="004B3A3B" w:rsidRPr="009B7851" w:rsidRDefault="004B3A3B" w:rsidP="004B3A3B">
      <w:pPr>
        <w:widowControl w:val="0"/>
        <w:autoSpaceDE w:val="0"/>
        <w:autoSpaceDN w:val="0"/>
        <w:adjustRightInd w:val="0"/>
        <w:ind w:firstLine="709"/>
        <w:jc w:val="both"/>
        <w:rPr>
          <w:sz w:val="28"/>
          <w:szCs w:val="28"/>
        </w:rPr>
      </w:pPr>
      <w:r w:rsidRPr="00803C23">
        <w:rPr>
          <w:sz w:val="28"/>
          <w:szCs w:val="28"/>
        </w:rPr>
        <w:t>- определяет предмет обращения</w:t>
      </w:r>
      <w:r w:rsidRPr="009B7851">
        <w:rPr>
          <w:sz w:val="28"/>
          <w:szCs w:val="28"/>
        </w:rPr>
        <w:t>;</w:t>
      </w:r>
    </w:p>
    <w:p w:rsidR="004B3A3B" w:rsidRPr="009B7851" w:rsidRDefault="004B3A3B" w:rsidP="004B3A3B">
      <w:pPr>
        <w:widowControl w:val="0"/>
        <w:autoSpaceDE w:val="0"/>
        <w:autoSpaceDN w:val="0"/>
        <w:adjustRightInd w:val="0"/>
        <w:ind w:firstLine="709"/>
        <w:jc w:val="both"/>
        <w:rPr>
          <w:sz w:val="28"/>
          <w:szCs w:val="28"/>
        </w:rPr>
      </w:pPr>
      <w:r w:rsidRPr="009B7851">
        <w:rPr>
          <w:sz w:val="28"/>
          <w:szCs w:val="28"/>
        </w:rPr>
        <w:t>- проводит проверку полномочий лица, подающего документы;</w:t>
      </w:r>
    </w:p>
    <w:p w:rsidR="004B3A3B" w:rsidRPr="009B7851" w:rsidRDefault="004B3A3B" w:rsidP="004B3A3B">
      <w:pPr>
        <w:widowControl w:val="0"/>
        <w:autoSpaceDE w:val="0"/>
        <w:autoSpaceDN w:val="0"/>
        <w:adjustRightInd w:val="0"/>
        <w:ind w:firstLine="709"/>
        <w:jc w:val="both"/>
        <w:rPr>
          <w:sz w:val="28"/>
          <w:szCs w:val="28"/>
        </w:rPr>
      </w:pPr>
      <w:r w:rsidRPr="009B7851">
        <w:rPr>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B7851">
          <w:rPr>
            <w:sz w:val="28"/>
            <w:szCs w:val="28"/>
          </w:rPr>
          <w:t>пункте 2.</w:t>
        </w:r>
      </w:hyperlink>
      <w:r w:rsidRPr="009B7851">
        <w:rPr>
          <w:sz w:val="28"/>
          <w:szCs w:val="28"/>
        </w:rPr>
        <w:t>7. настоящего административного регламента;</w:t>
      </w:r>
    </w:p>
    <w:p w:rsidR="004B3A3B" w:rsidRPr="009B7851" w:rsidRDefault="004B3A3B" w:rsidP="004B3A3B">
      <w:pPr>
        <w:widowControl w:val="0"/>
        <w:autoSpaceDE w:val="0"/>
        <w:autoSpaceDN w:val="0"/>
        <w:adjustRightInd w:val="0"/>
        <w:ind w:firstLine="709"/>
        <w:jc w:val="both"/>
        <w:rPr>
          <w:sz w:val="28"/>
          <w:szCs w:val="28"/>
        </w:rPr>
      </w:pPr>
      <w:r w:rsidRPr="00F70C7D">
        <w:rPr>
          <w:sz w:val="27"/>
          <w:szCs w:val="27"/>
        </w:rPr>
        <w:t>- осуществляет сканирование (копирование) представленных документов,</w:t>
      </w:r>
      <w:r w:rsidRPr="009B7851">
        <w:rPr>
          <w:sz w:val="28"/>
          <w:szCs w:val="28"/>
        </w:rPr>
        <w:t xml:space="preserve"> формирует дело в том числе:</w:t>
      </w:r>
    </w:p>
    <w:p w:rsidR="004B3A3B" w:rsidRPr="009B7851" w:rsidRDefault="004B3A3B" w:rsidP="004B3A3B">
      <w:pPr>
        <w:widowControl w:val="0"/>
        <w:autoSpaceDE w:val="0"/>
        <w:autoSpaceDN w:val="0"/>
        <w:adjustRightInd w:val="0"/>
        <w:ind w:firstLine="709"/>
        <w:jc w:val="both"/>
        <w:rPr>
          <w:sz w:val="28"/>
          <w:szCs w:val="28"/>
        </w:rPr>
      </w:pPr>
      <w:r w:rsidRPr="009B7851">
        <w:rPr>
          <w:sz w:val="28"/>
          <w:szCs w:val="28"/>
        </w:rPr>
        <w:t xml:space="preserve">специалист МФЦ присваивает документам единый уникальный идентификационный код, позволяющий установить принадлежность документов конкретному заявителю и виду обращения за муниципальной услугой, заверяет электронное дело своей электронной подписью (далее - ЭП), направляет копии документов и реестр документов в орган местного </w:t>
      </w:r>
      <w:r w:rsidRPr="009B7851">
        <w:rPr>
          <w:sz w:val="28"/>
          <w:szCs w:val="28"/>
        </w:rPr>
        <w:lastRenderedPageBreak/>
        <w:t>самоуправления:</w:t>
      </w:r>
    </w:p>
    <w:p w:rsidR="004B3A3B" w:rsidRPr="009B7851" w:rsidRDefault="004B3A3B" w:rsidP="004B3A3B">
      <w:pPr>
        <w:widowControl w:val="0"/>
        <w:autoSpaceDE w:val="0"/>
        <w:autoSpaceDN w:val="0"/>
        <w:adjustRightInd w:val="0"/>
        <w:ind w:firstLine="709"/>
        <w:jc w:val="both"/>
        <w:rPr>
          <w:sz w:val="28"/>
          <w:szCs w:val="28"/>
        </w:rPr>
      </w:pPr>
      <w:r w:rsidRPr="009B7851">
        <w:rPr>
          <w:sz w:val="28"/>
          <w:szCs w:val="28"/>
        </w:rPr>
        <w:t xml:space="preserve">- в электронном виде (в составе пакетов электронных дел) в течение </w:t>
      </w:r>
      <w:r>
        <w:rPr>
          <w:sz w:val="28"/>
          <w:szCs w:val="28"/>
        </w:rPr>
        <w:br/>
      </w:r>
      <w:r w:rsidRPr="009B7851">
        <w:rPr>
          <w:sz w:val="28"/>
          <w:szCs w:val="28"/>
        </w:rPr>
        <w:t>1 рабочего дня со дня обращения заявителя в МФЦ;</w:t>
      </w:r>
    </w:p>
    <w:p w:rsidR="004B3A3B" w:rsidRPr="009B7851" w:rsidRDefault="004B3A3B" w:rsidP="004B3A3B">
      <w:pPr>
        <w:widowControl w:val="0"/>
        <w:autoSpaceDE w:val="0"/>
        <w:autoSpaceDN w:val="0"/>
        <w:adjustRightInd w:val="0"/>
        <w:ind w:firstLine="709"/>
        <w:jc w:val="both"/>
        <w:rPr>
          <w:sz w:val="28"/>
          <w:szCs w:val="28"/>
        </w:rPr>
      </w:pPr>
      <w:r w:rsidRPr="009B7851">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B3A3B" w:rsidRPr="009B7851" w:rsidRDefault="004B3A3B" w:rsidP="004B3A3B">
      <w:pPr>
        <w:widowControl w:val="0"/>
        <w:autoSpaceDE w:val="0"/>
        <w:autoSpaceDN w:val="0"/>
        <w:adjustRightInd w:val="0"/>
        <w:ind w:firstLine="709"/>
        <w:jc w:val="both"/>
        <w:rPr>
          <w:sz w:val="28"/>
          <w:szCs w:val="28"/>
        </w:rPr>
      </w:pPr>
      <w:r w:rsidRPr="009B7851">
        <w:rPr>
          <w:sz w:val="28"/>
          <w:szCs w:val="28"/>
        </w:rPr>
        <w:t>2.26.3. По окончании пр</w:t>
      </w:r>
      <w:r>
        <w:rPr>
          <w:sz w:val="28"/>
          <w:szCs w:val="28"/>
        </w:rPr>
        <w:t>иема документов специалист МФЦ выдаё</w:t>
      </w:r>
      <w:r w:rsidRPr="009B7851">
        <w:rPr>
          <w:sz w:val="28"/>
          <w:szCs w:val="28"/>
        </w:rPr>
        <w:t>т заявителю расписку в приеме документов.</w:t>
      </w:r>
    </w:p>
    <w:p w:rsidR="004B3A3B" w:rsidRPr="009B7851" w:rsidRDefault="004B3A3B" w:rsidP="004B3A3B">
      <w:pPr>
        <w:widowControl w:val="0"/>
        <w:autoSpaceDE w:val="0"/>
        <w:autoSpaceDN w:val="0"/>
        <w:adjustRightInd w:val="0"/>
        <w:ind w:firstLine="709"/>
        <w:jc w:val="both"/>
        <w:rPr>
          <w:sz w:val="28"/>
          <w:szCs w:val="28"/>
        </w:rPr>
      </w:pPr>
      <w:r w:rsidRPr="009B7851">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B3A3B" w:rsidRPr="009B7851" w:rsidRDefault="004B3A3B" w:rsidP="004B3A3B">
      <w:pPr>
        <w:widowControl w:val="0"/>
        <w:autoSpaceDE w:val="0"/>
        <w:autoSpaceDN w:val="0"/>
        <w:adjustRightInd w:val="0"/>
        <w:ind w:firstLine="709"/>
        <w:jc w:val="both"/>
        <w:rPr>
          <w:sz w:val="28"/>
          <w:szCs w:val="28"/>
        </w:rPr>
      </w:pPr>
      <w:r w:rsidRPr="009B7851">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B3A3B" w:rsidRPr="009B7851" w:rsidRDefault="004B3A3B" w:rsidP="004B3A3B">
      <w:pPr>
        <w:widowControl w:val="0"/>
        <w:autoSpaceDE w:val="0"/>
        <w:autoSpaceDN w:val="0"/>
        <w:adjustRightInd w:val="0"/>
        <w:ind w:firstLine="709"/>
        <w:jc w:val="both"/>
        <w:rPr>
          <w:sz w:val="28"/>
          <w:szCs w:val="28"/>
        </w:rPr>
      </w:pPr>
      <w:r w:rsidRPr="009B7851">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4B3A3B" w:rsidRPr="00803C23" w:rsidRDefault="004B3A3B" w:rsidP="004B3A3B">
      <w:pPr>
        <w:widowControl w:val="0"/>
        <w:autoSpaceDE w:val="0"/>
        <w:autoSpaceDN w:val="0"/>
        <w:adjustRightInd w:val="0"/>
        <w:ind w:firstLine="709"/>
        <w:jc w:val="both"/>
        <w:rPr>
          <w:sz w:val="28"/>
          <w:szCs w:val="28"/>
        </w:rPr>
      </w:pPr>
      <w:r w:rsidRPr="009B7851">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w:t>
      </w:r>
      <w:r w:rsidRPr="00803C23">
        <w:rPr>
          <w:sz w:val="28"/>
          <w:szCs w:val="28"/>
        </w:rPr>
        <w:t xml:space="preserve">ринятом решении </w:t>
      </w:r>
      <w:r>
        <w:rPr>
          <w:sz w:val="28"/>
          <w:szCs w:val="28"/>
        </w:rPr>
        <w:br/>
      </w:r>
      <w:r w:rsidRPr="00803C23">
        <w:rPr>
          <w:sz w:val="28"/>
          <w:szCs w:val="28"/>
        </w:rPr>
        <w:t xml:space="preserve">по телефону (с записью даты и времени телефонного звонка), а также </w:t>
      </w:r>
      <w:r>
        <w:rPr>
          <w:sz w:val="28"/>
          <w:szCs w:val="28"/>
        </w:rPr>
        <w:br/>
      </w:r>
      <w:r w:rsidRPr="00803C23">
        <w:rPr>
          <w:sz w:val="28"/>
          <w:szCs w:val="28"/>
        </w:rPr>
        <w:t>о возможности получения документов.</w:t>
      </w:r>
    </w:p>
    <w:p w:rsidR="004B3A3B" w:rsidRPr="00803C23" w:rsidRDefault="004B3A3B" w:rsidP="004B3A3B">
      <w:pPr>
        <w:widowControl w:val="0"/>
        <w:autoSpaceDE w:val="0"/>
        <w:autoSpaceDN w:val="0"/>
        <w:adjustRightInd w:val="0"/>
        <w:ind w:firstLine="709"/>
        <w:jc w:val="both"/>
        <w:rPr>
          <w:sz w:val="28"/>
          <w:szCs w:val="28"/>
        </w:rPr>
      </w:pPr>
      <w:r w:rsidRPr="00321CDB">
        <w:rPr>
          <w:sz w:val="27"/>
          <w:szCs w:val="27"/>
        </w:rPr>
        <w:t>2.27. Особенности предоставления муниципальной услуги в электронном</w:t>
      </w:r>
      <w:r w:rsidRPr="00803C23">
        <w:rPr>
          <w:sz w:val="28"/>
          <w:szCs w:val="28"/>
        </w:rPr>
        <w:t xml:space="preserve"> виде.</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2.2</w:t>
      </w:r>
      <w:r>
        <w:rPr>
          <w:sz w:val="28"/>
          <w:szCs w:val="28"/>
        </w:rPr>
        <w:t>7</w:t>
      </w:r>
      <w:r w:rsidRPr="00803C23">
        <w:rPr>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2.2</w:t>
      </w:r>
      <w:r>
        <w:rPr>
          <w:sz w:val="28"/>
          <w:szCs w:val="28"/>
        </w:rPr>
        <w:t>7</w:t>
      </w:r>
      <w:r w:rsidRPr="00803C23">
        <w:rPr>
          <w:sz w:val="28"/>
          <w:szCs w:val="28"/>
        </w:rPr>
        <w:t>.2. Муниципальная услуга может быть получена через ПГУ ЛО следующими способами:</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с обязательной личной явкой в орган местного самоуправления;</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без личной явки в орган местного самоуправления.</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2.2</w:t>
      </w:r>
      <w:r>
        <w:rPr>
          <w:sz w:val="28"/>
          <w:szCs w:val="28"/>
        </w:rPr>
        <w:t>7</w:t>
      </w:r>
      <w:r w:rsidRPr="00803C23">
        <w:rPr>
          <w:sz w:val="28"/>
          <w:szCs w:val="28"/>
        </w:rPr>
        <w:t>.3. Для получения муниципальной услуги без личной явки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2.2</w:t>
      </w:r>
      <w:r>
        <w:rPr>
          <w:sz w:val="28"/>
          <w:szCs w:val="28"/>
        </w:rPr>
        <w:t>7</w:t>
      </w:r>
      <w:r w:rsidRPr="00803C23">
        <w:rPr>
          <w:sz w:val="28"/>
          <w:szCs w:val="28"/>
        </w:rPr>
        <w:t>.4. Для подачи заявления через ПГУ ЛО заявитель должен выполнить следующие действия:</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пройти идентификацию и аутентификацию в ЕСИА;</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в личном кабинете на ПГУ ЛО</w:t>
      </w:r>
      <w:r>
        <w:rPr>
          <w:sz w:val="28"/>
          <w:szCs w:val="28"/>
        </w:rPr>
        <w:t xml:space="preserve"> </w:t>
      </w:r>
      <w:r w:rsidRPr="00803C23">
        <w:rPr>
          <w:sz w:val="28"/>
          <w:szCs w:val="28"/>
        </w:rPr>
        <w:t>заполнить в электронном виде заявление на оказание услуги;</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lastRenderedPageBreak/>
        <w:t>приложить к заявлению отсканированные образы документов, необходимых для получения услуги;</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если заявитель выбрал способ оказания услуги без личной явки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если заявитель выбрал способ оказания услуги с личной явкой в орган местного самоуправления - заверение пакета электронных документов квалифицированной ЭП не требуется;</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 xml:space="preserve">направить пакет электронных документов в орган местного самоуправления посредством функционала ПГУ ЛО. </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2.2</w:t>
      </w:r>
      <w:r>
        <w:rPr>
          <w:sz w:val="28"/>
          <w:szCs w:val="28"/>
        </w:rPr>
        <w:t>7</w:t>
      </w:r>
      <w:r w:rsidRPr="00803C23">
        <w:rPr>
          <w:sz w:val="28"/>
          <w:szCs w:val="28"/>
        </w:rPr>
        <w:t>.5.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w:t>
      </w:r>
      <w:r>
        <w:rPr>
          <w:sz w:val="28"/>
          <w:szCs w:val="28"/>
        </w:rPr>
        <w:t xml:space="preserve"> </w:t>
      </w:r>
      <w:r w:rsidRPr="00803C23">
        <w:rPr>
          <w:sz w:val="28"/>
          <w:szCs w:val="28"/>
        </w:rPr>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2.2</w:t>
      </w:r>
      <w:r>
        <w:rPr>
          <w:sz w:val="28"/>
          <w:szCs w:val="28"/>
        </w:rPr>
        <w:t>7</w:t>
      </w:r>
      <w:r w:rsidRPr="00803C23">
        <w:rPr>
          <w:sz w:val="28"/>
          <w:szCs w:val="28"/>
        </w:rPr>
        <w:t xml:space="preserve">.6. При предоставлении муниципальной услуги через ПГУ ЛО, </w:t>
      </w:r>
      <w:r>
        <w:rPr>
          <w:sz w:val="28"/>
          <w:szCs w:val="28"/>
        </w:rPr>
        <w:br/>
      </w:r>
      <w:r w:rsidRPr="00803C23">
        <w:rPr>
          <w:sz w:val="28"/>
          <w:szCs w:val="28"/>
        </w:rPr>
        <w:t xml:space="preserve">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 xml:space="preserve">формирует пакет документов, поступивший через ПГУ ЛО, и передает ответственному специалисту органа местного самоуправления, наделенному </w:t>
      </w:r>
      <w:r>
        <w:rPr>
          <w:sz w:val="28"/>
          <w:szCs w:val="28"/>
        </w:rPr>
        <w:br/>
      </w:r>
      <w:r w:rsidRPr="00803C23">
        <w:rPr>
          <w:sz w:val="28"/>
          <w:szCs w:val="28"/>
        </w:rPr>
        <w:t>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 xml:space="preserve">после рассмотрения документов и утверждения решения </w:t>
      </w:r>
      <w:r>
        <w:rPr>
          <w:sz w:val="28"/>
          <w:szCs w:val="28"/>
        </w:rPr>
        <w:br/>
      </w:r>
      <w:r w:rsidRPr="00803C23">
        <w:rPr>
          <w:sz w:val="28"/>
          <w:szCs w:val="28"/>
        </w:rPr>
        <w:t>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 xml:space="preserve">уведомляет заявителя о принятом решении с помощью указанных </w:t>
      </w:r>
      <w:r>
        <w:rPr>
          <w:sz w:val="28"/>
          <w:szCs w:val="28"/>
        </w:rPr>
        <w:br/>
      </w:r>
      <w:r w:rsidRPr="00803C23">
        <w:rPr>
          <w:sz w:val="28"/>
          <w:szCs w:val="28"/>
        </w:rPr>
        <w:t>в заявлении средств связи, затем направляет документ почтой либо выдает его при личном обращении заявителя.</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2.2</w:t>
      </w:r>
      <w:r>
        <w:rPr>
          <w:sz w:val="28"/>
          <w:szCs w:val="28"/>
        </w:rPr>
        <w:t>7</w:t>
      </w:r>
      <w:r w:rsidRPr="00803C23">
        <w:rPr>
          <w:sz w:val="28"/>
          <w:szCs w:val="28"/>
        </w:rPr>
        <w:t xml:space="preserve">.7. При предоставлении муниципальной услуги через ПГУ ЛО, </w:t>
      </w:r>
      <w:r>
        <w:rPr>
          <w:sz w:val="28"/>
          <w:szCs w:val="28"/>
        </w:rPr>
        <w:br/>
      </w:r>
      <w:r w:rsidRPr="00803C23">
        <w:rPr>
          <w:sz w:val="28"/>
          <w:szCs w:val="28"/>
        </w:rPr>
        <w:t>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w:t>
      </w:r>
      <w:r w:rsidRPr="00803C23">
        <w:rPr>
          <w:sz w:val="28"/>
          <w:szCs w:val="28"/>
        </w:rPr>
        <w:lastRenderedPageBreak/>
        <w:t xml:space="preserve">дело переводит в статус «Заявитель приглашен на прием». </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В случае,</w:t>
      </w:r>
      <w:r>
        <w:rPr>
          <w:sz w:val="28"/>
          <w:szCs w:val="28"/>
        </w:rPr>
        <w:t xml:space="preserve"> </w:t>
      </w:r>
      <w:r w:rsidRPr="00803C23">
        <w:rPr>
          <w:sz w:val="28"/>
          <w:szCs w:val="28"/>
        </w:rPr>
        <w:t xml:space="preserve">если заявитель явился на прием в указанное время, </w:t>
      </w:r>
      <w:r>
        <w:rPr>
          <w:sz w:val="28"/>
          <w:szCs w:val="28"/>
        </w:rPr>
        <w:br/>
      </w:r>
      <w:r w:rsidRPr="00803C23">
        <w:rPr>
          <w:sz w:val="28"/>
          <w:szCs w:val="28"/>
        </w:rPr>
        <w:t>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 xml:space="preserve">После рассмотрения документов и утверждения решения </w:t>
      </w:r>
      <w:r>
        <w:rPr>
          <w:sz w:val="28"/>
          <w:szCs w:val="28"/>
        </w:rPr>
        <w:br/>
      </w:r>
      <w:r w:rsidRPr="00803C23">
        <w:rPr>
          <w:sz w:val="28"/>
          <w:szCs w:val="28"/>
        </w:rPr>
        <w:t>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Специалист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2.2</w:t>
      </w:r>
      <w:r>
        <w:rPr>
          <w:sz w:val="28"/>
          <w:szCs w:val="28"/>
        </w:rPr>
        <w:t>7</w:t>
      </w:r>
      <w:r w:rsidRPr="00803C23">
        <w:rPr>
          <w:sz w:val="28"/>
          <w:szCs w:val="28"/>
        </w:rPr>
        <w:t>.8. 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4B3A3B" w:rsidRPr="00803C23" w:rsidRDefault="004B3A3B" w:rsidP="004B3A3B">
      <w:pPr>
        <w:widowControl w:val="0"/>
        <w:autoSpaceDE w:val="0"/>
        <w:autoSpaceDN w:val="0"/>
        <w:adjustRightInd w:val="0"/>
        <w:ind w:firstLine="709"/>
        <w:jc w:val="both"/>
        <w:rPr>
          <w:sz w:val="28"/>
          <w:szCs w:val="28"/>
        </w:rPr>
      </w:pPr>
      <w:r w:rsidRPr="00803C23">
        <w:rPr>
          <w:sz w:val="28"/>
          <w:szCs w:val="28"/>
        </w:rPr>
        <w:t>В случае, если направленные заявителем (уполномоченным лицом)</w:t>
      </w:r>
      <w:r>
        <w:rPr>
          <w:sz w:val="28"/>
          <w:szCs w:val="28"/>
        </w:rPr>
        <w:t xml:space="preserve"> </w:t>
      </w:r>
      <w:r w:rsidRPr="00803C23">
        <w:rPr>
          <w:sz w:val="28"/>
          <w:szCs w:val="28"/>
        </w:rPr>
        <w:t>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rsidR="004B3A3B" w:rsidRPr="00803C23" w:rsidRDefault="004B3A3B" w:rsidP="004B3A3B">
      <w:pPr>
        <w:widowControl w:val="0"/>
        <w:autoSpaceDE w:val="0"/>
        <w:autoSpaceDN w:val="0"/>
        <w:adjustRightInd w:val="0"/>
        <w:jc w:val="center"/>
        <w:outlineLvl w:val="2"/>
        <w:rPr>
          <w:b/>
          <w:sz w:val="28"/>
          <w:szCs w:val="28"/>
        </w:rPr>
      </w:pPr>
    </w:p>
    <w:p w:rsidR="004B3A3B" w:rsidRPr="00803C23" w:rsidRDefault="004B3A3B" w:rsidP="004B3A3B">
      <w:pPr>
        <w:widowControl w:val="0"/>
        <w:autoSpaceDE w:val="0"/>
        <w:autoSpaceDN w:val="0"/>
        <w:adjustRightInd w:val="0"/>
        <w:jc w:val="center"/>
        <w:outlineLvl w:val="2"/>
        <w:rPr>
          <w:b/>
          <w:sz w:val="28"/>
          <w:szCs w:val="28"/>
        </w:rPr>
      </w:pPr>
      <w:r w:rsidRPr="00803C23">
        <w:rPr>
          <w:b/>
          <w:sz w:val="28"/>
          <w:szCs w:val="28"/>
        </w:rPr>
        <w:t>3. Перечень услуг, которые являются необходимыми</w:t>
      </w:r>
      <w:r>
        <w:rPr>
          <w:b/>
          <w:sz w:val="28"/>
          <w:szCs w:val="28"/>
        </w:rPr>
        <w:t xml:space="preserve"> </w:t>
      </w:r>
      <w:r w:rsidRPr="00803C23">
        <w:rPr>
          <w:b/>
          <w:sz w:val="28"/>
          <w:szCs w:val="28"/>
        </w:rPr>
        <w:t>и обязательными для предоставления муниципальной услуги</w:t>
      </w:r>
    </w:p>
    <w:p w:rsidR="004B3A3B" w:rsidRPr="00803C23" w:rsidRDefault="004B3A3B" w:rsidP="004B3A3B">
      <w:pPr>
        <w:widowControl w:val="0"/>
        <w:autoSpaceDE w:val="0"/>
        <w:autoSpaceDN w:val="0"/>
        <w:adjustRightInd w:val="0"/>
        <w:ind w:firstLine="540"/>
        <w:jc w:val="both"/>
        <w:rPr>
          <w:sz w:val="28"/>
          <w:szCs w:val="28"/>
        </w:rPr>
      </w:pPr>
    </w:p>
    <w:p w:rsidR="004B3A3B" w:rsidRPr="0099735D" w:rsidRDefault="004B3A3B" w:rsidP="004B3A3B">
      <w:pPr>
        <w:widowControl w:val="0"/>
        <w:autoSpaceDE w:val="0"/>
        <w:autoSpaceDN w:val="0"/>
        <w:adjustRightInd w:val="0"/>
        <w:ind w:firstLine="708"/>
        <w:jc w:val="both"/>
        <w:rPr>
          <w:sz w:val="28"/>
          <w:szCs w:val="28"/>
        </w:rPr>
      </w:pPr>
      <w:r w:rsidRPr="00803C23">
        <w:rPr>
          <w:sz w:val="28"/>
          <w:szCs w:val="28"/>
        </w:rPr>
        <w:t xml:space="preserve">3.1. </w:t>
      </w:r>
      <w:r w:rsidRPr="0099735D">
        <w:rPr>
          <w:sz w:val="28"/>
          <w:szCs w:val="28"/>
        </w:rPr>
        <w:t>Услуг, которые являются необходимыми и обязательными для предоставления муниципальной услуги, не предусмотрено.</w:t>
      </w:r>
    </w:p>
    <w:p w:rsidR="004B3A3B" w:rsidRPr="00803C23" w:rsidRDefault="004B3A3B" w:rsidP="004B3A3B">
      <w:pPr>
        <w:widowControl w:val="0"/>
        <w:ind w:firstLine="709"/>
        <w:jc w:val="both"/>
        <w:rPr>
          <w:sz w:val="28"/>
          <w:szCs w:val="28"/>
        </w:rPr>
      </w:pPr>
    </w:p>
    <w:p w:rsidR="004B3A3B" w:rsidRPr="00535A80" w:rsidRDefault="004B3A3B" w:rsidP="004B3A3B">
      <w:pPr>
        <w:widowControl w:val="0"/>
        <w:autoSpaceDE w:val="0"/>
        <w:autoSpaceDN w:val="0"/>
        <w:adjustRightInd w:val="0"/>
        <w:jc w:val="center"/>
        <w:outlineLvl w:val="1"/>
        <w:rPr>
          <w:b/>
          <w:sz w:val="28"/>
          <w:szCs w:val="28"/>
        </w:rPr>
      </w:pPr>
      <w:r w:rsidRPr="00535A80">
        <w:rPr>
          <w:b/>
          <w:sz w:val="28"/>
          <w:szCs w:val="28"/>
        </w:rPr>
        <w:t>4. Состав, последовательность и сроки выполнения</w:t>
      </w:r>
      <w:r>
        <w:rPr>
          <w:b/>
          <w:sz w:val="28"/>
          <w:szCs w:val="28"/>
        </w:rPr>
        <w:t xml:space="preserve"> </w:t>
      </w:r>
      <w:r w:rsidRPr="00535A80">
        <w:rPr>
          <w:b/>
          <w:sz w:val="28"/>
          <w:szCs w:val="28"/>
        </w:rPr>
        <w:t>административных процедур, требования к порядку</w:t>
      </w:r>
      <w:r>
        <w:rPr>
          <w:b/>
          <w:sz w:val="28"/>
          <w:szCs w:val="28"/>
        </w:rPr>
        <w:t xml:space="preserve"> </w:t>
      </w:r>
      <w:r w:rsidRPr="00535A80">
        <w:rPr>
          <w:b/>
          <w:sz w:val="28"/>
          <w:szCs w:val="28"/>
        </w:rPr>
        <w:t>их выполнения, в том числе особенности выполнения</w:t>
      </w:r>
      <w:r>
        <w:rPr>
          <w:b/>
          <w:sz w:val="28"/>
          <w:szCs w:val="28"/>
        </w:rPr>
        <w:t xml:space="preserve"> </w:t>
      </w:r>
      <w:r w:rsidRPr="00535A80">
        <w:rPr>
          <w:b/>
          <w:sz w:val="28"/>
          <w:szCs w:val="28"/>
        </w:rPr>
        <w:t>административных процедур в электронной форме</w:t>
      </w:r>
    </w:p>
    <w:p w:rsidR="004B3A3B" w:rsidRPr="00535A80" w:rsidRDefault="004B3A3B" w:rsidP="004B3A3B">
      <w:pPr>
        <w:widowControl w:val="0"/>
        <w:autoSpaceDE w:val="0"/>
        <w:autoSpaceDN w:val="0"/>
        <w:adjustRightInd w:val="0"/>
        <w:ind w:firstLine="540"/>
        <w:jc w:val="both"/>
        <w:rPr>
          <w:sz w:val="28"/>
          <w:szCs w:val="28"/>
        </w:rPr>
      </w:pPr>
    </w:p>
    <w:p w:rsidR="004B3A3B" w:rsidRPr="00535A80" w:rsidRDefault="004B3A3B" w:rsidP="004B3A3B">
      <w:pPr>
        <w:widowControl w:val="0"/>
        <w:tabs>
          <w:tab w:val="left" w:pos="1276"/>
        </w:tabs>
        <w:autoSpaceDE w:val="0"/>
        <w:autoSpaceDN w:val="0"/>
        <w:adjustRightInd w:val="0"/>
        <w:ind w:firstLine="709"/>
        <w:jc w:val="both"/>
        <w:rPr>
          <w:sz w:val="28"/>
          <w:szCs w:val="28"/>
        </w:rPr>
      </w:pPr>
      <w:r w:rsidRPr="00535A80">
        <w:rPr>
          <w:sz w:val="28"/>
          <w:szCs w:val="28"/>
        </w:rPr>
        <w:t>4.1.</w:t>
      </w:r>
      <w:r>
        <w:rPr>
          <w:sz w:val="28"/>
          <w:szCs w:val="28"/>
        </w:rPr>
        <w:tab/>
      </w:r>
      <w:r w:rsidRPr="00535A80">
        <w:rPr>
          <w:sz w:val="28"/>
          <w:szCs w:val="28"/>
        </w:rPr>
        <w:t xml:space="preserve">Организация предоставления муниципальной услуги включает </w:t>
      </w:r>
      <w:r>
        <w:rPr>
          <w:sz w:val="28"/>
          <w:szCs w:val="28"/>
        </w:rPr>
        <w:br/>
      </w:r>
      <w:r w:rsidRPr="00535A80">
        <w:rPr>
          <w:sz w:val="28"/>
          <w:szCs w:val="28"/>
        </w:rPr>
        <w:t>в себя следующие административные процедуры:</w:t>
      </w:r>
    </w:p>
    <w:p w:rsidR="004B3A3B" w:rsidRDefault="004B3A3B" w:rsidP="004B3A3B">
      <w:pPr>
        <w:widowControl w:val="0"/>
        <w:autoSpaceDE w:val="0"/>
        <w:autoSpaceDN w:val="0"/>
        <w:adjustRightInd w:val="0"/>
        <w:ind w:firstLine="709"/>
        <w:jc w:val="both"/>
        <w:outlineLvl w:val="2"/>
        <w:rPr>
          <w:sz w:val="28"/>
          <w:szCs w:val="28"/>
        </w:rPr>
      </w:pPr>
      <w:r w:rsidRPr="007E37D2">
        <w:rPr>
          <w:sz w:val="28"/>
          <w:szCs w:val="28"/>
        </w:rPr>
        <w:t xml:space="preserve">а) </w:t>
      </w:r>
      <w:r>
        <w:rPr>
          <w:sz w:val="28"/>
          <w:szCs w:val="28"/>
        </w:rPr>
        <w:t>п</w:t>
      </w:r>
      <w:r w:rsidRPr="00535A80">
        <w:rPr>
          <w:sz w:val="28"/>
          <w:szCs w:val="28"/>
        </w:rPr>
        <w:t>рием</w:t>
      </w:r>
      <w:r>
        <w:rPr>
          <w:sz w:val="28"/>
          <w:szCs w:val="28"/>
        </w:rPr>
        <w:t>,</w:t>
      </w:r>
      <w:r w:rsidRPr="00535A80">
        <w:rPr>
          <w:sz w:val="28"/>
          <w:szCs w:val="28"/>
        </w:rPr>
        <w:t xml:space="preserve"> регистрация </w:t>
      </w:r>
      <w:r>
        <w:rPr>
          <w:sz w:val="28"/>
          <w:szCs w:val="28"/>
        </w:rPr>
        <w:t xml:space="preserve">заявления и </w:t>
      </w:r>
      <w:r w:rsidRPr="00535A80">
        <w:rPr>
          <w:sz w:val="28"/>
          <w:szCs w:val="28"/>
        </w:rPr>
        <w:t>документов</w:t>
      </w:r>
      <w:r>
        <w:rPr>
          <w:sz w:val="28"/>
          <w:szCs w:val="28"/>
        </w:rPr>
        <w:t xml:space="preserve"> к нему;</w:t>
      </w:r>
    </w:p>
    <w:p w:rsidR="004B3A3B" w:rsidRPr="007E37D2" w:rsidRDefault="004B3A3B" w:rsidP="004B3A3B">
      <w:pPr>
        <w:widowControl w:val="0"/>
        <w:autoSpaceDE w:val="0"/>
        <w:autoSpaceDN w:val="0"/>
        <w:adjustRightInd w:val="0"/>
        <w:ind w:firstLine="709"/>
        <w:jc w:val="both"/>
        <w:outlineLvl w:val="2"/>
        <w:rPr>
          <w:sz w:val="28"/>
          <w:szCs w:val="28"/>
        </w:rPr>
      </w:pPr>
      <w:r>
        <w:rPr>
          <w:sz w:val="28"/>
          <w:szCs w:val="28"/>
        </w:rPr>
        <w:lastRenderedPageBreak/>
        <w:t>б) рассмотрение заявления и документов к нему земельной комиссией</w:t>
      </w:r>
      <w:r w:rsidRPr="007E37D2">
        <w:rPr>
          <w:sz w:val="28"/>
          <w:szCs w:val="28"/>
        </w:rPr>
        <w:t>;</w:t>
      </w:r>
    </w:p>
    <w:p w:rsidR="004B3A3B" w:rsidRDefault="004B3A3B" w:rsidP="004B3A3B">
      <w:pPr>
        <w:widowControl w:val="0"/>
        <w:autoSpaceDE w:val="0"/>
        <w:autoSpaceDN w:val="0"/>
        <w:adjustRightInd w:val="0"/>
        <w:ind w:firstLine="709"/>
        <w:jc w:val="both"/>
        <w:outlineLvl w:val="2"/>
        <w:rPr>
          <w:sz w:val="28"/>
          <w:szCs w:val="28"/>
        </w:rPr>
      </w:pPr>
      <w:r>
        <w:rPr>
          <w:sz w:val="28"/>
          <w:szCs w:val="28"/>
        </w:rPr>
        <w:t>в) опубликование Извещения о предоставлении участка в порядке, предусмотренном законом;</w:t>
      </w:r>
    </w:p>
    <w:p w:rsidR="004B3A3B" w:rsidRDefault="004B3A3B" w:rsidP="004B3A3B">
      <w:pPr>
        <w:widowControl w:val="0"/>
        <w:autoSpaceDE w:val="0"/>
        <w:autoSpaceDN w:val="0"/>
        <w:adjustRightInd w:val="0"/>
        <w:ind w:firstLine="709"/>
        <w:jc w:val="both"/>
        <w:outlineLvl w:val="2"/>
        <w:rPr>
          <w:sz w:val="28"/>
          <w:szCs w:val="28"/>
        </w:rPr>
      </w:pPr>
      <w:r>
        <w:rPr>
          <w:sz w:val="28"/>
          <w:szCs w:val="28"/>
        </w:rPr>
        <w:t>г) подготовка проекта Постановления о предварительном предоставлении участка либо предоставлении участка путем подготовки проекта договора аренды или купли-продажи, направление его заявителю;</w:t>
      </w:r>
    </w:p>
    <w:p w:rsidR="004B3A3B" w:rsidRPr="00722CB7" w:rsidRDefault="004B3A3B" w:rsidP="004B3A3B">
      <w:pPr>
        <w:widowControl w:val="0"/>
        <w:autoSpaceDE w:val="0"/>
        <w:autoSpaceDN w:val="0"/>
        <w:adjustRightInd w:val="0"/>
        <w:ind w:firstLine="709"/>
        <w:jc w:val="both"/>
        <w:outlineLvl w:val="2"/>
        <w:rPr>
          <w:sz w:val="28"/>
          <w:szCs w:val="28"/>
        </w:rPr>
      </w:pPr>
      <w:r>
        <w:rPr>
          <w:sz w:val="28"/>
          <w:szCs w:val="28"/>
        </w:rPr>
        <w:t xml:space="preserve">д) принятие решения об отказе в предоставлении услуги (отказ </w:t>
      </w:r>
      <w:r>
        <w:rPr>
          <w:sz w:val="28"/>
          <w:szCs w:val="28"/>
        </w:rPr>
        <w:br/>
        <w:t xml:space="preserve">в предварительном согласовании предоставления участка либо отказ </w:t>
      </w:r>
      <w:r>
        <w:rPr>
          <w:sz w:val="28"/>
          <w:szCs w:val="28"/>
        </w:rPr>
        <w:br/>
        <w:t xml:space="preserve">в предоставлении участка; направление соответствующего письма </w:t>
      </w:r>
      <w:r>
        <w:rPr>
          <w:sz w:val="28"/>
          <w:szCs w:val="28"/>
        </w:rPr>
        <w:br/>
        <w:t xml:space="preserve">заявителю); принятие решения земельной комиссией о проведении аукциона. </w:t>
      </w:r>
    </w:p>
    <w:p w:rsidR="004B3A3B" w:rsidRPr="00A26DF1" w:rsidRDefault="004B3A3B" w:rsidP="004B3A3B">
      <w:pPr>
        <w:widowControl w:val="0"/>
        <w:autoSpaceDE w:val="0"/>
        <w:autoSpaceDN w:val="0"/>
        <w:adjustRightInd w:val="0"/>
        <w:ind w:firstLine="709"/>
        <w:jc w:val="both"/>
        <w:rPr>
          <w:sz w:val="28"/>
          <w:szCs w:val="28"/>
        </w:rPr>
      </w:pPr>
      <w:r w:rsidRPr="007E37D2">
        <w:rPr>
          <w:sz w:val="28"/>
          <w:szCs w:val="28"/>
        </w:rPr>
        <w:t xml:space="preserve">Блок-схема предоставления </w:t>
      </w:r>
      <w:r>
        <w:rPr>
          <w:sz w:val="28"/>
          <w:szCs w:val="28"/>
        </w:rPr>
        <w:t>муниципальной</w:t>
      </w:r>
      <w:r w:rsidRPr="007E37D2">
        <w:rPr>
          <w:sz w:val="28"/>
          <w:szCs w:val="28"/>
        </w:rPr>
        <w:t xml:space="preserve"> услуги </w:t>
      </w:r>
      <w:r w:rsidRPr="00A26DF1">
        <w:rPr>
          <w:sz w:val="28"/>
          <w:szCs w:val="28"/>
        </w:rPr>
        <w:t xml:space="preserve">приводится </w:t>
      </w:r>
      <w:r>
        <w:rPr>
          <w:sz w:val="28"/>
          <w:szCs w:val="28"/>
        </w:rPr>
        <w:br/>
      </w:r>
      <w:r w:rsidRPr="00A26DF1">
        <w:rPr>
          <w:sz w:val="28"/>
          <w:szCs w:val="28"/>
        </w:rPr>
        <w:t>в приложении</w:t>
      </w:r>
      <w:r>
        <w:rPr>
          <w:sz w:val="28"/>
          <w:szCs w:val="28"/>
        </w:rPr>
        <w:t xml:space="preserve"> 5</w:t>
      </w:r>
      <w:r w:rsidRPr="00A26DF1">
        <w:rPr>
          <w:sz w:val="28"/>
          <w:szCs w:val="28"/>
        </w:rPr>
        <w:t xml:space="preserve"> к настоящему административному регламенту.</w:t>
      </w:r>
    </w:p>
    <w:p w:rsidR="004B3A3B" w:rsidRPr="00722CB7" w:rsidRDefault="004B3A3B" w:rsidP="004B3A3B">
      <w:pPr>
        <w:widowControl w:val="0"/>
        <w:tabs>
          <w:tab w:val="left" w:pos="1276"/>
        </w:tabs>
        <w:autoSpaceDE w:val="0"/>
        <w:autoSpaceDN w:val="0"/>
        <w:adjustRightInd w:val="0"/>
        <w:ind w:firstLine="709"/>
        <w:jc w:val="both"/>
        <w:outlineLvl w:val="2"/>
        <w:rPr>
          <w:sz w:val="28"/>
          <w:szCs w:val="28"/>
        </w:rPr>
      </w:pPr>
      <w:r>
        <w:rPr>
          <w:sz w:val="28"/>
          <w:szCs w:val="28"/>
        </w:rPr>
        <w:t>4.2.</w:t>
      </w:r>
      <w:r>
        <w:rPr>
          <w:sz w:val="28"/>
          <w:szCs w:val="28"/>
        </w:rPr>
        <w:tab/>
        <w:t>П</w:t>
      </w:r>
      <w:r w:rsidRPr="00535A80">
        <w:rPr>
          <w:sz w:val="28"/>
          <w:szCs w:val="28"/>
        </w:rPr>
        <w:t>рием</w:t>
      </w:r>
      <w:r>
        <w:rPr>
          <w:sz w:val="28"/>
          <w:szCs w:val="28"/>
        </w:rPr>
        <w:t>,</w:t>
      </w:r>
      <w:r w:rsidRPr="00535A80">
        <w:rPr>
          <w:sz w:val="28"/>
          <w:szCs w:val="28"/>
        </w:rPr>
        <w:t xml:space="preserve"> регистрация </w:t>
      </w:r>
      <w:r>
        <w:rPr>
          <w:sz w:val="28"/>
          <w:szCs w:val="28"/>
        </w:rPr>
        <w:t xml:space="preserve">заявления и </w:t>
      </w:r>
      <w:r w:rsidRPr="00535A80">
        <w:rPr>
          <w:sz w:val="28"/>
          <w:szCs w:val="28"/>
        </w:rPr>
        <w:t>документов</w:t>
      </w:r>
      <w:r>
        <w:rPr>
          <w:sz w:val="28"/>
          <w:szCs w:val="28"/>
        </w:rPr>
        <w:t xml:space="preserve"> к нему</w:t>
      </w:r>
      <w:r w:rsidRPr="00535A80">
        <w:rPr>
          <w:sz w:val="28"/>
          <w:szCs w:val="28"/>
        </w:rPr>
        <w:t>.</w:t>
      </w:r>
      <w:r w:rsidRPr="001A347A">
        <w:rPr>
          <w:sz w:val="28"/>
          <w:szCs w:val="28"/>
        </w:rPr>
        <w:t xml:space="preserve"> </w:t>
      </w:r>
    </w:p>
    <w:p w:rsidR="004B3A3B" w:rsidRPr="00535A80" w:rsidRDefault="004B3A3B" w:rsidP="004B3A3B">
      <w:pPr>
        <w:widowControl w:val="0"/>
        <w:autoSpaceDE w:val="0"/>
        <w:autoSpaceDN w:val="0"/>
        <w:adjustRightInd w:val="0"/>
        <w:ind w:firstLine="709"/>
        <w:jc w:val="both"/>
        <w:rPr>
          <w:sz w:val="28"/>
          <w:szCs w:val="28"/>
        </w:rPr>
      </w:pPr>
      <w:r w:rsidRPr="00535A80">
        <w:rPr>
          <w:sz w:val="28"/>
          <w:szCs w:val="28"/>
        </w:rPr>
        <w:t>4.2.</w:t>
      </w:r>
      <w:r>
        <w:rPr>
          <w:sz w:val="28"/>
          <w:szCs w:val="28"/>
        </w:rPr>
        <w:t>1.</w:t>
      </w:r>
      <w:r w:rsidRPr="00535A80">
        <w:rPr>
          <w:sz w:val="28"/>
          <w:szCs w:val="28"/>
        </w:rPr>
        <w:t xml:space="preserve">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4B3A3B" w:rsidRPr="00535A80" w:rsidRDefault="004B3A3B" w:rsidP="004B3A3B">
      <w:pPr>
        <w:widowControl w:val="0"/>
        <w:autoSpaceDE w:val="0"/>
        <w:autoSpaceDN w:val="0"/>
        <w:adjustRightInd w:val="0"/>
        <w:ind w:firstLine="708"/>
        <w:jc w:val="both"/>
        <w:rPr>
          <w:sz w:val="28"/>
          <w:szCs w:val="28"/>
        </w:rPr>
      </w:pPr>
      <w:r w:rsidRPr="00535A80">
        <w:rPr>
          <w:sz w:val="28"/>
          <w:szCs w:val="28"/>
        </w:rPr>
        <w:t>4.</w:t>
      </w:r>
      <w:r>
        <w:rPr>
          <w:sz w:val="28"/>
          <w:szCs w:val="28"/>
        </w:rPr>
        <w:t>2.2.</w:t>
      </w:r>
      <w:r w:rsidRPr="00535A80">
        <w:rPr>
          <w:sz w:val="28"/>
          <w:szCs w:val="28"/>
        </w:rPr>
        <w:t xml:space="preserve"> Прием заявления и приложенных к нему документов на предоставление муниципальной услуги осуществляется специалистами органа местного самоуправления, учреждения, МФЦ.</w:t>
      </w:r>
    </w:p>
    <w:p w:rsidR="004B3A3B" w:rsidRPr="00535A80" w:rsidRDefault="004B3A3B" w:rsidP="004B3A3B">
      <w:pPr>
        <w:widowControl w:val="0"/>
        <w:autoSpaceDE w:val="0"/>
        <w:autoSpaceDN w:val="0"/>
        <w:adjustRightInd w:val="0"/>
        <w:ind w:firstLine="708"/>
        <w:jc w:val="both"/>
        <w:rPr>
          <w:sz w:val="28"/>
          <w:szCs w:val="28"/>
        </w:rPr>
      </w:pPr>
      <w:r w:rsidRPr="00535A80">
        <w:rPr>
          <w:sz w:val="28"/>
          <w:szCs w:val="28"/>
        </w:rPr>
        <w:t>4.</w:t>
      </w:r>
      <w:r>
        <w:rPr>
          <w:sz w:val="28"/>
          <w:szCs w:val="28"/>
        </w:rPr>
        <w:t>2.3.</w:t>
      </w:r>
      <w:r w:rsidRPr="00535A80">
        <w:rPr>
          <w:sz w:val="28"/>
          <w:szCs w:val="28"/>
        </w:rPr>
        <w:t xml:space="preserve"> Специалист осуществляет прием документов в следующей последовательности:</w:t>
      </w:r>
    </w:p>
    <w:p w:rsidR="004B3A3B" w:rsidRPr="00535A80" w:rsidRDefault="004B3A3B" w:rsidP="004B3A3B">
      <w:pPr>
        <w:widowControl w:val="0"/>
        <w:autoSpaceDE w:val="0"/>
        <w:autoSpaceDN w:val="0"/>
        <w:adjustRightInd w:val="0"/>
        <w:ind w:firstLine="708"/>
        <w:jc w:val="both"/>
        <w:rPr>
          <w:sz w:val="28"/>
          <w:szCs w:val="28"/>
        </w:rPr>
      </w:pPr>
      <w:r w:rsidRPr="00535A80">
        <w:rPr>
          <w:sz w:val="28"/>
          <w:szCs w:val="28"/>
        </w:rPr>
        <w:t xml:space="preserve">- принимает у заявителя документы, необходимые для предоставления муниципальной услуги, в соответствии с </w:t>
      </w:r>
      <w:hyperlink w:anchor="Par254" w:history="1">
        <w:r w:rsidRPr="00535A80">
          <w:rPr>
            <w:sz w:val="28"/>
            <w:szCs w:val="28"/>
          </w:rPr>
          <w:t>пунктом 2.</w:t>
        </w:r>
        <w:r>
          <w:rPr>
            <w:sz w:val="28"/>
            <w:szCs w:val="28"/>
          </w:rPr>
          <w:t>7</w:t>
        </w:r>
      </w:hyperlink>
      <w:r>
        <w:rPr>
          <w:sz w:val="28"/>
          <w:szCs w:val="28"/>
        </w:rPr>
        <w:t>.</w:t>
      </w:r>
      <w:r w:rsidRPr="00535A80">
        <w:rPr>
          <w:sz w:val="28"/>
          <w:szCs w:val="28"/>
        </w:rPr>
        <w:t xml:space="preserve"> настоящего административного регламента;</w:t>
      </w:r>
    </w:p>
    <w:p w:rsidR="004B3A3B" w:rsidRPr="00535A80" w:rsidRDefault="004B3A3B" w:rsidP="004B3A3B">
      <w:pPr>
        <w:widowControl w:val="0"/>
        <w:autoSpaceDE w:val="0"/>
        <w:autoSpaceDN w:val="0"/>
        <w:adjustRightInd w:val="0"/>
        <w:ind w:firstLine="708"/>
        <w:jc w:val="both"/>
        <w:rPr>
          <w:sz w:val="28"/>
          <w:szCs w:val="28"/>
        </w:rPr>
      </w:pPr>
      <w:r w:rsidRPr="00535A80">
        <w:rPr>
          <w:sz w:val="28"/>
          <w:szCs w:val="28"/>
        </w:rPr>
        <w:t>- проверяет наличие всех необходимых документов;</w:t>
      </w:r>
    </w:p>
    <w:p w:rsidR="004B3A3B" w:rsidRPr="00321CDB" w:rsidRDefault="004B3A3B" w:rsidP="004B3A3B">
      <w:pPr>
        <w:widowControl w:val="0"/>
        <w:autoSpaceDE w:val="0"/>
        <w:autoSpaceDN w:val="0"/>
        <w:adjustRightInd w:val="0"/>
        <w:ind w:firstLine="708"/>
        <w:jc w:val="both"/>
        <w:rPr>
          <w:sz w:val="27"/>
          <w:szCs w:val="27"/>
        </w:rPr>
      </w:pPr>
      <w:r w:rsidRPr="00535A80">
        <w:rPr>
          <w:sz w:val="28"/>
          <w:szCs w:val="28"/>
        </w:rPr>
        <w:t xml:space="preserve">- при установлении фактов отсутствия необходимых документов либо несоответствия представленных документов требованиям, указанным </w:t>
      </w:r>
      <w:r>
        <w:rPr>
          <w:sz w:val="28"/>
          <w:szCs w:val="28"/>
        </w:rPr>
        <w:br/>
      </w:r>
      <w:r w:rsidRPr="00535A80">
        <w:rPr>
          <w:sz w:val="28"/>
          <w:szCs w:val="28"/>
        </w:rPr>
        <w:t xml:space="preserve">в настоящего административного регламента, уведомляет заявителя о наличии препятствий для предоставления ему муниципальной услуги, объясняет </w:t>
      </w:r>
      <w:r w:rsidRPr="00321CDB">
        <w:rPr>
          <w:sz w:val="27"/>
          <w:szCs w:val="27"/>
        </w:rPr>
        <w:t>заявителю содержание выявленных недостатков в представленных документах.</w:t>
      </w:r>
    </w:p>
    <w:p w:rsidR="004B3A3B" w:rsidRPr="00F75054" w:rsidRDefault="004B3A3B" w:rsidP="004B3A3B">
      <w:pPr>
        <w:widowControl w:val="0"/>
        <w:autoSpaceDE w:val="0"/>
        <w:autoSpaceDN w:val="0"/>
        <w:adjustRightInd w:val="0"/>
        <w:ind w:firstLine="708"/>
        <w:jc w:val="both"/>
        <w:rPr>
          <w:sz w:val="28"/>
          <w:szCs w:val="28"/>
        </w:rPr>
      </w:pPr>
      <w:r w:rsidRPr="00F75054">
        <w:rPr>
          <w:sz w:val="28"/>
          <w:szCs w:val="28"/>
        </w:rPr>
        <w:t>В случае несогласия заявителя с указанным предложением специалист обязан принять заявление.</w:t>
      </w:r>
    </w:p>
    <w:p w:rsidR="004B3A3B" w:rsidRPr="00F75054" w:rsidRDefault="004B3A3B" w:rsidP="004B3A3B">
      <w:pPr>
        <w:widowControl w:val="0"/>
        <w:autoSpaceDE w:val="0"/>
        <w:autoSpaceDN w:val="0"/>
        <w:adjustRightInd w:val="0"/>
        <w:ind w:firstLine="708"/>
        <w:jc w:val="both"/>
        <w:rPr>
          <w:sz w:val="28"/>
          <w:szCs w:val="28"/>
        </w:rPr>
      </w:pPr>
      <w:r>
        <w:rPr>
          <w:sz w:val="28"/>
          <w:szCs w:val="28"/>
        </w:rPr>
        <w:t>4.2</w:t>
      </w:r>
      <w:r w:rsidRPr="00F75054">
        <w:rPr>
          <w:sz w:val="28"/>
          <w:szCs w:val="28"/>
        </w:rPr>
        <w:t>.</w:t>
      </w:r>
      <w:r>
        <w:rPr>
          <w:sz w:val="28"/>
          <w:szCs w:val="28"/>
        </w:rPr>
        <w:t>4.</w:t>
      </w:r>
      <w:r w:rsidRPr="00F75054">
        <w:rPr>
          <w:sz w:val="28"/>
          <w:szCs w:val="28"/>
        </w:rPr>
        <w:t xml:space="preserve"> Документы, поступившие в орган местного самоуправления почтой, рассматриваются в соответствии с п. 2.</w:t>
      </w:r>
      <w:r>
        <w:rPr>
          <w:sz w:val="28"/>
          <w:szCs w:val="28"/>
        </w:rPr>
        <w:t>20.</w:t>
      </w:r>
      <w:r w:rsidRPr="00F75054">
        <w:rPr>
          <w:sz w:val="28"/>
          <w:szCs w:val="28"/>
        </w:rPr>
        <w:t xml:space="preserve"> настоящего административного регламента.</w:t>
      </w:r>
    </w:p>
    <w:p w:rsidR="004B3A3B" w:rsidRPr="00855F59" w:rsidRDefault="004B3A3B" w:rsidP="004B3A3B">
      <w:pPr>
        <w:widowControl w:val="0"/>
        <w:autoSpaceDE w:val="0"/>
        <w:autoSpaceDN w:val="0"/>
        <w:adjustRightInd w:val="0"/>
        <w:ind w:firstLine="708"/>
        <w:jc w:val="both"/>
        <w:rPr>
          <w:sz w:val="28"/>
          <w:szCs w:val="28"/>
        </w:rPr>
      </w:pPr>
      <w:r w:rsidRPr="00321CDB">
        <w:rPr>
          <w:sz w:val="28"/>
          <w:szCs w:val="28"/>
        </w:rPr>
        <w:t>Документы, поступившие в орган местного самоуправления в электронном виде через ПГУ ЛО или</w:t>
      </w:r>
      <w:r w:rsidRPr="00855F59">
        <w:rPr>
          <w:sz w:val="28"/>
          <w:szCs w:val="28"/>
        </w:rPr>
        <w:t xml:space="preserve"> ЕПГУ, рассматриваются в соответствии с п. 2.2</w:t>
      </w:r>
      <w:r>
        <w:rPr>
          <w:sz w:val="28"/>
          <w:szCs w:val="28"/>
        </w:rPr>
        <w:t>7.</w:t>
      </w:r>
      <w:r w:rsidRPr="00855F59">
        <w:rPr>
          <w:sz w:val="28"/>
          <w:szCs w:val="28"/>
        </w:rPr>
        <w:t xml:space="preserve"> настоящего административного регламента.</w:t>
      </w:r>
    </w:p>
    <w:p w:rsidR="004B3A3B" w:rsidRPr="00855F59" w:rsidRDefault="004B3A3B" w:rsidP="004B3A3B">
      <w:pPr>
        <w:widowControl w:val="0"/>
        <w:autoSpaceDE w:val="0"/>
        <w:autoSpaceDN w:val="0"/>
        <w:adjustRightInd w:val="0"/>
        <w:ind w:firstLine="708"/>
        <w:jc w:val="both"/>
        <w:rPr>
          <w:sz w:val="28"/>
          <w:szCs w:val="28"/>
        </w:rPr>
      </w:pPr>
      <w:r w:rsidRPr="00855F59">
        <w:rPr>
          <w:sz w:val="28"/>
          <w:szCs w:val="28"/>
        </w:rPr>
        <w:t>4.</w:t>
      </w:r>
      <w:r>
        <w:rPr>
          <w:sz w:val="28"/>
          <w:szCs w:val="28"/>
        </w:rPr>
        <w:t>2.5.</w:t>
      </w:r>
      <w:r w:rsidRPr="00855F59">
        <w:rPr>
          <w:sz w:val="28"/>
          <w:szCs w:val="28"/>
        </w:rPr>
        <w:t xml:space="preserve"> Специалист регистрирует заявление (с прилагаемыми документами) в программе регистрации входящей документации и направляет</w:t>
      </w:r>
      <w:r>
        <w:rPr>
          <w:sz w:val="28"/>
          <w:szCs w:val="28"/>
        </w:rPr>
        <w:t xml:space="preserve"> </w:t>
      </w:r>
      <w:r w:rsidRPr="00855F59">
        <w:rPr>
          <w:sz w:val="28"/>
          <w:szCs w:val="28"/>
        </w:rPr>
        <w:t>в день регистрации заявление на рассмотрение. Дата регистрации заявления</w:t>
      </w:r>
      <w:r>
        <w:rPr>
          <w:sz w:val="28"/>
          <w:szCs w:val="28"/>
        </w:rPr>
        <w:t xml:space="preserve"> </w:t>
      </w:r>
      <w:r w:rsidRPr="00855F59">
        <w:rPr>
          <w:sz w:val="28"/>
          <w:szCs w:val="28"/>
        </w:rPr>
        <w:t>является началом исчисления срока предоставления муниципальной услуги.</w:t>
      </w:r>
    </w:p>
    <w:p w:rsidR="004B3A3B" w:rsidRPr="00855F59" w:rsidRDefault="004B3A3B" w:rsidP="004B3A3B">
      <w:pPr>
        <w:widowControl w:val="0"/>
        <w:autoSpaceDE w:val="0"/>
        <w:autoSpaceDN w:val="0"/>
        <w:adjustRightInd w:val="0"/>
        <w:ind w:firstLine="708"/>
        <w:jc w:val="both"/>
        <w:rPr>
          <w:sz w:val="28"/>
          <w:szCs w:val="28"/>
        </w:rPr>
      </w:pPr>
      <w:r w:rsidRPr="00855F59">
        <w:rPr>
          <w:sz w:val="28"/>
          <w:szCs w:val="28"/>
        </w:rPr>
        <w:t>4.</w:t>
      </w:r>
      <w:r>
        <w:rPr>
          <w:sz w:val="28"/>
          <w:szCs w:val="28"/>
        </w:rPr>
        <w:t>2.6</w:t>
      </w:r>
      <w:r w:rsidRPr="00855F59">
        <w:rPr>
          <w:sz w:val="28"/>
          <w:szCs w:val="28"/>
        </w:rPr>
        <w:t xml:space="preserve">. Максимальный срок выполнения административной процедуры - </w:t>
      </w:r>
      <w:r>
        <w:rPr>
          <w:sz w:val="28"/>
          <w:szCs w:val="28"/>
        </w:rPr>
        <w:br/>
      </w:r>
      <w:r w:rsidRPr="00855F59">
        <w:rPr>
          <w:sz w:val="28"/>
          <w:szCs w:val="28"/>
        </w:rPr>
        <w:t>3 (три) рабочих дня.</w:t>
      </w:r>
    </w:p>
    <w:p w:rsidR="004B3A3B" w:rsidRPr="00855F59" w:rsidRDefault="004B3A3B" w:rsidP="004B3A3B">
      <w:pPr>
        <w:widowControl w:val="0"/>
        <w:autoSpaceDE w:val="0"/>
        <w:autoSpaceDN w:val="0"/>
        <w:adjustRightInd w:val="0"/>
        <w:ind w:firstLine="708"/>
        <w:jc w:val="both"/>
        <w:rPr>
          <w:sz w:val="28"/>
          <w:szCs w:val="28"/>
        </w:rPr>
      </w:pPr>
      <w:r w:rsidRPr="00855F59">
        <w:rPr>
          <w:sz w:val="28"/>
          <w:szCs w:val="28"/>
        </w:rPr>
        <w:lastRenderedPageBreak/>
        <w:t>4.</w:t>
      </w:r>
      <w:r>
        <w:rPr>
          <w:sz w:val="28"/>
          <w:szCs w:val="28"/>
        </w:rPr>
        <w:t>2.7</w:t>
      </w:r>
      <w:r w:rsidRPr="00855F59">
        <w:rPr>
          <w:sz w:val="28"/>
          <w:szCs w:val="28"/>
        </w:rPr>
        <w:t>. Результатом административной процедуры является прием и регистрация документов, необходимых для предоставления муниципальной услуги.</w:t>
      </w:r>
    </w:p>
    <w:p w:rsidR="004B3A3B" w:rsidRPr="00855F59" w:rsidRDefault="004B3A3B" w:rsidP="004B3A3B">
      <w:pPr>
        <w:widowControl w:val="0"/>
        <w:autoSpaceDE w:val="0"/>
        <w:autoSpaceDN w:val="0"/>
        <w:adjustRightInd w:val="0"/>
        <w:ind w:firstLine="708"/>
        <w:jc w:val="both"/>
        <w:rPr>
          <w:sz w:val="28"/>
          <w:szCs w:val="28"/>
        </w:rPr>
      </w:pPr>
      <w:r w:rsidRPr="00855F59">
        <w:rPr>
          <w:sz w:val="28"/>
          <w:szCs w:val="28"/>
        </w:rPr>
        <w:t>4.</w:t>
      </w:r>
      <w:r>
        <w:rPr>
          <w:sz w:val="28"/>
          <w:szCs w:val="28"/>
        </w:rPr>
        <w:t>2.8.</w:t>
      </w:r>
      <w:r w:rsidRPr="00855F59">
        <w:rPr>
          <w:sz w:val="28"/>
          <w:szCs w:val="28"/>
        </w:rPr>
        <w:t xml:space="preserve"> Способ фиксации результата выполнения административной процедуры - присвоение регистрационн</w:t>
      </w:r>
      <w:r>
        <w:rPr>
          <w:sz w:val="28"/>
          <w:szCs w:val="28"/>
        </w:rPr>
        <w:t>ого</w:t>
      </w:r>
      <w:r w:rsidRPr="00855F59">
        <w:rPr>
          <w:sz w:val="28"/>
          <w:szCs w:val="28"/>
        </w:rPr>
        <w:t xml:space="preserve"> номер</w:t>
      </w:r>
      <w:r>
        <w:rPr>
          <w:sz w:val="28"/>
          <w:szCs w:val="28"/>
        </w:rPr>
        <w:t>а</w:t>
      </w:r>
      <w:r w:rsidRPr="00855F59">
        <w:rPr>
          <w:sz w:val="28"/>
          <w:szCs w:val="28"/>
        </w:rPr>
        <w:t xml:space="preserve"> документа в программе регистрации входящей документации.</w:t>
      </w:r>
    </w:p>
    <w:p w:rsidR="004B3A3B" w:rsidRPr="00722CB7" w:rsidRDefault="004B3A3B" w:rsidP="004B3A3B">
      <w:pPr>
        <w:widowControl w:val="0"/>
        <w:autoSpaceDE w:val="0"/>
        <w:autoSpaceDN w:val="0"/>
        <w:adjustRightInd w:val="0"/>
        <w:ind w:firstLine="708"/>
        <w:jc w:val="both"/>
        <w:outlineLvl w:val="2"/>
        <w:rPr>
          <w:sz w:val="28"/>
          <w:szCs w:val="28"/>
        </w:rPr>
      </w:pPr>
      <w:bookmarkStart w:id="2" w:name="Par411"/>
      <w:bookmarkEnd w:id="2"/>
      <w:r>
        <w:rPr>
          <w:sz w:val="28"/>
          <w:szCs w:val="28"/>
        </w:rPr>
        <w:t>4.3.</w:t>
      </w:r>
      <w:r>
        <w:rPr>
          <w:sz w:val="28"/>
          <w:szCs w:val="28"/>
        </w:rPr>
        <w:tab/>
        <w:t xml:space="preserve">Рассмотрение заявления и документов к нему земельной комиссией, подготовка документов о предоставлении муниципальной услуге или отказе в ее предоставлении, информирование заявителя о принятом решении, в том числе: опубликование Извещения о предоставлении участка </w:t>
      </w:r>
      <w:r>
        <w:rPr>
          <w:sz w:val="28"/>
          <w:szCs w:val="28"/>
        </w:rPr>
        <w:br/>
        <w:t xml:space="preserve">в порядке, предусмотренном законом; подготовка проекта Постановления </w:t>
      </w:r>
      <w:r>
        <w:rPr>
          <w:sz w:val="28"/>
          <w:szCs w:val="28"/>
        </w:rPr>
        <w:br/>
        <w:t xml:space="preserve">о предварительном предоставлении участка либо предоставлении участка путем подготовки проекта договора аренды или купли-продажи; принятие решения об отказе в предварительном согласовании предоставления участка либо отказ в предоставлении участка; принятие решения о проведении аукциона. </w:t>
      </w:r>
    </w:p>
    <w:p w:rsidR="004B3A3B" w:rsidRPr="00A77D8B" w:rsidRDefault="004B3A3B" w:rsidP="004B3A3B">
      <w:pPr>
        <w:widowControl w:val="0"/>
        <w:autoSpaceDE w:val="0"/>
        <w:autoSpaceDN w:val="0"/>
        <w:adjustRightInd w:val="0"/>
        <w:ind w:firstLine="708"/>
        <w:jc w:val="both"/>
        <w:rPr>
          <w:sz w:val="28"/>
          <w:szCs w:val="28"/>
        </w:rPr>
      </w:pPr>
      <w:r w:rsidRPr="00A77D8B">
        <w:rPr>
          <w:sz w:val="28"/>
          <w:szCs w:val="28"/>
        </w:rPr>
        <w:t>4.</w:t>
      </w:r>
      <w:r>
        <w:rPr>
          <w:sz w:val="28"/>
          <w:szCs w:val="28"/>
        </w:rPr>
        <w:t>3.1</w:t>
      </w:r>
      <w:r w:rsidRPr="00A77D8B">
        <w:rPr>
          <w:sz w:val="28"/>
          <w:szCs w:val="28"/>
        </w:rPr>
        <w:t xml:space="preserve">. Юридическим фактом, являющимся основанием для начала административной процедуры, является </w:t>
      </w:r>
      <w:r>
        <w:rPr>
          <w:sz w:val="28"/>
          <w:szCs w:val="28"/>
        </w:rPr>
        <w:t>регистрация заявления,</w:t>
      </w:r>
      <w:r w:rsidRPr="00A77D8B">
        <w:rPr>
          <w:sz w:val="28"/>
          <w:szCs w:val="28"/>
        </w:rPr>
        <w:t xml:space="preserve"> передача заявления и представленных документов на исполнение </w:t>
      </w:r>
      <w:r>
        <w:rPr>
          <w:sz w:val="28"/>
          <w:szCs w:val="28"/>
        </w:rPr>
        <w:t xml:space="preserve">специалисту управления </w:t>
      </w:r>
      <w:r w:rsidRPr="00A77D8B">
        <w:rPr>
          <w:sz w:val="28"/>
          <w:szCs w:val="28"/>
        </w:rPr>
        <w:t>ответственному за предоставление услуги.</w:t>
      </w:r>
    </w:p>
    <w:p w:rsidR="004B3A3B" w:rsidRDefault="004B3A3B" w:rsidP="004B3A3B">
      <w:pPr>
        <w:widowControl w:val="0"/>
        <w:autoSpaceDE w:val="0"/>
        <w:autoSpaceDN w:val="0"/>
        <w:adjustRightInd w:val="0"/>
        <w:ind w:firstLine="708"/>
        <w:jc w:val="both"/>
        <w:rPr>
          <w:sz w:val="28"/>
          <w:szCs w:val="28"/>
        </w:rPr>
      </w:pPr>
      <w:r>
        <w:rPr>
          <w:sz w:val="28"/>
          <w:szCs w:val="28"/>
        </w:rPr>
        <w:t xml:space="preserve">4.3.2. Специалист обеспечивает направление заявления и пакета </w:t>
      </w:r>
      <w:r w:rsidRPr="00321CDB">
        <w:rPr>
          <w:sz w:val="27"/>
          <w:szCs w:val="27"/>
        </w:rPr>
        <w:t>документов к нему на земельную комиссию администрации района, на которой</w:t>
      </w:r>
      <w:r>
        <w:rPr>
          <w:sz w:val="28"/>
          <w:szCs w:val="28"/>
        </w:rPr>
        <w:t xml:space="preserve"> принимается решение об опубликовании Извещения о предоставлении участка в порядке, предусмотренном законом, или об отказе в его публикации.</w:t>
      </w:r>
    </w:p>
    <w:p w:rsidR="004B3A3B" w:rsidRPr="00633C25" w:rsidRDefault="004B3A3B" w:rsidP="004B3A3B">
      <w:pPr>
        <w:widowControl w:val="0"/>
        <w:autoSpaceDE w:val="0"/>
        <w:autoSpaceDN w:val="0"/>
        <w:adjustRightInd w:val="0"/>
        <w:ind w:firstLine="708"/>
        <w:jc w:val="both"/>
        <w:rPr>
          <w:sz w:val="28"/>
          <w:szCs w:val="28"/>
        </w:rPr>
      </w:pPr>
      <w:r w:rsidRPr="00633C25">
        <w:rPr>
          <w:sz w:val="28"/>
          <w:szCs w:val="28"/>
        </w:rPr>
        <w:t>4.</w:t>
      </w:r>
      <w:r>
        <w:rPr>
          <w:sz w:val="28"/>
          <w:szCs w:val="28"/>
        </w:rPr>
        <w:t>3.3</w:t>
      </w:r>
      <w:r w:rsidRPr="00633C25">
        <w:rPr>
          <w:sz w:val="28"/>
          <w:szCs w:val="28"/>
        </w:rPr>
        <w:t>. В случае если заявителем самостоятельно не представлены</w:t>
      </w:r>
      <w:r>
        <w:rPr>
          <w:sz w:val="28"/>
          <w:szCs w:val="28"/>
        </w:rPr>
        <w:t xml:space="preserve"> </w:t>
      </w:r>
      <w:r w:rsidRPr="00633C25">
        <w:rPr>
          <w:sz w:val="28"/>
          <w:szCs w:val="28"/>
        </w:rPr>
        <w:t>документы, необходимые для предоставления муниципальной услуги, указанные в</w:t>
      </w:r>
      <w:r>
        <w:rPr>
          <w:sz w:val="28"/>
          <w:szCs w:val="28"/>
        </w:rPr>
        <w:t xml:space="preserve"> </w:t>
      </w:r>
      <w:r w:rsidRPr="00633C25">
        <w:rPr>
          <w:sz w:val="28"/>
          <w:szCs w:val="28"/>
        </w:rPr>
        <w:t>п. 2.</w:t>
      </w:r>
      <w:r>
        <w:rPr>
          <w:sz w:val="28"/>
          <w:szCs w:val="28"/>
        </w:rPr>
        <w:t>7</w:t>
      </w:r>
      <w:r w:rsidRPr="00633C25">
        <w:rPr>
          <w:sz w:val="28"/>
          <w:szCs w:val="28"/>
        </w:rPr>
        <w:t xml:space="preserve">. </w:t>
      </w:r>
      <w:r>
        <w:rPr>
          <w:sz w:val="28"/>
          <w:szCs w:val="28"/>
        </w:rPr>
        <w:t>настоящего административного регламента</w:t>
      </w:r>
      <w:r w:rsidRPr="00633C25">
        <w:rPr>
          <w:sz w:val="28"/>
          <w:szCs w:val="28"/>
        </w:rPr>
        <w:t>, специалистом, ответственным за межведомственное взаимодействие, не позднее 1 (одного) рабочего дня,</w:t>
      </w:r>
      <w:r>
        <w:rPr>
          <w:sz w:val="28"/>
          <w:szCs w:val="28"/>
        </w:rPr>
        <w:t xml:space="preserve"> </w:t>
      </w:r>
      <w:r w:rsidRPr="00633C25">
        <w:rPr>
          <w:sz w:val="28"/>
          <w:szCs w:val="28"/>
        </w:rPr>
        <w:t>следующ</w:t>
      </w:r>
      <w:r>
        <w:rPr>
          <w:sz w:val="28"/>
          <w:szCs w:val="28"/>
        </w:rPr>
        <w:t>его</w:t>
      </w:r>
      <w:r w:rsidRPr="00633C25">
        <w:rPr>
          <w:sz w:val="28"/>
          <w:szCs w:val="28"/>
        </w:rPr>
        <w:t xml:space="preserve"> за днем регистрации заявления, направляются соответствующие запросы. </w:t>
      </w:r>
    </w:p>
    <w:p w:rsidR="004B3A3B" w:rsidRDefault="004B3A3B" w:rsidP="004B3A3B">
      <w:pPr>
        <w:widowControl w:val="0"/>
        <w:autoSpaceDE w:val="0"/>
        <w:autoSpaceDN w:val="0"/>
        <w:adjustRightInd w:val="0"/>
        <w:ind w:firstLine="708"/>
        <w:jc w:val="both"/>
        <w:rPr>
          <w:sz w:val="28"/>
          <w:szCs w:val="28"/>
        </w:rPr>
      </w:pPr>
      <w:r w:rsidRPr="00633C25">
        <w:rPr>
          <w:sz w:val="28"/>
          <w:szCs w:val="28"/>
        </w:rPr>
        <w:t>4.</w:t>
      </w:r>
      <w:r>
        <w:rPr>
          <w:sz w:val="28"/>
          <w:szCs w:val="28"/>
        </w:rPr>
        <w:t>3</w:t>
      </w:r>
      <w:r w:rsidRPr="00633C25">
        <w:rPr>
          <w:sz w:val="28"/>
          <w:szCs w:val="28"/>
        </w:rPr>
        <w:t>.</w:t>
      </w:r>
      <w:r>
        <w:rPr>
          <w:sz w:val="28"/>
          <w:szCs w:val="28"/>
        </w:rPr>
        <w:t>4.</w:t>
      </w:r>
      <w:r w:rsidRPr="00633C25">
        <w:rPr>
          <w:sz w:val="28"/>
          <w:szCs w:val="28"/>
        </w:rPr>
        <w:t xml:space="preserve"> </w:t>
      </w:r>
      <w:r>
        <w:rPr>
          <w:sz w:val="28"/>
          <w:szCs w:val="28"/>
        </w:rPr>
        <w:t>В случае принятия решения земельной комиссией о публикации Извещения, о</w:t>
      </w:r>
      <w:r w:rsidRPr="007E37D2">
        <w:rPr>
          <w:sz w:val="28"/>
          <w:szCs w:val="28"/>
        </w:rPr>
        <w:t xml:space="preserve">беспечивает опубликование </w:t>
      </w:r>
      <w:r>
        <w:rPr>
          <w:sz w:val="28"/>
          <w:szCs w:val="28"/>
        </w:rPr>
        <w:t>И</w:t>
      </w:r>
      <w:r w:rsidRPr="007E37D2">
        <w:rPr>
          <w:sz w:val="28"/>
          <w:szCs w:val="28"/>
        </w:rPr>
        <w:t>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Pr>
          <w:sz w:val="28"/>
          <w:szCs w:val="28"/>
        </w:rPr>
        <w:t xml:space="preserve"> администрации МО</w:t>
      </w:r>
      <w:r w:rsidRPr="007E37D2">
        <w:rPr>
          <w:sz w:val="28"/>
          <w:szCs w:val="28"/>
        </w:rPr>
        <w:t xml:space="preserve"> по месту нахождения земельного участка и размещает извещение на официальном сайте </w:t>
      </w:r>
      <w:r>
        <w:rPr>
          <w:sz w:val="28"/>
          <w:szCs w:val="28"/>
        </w:rPr>
        <w:t>администрации в сети Интернет</w:t>
      </w:r>
      <w:r w:rsidRPr="007E37D2">
        <w:rPr>
          <w:sz w:val="28"/>
          <w:szCs w:val="28"/>
        </w:rPr>
        <w:t>.</w:t>
      </w:r>
    </w:p>
    <w:p w:rsidR="004B3A3B" w:rsidRDefault="004B3A3B" w:rsidP="004B3A3B">
      <w:pPr>
        <w:widowControl w:val="0"/>
        <w:autoSpaceDE w:val="0"/>
        <w:autoSpaceDN w:val="0"/>
        <w:adjustRightInd w:val="0"/>
        <w:ind w:firstLine="708"/>
        <w:jc w:val="both"/>
        <w:rPr>
          <w:sz w:val="28"/>
          <w:szCs w:val="28"/>
        </w:rPr>
      </w:pPr>
      <w:r>
        <w:rPr>
          <w:sz w:val="28"/>
          <w:szCs w:val="28"/>
        </w:rPr>
        <w:t>С</w:t>
      </w:r>
      <w:r w:rsidRPr="007E37D2">
        <w:rPr>
          <w:sz w:val="28"/>
          <w:szCs w:val="28"/>
        </w:rPr>
        <w:t>рок</w:t>
      </w:r>
      <w:r>
        <w:rPr>
          <w:sz w:val="28"/>
          <w:szCs w:val="28"/>
        </w:rPr>
        <w:t xml:space="preserve"> – 30 (тридцать) дней</w:t>
      </w:r>
      <w:r w:rsidRPr="007E37D2">
        <w:rPr>
          <w:sz w:val="28"/>
          <w:szCs w:val="28"/>
        </w:rPr>
        <w:t xml:space="preserve"> со дня получения заявления гражданина (крестьянского (фермерского) хозяйства</w:t>
      </w:r>
      <w:r>
        <w:rPr>
          <w:sz w:val="28"/>
          <w:szCs w:val="28"/>
        </w:rPr>
        <w:t>)</w:t>
      </w:r>
      <w:r w:rsidRPr="007E37D2">
        <w:rPr>
          <w:sz w:val="28"/>
          <w:szCs w:val="28"/>
        </w:rPr>
        <w:t xml:space="preserve"> о предварительном согласовании предоставления земельного участка или о пр</w:t>
      </w:r>
      <w:r>
        <w:rPr>
          <w:sz w:val="28"/>
          <w:szCs w:val="28"/>
        </w:rPr>
        <w:t>едоставлении земельного участка.</w:t>
      </w:r>
    </w:p>
    <w:p w:rsidR="004B3A3B" w:rsidRPr="007E37D2" w:rsidRDefault="004B3A3B" w:rsidP="004B3A3B">
      <w:pPr>
        <w:widowControl w:val="0"/>
        <w:autoSpaceDE w:val="0"/>
        <w:autoSpaceDN w:val="0"/>
        <w:adjustRightInd w:val="0"/>
        <w:ind w:firstLine="708"/>
        <w:jc w:val="both"/>
        <w:rPr>
          <w:sz w:val="28"/>
          <w:szCs w:val="28"/>
        </w:rPr>
      </w:pPr>
      <w:r>
        <w:rPr>
          <w:sz w:val="28"/>
          <w:szCs w:val="28"/>
        </w:rPr>
        <w:t xml:space="preserve">Данный срок может быть продлен в порядке, установленном законодательством на 30 (тридцать) дней, с уведомлением заявителя. </w:t>
      </w:r>
    </w:p>
    <w:p w:rsidR="004B3A3B" w:rsidRDefault="004B3A3B" w:rsidP="004B3A3B">
      <w:pPr>
        <w:widowControl w:val="0"/>
        <w:autoSpaceDE w:val="0"/>
        <w:autoSpaceDN w:val="0"/>
        <w:adjustRightInd w:val="0"/>
        <w:ind w:firstLine="708"/>
        <w:jc w:val="both"/>
        <w:rPr>
          <w:sz w:val="28"/>
          <w:szCs w:val="28"/>
        </w:rPr>
      </w:pPr>
      <w:r>
        <w:rPr>
          <w:sz w:val="28"/>
          <w:szCs w:val="28"/>
        </w:rPr>
        <w:t xml:space="preserve">4.3.5. В случае принятия решения земельной комиссией об отказе </w:t>
      </w:r>
      <w:r w:rsidRPr="007E37D2">
        <w:rPr>
          <w:sz w:val="28"/>
          <w:szCs w:val="28"/>
        </w:rPr>
        <w:t>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Pr>
          <w:sz w:val="28"/>
          <w:szCs w:val="28"/>
        </w:rPr>
        <w:t xml:space="preserve"> или в случае</w:t>
      </w:r>
      <w:r w:rsidRPr="00B431B6">
        <w:rPr>
          <w:sz w:val="28"/>
          <w:szCs w:val="28"/>
        </w:rPr>
        <w:t xml:space="preserve"> отказ</w:t>
      </w:r>
      <w:r>
        <w:rPr>
          <w:sz w:val="28"/>
          <w:szCs w:val="28"/>
        </w:rPr>
        <w:t>а</w:t>
      </w:r>
      <w:r w:rsidRPr="00B431B6">
        <w:rPr>
          <w:sz w:val="28"/>
          <w:szCs w:val="28"/>
        </w:rPr>
        <w:t xml:space="preserve"> в предварительном согласовании предоставления земельного участка, если земельный участок не образован или </w:t>
      </w:r>
      <w:r w:rsidRPr="00B431B6">
        <w:rPr>
          <w:sz w:val="28"/>
          <w:szCs w:val="28"/>
        </w:rPr>
        <w:lastRenderedPageBreak/>
        <w:t xml:space="preserve">его границы подлежат уточнению </w:t>
      </w:r>
      <w:r w:rsidRPr="0099735D">
        <w:rPr>
          <w:sz w:val="28"/>
          <w:szCs w:val="28"/>
        </w:rPr>
        <w:t>в соответствии с Федеральным законом от 13.07.2015 № 218-ФЗ «О государственной регистрации недвижимости»</w:t>
      </w:r>
      <w:r>
        <w:rPr>
          <w:sz w:val="28"/>
          <w:szCs w:val="28"/>
        </w:rPr>
        <w:t xml:space="preserve">, - готовит соответствующее письмо и направляет его заявителю с приложением выписки из протокола заседания земельной комиссии. </w:t>
      </w:r>
    </w:p>
    <w:p w:rsidR="004B3A3B" w:rsidRDefault="004B3A3B" w:rsidP="004B3A3B">
      <w:pPr>
        <w:widowControl w:val="0"/>
        <w:autoSpaceDE w:val="0"/>
        <w:autoSpaceDN w:val="0"/>
        <w:adjustRightInd w:val="0"/>
        <w:ind w:firstLine="708"/>
        <w:jc w:val="both"/>
        <w:rPr>
          <w:sz w:val="28"/>
          <w:szCs w:val="28"/>
        </w:rPr>
      </w:pPr>
      <w:r>
        <w:rPr>
          <w:sz w:val="28"/>
          <w:szCs w:val="28"/>
        </w:rPr>
        <w:t xml:space="preserve">4.3.6. </w:t>
      </w:r>
      <w:r w:rsidRPr="007E37D2">
        <w:rPr>
          <w:sz w:val="28"/>
          <w:szCs w:val="28"/>
        </w:rPr>
        <w:t>В случае, если по истечении тридцати дней со дня опубликования извещения о предоставлении земельного участка</w:t>
      </w:r>
      <w:r>
        <w:rPr>
          <w:sz w:val="28"/>
          <w:szCs w:val="28"/>
        </w:rPr>
        <w:t>,</w:t>
      </w:r>
      <w:r w:rsidRPr="007E37D2">
        <w:rPr>
          <w:sz w:val="28"/>
          <w:szCs w:val="28"/>
        </w:rPr>
        <w:t xml:space="preserve"> заявления о намерении участвовать в аукционе</w:t>
      </w:r>
      <w:r>
        <w:rPr>
          <w:sz w:val="28"/>
          <w:szCs w:val="28"/>
        </w:rPr>
        <w:t xml:space="preserve"> не поступили заявки </w:t>
      </w:r>
      <w:r w:rsidRPr="007E37D2">
        <w:rPr>
          <w:sz w:val="28"/>
          <w:szCs w:val="28"/>
        </w:rPr>
        <w:t xml:space="preserve">от иных граждан, крестьянских (фермерских) хозяйств </w:t>
      </w:r>
      <w:r>
        <w:rPr>
          <w:sz w:val="28"/>
          <w:szCs w:val="28"/>
        </w:rPr>
        <w:t xml:space="preserve">специалист осуществляет подготовку пакета документов для </w:t>
      </w:r>
      <w:r w:rsidRPr="007E37D2">
        <w:rPr>
          <w:sz w:val="28"/>
          <w:szCs w:val="28"/>
        </w:rPr>
        <w:t>подготовк</w:t>
      </w:r>
      <w:r>
        <w:rPr>
          <w:sz w:val="28"/>
          <w:szCs w:val="28"/>
        </w:rPr>
        <w:t>и</w:t>
      </w:r>
      <w:r w:rsidRPr="007E37D2">
        <w:rPr>
          <w:sz w:val="28"/>
          <w:szCs w:val="28"/>
        </w:rPr>
        <w:t xml:space="preserve"> проекта договора купли-продажи или проекта договора аренды земельного участка, их подписание и направление заявителю</w:t>
      </w:r>
      <w:r>
        <w:rPr>
          <w:sz w:val="28"/>
          <w:szCs w:val="28"/>
        </w:rPr>
        <w:t>.</w:t>
      </w:r>
    </w:p>
    <w:p w:rsidR="004B3A3B" w:rsidRDefault="004B3A3B" w:rsidP="004B3A3B">
      <w:pPr>
        <w:widowControl w:val="0"/>
        <w:autoSpaceDE w:val="0"/>
        <w:autoSpaceDN w:val="0"/>
        <w:adjustRightInd w:val="0"/>
        <w:ind w:firstLine="708"/>
        <w:jc w:val="both"/>
        <w:rPr>
          <w:sz w:val="28"/>
          <w:szCs w:val="28"/>
        </w:rPr>
      </w:pPr>
      <w:r>
        <w:rPr>
          <w:sz w:val="28"/>
          <w:szCs w:val="28"/>
        </w:rPr>
        <w:t xml:space="preserve">4.3.7. В случае принятия земельной комиссией решения </w:t>
      </w:r>
      <w:r w:rsidRPr="007E37D2">
        <w:rPr>
          <w:sz w:val="28"/>
          <w:szCs w:val="28"/>
        </w:rPr>
        <w:t xml:space="preserve">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w:t>
      </w:r>
      <w:r w:rsidRPr="0099735D">
        <w:rPr>
          <w:sz w:val="28"/>
          <w:szCs w:val="28"/>
        </w:rPr>
        <w:t>уточнению в соответствии с Федеральным законом от 13.07.2015 № 218-ФЗ «О государственной регистрации недвижимости»</w:t>
      </w:r>
      <w:r w:rsidRPr="007E37D2">
        <w:rPr>
          <w:sz w:val="28"/>
          <w:szCs w:val="28"/>
        </w:rPr>
        <w:t xml:space="preserve">, </w:t>
      </w:r>
      <w:r>
        <w:rPr>
          <w:sz w:val="28"/>
          <w:szCs w:val="28"/>
        </w:rPr>
        <w:t xml:space="preserve">специалист готовит соответствующее письмо и направляет его заявителю с приложением выписки из протокола заседания земельной комиссии. </w:t>
      </w:r>
    </w:p>
    <w:p w:rsidR="004B3A3B" w:rsidRDefault="004B3A3B" w:rsidP="004B3A3B">
      <w:pPr>
        <w:widowControl w:val="0"/>
        <w:autoSpaceDE w:val="0"/>
        <w:autoSpaceDN w:val="0"/>
        <w:adjustRightInd w:val="0"/>
        <w:ind w:firstLine="708"/>
        <w:jc w:val="both"/>
        <w:rPr>
          <w:sz w:val="28"/>
          <w:szCs w:val="28"/>
        </w:rPr>
      </w:pPr>
      <w:r>
        <w:rPr>
          <w:sz w:val="28"/>
          <w:szCs w:val="28"/>
        </w:rPr>
        <w:t xml:space="preserve">4.3.8. </w:t>
      </w:r>
      <w:r w:rsidRPr="007E37D2">
        <w:rPr>
          <w:sz w:val="28"/>
          <w:szCs w:val="28"/>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Pr>
          <w:sz w:val="28"/>
          <w:szCs w:val="28"/>
        </w:rPr>
        <w:t xml:space="preserve">специалист направляет материалы на рассмотрение земельной комиссии, где принимаются следующие решения: </w:t>
      </w:r>
    </w:p>
    <w:p w:rsidR="004B3A3B" w:rsidRDefault="004B3A3B" w:rsidP="004B3A3B">
      <w:pPr>
        <w:widowControl w:val="0"/>
        <w:autoSpaceDE w:val="0"/>
        <w:autoSpaceDN w:val="0"/>
        <w:adjustRightInd w:val="0"/>
        <w:ind w:firstLine="708"/>
        <w:jc w:val="both"/>
        <w:rPr>
          <w:sz w:val="28"/>
          <w:szCs w:val="28"/>
        </w:rPr>
      </w:pPr>
      <w:r>
        <w:rPr>
          <w:sz w:val="28"/>
          <w:szCs w:val="28"/>
        </w:rPr>
        <w:t>а)</w:t>
      </w:r>
      <w:r w:rsidRPr="007E37D2">
        <w:rPr>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w:t>
      </w:r>
      <w:r>
        <w:rPr>
          <w:sz w:val="28"/>
          <w:szCs w:val="28"/>
        </w:rPr>
        <w:t>;</w:t>
      </w:r>
    </w:p>
    <w:p w:rsidR="004B3A3B" w:rsidRDefault="004B3A3B" w:rsidP="004B3A3B">
      <w:pPr>
        <w:widowControl w:val="0"/>
        <w:autoSpaceDE w:val="0"/>
        <w:autoSpaceDN w:val="0"/>
        <w:adjustRightInd w:val="0"/>
        <w:ind w:firstLine="708"/>
        <w:jc w:val="both"/>
        <w:rPr>
          <w:sz w:val="28"/>
          <w:szCs w:val="28"/>
        </w:rPr>
      </w:pPr>
      <w:r>
        <w:rPr>
          <w:sz w:val="28"/>
          <w:szCs w:val="28"/>
        </w:rPr>
        <w:t xml:space="preserve">б) </w:t>
      </w:r>
      <w:r w:rsidRPr="007E37D2">
        <w:rPr>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B3A3B" w:rsidRDefault="004B3A3B" w:rsidP="004B3A3B">
      <w:pPr>
        <w:widowControl w:val="0"/>
        <w:autoSpaceDE w:val="0"/>
        <w:autoSpaceDN w:val="0"/>
        <w:adjustRightInd w:val="0"/>
        <w:ind w:firstLine="708"/>
        <w:jc w:val="both"/>
        <w:rPr>
          <w:sz w:val="28"/>
          <w:szCs w:val="28"/>
        </w:rPr>
      </w:pPr>
      <w:r>
        <w:rPr>
          <w:sz w:val="28"/>
          <w:szCs w:val="28"/>
        </w:rPr>
        <w:t>в) о</w:t>
      </w:r>
      <w:r w:rsidRPr="007E37D2">
        <w:rPr>
          <w:sz w:val="28"/>
          <w:szCs w:val="28"/>
        </w:rPr>
        <w:t xml:space="preserve"> формировании земельного участка для предоставления посредством проведения аукциона</w:t>
      </w:r>
      <w:r>
        <w:rPr>
          <w:sz w:val="28"/>
          <w:szCs w:val="28"/>
        </w:rPr>
        <w:t>.</w:t>
      </w:r>
    </w:p>
    <w:p w:rsidR="004B3A3B" w:rsidRDefault="004B3A3B" w:rsidP="004B3A3B">
      <w:pPr>
        <w:widowControl w:val="0"/>
        <w:autoSpaceDE w:val="0"/>
        <w:autoSpaceDN w:val="0"/>
        <w:adjustRightInd w:val="0"/>
        <w:ind w:firstLine="708"/>
        <w:jc w:val="both"/>
        <w:rPr>
          <w:sz w:val="28"/>
          <w:szCs w:val="28"/>
        </w:rPr>
      </w:pPr>
      <w:r>
        <w:rPr>
          <w:sz w:val="28"/>
          <w:szCs w:val="28"/>
        </w:rPr>
        <w:t>По результатам ответственный специалист</w:t>
      </w:r>
      <w:r w:rsidRPr="00D115FA">
        <w:rPr>
          <w:sz w:val="28"/>
          <w:szCs w:val="28"/>
        </w:rPr>
        <w:t xml:space="preserve"> </w:t>
      </w:r>
      <w:r>
        <w:rPr>
          <w:sz w:val="28"/>
          <w:szCs w:val="28"/>
        </w:rPr>
        <w:t xml:space="preserve">готовит соответствующее письмо и направляет его заявителю с приложением выписки из протокола заседания земельной комиссии. </w:t>
      </w:r>
    </w:p>
    <w:p w:rsidR="004B3A3B" w:rsidRDefault="004B3A3B" w:rsidP="004B3A3B">
      <w:pPr>
        <w:widowControl w:val="0"/>
        <w:autoSpaceDE w:val="0"/>
        <w:autoSpaceDN w:val="0"/>
        <w:adjustRightInd w:val="0"/>
        <w:ind w:firstLine="708"/>
        <w:jc w:val="both"/>
        <w:rPr>
          <w:sz w:val="28"/>
          <w:szCs w:val="28"/>
        </w:rPr>
      </w:pPr>
      <w:r>
        <w:rPr>
          <w:sz w:val="28"/>
          <w:szCs w:val="28"/>
        </w:rPr>
        <w:t xml:space="preserve">4.3.9. </w:t>
      </w:r>
      <w:r w:rsidRPr="007E37D2">
        <w:rPr>
          <w:sz w:val="28"/>
          <w:szCs w:val="28"/>
        </w:rPr>
        <w:t xml:space="preserve">Организация и проведение </w:t>
      </w:r>
      <w:r>
        <w:rPr>
          <w:sz w:val="28"/>
          <w:szCs w:val="28"/>
        </w:rPr>
        <w:t>аукциона</w:t>
      </w:r>
      <w:r w:rsidRPr="007E37D2">
        <w:rPr>
          <w:sz w:val="28"/>
          <w:szCs w:val="28"/>
        </w:rPr>
        <w:t xml:space="preserve"> </w:t>
      </w:r>
      <w:r>
        <w:rPr>
          <w:sz w:val="28"/>
          <w:szCs w:val="28"/>
        </w:rPr>
        <w:t xml:space="preserve">происходит в порядке </w:t>
      </w:r>
      <w:r>
        <w:rPr>
          <w:sz w:val="28"/>
          <w:szCs w:val="28"/>
        </w:rPr>
        <w:br/>
        <w:t xml:space="preserve">ст.ст. 39.11., 39.12. </w:t>
      </w:r>
      <w:r w:rsidRPr="007E37D2">
        <w:rPr>
          <w:sz w:val="28"/>
          <w:szCs w:val="28"/>
        </w:rPr>
        <w:t>Земельн</w:t>
      </w:r>
      <w:r>
        <w:rPr>
          <w:sz w:val="28"/>
          <w:szCs w:val="28"/>
        </w:rPr>
        <w:t>ого</w:t>
      </w:r>
      <w:r w:rsidRPr="007E37D2">
        <w:rPr>
          <w:sz w:val="28"/>
          <w:szCs w:val="28"/>
        </w:rPr>
        <w:t xml:space="preserve"> кодекс</w:t>
      </w:r>
      <w:r>
        <w:rPr>
          <w:sz w:val="28"/>
          <w:szCs w:val="28"/>
        </w:rPr>
        <w:t xml:space="preserve">а </w:t>
      </w:r>
      <w:r w:rsidRPr="007E37D2">
        <w:rPr>
          <w:sz w:val="28"/>
          <w:szCs w:val="28"/>
        </w:rPr>
        <w:t>Российской Федерации</w:t>
      </w:r>
      <w:r>
        <w:rPr>
          <w:sz w:val="28"/>
          <w:szCs w:val="28"/>
        </w:rPr>
        <w:t>.</w:t>
      </w:r>
    </w:p>
    <w:p w:rsidR="004B3A3B" w:rsidRPr="005444E8" w:rsidRDefault="004B3A3B" w:rsidP="004B3A3B">
      <w:pPr>
        <w:widowControl w:val="0"/>
        <w:autoSpaceDE w:val="0"/>
        <w:autoSpaceDN w:val="0"/>
        <w:adjustRightInd w:val="0"/>
        <w:ind w:firstLine="708"/>
        <w:jc w:val="both"/>
        <w:rPr>
          <w:sz w:val="28"/>
          <w:szCs w:val="28"/>
        </w:rPr>
      </w:pPr>
      <w:r w:rsidRPr="00750078">
        <w:rPr>
          <w:sz w:val="28"/>
          <w:szCs w:val="28"/>
        </w:rPr>
        <w:t>4.</w:t>
      </w:r>
      <w:r>
        <w:rPr>
          <w:sz w:val="28"/>
          <w:szCs w:val="28"/>
        </w:rPr>
        <w:t>3.10.</w:t>
      </w:r>
      <w:r w:rsidRPr="00750078">
        <w:rPr>
          <w:sz w:val="28"/>
          <w:szCs w:val="28"/>
        </w:rPr>
        <w:t xml:space="preserve"> </w:t>
      </w:r>
      <w:r w:rsidRPr="005444E8">
        <w:rPr>
          <w:sz w:val="28"/>
          <w:szCs w:val="28"/>
        </w:rPr>
        <w:t>Максимальный срок выполнения административной процедуры - 30 (тридцать) рабочих дней со дня регистрации заявления</w:t>
      </w:r>
      <w:r>
        <w:rPr>
          <w:sz w:val="28"/>
          <w:szCs w:val="28"/>
        </w:rPr>
        <w:t>, срок по п. 4.3.9. исчисляется самостоятельно.</w:t>
      </w:r>
    </w:p>
    <w:p w:rsidR="004B3A3B" w:rsidRPr="005444E8" w:rsidRDefault="004B3A3B" w:rsidP="004B3A3B">
      <w:pPr>
        <w:widowControl w:val="0"/>
        <w:autoSpaceDE w:val="0"/>
        <w:autoSpaceDN w:val="0"/>
        <w:adjustRightInd w:val="0"/>
        <w:ind w:firstLine="708"/>
        <w:jc w:val="both"/>
        <w:rPr>
          <w:sz w:val="28"/>
          <w:szCs w:val="28"/>
        </w:rPr>
      </w:pPr>
      <w:r w:rsidRPr="005444E8">
        <w:rPr>
          <w:sz w:val="28"/>
          <w:szCs w:val="28"/>
        </w:rPr>
        <w:t>4.</w:t>
      </w:r>
      <w:r>
        <w:rPr>
          <w:sz w:val="28"/>
          <w:szCs w:val="28"/>
        </w:rPr>
        <w:t>3</w:t>
      </w:r>
      <w:r w:rsidRPr="005444E8">
        <w:rPr>
          <w:sz w:val="28"/>
          <w:szCs w:val="28"/>
        </w:rPr>
        <w:t>.</w:t>
      </w:r>
      <w:r>
        <w:rPr>
          <w:sz w:val="28"/>
          <w:szCs w:val="28"/>
        </w:rPr>
        <w:t>11.</w:t>
      </w:r>
      <w:r w:rsidRPr="005444E8">
        <w:rPr>
          <w:sz w:val="28"/>
          <w:szCs w:val="28"/>
        </w:rPr>
        <w:t xml:space="preserve"> Результатом административной процедуры является подписанный главой администрации проект:</w:t>
      </w:r>
    </w:p>
    <w:p w:rsidR="004B3A3B" w:rsidRPr="005444E8" w:rsidRDefault="004B3A3B" w:rsidP="004B3A3B">
      <w:pPr>
        <w:widowControl w:val="0"/>
        <w:autoSpaceDE w:val="0"/>
        <w:autoSpaceDN w:val="0"/>
        <w:adjustRightInd w:val="0"/>
        <w:ind w:firstLine="708"/>
        <w:jc w:val="both"/>
        <w:rPr>
          <w:sz w:val="28"/>
          <w:szCs w:val="28"/>
        </w:rPr>
      </w:pPr>
      <w:r w:rsidRPr="005444E8">
        <w:rPr>
          <w:sz w:val="28"/>
          <w:szCs w:val="28"/>
        </w:rPr>
        <w:t>- договора купли-продажи земельного участка;</w:t>
      </w:r>
    </w:p>
    <w:p w:rsidR="004B3A3B" w:rsidRPr="005444E8" w:rsidRDefault="004B3A3B" w:rsidP="004B3A3B">
      <w:pPr>
        <w:widowControl w:val="0"/>
        <w:autoSpaceDE w:val="0"/>
        <w:autoSpaceDN w:val="0"/>
        <w:adjustRightInd w:val="0"/>
        <w:ind w:firstLine="708"/>
        <w:jc w:val="both"/>
        <w:rPr>
          <w:sz w:val="28"/>
          <w:szCs w:val="28"/>
        </w:rPr>
      </w:pPr>
      <w:r w:rsidRPr="005444E8">
        <w:rPr>
          <w:sz w:val="28"/>
          <w:szCs w:val="28"/>
        </w:rPr>
        <w:t>- договора аренды земельного участка;</w:t>
      </w:r>
    </w:p>
    <w:p w:rsidR="004B3A3B" w:rsidRDefault="004B3A3B" w:rsidP="004B3A3B">
      <w:pPr>
        <w:widowControl w:val="0"/>
        <w:autoSpaceDE w:val="0"/>
        <w:autoSpaceDN w:val="0"/>
        <w:adjustRightInd w:val="0"/>
        <w:ind w:firstLine="708"/>
        <w:jc w:val="both"/>
        <w:rPr>
          <w:sz w:val="28"/>
          <w:szCs w:val="28"/>
        </w:rPr>
      </w:pPr>
      <w:r w:rsidRPr="005444E8">
        <w:rPr>
          <w:sz w:val="28"/>
          <w:szCs w:val="28"/>
        </w:rPr>
        <w:t xml:space="preserve">- </w:t>
      </w:r>
      <w:r>
        <w:rPr>
          <w:sz w:val="28"/>
          <w:szCs w:val="28"/>
        </w:rPr>
        <w:t xml:space="preserve">постановления </w:t>
      </w:r>
      <w:r w:rsidRPr="007E37D2">
        <w:rPr>
          <w:sz w:val="28"/>
          <w:szCs w:val="28"/>
        </w:rPr>
        <w:t>о предварительном согласовании предоставления земельного участка</w:t>
      </w:r>
      <w:r>
        <w:rPr>
          <w:sz w:val="28"/>
          <w:szCs w:val="28"/>
        </w:rPr>
        <w:t>;</w:t>
      </w:r>
    </w:p>
    <w:p w:rsidR="004B3A3B" w:rsidRDefault="004B3A3B" w:rsidP="004B3A3B">
      <w:pPr>
        <w:widowControl w:val="0"/>
        <w:autoSpaceDE w:val="0"/>
        <w:autoSpaceDN w:val="0"/>
        <w:adjustRightInd w:val="0"/>
        <w:ind w:firstLine="708"/>
        <w:jc w:val="both"/>
        <w:rPr>
          <w:sz w:val="28"/>
          <w:szCs w:val="28"/>
        </w:rPr>
      </w:pPr>
      <w:r>
        <w:rPr>
          <w:sz w:val="28"/>
          <w:szCs w:val="28"/>
        </w:rPr>
        <w:t xml:space="preserve">- постановления </w:t>
      </w:r>
      <w:r w:rsidRPr="007E37D2">
        <w:rPr>
          <w:sz w:val="28"/>
          <w:szCs w:val="28"/>
        </w:rPr>
        <w:t>о проведении аукциона по продаже земельного участка или аукциона на право заключения договора аренды земельного участка</w:t>
      </w:r>
      <w:r>
        <w:rPr>
          <w:sz w:val="28"/>
          <w:szCs w:val="28"/>
        </w:rPr>
        <w:t>;</w:t>
      </w:r>
    </w:p>
    <w:p w:rsidR="004B3A3B" w:rsidRDefault="004B3A3B" w:rsidP="004B3A3B">
      <w:pPr>
        <w:widowControl w:val="0"/>
        <w:autoSpaceDE w:val="0"/>
        <w:autoSpaceDN w:val="0"/>
        <w:adjustRightInd w:val="0"/>
        <w:ind w:firstLine="708"/>
        <w:jc w:val="both"/>
        <w:rPr>
          <w:sz w:val="28"/>
          <w:szCs w:val="28"/>
        </w:rPr>
      </w:pPr>
      <w:r w:rsidRPr="005444E8">
        <w:rPr>
          <w:sz w:val="28"/>
          <w:szCs w:val="28"/>
        </w:rPr>
        <w:lastRenderedPageBreak/>
        <w:t>- письм</w:t>
      </w:r>
      <w:r>
        <w:rPr>
          <w:sz w:val="28"/>
          <w:szCs w:val="28"/>
        </w:rPr>
        <w:t>а</w:t>
      </w:r>
      <w:r w:rsidRPr="005444E8">
        <w:rPr>
          <w:sz w:val="28"/>
          <w:szCs w:val="28"/>
        </w:rPr>
        <w:t xml:space="preserve"> об отказе в предоставлении </w:t>
      </w:r>
      <w:r w:rsidRPr="005444E8">
        <w:rPr>
          <w:color w:val="000000"/>
          <w:sz w:val="28"/>
          <w:szCs w:val="28"/>
        </w:rPr>
        <w:t>муниципальной услуги</w:t>
      </w:r>
      <w:r>
        <w:rPr>
          <w:color w:val="000000"/>
          <w:sz w:val="28"/>
          <w:szCs w:val="28"/>
        </w:rPr>
        <w:t xml:space="preserve"> (</w:t>
      </w:r>
      <w:r w:rsidRPr="00B431B6">
        <w:rPr>
          <w:sz w:val="28"/>
          <w:szCs w:val="28"/>
        </w:rPr>
        <w:t xml:space="preserve">об отказе </w:t>
      </w:r>
      <w:r>
        <w:rPr>
          <w:sz w:val="28"/>
          <w:szCs w:val="28"/>
        </w:rPr>
        <w:br/>
      </w:r>
      <w:r w:rsidRPr="00B431B6">
        <w:rPr>
          <w:sz w:val="28"/>
          <w:szCs w:val="28"/>
        </w:rPr>
        <w:t>в предварительном согласовании предоставления земельного участка</w:t>
      </w:r>
      <w:r>
        <w:rPr>
          <w:sz w:val="28"/>
          <w:szCs w:val="28"/>
        </w:rPr>
        <w:t xml:space="preserve">; </w:t>
      </w:r>
      <w:r w:rsidRPr="007E37D2">
        <w:rPr>
          <w:sz w:val="28"/>
          <w:szCs w:val="28"/>
        </w:rPr>
        <w:t xml:space="preserve">отказе </w:t>
      </w:r>
      <w:r>
        <w:rPr>
          <w:sz w:val="28"/>
          <w:szCs w:val="28"/>
        </w:rPr>
        <w:br/>
      </w:r>
      <w:r w:rsidRPr="007E37D2">
        <w:rPr>
          <w:sz w:val="28"/>
          <w:szCs w:val="28"/>
        </w:rPr>
        <w:t>в предоставлении земельного участка без проведения аукциона</w:t>
      </w:r>
      <w:r>
        <w:rPr>
          <w:sz w:val="28"/>
          <w:szCs w:val="28"/>
        </w:rPr>
        <w:t>).</w:t>
      </w:r>
    </w:p>
    <w:p w:rsidR="004B3A3B" w:rsidRPr="00321CDB" w:rsidRDefault="004B3A3B" w:rsidP="004B3A3B">
      <w:pPr>
        <w:widowControl w:val="0"/>
        <w:autoSpaceDE w:val="0"/>
        <w:autoSpaceDN w:val="0"/>
        <w:adjustRightInd w:val="0"/>
        <w:ind w:firstLine="708"/>
        <w:jc w:val="both"/>
        <w:rPr>
          <w:sz w:val="28"/>
          <w:szCs w:val="28"/>
        </w:rPr>
      </w:pPr>
      <w:r w:rsidRPr="00F22374">
        <w:rPr>
          <w:sz w:val="28"/>
          <w:szCs w:val="28"/>
        </w:rPr>
        <w:t>4.</w:t>
      </w:r>
      <w:r w:rsidRPr="00321CDB">
        <w:rPr>
          <w:sz w:val="28"/>
          <w:szCs w:val="28"/>
        </w:rPr>
        <w:t>3.12. Способ фиксации результата выполнения административной процедуры:</w:t>
      </w:r>
    </w:p>
    <w:p w:rsidR="004B3A3B" w:rsidRPr="00321CDB" w:rsidRDefault="004B3A3B" w:rsidP="004B3A3B">
      <w:pPr>
        <w:pStyle w:val="ConsPlusNormal"/>
        <w:ind w:firstLine="708"/>
        <w:jc w:val="both"/>
      </w:pPr>
      <w:r w:rsidRPr="00321CDB">
        <w:t xml:space="preserve">а) издание постановления о предварительном согласовании предоставления земельного участка в качестве основания для предоставления земельного участка без проведения торгов в порядке, установленном </w:t>
      </w:r>
      <w:hyperlink r:id="rId15" w:history="1">
        <w:r w:rsidRPr="00321CDB">
          <w:t>статьей 39.17</w:t>
        </w:r>
      </w:hyperlink>
      <w:r w:rsidRPr="00321CDB">
        <w:t xml:space="preserve"> ЗК РФ;</w:t>
      </w:r>
    </w:p>
    <w:p w:rsidR="004B3A3B" w:rsidRPr="00321CDB" w:rsidRDefault="004B3A3B" w:rsidP="004B3A3B">
      <w:pPr>
        <w:pStyle w:val="ConsPlusNormal"/>
        <w:ind w:firstLine="708"/>
        <w:jc w:val="both"/>
      </w:pPr>
      <w:r w:rsidRPr="00321CDB">
        <w:t xml:space="preserve">б) издание постановления о предварительном согласовании предоставления земельного участка в соответствии со </w:t>
      </w:r>
      <w:hyperlink r:id="rId16" w:history="1">
        <w:r w:rsidRPr="00321CDB">
          <w:t>статьей 39.15</w:t>
        </w:r>
      </w:hyperlink>
      <w:r w:rsidRPr="00321CDB">
        <w:t xml:space="preserve">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17" w:history="1">
        <w:r w:rsidRPr="00321CDB">
          <w:t>законом</w:t>
        </w:r>
      </w:hyperlink>
      <w:r w:rsidRPr="00321CDB">
        <w:t xml:space="preserve"> </w:t>
      </w:r>
      <w:r>
        <w:br/>
      </w:r>
      <w:r w:rsidRPr="00321CDB">
        <w:t xml:space="preserve">«О государственном кадастре недвижимости» в порядке, предусмотренном </w:t>
      </w:r>
      <w:r>
        <w:br/>
      </w:r>
      <w:r w:rsidRPr="00321CDB">
        <w:t>ч.5 ст. 39.18 ЗК РФ;</w:t>
      </w:r>
    </w:p>
    <w:p w:rsidR="004B3A3B" w:rsidRPr="00321CDB" w:rsidRDefault="004B3A3B" w:rsidP="004B3A3B">
      <w:pPr>
        <w:pStyle w:val="ConsPlusNormal"/>
        <w:ind w:firstLine="708"/>
        <w:jc w:val="both"/>
      </w:pPr>
      <w:r w:rsidRPr="00321CDB">
        <w:t>в) подписание договора купли-продажи земельного участка, либо договора аренды земельного участка;</w:t>
      </w:r>
    </w:p>
    <w:p w:rsidR="004B3A3B" w:rsidRPr="00F22374" w:rsidRDefault="004B3A3B" w:rsidP="004B3A3B">
      <w:pPr>
        <w:pStyle w:val="ConsPlusNormal"/>
        <w:ind w:firstLine="708"/>
        <w:jc w:val="both"/>
      </w:pPr>
      <w:r w:rsidRPr="00321CDB">
        <w:t>г) направление заявителю письма об отказе</w:t>
      </w:r>
      <w:r>
        <w:t xml:space="preserve"> в предоставлении </w:t>
      </w:r>
      <w:r w:rsidRPr="00321CDB">
        <w:rPr>
          <w:sz w:val="27"/>
          <w:szCs w:val="27"/>
        </w:rPr>
        <w:t>муниципальной услуги по основаниям, предусмотренным Земельным кодексом</w:t>
      </w:r>
      <w:r>
        <w:t xml:space="preserve"> Российской Федерации и п. 2.14 настоящего административного регламента. </w:t>
      </w:r>
    </w:p>
    <w:p w:rsidR="004B3A3B" w:rsidRPr="00722CB7" w:rsidRDefault="004B3A3B" w:rsidP="004B3A3B">
      <w:pPr>
        <w:widowControl w:val="0"/>
        <w:autoSpaceDE w:val="0"/>
        <w:autoSpaceDN w:val="0"/>
        <w:adjustRightInd w:val="0"/>
        <w:ind w:firstLine="708"/>
        <w:jc w:val="both"/>
        <w:rPr>
          <w:sz w:val="28"/>
          <w:szCs w:val="28"/>
        </w:rPr>
      </w:pPr>
      <w:r w:rsidRPr="00722CB7">
        <w:rPr>
          <w:sz w:val="28"/>
          <w:szCs w:val="28"/>
        </w:rPr>
        <w:t>4.</w:t>
      </w:r>
      <w:r>
        <w:rPr>
          <w:sz w:val="28"/>
          <w:szCs w:val="28"/>
        </w:rPr>
        <w:t>3.13.</w:t>
      </w:r>
      <w:r w:rsidRPr="00722CB7">
        <w:rPr>
          <w:sz w:val="28"/>
          <w:szCs w:val="28"/>
        </w:rPr>
        <w:t xml:space="preserve"> В течение 5 (пяти) рабочих дней после принятия соответствующего решения производится информирование заявителя </w:t>
      </w:r>
      <w:r>
        <w:rPr>
          <w:sz w:val="28"/>
          <w:szCs w:val="28"/>
        </w:rPr>
        <w:br/>
      </w:r>
      <w:r w:rsidRPr="00722CB7">
        <w:rPr>
          <w:sz w:val="28"/>
          <w:szCs w:val="28"/>
        </w:rPr>
        <w:t>о времени и месте получения конечного результата предоставления муниципальной услуги:</w:t>
      </w:r>
    </w:p>
    <w:p w:rsidR="004B3A3B" w:rsidRPr="005444E8" w:rsidRDefault="004B3A3B" w:rsidP="004B3A3B">
      <w:pPr>
        <w:widowControl w:val="0"/>
        <w:autoSpaceDE w:val="0"/>
        <w:autoSpaceDN w:val="0"/>
        <w:adjustRightInd w:val="0"/>
        <w:ind w:firstLine="708"/>
        <w:jc w:val="both"/>
        <w:rPr>
          <w:sz w:val="28"/>
          <w:szCs w:val="28"/>
        </w:rPr>
      </w:pPr>
      <w:r w:rsidRPr="005444E8">
        <w:rPr>
          <w:sz w:val="28"/>
          <w:szCs w:val="28"/>
        </w:rPr>
        <w:t>- договора купли-продажи земельного участка;</w:t>
      </w:r>
    </w:p>
    <w:p w:rsidR="004B3A3B" w:rsidRPr="005444E8" w:rsidRDefault="004B3A3B" w:rsidP="004B3A3B">
      <w:pPr>
        <w:widowControl w:val="0"/>
        <w:autoSpaceDE w:val="0"/>
        <w:autoSpaceDN w:val="0"/>
        <w:adjustRightInd w:val="0"/>
        <w:ind w:firstLine="708"/>
        <w:jc w:val="both"/>
        <w:rPr>
          <w:sz w:val="28"/>
          <w:szCs w:val="28"/>
        </w:rPr>
      </w:pPr>
      <w:r w:rsidRPr="005444E8">
        <w:rPr>
          <w:sz w:val="28"/>
          <w:szCs w:val="28"/>
        </w:rPr>
        <w:t>- договора аренды земельного участка;</w:t>
      </w:r>
    </w:p>
    <w:p w:rsidR="004B3A3B" w:rsidRDefault="004B3A3B" w:rsidP="004B3A3B">
      <w:pPr>
        <w:widowControl w:val="0"/>
        <w:autoSpaceDE w:val="0"/>
        <w:autoSpaceDN w:val="0"/>
        <w:adjustRightInd w:val="0"/>
        <w:ind w:firstLine="708"/>
        <w:jc w:val="both"/>
        <w:rPr>
          <w:sz w:val="28"/>
          <w:szCs w:val="28"/>
        </w:rPr>
      </w:pPr>
      <w:r w:rsidRPr="005444E8">
        <w:rPr>
          <w:sz w:val="28"/>
          <w:szCs w:val="28"/>
        </w:rPr>
        <w:t xml:space="preserve">- </w:t>
      </w:r>
      <w:r w:rsidRPr="007E37D2">
        <w:rPr>
          <w:sz w:val="28"/>
          <w:szCs w:val="28"/>
        </w:rPr>
        <w:t>о предварительном согласовании предоставления земельного участка</w:t>
      </w:r>
      <w:r>
        <w:rPr>
          <w:sz w:val="28"/>
          <w:szCs w:val="28"/>
        </w:rPr>
        <w:t>;</w:t>
      </w:r>
    </w:p>
    <w:p w:rsidR="004B3A3B" w:rsidRDefault="004B3A3B" w:rsidP="004B3A3B">
      <w:pPr>
        <w:widowControl w:val="0"/>
        <w:autoSpaceDE w:val="0"/>
        <w:autoSpaceDN w:val="0"/>
        <w:adjustRightInd w:val="0"/>
        <w:ind w:firstLine="708"/>
        <w:jc w:val="both"/>
        <w:rPr>
          <w:sz w:val="28"/>
          <w:szCs w:val="28"/>
        </w:rPr>
      </w:pPr>
      <w:r>
        <w:rPr>
          <w:sz w:val="28"/>
          <w:szCs w:val="28"/>
        </w:rPr>
        <w:t xml:space="preserve">- </w:t>
      </w:r>
      <w:r w:rsidRPr="007E37D2">
        <w:rPr>
          <w:sz w:val="28"/>
          <w:szCs w:val="28"/>
        </w:rPr>
        <w:t>о проведении аукциона по продаже земельного участка или аукциона на право заключения договора аренды земельного участка</w:t>
      </w:r>
      <w:r>
        <w:rPr>
          <w:sz w:val="28"/>
          <w:szCs w:val="28"/>
        </w:rPr>
        <w:t>;</w:t>
      </w:r>
    </w:p>
    <w:p w:rsidR="004B3A3B" w:rsidRDefault="004B3A3B" w:rsidP="004B3A3B">
      <w:pPr>
        <w:widowControl w:val="0"/>
        <w:autoSpaceDE w:val="0"/>
        <w:autoSpaceDN w:val="0"/>
        <w:adjustRightInd w:val="0"/>
        <w:ind w:firstLine="708"/>
        <w:jc w:val="both"/>
        <w:rPr>
          <w:sz w:val="28"/>
          <w:szCs w:val="28"/>
        </w:rPr>
      </w:pPr>
      <w:r w:rsidRPr="005444E8">
        <w:rPr>
          <w:sz w:val="28"/>
          <w:szCs w:val="28"/>
        </w:rPr>
        <w:softHyphen/>
        <w:t>- письм</w:t>
      </w:r>
      <w:r>
        <w:rPr>
          <w:sz w:val="28"/>
          <w:szCs w:val="28"/>
        </w:rPr>
        <w:t>а</w:t>
      </w:r>
      <w:r w:rsidRPr="005444E8">
        <w:rPr>
          <w:sz w:val="28"/>
          <w:szCs w:val="28"/>
        </w:rPr>
        <w:t xml:space="preserve"> об отказе в предоставлении </w:t>
      </w:r>
      <w:r w:rsidRPr="005444E8">
        <w:rPr>
          <w:color w:val="000000"/>
          <w:sz w:val="28"/>
          <w:szCs w:val="28"/>
        </w:rPr>
        <w:t>муниципальной услуги</w:t>
      </w:r>
      <w:r>
        <w:rPr>
          <w:color w:val="000000"/>
          <w:sz w:val="28"/>
          <w:szCs w:val="28"/>
        </w:rPr>
        <w:t xml:space="preserve"> (</w:t>
      </w:r>
      <w:r w:rsidRPr="00B431B6">
        <w:rPr>
          <w:sz w:val="28"/>
          <w:szCs w:val="28"/>
        </w:rPr>
        <w:t xml:space="preserve">об отказе </w:t>
      </w:r>
      <w:r>
        <w:rPr>
          <w:sz w:val="28"/>
          <w:szCs w:val="28"/>
        </w:rPr>
        <w:br/>
      </w:r>
      <w:r w:rsidRPr="00B431B6">
        <w:rPr>
          <w:sz w:val="28"/>
          <w:szCs w:val="28"/>
        </w:rPr>
        <w:t>в предварительном согласовании предоставления земельного участка</w:t>
      </w:r>
      <w:r>
        <w:rPr>
          <w:sz w:val="28"/>
          <w:szCs w:val="28"/>
        </w:rPr>
        <w:t xml:space="preserve">; </w:t>
      </w:r>
      <w:r w:rsidRPr="007E37D2">
        <w:rPr>
          <w:sz w:val="28"/>
          <w:szCs w:val="28"/>
        </w:rPr>
        <w:t xml:space="preserve">отказе </w:t>
      </w:r>
      <w:r>
        <w:rPr>
          <w:sz w:val="28"/>
          <w:szCs w:val="28"/>
        </w:rPr>
        <w:br/>
      </w:r>
      <w:r w:rsidRPr="007E37D2">
        <w:rPr>
          <w:sz w:val="28"/>
          <w:szCs w:val="28"/>
        </w:rPr>
        <w:t>в предоставлении земельного участка без проведения аукциона</w:t>
      </w:r>
      <w:r>
        <w:rPr>
          <w:sz w:val="28"/>
          <w:szCs w:val="28"/>
        </w:rPr>
        <w:t>).</w:t>
      </w:r>
    </w:p>
    <w:p w:rsidR="004B3A3B" w:rsidRPr="00722CB7" w:rsidRDefault="004B3A3B" w:rsidP="004B3A3B">
      <w:pPr>
        <w:widowControl w:val="0"/>
        <w:autoSpaceDE w:val="0"/>
        <w:autoSpaceDN w:val="0"/>
        <w:adjustRightInd w:val="0"/>
        <w:ind w:firstLine="708"/>
        <w:jc w:val="both"/>
        <w:rPr>
          <w:sz w:val="28"/>
          <w:szCs w:val="28"/>
        </w:rPr>
      </w:pPr>
      <w:r w:rsidRPr="00722CB7">
        <w:rPr>
          <w:sz w:val="28"/>
          <w:szCs w:val="28"/>
        </w:rPr>
        <w:t>4.</w:t>
      </w:r>
      <w:r>
        <w:rPr>
          <w:sz w:val="28"/>
          <w:szCs w:val="28"/>
        </w:rPr>
        <w:t>3</w:t>
      </w:r>
      <w:r w:rsidRPr="00722CB7">
        <w:rPr>
          <w:sz w:val="28"/>
          <w:szCs w:val="28"/>
        </w:rPr>
        <w:t>.</w:t>
      </w:r>
      <w:r>
        <w:rPr>
          <w:sz w:val="28"/>
          <w:szCs w:val="28"/>
        </w:rPr>
        <w:t>14.</w:t>
      </w:r>
      <w:r w:rsidRPr="00722CB7">
        <w:rPr>
          <w:sz w:val="28"/>
          <w:szCs w:val="28"/>
        </w:rPr>
        <w:t xml:space="preserve">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w:t>
      </w:r>
      <w:r>
        <w:rPr>
          <w:sz w:val="28"/>
          <w:szCs w:val="28"/>
        </w:rPr>
        <w:br/>
      </w:r>
      <w:r w:rsidRPr="00722CB7">
        <w:rPr>
          <w:sz w:val="28"/>
          <w:szCs w:val="28"/>
        </w:rPr>
        <w:t>5 (пяти) рабочих дней после информирования заявителя.</w:t>
      </w:r>
    </w:p>
    <w:p w:rsidR="004B3A3B" w:rsidRPr="00722CB7" w:rsidRDefault="004B3A3B" w:rsidP="004B3A3B">
      <w:pPr>
        <w:widowControl w:val="0"/>
        <w:autoSpaceDE w:val="0"/>
        <w:autoSpaceDN w:val="0"/>
        <w:adjustRightInd w:val="0"/>
        <w:ind w:firstLine="708"/>
        <w:jc w:val="both"/>
        <w:rPr>
          <w:sz w:val="28"/>
          <w:szCs w:val="28"/>
        </w:rPr>
      </w:pPr>
      <w:r w:rsidRPr="00722CB7">
        <w:rPr>
          <w:sz w:val="28"/>
          <w:szCs w:val="28"/>
        </w:rPr>
        <w:t>4.</w:t>
      </w:r>
      <w:r>
        <w:rPr>
          <w:sz w:val="28"/>
          <w:szCs w:val="28"/>
        </w:rPr>
        <w:t>3.15.</w:t>
      </w:r>
      <w:r w:rsidRPr="00722CB7">
        <w:rPr>
          <w:sz w:val="28"/>
          <w:szCs w:val="28"/>
        </w:rPr>
        <w:t xml:space="preserve"> Результатом административной процедуры является вручение заявителю подготовленных документов.</w:t>
      </w:r>
    </w:p>
    <w:p w:rsidR="004B3A3B" w:rsidRDefault="004B3A3B" w:rsidP="004B3A3B">
      <w:pPr>
        <w:widowControl w:val="0"/>
        <w:autoSpaceDE w:val="0"/>
        <w:autoSpaceDN w:val="0"/>
        <w:adjustRightInd w:val="0"/>
        <w:ind w:firstLine="708"/>
        <w:jc w:val="both"/>
        <w:rPr>
          <w:sz w:val="28"/>
          <w:szCs w:val="28"/>
        </w:rPr>
      </w:pPr>
      <w:r w:rsidRPr="00722CB7">
        <w:rPr>
          <w:sz w:val="28"/>
          <w:szCs w:val="28"/>
        </w:rPr>
        <w:t>4.</w:t>
      </w:r>
      <w:r>
        <w:rPr>
          <w:sz w:val="28"/>
          <w:szCs w:val="28"/>
        </w:rPr>
        <w:t>3</w:t>
      </w:r>
      <w:r w:rsidRPr="00722CB7">
        <w:rPr>
          <w:sz w:val="28"/>
          <w:szCs w:val="28"/>
        </w:rPr>
        <w:t>.</w:t>
      </w:r>
      <w:r>
        <w:rPr>
          <w:sz w:val="28"/>
          <w:szCs w:val="28"/>
        </w:rPr>
        <w:t>16</w:t>
      </w:r>
      <w:r w:rsidRPr="00722CB7">
        <w:rPr>
          <w:sz w:val="28"/>
          <w:szCs w:val="28"/>
        </w:rPr>
        <w:t xml:space="preserve"> Способ фиксации результата выполнения административной </w:t>
      </w:r>
      <w:r w:rsidRPr="00B5069D">
        <w:rPr>
          <w:sz w:val="28"/>
          <w:szCs w:val="28"/>
        </w:rPr>
        <w:t>процедуры</w:t>
      </w:r>
      <w:r>
        <w:rPr>
          <w:sz w:val="28"/>
          <w:szCs w:val="28"/>
        </w:rPr>
        <w:t>:</w:t>
      </w:r>
    </w:p>
    <w:p w:rsidR="004B3A3B" w:rsidRDefault="004B3A3B" w:rsidP="004B3A3B">
      <w:pPr>
        <w:widowControl w:val="0"/>
        <w:autoSpaceDE w:val="0"/>
        <w:autoSpaceDN w:val="0"/>
        <w:adjustRightInd w:val="0"/>
        <w:ind w:firstLine="708"/>
        <w:jc w:val="both"/>
        <w:rPr>
          <w:sz w:val="28"/>
          <w:szCs w:val="28"/>
        </w:rPr>
      </w:pPr>
      <w:r>
        <w:rPr>
          <w:sz w:val="28"/>
          <w:szCs w:val="28"/>
        </w:rPr>
        <w:t xml:space="preserve">- </w:t>
      </w:r>
      <w:r w:rsidRPr="00B5069D">
        <w:rPr>
          <w:sz w:val="28"/>
          <w:szCs w:val="28"/>
        </w:rPr>
        <w:t>при явке заявителя для получения подготовленных документов</w:t>
      </w:r>
      <w:r>
        <w:rPr>
          <w:sz w:val="28"/>
          <w:szCs w:val="28"/>
        </w:rPr>
        <w:t>, -</w:t>
      </w:r>
      <w:r w:rsidRPr="00B5069D">
        <w:rPr>
          <w:sz w:val="28"/>
          <w:szCs w:val="28"/>
        </w:rPr>
        <w:t xml:space="preserve"> вручение результата предоставления муниципальной услуги под роспись </w:t>
      </w:r>
      <w:r>
        <w:rPr>
          <w:sz w:val="28"/>
          <w:szCs w:val="28"/>
        </w:rPr>
        <w:br/>
      </w:r>
      <w:r w:rsidRPr="00B5069D">
        <w:rPr>
          <w:sz w:val="28"/>
          <w:szCs w:val="28"/>
        </w:rPr>
        <w:t xml:space="preserve">на сопроводительном письме к договорам купли-продажи, аренды, безвозмездного срочного пользования, </w:t>
      </w:r>
    </w:p>
    <w:p w:rsidR="004B3A3B" w:rsidRPr="00B5069D" w:rsidRDefault="004B3A3B" w:rsidP="004B3A3B">
      <w:pPr>
        <w:widowControl w:val="0"/>
        <w:autoSpaceDE w:val="0"/>
        <w:autoSpaceDN w:val="0"/>
        <w:adjustRightInd w:val="0"/>
        <w:ind w:firstLine="708"/>
        <w:jc w:val="both"/>
        <w:rPr>
          <w:sz w:val="28"/>
          <w:szCs w:val="28"/>
        </w:rPr>
      </w:pPr>
      <w:r>
        <w:rPr>
          <w:sz w:val="28"/>
          <w:szCs w:val="28"/>
        </w:rPr>
        <w:t xml:space="preserve">- </w:t>
      </w:r>
      <w:r w:rsidRPr="00B5069D">
        <w:rPr>
          <w:sz w:val="28"/>
          <w:szCs w:val="28"/>
        </w:rPr>
        <w:t>при неявке - направление почтовым отправлением с уведомлением.</w:t>
      </w:r>
    </w:p>
    <w:p w:rsidR="004B3A3B" w:rsidRPr="00B5069D" w:rsidRDefault="004B3A3B" w:rsidP="004B3A3B">
      <w:pPr>
        <w:widowControl w:val="0"/>
        <w:autoSpaceDE w:val="0"/>
        <w:autoSpaceDN w:val="0"/>
        <w:adjustRightInd w:val="0"/>
        <w:ind w:firstLine="708"/>
        <w:jc w:val="both"/>
        <w:rPr>
          <w:sz w:val="28"/>
          <w:szCs w:val="28"/>
        </w:rPr>
      </w:pPr>
      <w:r>
        <w:rPr>
          <w:sz w:val="28"/>
          <w:szCs w:val="28"/>
        </w:rPr>
        <w:t>-</w:t>
      </w:r>
      <w:r w:rsidRPr="00B5069D">
        <w:rPr>
          <w:sz w:val="28"/>
          <w:szCs w:val="28"/>
        </w:rPr>
        <w:t xml:space="preserve"> через МФЦ и в электронной форме</w:t>
      </w:r>
      <w:r>
        <w:rPr>
          <w:sz w:val="28"/>
          <w:szCs w:val="28"/>
        </w:rPr>
        <w:t xml:space="preserve"> и</w:t>
      </w:r>
      <w:r w:rsidRPr="00B5069D">
        <w:rPr>
          <w:sz w:val="28"/>
          <w:szCs w:val="28"/>
        </w:rPr>
        <w:t xml:space="preserve">нформирование заявителя осуществляется в письменном виде путем почтовых отправлений либо по </w:t>
      </w:r>
      <w:r w:rsidRPr="00711F8D">
        <w:rPr>
          <w:sz w:val="27"/>
          <w:szCs w:val="27"/>
        </w:rPr>
        <w:t>электронной почте, либо через функционал личного кабинета ПГУ ЛО и ЕПГУ.</w:t>
      </w:r>
    </w:p>
    <w:p w:rsidR="004B3A3B" w:rsidRDefault="004B3A3B" w:rsidP="004B3A3B">
      <w:pPr>
        <w:widowControl w:val="0"/>
        <w:autoSpaceDE w:val="0"/>
        <w:autoSpaceDN w:val="0"/>
        <w:adjustRightInd w:val="0"/>
        <w:ind w:firstLine="708"/>
        <w:jc w:val="both"/>
        <w:rPr>
          <w:sz w:val="28"/>
          <w:szCs w:val="28"/>
        </w:rPr>
      </w:pPr>
      <w:r w:rsidRPr="00B5069D">
        <w:rPr>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w:t>
      </w:r>
      <w:r w:rsidRPr="00B5069D">
        <w:rPr>
          <w:sz w:val="28"/>
          <w:szCs w:val="28"/>
        </w:rPr>
        <w:lastRenderedPageBreak/>
        <w:t>заявителем.</w:t>
      </w:r>
    </w:p>
    <w:p w:rsidR="004B3A3B" w:rsidRPr="00B5069D" w:rsidRDefault="004B3A3B" w:rsidP="004B3A3B">
      <w:pPr>
        <w:widowControl w:val="0"/>
        <w:autoSpaceDE w:val="0"/>
        <w:autoSpaceDN w:val="0"/>
        <w:adjustRightInd w:val="0"/>
        <w:ind w:firstLine="708"/>
        <w:jc w:val="both"/>
        <w:rPr>
          <w:sz w:val="28"/>
          <w:szCs w:val="28"/>
        </w:rPr>
      </w:pPr>
    </w:p>
    <w:p w:rsidR="004B3A3B" w:rsidRPr="00B5069D" w:rsidRDefault="004B3A3B" w:rsidP="004B3A3B">
      <w:pPr>
        <w:widowControl w:val="0"/>
        <w:autoSpaceDE w:val="0"/>
        <w:autoSpaceDN w:val="0"/>
        <w:adjustRightInd w:val="0"/>
        <w:jc w:val="center"/>
        <w:outlineLvl w:val="0"/>
        <w:rPr>
          <w:b/>
          <w:sz w:val="28"/>
          <w:szCs w:val="28"/>
        </w:rPr>
      </w:pPr>
      <w:r w:rsidRPr="00B5069D">
        <w:rPr>
          <w:b/>
          <w:sz w:val="28"/>
          <w:szCs w:val="28"/>
        </w:rPr>
        <w:t>5. Формы контроля за предоставлением</w:t>
      </w:r>
      <w:r>
        <w:rPr>
          <w:b/>
          <w:sz w:val="28"/>
          <w:szCs w:val="28"/>
        </w:rPr>
        <w:t xml:space="preserve"> </w:t>
      </w:r>
      <w:r w:rsidRPr="00B5069D">
        <w:rPr>
          <w:b/>
          <w:sz w:val="28"/>
          <w:szCs w:val="28"/>
        </w:rPr>
        <w:t>муниципальной услуги</w:t>
      </w:r>
    </w:p>
    <w:p w:rsidR="004B3A3B" w:rsidRPr="00B5069D" w:rsidRDefault="004B3A3B" w:rsidP="004B3A3B">
      <w:pPr>
        <w:widowControl w:val="0"/>
        <w:autoSpaceDE w:val="0"/>
        <w:autoSpaceDN w:val="0"/>
        <w:adjustRightInd w:val="0"/>
        <w:jc w:val="center"/>
        <w:rPr>
          <w:sz w:val="28"/>
          <w:szCs w:val="28"/>
        </w:rPr>
      </w:pPr>
    </w:p>
    <w:p w:rsidR="004B3A3B" w:rsidRPr="00B5069D" w:rsidRDefault="004B3A3B" w:rsidP="004B3A3B">
      <w:pPr>
        <w:widowControl w:val="0"/>
        <w:tabs>
          <w:tab w:val="left" w:pos="1276"/>
        </w:tabs>
        <w:autoSpaceDE w:val="0"/>
        <w:autoSpaceDN w:val="0"/>
        <w:adjustRightInd w:val="0"/>
        <w:ind w:firstLine="709"/>
        <w:jc w:val="both"/>
        <w:rPr>
          <w:sz w:val="28"/>
          <w:szCs w:val="28"/>
        </w:rPr>
      </w:pPr>
      <w:r w:rsidRPr="00B5069D">
        <w:rPr>
          <w:sz w:val="28"/>
          <w:szCs w:val="28"/>
        </w:rPr>
        <w:t>5.1.</w:t>
      </w:r>
      <w:r>
        <w:rPr>
          <w:sz w:val="28"/>
          <w:szCs w:val="28"/>
        </w:rPr>
        <w:tab/>
      </w:r>
      <w:r w:rsidRPr="00B5069D">
        <w:rPr>
          <w:sz w:val="28"/>
          <w:szCs w:val="28"/>
        </w:rPr>
        <w:t xml:space="preserve">Контроль за надлежащим исполнением настоящего Административного регламента осуществляет глава Администрации, заместитель главы администрации по </w:t>
      </w:r>
      <w:r>
        <w:rPr>
          <w:sz w:val="28"/>
          <w:szCs w:val="28"/>
        </w:rPr>
        <w:t>ЖКХ, благоустройству и безопасности</w:t>
      </w:r>
      <w:r w:rsidRPr="00B5069D">
        <w:rPr>
          <w:sz w:val="28"/>
          <w:szCs w:val="28"/>
        </w:rPr>
        <w:t>.</w:t>
      </w:r>
    </w:p>
    <w:p w:rsidR="004B3A3B" w:rsidRPr="00B5069D" w:rsidRDefault="004B3A3B" w:rsidP="004B3A3B">
      <w:pPr>
        <w:widowControl w:val="0"/>
        <w:tabs>
          <w:tab w:val="left" w:pos="1276"/>
        </w:tabs>
        <w:autoSpaceDE w:val="0"/>
        <w:autoSpaceDN w:val="0"/>
        <w:adjustRightInd w:val="0"/>
        <w:ind w:firstLine="709"/>
        <w:jc w:val="both"/>
        <w:rPr>
          <w:sz w:val="28"/>
          <w:szCs w:val="28"/>
        </w:rPr>
      </w:pPr>
      <w:r w:rsidRPr="00B5069D">
        <w:rPr>
          <w:sz w:val="28"/>
          <w:szCs w:val="28"/>
        </w:rPr>
        <w:t>5.2.</w:t>
      </w:r>
      <w:r>
        <w:rPr>
          <w:sz w:val="28"/>
          <w:szCs w:val="28"/>
        </w:rPr>
        <w:tab/>
      </w:r>
      <w:r w:rsidRPr="00B5069D">
        <w:rPr>
          <w:sz w:val="28"/>
          <w:szCs w:val="28"/>
        </w:rPr>
        <w:t>Текущий контроль за совершением действий и принятием решений при предоставлении мун</w:t>
      </w:r>
      <w:r>
        <w:rPr>
          <w:sz w:val="28"/>
          <w:szCs w:val="28"/>
        </w:rPr>
        <w:t>иципальной услуги возлагается на начальника отдела архитектуры и землеустройства и специалиста осуществляющего подготовку проектов решений, договоров, обеспечение публикации и т.п.</w:t>
      </w:r>
    </w:p>
    <w:p w:rsidR="004B3A3B" w:rsidRPr="00B5069D" w:rsidRDefault="004B3A3B" w:rsidP="004B3A3B">
      <w:pPr>
        <w:widowControl w:val="0"/>
        <w:tabs>
          <w:tab w:val="left" w:pos="1276"/>
        </w:tabs>
        <w:autoSpaceDE w:val="0"/>
        <w:autoSpaceDN w:val="0"/>
        <w:adjustRightInd w:val="0"/>
        <w:ind w:firstLine="709"/>
        <w:jc w:val="both"/>
        <w:rPr>
          <w:sz w:val="28"/>
          <w:szCs w:val="28"/>
        </w:rPr>
      </w:pPr>
      <w:r w:rsidRPr="00B5069D">
        <w:rPr>
          <w:sz w:val="28"/>
          <w:szCs w:val="28"/>
        </w:rPr>
        <w:t>5.3.</w:t>
      </w:r>
      <w:r w:rsidRPr="00B5069D">
        <w:rPr>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начальник отдела по работе с обращениями и делопроизводству администрации органа местного самоуправления).</w:t>
      </w:r>
    </w:p>
    <w:p w:rsidR="004B3A3B" w:rsidRPr="00B5069D" w:rsidRDefault="004B3A3B" w:rsidP="004B3A3B">
      <w:pPr>
        <w:widowControl w:val="0"/>
        <w:tabs>
          <w:tab w:val="left" w:pos="1276"/>
        </w:tabs>
        <w:autoSpaceDE w:val="0"/>
        <w:autoSpaceDN w:val="0"/>
        <w:adjustRightInd w:val="0"/>
        <w:ind w:firstLine="709"/>
        <w:jc w:val="both"/>
        <w:rPr>
          <w:sz w:val="28"/>
          <w:szCs w:val="28"/>
        </w:rPr>
      </w:pPr>
      <w:r w:rsidRPr="00B5069D">
        <w:rPr>
          <w:sz w:val="28"/>
          <w:szCs w:val="28"/>
        </w:rPr>
        <w:t>5.4.</w:t>
      </w:r>
      <w:r w:rsidRPr="00B5069D">
        <w:rPr>
          <w:sz w:val="28"/>
          <w:szCs w:val="28"/>
        </w:rPr>
        <w:tab/>
        <w:t xml:space="preserve">Для текущего контроля используются сведения, полученные </w:t>
      </w:r>
      <w:r>
        <w:rPr>
          <w:sz w:val="28"/>
          <w:szCs w:val="28"/>
        </w:rPr>
        <w:br/>
      </w:r>
      <w:r w:rsidRPr="00B5069D">
        <w:rPr>
          <w:sz w:val="28"/>
          <w:szCs w:val="28"/>
        </w:rPr>
        <w:t>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 учреждения.</w:t>
      </w:r>
    </w:p>
    <w:p w:rsidR="004B3A3B" w:rsidRPr="00B5069D" w:rsidRDefault="004B3A3B" w:rsidP="004B3A3B">
      <w:pPr>
        <w:widowControl w:val="0"/>
        <w:autoSpaceDE w:val="0"/>
        <w:autoSpaceDN w:val="0"/>
        <w:adjustRightInd w:val="0"/>
        <w:ind w:firstLine="709"/>
        <w:jc w:val="both"/>
        <w:rPr>
          <w:sz w:val="28"/>
          <w:szCs w:val="28"/>
        </w:rPr>
      </w:pPr>
      <w:r w:rsidRPr="00B5069D">
        <w:rPr>
          <w:sz w:val="28"/>
          <w:szCs w:val="28"/>
        </w:rPr>
        <w:t>5.5.</w:t>
      </w:r>
      <w:r w:rsidRPr="00B5069D">
        <w:rPr>
          <w:sz w:val="28"/>
          <w:szCs w:val="28"/>
        </w:rPr>
        <w:tab/>
        <w:t xml:space="preserve">О случаях и причинах нарушения сроков и содержания административных процедур ответственные за их осуществление специалисты </w:t>
      </w:r>
      <w:r w:rsidRPr="00321CDB">
        <w:rPr>
          <w:sz w:val="27"/>
          <w:szCs w:val="27"/>
        </w:rPr>
        <w:t>немедленно информируют заместителя главы администрации, осуществляющего</w:t>
      </w:r>
      <w:r w:rsidRPr="00B5069D">
        <w:rPr>
          <w:sz w:val="28"/>
          <w:szCs w:val="28"/>
        </w:rPr>
        <w:t xml:space="preserve"> текущий контроль, а также принимают срочные меры по устранению нарушений.</w:t>
      </w:r>
    </w:p>
    <w:p w:rsidR="004B3A3B" w:rsidRPr="00B5069D" w:rsidRDefault="004B3A3B" w:rsidP="004B3A3B">
      <w:pPr>
        <w:widowControl w:val="0"/>
        <w:autoSpaceDE w:val="0"/>
        <w:autoSpaceDN w:val="0"/>
        <w:adjustRightInd w:val="0"/>
        <w:ind w:firstLine="709"/>
        <w:jc w:val="both"/>
        <w:rPr>
          <w:sz w:val="28"/>
          <w:szCs w:val="28"/>
        </w:rPr>
      </w:pPr>
      <w:r w:rsidRPr="00B5069D">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B3A3B" w:rsidRPr="00B5069D" w:rsidRDefault="004B3A3B" w:rsidP="004B3A3B">
      <w:pPr>
        <w:widowControl w:val="0"/>
        <w:tabs>
          <w:tab w:val="left" w:pos="1276"/>
        </w:tabs>
        <w:autoSpaceDE w:val="0"/>
        <w:autoSpaceDN w:val="0"/>
        <w:adjustRightInd w:val="0"/>
        <w:ind w:firstLine="709"/>
        <w:jc w:val="both"/>
        <w:rPr>
          <w:sz w:val="28"/>
          <w:szCs w:val="28"/>
        </w:rPr>
      </w:pPr>
      <w:r w:rsidRPr="00B5069D">
        <w:rPr>
          <w:sz w:val="28"/>
          <w:szCs w:val="28"/>
        </w:rPr>
        <w:t>5.6.</w:t>
      </w:r>
      <w:r w:rsidRPr="00B5069D">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B3A3B" w:rsidRPr="00B5069D" w:rsidRDefault="004B3A3B" w:rsidP="004B3A3B">
      <w:pPr>
        <w:widowControl w:val="0"/>
        <w:tabs>
          <w:tab w:val="left" w:pos="1276"/>
        </w:tabs>
        <w:autoSpaceDE w:val="0"/>
        <w:autoSpaceDN w:val="0"/>
        <w:adjustRightInd w:val="0"/>
        <w:ind w:firstLine="709"/>
        <w:jc w:val="both"/>
        <w:rPr>
          <w:sz w:val="28"/>
          <w:szCs w:val="28"/>
        </w:rPr>
      </w:pPr>
      <w:r w:rsidRPr="00B5069D">
        <w:rPr>
          <w:sz w:val="28"/>
          <w:szCs w:val="28"/>
        </w:rPr>
        <w:t>5.7.</w:t>
      </w:r>
      <w:r w:rsidRPr="00B5069D">
        <w:rPr>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сотрудников органа местного самоуправления, учреждения.</w:t>
      </w:r>
    </w:p>
    <w:p w:rsidR="004B3A3B" w:rsidRPr="00B5069D" w:rsidRDefault="004B3A3B" w:rsidP="004B3A3B">
      <w:pPr>
        <w:widowControl w:val="0"/>
        <w:tabs>
          <w:tab w:val="left" w:pos="1276"/>
        </w:tabs>
        <w:ind w:firstLine="709"/>
        <w:jc w:val="both"/>
        <w:rPr>
          <w:sz w:val="28"/>
          <w:szCs w:val="28"/>
        </w:rPr>
      </w:pPr>
      <w:r w:rsidRPr="00B5069D">
        <w:rPr>
          <w:sz w:val="28"/>
          <w:szCs w:val="28"/>
        </w:rPr>
        <w:t>5.8.</w:t>
      </w:r>
      <w:r>
        <w:rPr>
          <w:sz w:val="28"/>
          <w:szCs w:val="28"/>
        </w:rPr>
        <w:tab/>
      </w:r>
      <w:r w:rsidRPr="00B5069D">
        <w:rPr>
          <w:sz w:val="28"/>
          <w:szCs w:val="28"/>
        </w:rPr>
        <w:t>В случае подачи заявления посредством филиала МФЦ, текущий контроль соблюдения специалистами филиала МФЦ последовательности действий, определенных административными процедурами осуществляется директором филиала МФЦ.</w:t>
      </w:r>
    </w:p>
    <w:p w:rsidR="004B3A3B" w:rsidRPr="00B5069D" w:rsidRDefault="004B3A3B" w:rsidP="004B3A3B">
      <w:pPr>
        <w:widowControl w:val="0"/>
        <w:ind w:firstLine="709"/>
        <w:jc w:val="both"/>
        <w:rPr>
          <w:sz w:val="28"/>
          <w:szCs w:val="28"/>
        </w:rPr>
      </w:pPr>
      <w:r w:rsidRPr="00B5069D">
        <w:rPr>
          <w:sz w:val="28"/>
          <w:szCs w:val="28"/>
        </w:rPr>
        <w:t>5.9.</w:t>
      </w:r>
      <w:r>
        <w:rPr>
          <w:sz w:val="28"/>
          <w:szCs w:val="28"/>
        </w:rPr>
        <w:tab/>
      </w:r>
      <w:r w:rsidRPr="00B5069D">
        <w:rPr>
          <w:sz w:val="28"/>
          <w:szCs w:val="28"/>
        </w:rPr>
        <w:t xml:space="preserve">Контроль соблюдения требований настоящего Административного </w:t>
      </w:r>
      <w:r w:rsidRPr="00B5069D">
        <w:rPr>
          <w:sz w:val="28"/>
          <w:szCs w:val="28"/>
        </w:rPr>
        <w:lastRenderedPageBreak/>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B3A3B" w:rsidRPr="00B5069D" w:rsidRDefault="004B3A3B" w:rsidP="004B3A3B">
      <w:pPr>
        <w:widowControl w:val="0"/>
        <w:autoSpaceDE w:val="0"/>
        <w:autoSpaceDN w:val="0"/>
        <w:adjustRightInd w:val="0"/>
        <w:jc w:val="both"/>
        <w:outlineLvl w:val="1"/>
        <w:rPr>
          <w:sz w:val="28"/>
          <w:szCs w:val="28"/>
        </w:rPr>
      </w:pPr>
    </w:p>
    <w:p w:rsidR="004B3A3B" w:rsidRPr="00B5069D" w:rsidRDefault="004B3A3B" w:rsidP="004B3A3B">
      <w:pPr>
        <w:widowControl w:val="0"/>
        <w:autoSpaceDE w:val="0"/>
        <w:autoSpaceDN w:val="0"/>
        <w:adjustRightInd w:val="0"/>
        <w:jc w:val="center"/>
        <w:outlineLvl w:val="1"/>
        <w:rPr>
          <w:b/>
          <w:sz w:val="28"/>
          <w:szCs w:val="28"/>
        </w:rPr>
      </w:pPr>
      <w:r w:rsidRPr="00B5069D">
        <w:rPr>
          <w:b/>
          <w:sz w:val="28"/>
          <w:szCs w:val="28"/>
        </w:rPr>
        <w:t>6. Досудебный (внесудебный) порядок обжалования решений</w:t>
      </w:r>
      <w:r>
        <w:rPr>
          <w:b/>
          <w:sz w:val="28"/>
          <w:szCs w:val="28"/>
        </w:rPr>
        <w:t xml:space="preserve"> </w:t>
      </w:r>
      <w:r w:rsidRPr="00B5069D">
        <w:rPr>
          <w:b/>
          <w:sz w:val="28"/>
          <w:szCs w:val="28"/>
        </w:rPr>
        <w:t>и действий (бездействия) органа, предоставляющего</w:t>
      </w:r>
      <w:r>
        <w:rPr>
          <w:b/>
          <w:sz w:val="28"/>
          <w:szCs w:val="28"/>
        </w:rPr>
        <w:t xml:space="preserve"> </w:t>
      </w:r>
      <w:r w:rsidRPr="00B5069D">
        <w:rPr>
          <w:b/>
          <w:sz w:val="28"/>
          <w:szCs w:val="28"/>
        </w:rPr>
        <w:t>муниципальную услугу, а также должностных лиц,</w:t>
      </w:r>
      <w:r>
        <w:rPr>
          <w:b/>
          <w:sz w:val="28"/>
          <w:szCs w:val="28"/>
        </w:rPr>
        <w:t xml:space="preserve"> муниципальных</w:t>
      </w:r>
      <w:r w:rsidRPr="00B5069D">
        <w:rPr>
          <w:b/>
          <w:sz w:val="28"/>
          <w:szCs w:val="28"/>
        </w:rPr>
        <w:t xml:space="preserve"> служащих</w:t>
      </w:r>
    </w:p>
    <w:p w:rsidR="004B3A3B" w:rsidRPr="00B5069D" w:rsidRDefault="004B3A3B" w:rsidP="004B3A3B">
      <w:pPr>
        <w:widowControl w:val="0"/>
        <w:autoSpaceDE w:val="0"/>
        <w:autoSpaceDN w:val="0"/>
        <w:adjustRightInd w:val="0"/>
        <w:ind w:firstLine="709"/>
        <w:jc w:val="both"/>
        <w:rPr>
          <w:sz w:val="28"/>
          <w:szCs w:val="28"/>
        </w:rPr>
      </w:pPr>
    </w:p>
    <w:p w:rsidR="004B3A3B" w:rsidRPr="00B5069D" w:rsidRDefault="004B3A3B" w:rsidP="004B3A3B">
      <w:pPr>
        <w:widowControl w:val="0"/>
        <w:autoSpaceDE w:val="0"/>
        <w:autoSpaceDN w:val="0"/>
        <w:adjustRightInd w:val="0"/>
        <w:ind w:firstLine="709"/>
        <w:jc w:val="both"/>
        <w:rPr>
          <w:sz w:val="28"/>
          <w:szCs w:val="28"/>
        </w:rPr>
      </w:pPr>
      <w:r w:rsidRPr="00B5069D">
        <w:rPr>
          <w:sz w:val="28"/>
          <w:szCs w:val="28"/>
        </w:rPr>
        <w:t xml:space="preserve">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w:t>
      </w:r>
      <w:r>
        <w:rPr>
          <w:sz w:val="28"/>
          <w:szCs w:val="28"/>
        </w:rPr>
        <w:br/>
      </w:r>
      <w:r w:rsidRPr="00B5069D">
        <w:rPr>
          <w:sz w:val="28"/>
          <w:szCs w:val="28"/>
        </w:rPr>
        <w:t>в судебном порядке.</w:t>
      </w:r>
    </w:p>
    <w:p w:rsidR="004B3A3B" w:rsidRPr="00B5069D" w:rsidRDefault="004B3A3B" w:rsidP="004B3A3B">
      <w:pPr>
        <w:widowControl w:val="0"/>
        <w:autoSpaceDE w:val="0"/>
        <w:autoSpaceDN w:val="0"/>
        <w:adjustRightInd w:val="0"/>
        <w:ind w:firstLine="709"/>
        <w:jc w:val="both"/>
        <w:rPr>
          <w:sz w:val="28"/>
          <w:szCs w:val="28"/>
        </w:rPr>
      </w:pPr>
      <w:r w:rsidRPr="00B5069D">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B3A3B" w:rsidRPr="00B5069D" w:rsidRDefault="004B3A3B" w:rsidP="004B3A3B">
      <w:pPr>
        <w:pStyle w:val="ConsPlusNormal"/>
        <w:ind w:firstLine="709"/>
        <w:jc w:val="both"/>
      </w:pPr>
      <w:r w:rsidRPr="00B5069D">
        <w:t>Заявитель может обратиться с жалобой, в том числе в следующих случаях:</w:t>
      </w:r>
    </w:p>
    <w:p w:rsidR="004B3A3B" w:rsidRPr="00B5069D" w:rsidRDefault="004B3A3B" w:rsidP="004B3A3B">
      <w:pPr>
        <w:pStyle w:val="ConsPlusNormal"/>
        <w:ind w:firstLine="709"/>
        <w:jc w:val="both"/>
      </w:pPr>
      <w:r w:rsidRPr="00B5069D">
        <w:t>1) нарушение срока регистрации запроса заявителя о предоставлении муниципальной услуги;</w:t>
      </w:r>
    </w:p>
    <w:p w:rsidR="004B3A3B" w:rsidRPr="00B5069D" w:rsidRDefault="004B3A3B" w:rsidP="004B3A3B">
      <w:pPr>
        <w:pStyle w:val="ConsPlusNormal"/>
        <w:ind w:firstLine="709"/>
        <w:jc w:val="both"/>
      </w:pPr>
      <w:r w:rsidRPr="00B5069D">
        <w:t>2) нарушение срока предоставления муниципальной услуги;</w:t>
      </w:r>
    </w:p>
    <w:p w:rsidR="004B3A3B" w:rsidRPr="00B5069D" w:rsidRDefault="004B3A3B" w:rsidP="004B3A3B">
      <w:pPr>
        <w:pStyle w:val="ConsPlusNormal"/>
        <w:ind w:firstLine="709"/>
        <w:jc w:val="both"/>
      </w:pPr>
      <w:r w:rsidRPr="00B5069D">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3A3B" w:rsidRPr="00B5069D" w:rsidRDefault="004B3A3B" w:rsidP="004B3A3B">
      <w:pPr>
        <w:pStyle w:val="ConsPlusNormal"/>
        <w:ind w:firstLine="709"/>
        <w:jc w:val="both"/>
      </w:pPr>
      <w:r w:rsidRPr="00B5069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3A3B" w:rsidRPr="00B5069D" w:rsidRDefault="004B3A3B" w:rsidP="004B3A3B">
      <w:pPr>
        <w:pStyle w:val="ConsPlusNormal"/>
        <w:ind w:firstLine="709"/>
        <w:jc w:val="both"/>
      </w:pPr>
      <w:r w:rsidRPr="00B5069D">
        <w:t xml:space="preserve">5) отказ в предоставлении муниципальной услуги, если основания отказа не предусмотрены федеральными законами и принятыми в соответствии </w:t>
      </w:r>
      <w:r>
        <w:br/>
      </w:r>
      <w:r w:rsidRPr="00B5069D">
        <w:t>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3A3B" w:rsidRPr="00B5069D" w:rsidRDefault="004B3A3B" w:rsidP="004B3A3B">
      <w:pPr>
        <w:pStyle w:val="ConsPlusNormal"/>
        <w:ind w:firstLine="709"/>
        <w:jc w:val="both"/>
      </w:pPr>
      <w:r w:rsidRPr="00B5069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3A3B" w:rsidRDefault="004B3A3B" w:rsidP="004B3A3B">
      <w:pPr>
        <w:pStyle w:val="ConsPlusNormal"/>
        <w:ind w:firstLine="709"/>
        <w:jc w:val="both"/>
      </w:pPr>
      <w:r w:rsidRPr="00B5069D">
        <w:t xml:space="preserve">7) отказ органа, предоставляющего муниципальную услугу, должностного лица органа, предоставляющего муниципальную услугу, </w:t>
      </w:r>
      <w:r>
        <w:br/>
      </w:r>
      <w:r w:rsidRPr="00B5069D">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w:t>
      </w:r>
    </w:p>
    <w:p w:rsidR="004B3A3B" w:rsidRDefault="004B3A3B" w:rsidP="004B3A3B">
      <w:pPr>
        <w:pStyle w:val="ConsPlusNormal"/>
        <w:ind w:firstLine="709"/>
        <w:jc w:val="both"/>
      </w:pPr>
      <w:r w:rsidRPr="005F0361">
        <w:t>8) нарушение срока или порядка выдачи документов по результатам предоставления государственной или муниципальной услуги;</w:t>
      </w:r>
    </w:p>
    <w:p w:rsidR="004B3A3B" w:rsidRDefault="004B3A3B" w:rsidP="004B3A3B">
      <w:pPr>
        <w:pStyle w:val="ConsPlusNormal"/>
        <w:ind w:firstLine="709"/>
        <w:jc w:val="both"/>
      </w:pPr>
      <w:r w:rsidRPr="005F0361">
        <w:t xml:space="preserve">9) </w:t>
      </w:r>
      <w:r w:rsidRPr="005F0361">
        <w:rPr>
          <w:spacing w:val="-8"/>
        </w:rPr>
        <w:t>приостановление предоставления государственной или муниципальной услуги, если основания</w:t>
      </w:r>
      <w:r w:rsidRPr="005F0361">
        <w:t xml:space="preserve">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5F0361">
        <w:rPr>
          <w:spacing w:val="-8"/>
        </w:rPr>
        <w:t>правовыми актами. В указанном случае досудебное (внесудебное) обжалование заявителем решений</w:t>
      </w:r>
      <w:r w:rsidRPr="005F0361">
        <w:t xml:space="preserve">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4B3A3B" w:rsidRPr="005F0361" w:rsidRDefault="004B3A3B" w:rsidP="004B3A3B">
      <w:pPr>
        <w:pStyle w:val="ConsPlusNormal"/>
        <w:ind w:firstLine="709"/>
        <w:jc w:val="both"/>
      </w:pPr>
      <w:r w:rsidRPr="005F0361">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5F0361">
        <w:br/>
        <w:t xml:space="preserve">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F0361">
        <w:br/>
        <w:t xml:space="preserve">и действия (бездействие) которого обжалуются, возложена функция по предоставлению </w:t>
      </w:r>
      <w:r w:rsidRPr="005F0361">
        <w:lastRenderedPageBreak/>
        <w:t>соответствующих государственных или муниципальных услуг в полном объеме в порядке, определенном частью 1.3 статьи 16 Закона-210-ФЗ.</w:t>
      </w:r>
    </w:p>
    <w:p w:rsidR="004B3A3B" w:rsidRPr="005F0361" w:rsidRDefault="004B3A3B" w:rsidP="004B3A3B">
      <w:pPr>
        <w:widowControl w:val="0"/>
        <w:autoSpaceDE w:val="0"/>
        <w:autoSpaceDN w:val="0"/>
        <w:adjustRightInd w:val="0"/>
        <w:ind w:firstLine="709"/>
        <w:jc w:val="both"/>
        <w:rPr>
          <w:sz w:val="28"/>
          <w:szCs w:val="28"/>
        </w:rPr>
      </w:pPr>
      <w:r w:rsidRPr="00B5069D">
        <w:rPr>
          <w:sz w:val="28"/>
          <w:szCs w:val="28"/>
        </w:rPr>
        <w:t>6.3.</w:t>
      </w:r>
      <w:r>
        <w:rPr>
          <w:sz w:val="28"/>
          <w:szCs w:val="28"/>
        </w:rPr>
        <w:t>  </w:t>
      </w:r>
      <w:r w:rsidRPr="005F0361">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5F0361">
        <w:rPr>
          <w:spacing w:val="-6"/>
          <w:sz w:val="28"/>
          <w:szCs w:val="28"/>
        </w:rPr>
        <w:t xml:space="preserve">предоставляющего муниципальную услугу, единого портала государственных </w:t>
      </w:r>
      <w:r w:rsidRPr="005F0361">
        <w:rPr>
          <w:spacing w:val="-6"/>
          <w:sz w:val="28"/>
          <w:szCs w:val="28"/>
        </w:rPr>
        <w:br/>
        <w:t>и муниципальных услуг</w:t>
      </w:r>
      <w:r w:rsidRPr="005F0361">
        <w:rPr>
          <w:sz w:val="28"/>
          <w:szCs w:val="28"/>
        </w:rPr>
        <w:t xml:space="preserve"> либо регионального портала государственных </w:t>
      </w:r>
      <w:r w:rsidRPr="005F0361">
        <w:rPr>
          <w:sz w:val="28"/>
          <w:szCs w:val="28"/>
        </w:rPr>
        <w:br/>
        <w:t>и муниципальных услуг, а также может быть принята при личном приеме заявителя.</w:t>
      </w:r>
    </w:p>
    <w:p w:rsidR="004B3A3B" w:rsidRPr="00B5069D" w:rsidRDefault="004B3A3B" w:rsidP="004B3A3B">
      <w:pPr>
        <w:widowControl w:val="0"/>
        <w:autoSpaceDE w:val="0"/>
        <w:autoSpaceDN w:val="0"/>
        <w:adjustRightInd w:val="0"/>
        <w:ind w:firstLine="709"/>
        <w:jc w:val="both"/>
        <w:rPr>
          <w:sz w:val="28"/>
          <w:szCs w:val="28"/>
        </w:rPr>
      </w:pPr>
      <w:r w:rsidRPr="00B5069D">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w:t>
      </w:r>
      <w:r>
        <w:rPr>
          <w:sz w:val="28"/>
          <w:szCs w:val="28"/>
        </w:rPr>
        <w:br/>
      </w:r>
      <w:r w:rsidRPr="00B5069D">
        <w:rPr>
          <w:sz w:val="28"/>
          <w:szCs w:val="28"/>
        </w:rPr>
        <w:t>от 27 июля 2010 г</w:t>
      </w:r>
      <w:r>
        <w:rPr>
          <w:sz w:val="28"/>
          <w:szCs w:val="28"/>
        </w:rPr>
        <w:t>ода</w:t>
      </w:r>
      <w:r w:rsidRPr="00B5069D">
        <w:rPr>
          <w:sz w:val="28"/>
          <w:szCs w:val="28"/>
        </w:rPr>
        <w:t xml:space="preserve"> № 210-ФЗ «Об организации предоставления государственных и муниципальных услуг».</w:t>
      </w:r>
      <w:r>
        <w:rPr>
          <w:sz w:val="28"/>
          <w:szCs w:val="28"/>
        </w:rPr>
        <w:t xml:space="preserve"> </w:t>
      </w:r>
    </w:p>
    <w:p w:rsidR="004B3A3B" w:rsidRPr="00B5069D" w:rsidRDefault="004B3A3B" w:rsidP="004B3A3B">
      <w:pPr>
        <w:widowControl w:val="0"/>
        <w:autoSpaceDE w:val="0"/>
        <w:autoSpaceDN w:val="0"/>
        <w:adjustRightInd w:val="0"/>
        <w:ind w:firstLine="709"/>
        <w:jc w:val="both"/>
        <w:rPr>
          <w:sz w:val="28"/>
          <w:szCs w:val="28"/>
        </w:rPr>
      </w:pPr>
      <w:r w:rsidRPr="00B5069D">
        <w:rPr>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B3A3B" w:rsidRPr="00B5069D" w:rsidRDefault="004B3A3B" w:rsidP="004B3A3B">
      <w:pPr>
        <w:widowControl w:val="0"/>
        <w:autoSpaceDE w:val="0"/>
        <w:autoSpaceDN w:val="0"/>
        <w:adjustRightInd w:val="0"/>
        <w:ind w:firstLine="709"/>
        <w:jc w:val="both"/>
        <w:rPr>
          <w:sz w:val="28"/>
          <w:szCs w:val="28"/>
        </w:rPr>
      </w:pPr>
      <w:r w:rsidRPr="00B5069D">
        <w:rPr>
          <w:sz w:val="28"/>
          <w:szCs w:val="28"/>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w:t>
      </w:r>
      <w:r>
        <w:rPr>
          <w:sz w:val="28"/>
          <w:szCs w:val="28"/>
        </w:rPr>
        <w:br/>
      </w:r>
      <w:r w:rsidRPr="00B5069D">
        <w:rPr>
          <w:sz w:val="28"/>
          <w:szCs w:val="28"/>
        </w:rPr>
        <w:t>на исполнение муниципальной услуги должностного лица, а также принимаемого им решения при исполнении муниципальной услуги.</w:t>
      </w:r>
    </w:p>
    <w:p w:rsidR="004B3A3B" w:rsidRPr="00B5069D" w:rsidRDefault="004B3A3B" w:rsidP="004B3A3B">
      <w:pPr>
        <w:widowControl w:val="0"/>
        <w:autoSpaceDE w:val="0"/>
        <w:autoSpaceDN w:val="0"/>
        <w:adjustRightInd w:val="0"/>
        <w:ind w:firstLine="709"/>
        <w:jc w:val="both"/>
        <w:rPr>
          <w:sz w:val="28"/>
          <w:szCs w:val="28"/>
        </w:rPr>
      </w:pPr>
      <w:r w:rsidRPr="00B5069D">
        <w:rPr>
          <w:sz w:val="28"/>
          <w:szCs w:val="28"/>
        </w:rPr>
        <w:t xml:space="preserve">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w:t>
      </w:r>
      <w:r>
        <w:rPr>
          <w:sz w:val="28"/>
          <w:szCs w:val="28"/>
        </w:rPr>
        <w:br/>
      </w:r>
      <w:r w:rsidRPr="00B5069D">
        <w:rPr>
          <w:sz w:val="28"/>
          <w:szCs w:val="28"/>
        </w:rPr>
        <w:t>на исполнение муниципальной услуги должностного лица, а также принимаемого им решения при исполнении муниципальной услуги.</w:t>
      </w:r>
    </w:p>
    <w:p w:rsidR="004B3A3B" w:rsidRPr="00B5069D" w:rsidRDefault="004B3A3B" w:rsidP="004B3A3B">
      <w:pPr>
        <w:pStyle w:val="ConsPlusNormal"/>
        <w:ind w:firstLine="708"/>
        <w:jc w:val="both"/>
      </w:pPr>
      <w:r w:rsidRPr="00B5069D">
        <w:t xml:space="preserve">6.7. </w:t>
      </w:r>
      <w:r w:rsidRPr="005F0361">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5F0361">
        <w:br/>
        <w:t>в течение 5 (пяти) рабочих дней со дня ее регистрации.</w:t>
      </w:r>
    </w:p>
    <w:p w:rsidR="004B3A3B" w:rsidRPr="00B5069D" w:rsidRDefault="004B3A3B" w:rsidP="004B3A3B">
      <w:pPr>
        <w:widowControl w:val="0"/>
        <w:autoSpaceDE w:val="0"/>
        <w:autoSpaceDN w:val="0"/>
        <w:adjustRightInd w:val="0"/>
        <w:ind w:firstLine="708"/>
        <w:jc w:val="both"/>
        <w:rPr>
          <w:sz w:val="28"/>
          <w:szCs w:val="28"/>
        </w:rPr>
      </w:pPr>
      <w:r w:rsidRPr="00B5069D">
        <w:rPr>
          <w:sz w:val="28"/>
          <w:szCs w:val="28"/>
        </w:rPr>
        <w:t>6.8. Мотивированный ответ по результатам рассмотрения доводов жалобы направляется заявителю не позднее дня, следующего за днем принятия решения, в письменной форме или по желанию заявителя в электронной форме.</w:t>
      </w:r>
    </w:p>
    <w:p w:rsidR="004B3A3B" w:rsidRPr="00B5069D" w:rsidRDefault="004B3A3B" w:rsidP="004B3A3B">
      <w:pPr>
        <w:widowControl w:val="0"/>
        <w:autoSpaceDE w:val="0"/>
        <w:autoSpaceDN w:val="0"/>
        <w:adjustRightInd w:val="0"/>
        <w:ind w:firstLine="709"/>
        <w:jc w:val="both"/>
        <w:rPr>
          <w:sz w:val="28"/>
          <w:szCs w:val="28"/>
        </w:rPr>
      </w:pPr>
      <w:r w:rsidRPr="00B5069D">
        <w:rPr>
          <w:sz w:val="28"/>
          <w:szCs w:val="28"/>
        </w:rPr>
        <w:t>за исключением случаев:</w:t>
      </w:r>
    </w:p>
    <w:p w:rsidR="004B3A3B" w:rsidRPr="00B5069D" w:rsidRDefault="004B3A3B" w:rsidP="004B3A3B">
      <w:pPr>
        <w:widowControl w:val="0"/>
        <w:autoSpaceDE w:val="0"/>
        <w:autoSpaceDN w:val="0"/>
        <w:adjustRightInd w:val="0"/>
        <w:ind w:firstLine="709"/>
        <w:jc w:val="both"/>
        <w:rPr>
          <w:sz w:val="28"/>
          <w:szCs w:val="28"/>
        </w:rPr>
      </w:pPr>
      <w:r w:rsidRPr="00B5069D">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w:t>
      </w:r>
    </w:p>
    <w:p w:rsidR="004B3A3B" w:rsidRPr="00B5069D" w:rsidRDefault="004B3A3B" w:rsidP="004B3A3B">
      <w:pPr>
        <w:widowControl w:val="0"/>
        <w:autoSpaceDE w:val="0"/>
        <w:autoSpaceDN w:val="0"/>
        <w:adjustRightInd w:val="0"/>
        <w:ind w:firstLine="709"/>
        <w:jc w:val="both"/>
        <w:rPr>
          <w:sz w:val="28"/>
          <w:szCs w:val="28"/>
        </w:rPr>
      </w:pPr>
      <w:r w:rsidRPr="00B5069D">
        <w:rPr>
          <w:sz w:val="28"/>
          <w:szCs w:val="28"/>
        </w:rPr>
        <w:t xml:space="preserve">- если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w:t>
      </w:r>
      <w:r w:rsidRPr="00B5069D">
        <w:rPr>
          <w:sz w:val="28"/>
          <w:szCs w:val="28"/>
        </w:rPr>
        <w:lastRenderedPageBreak/>
        <w:t>поставленных в нем вопросов и сообщить гражданину, направившему обращение, о недопустимости злоупотребления правом;</w:t>
      </w:r>
    </w:p>
    <w:p w:rsidR="004B3A3B" w:rsidRPr="00B5069D" w:rsidRDefault="004B3A3B" w:rsidP="004B3A3B">
      <w:pPr>
        <w:widowControl w:val="0"/>
        <w:autoSpaceDE w:val="0"/>
        <w:autoSpaceDN w:val="0"/>
        <w:adjustRightInd w:val="0"/>
        <w:ind w:firstLine="709"/>
        <w:jc w:val="both"/>
        <w:rPr>
          <w:sz w:val="28"/>
          <w:szCs w:val="28"/>
        </w:rPr>
      </w:pPr>
      <w:r w:rsidRPr="00B5069D">
        <w:rPr>
          <w:sz w:val="28"/>
          <w:szCs w:val="28"/>
        </w:rPr>
        <w:t xml:space="preserve">- если текст письменного обращения не поддается прочтению, ответ </w:t>
      </w:r>
      <w:r>
        <w:rPr>
          <w:sz w:val="28"/>
          <w:szCs w:val="28"/>
        </w:rPr>
        <w:br/>
      </w:r>
      <w:r w:rsidRPr="00B5069D">
        <w:rPr>
          <w:sz w:val="28"/>
          <w:szCs w:val="28"/>
        </w:rPr>
        <w:t>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4B3A3B" w:rsidRPr="00B5069D" w:rsidRDefault="004B3A3B" w:rsidP="004B3A3B">
      <w:pPr>
        <w:widowControl w:val="0"/>
        <w:autoSpaceDE w:val="0"/>
        <w:autoSpaceDN w:val="0"/>
        <w:adjustRightInd w:val="0"/>
        <w:ind w:firstLine="709"/>
        <w:jc w:val="both"/>
        <w:rPr>
          <w:sz w:val="28"/>
          <w:szCs w:val="28"/>
        </w:rPr>
      </w:pPr>
      <w:r w:rsidRPr="00B5069D">
        <w:rPr>
          <w:sz w:val="28"/>
          <w:szCs w:val="28"/>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B3A3B" w:rsidRPr="00B5069D" w:rsidRDefault="004B3A3B" w:rsidP="004B3A3B">
      <w:pPr>
        <w:widowControl w:val="0"/>
        <w:autoSpaceDE w:val="0"/>
        <w:autoSpaceDN w:val="0"/>
        <w:adjustRightInd w:val="0"/>
        <w:ind w:firstLine="709"/>
        <w:jc w:val="both"/>
        <w:rPr>
          <w:sz w:val="28"/>
          <w:szCs w:val="28"/>
        </w:rPr>
      </w:pPr>
      <w:r w:rsidRPr="00B5069D">
        <w:rPr>
          <w:sz w:val="28"/>
          <w:szCs w:val="28"/>
        </w:rPr>
        <w:t>-</w:t>
      </w:r>
      <w:r>
        <w:rPr>
          <w:sz w:val="28"/>
          <w:szCs w:val="28"/>
        </w:rPr>
        <w:t xml:space="preserve"> </w:t>
      </w:r>
      <w:r w:rsidRPr="00B5069D">
        <w:rPr>
          <w:sz w:val="28"/>
          <w:szCs w:val="28"/>
        </w:rPr>
        <w:t xml:space="preserve">если обжалуется судебное решение, в течение 7 дней со дня регистрации возвращается гражданину, направившему обращение, </w:t>
      </w:r>
      <w:r>
        <w:rPr>
          <w:sz w:val="28"/>
          <w:szCs w:val="28"/>
        </w:rPr>
        <w:br/>
      </w:r>
      <w:r w:rsidRPr="00B5069D">
        <w:rPr>
          <w:sz w:val="28"/>
          <w:szCs w:val="28"/>
        </w:rPr>
        <w:t>с разъяснением порядка обжалования данного судебного решения.</w:t>
      </w:r>
    </w:p>
    <w:p w:rsidR="004B3A3B" w:rsidRPr="00B5069D" w:rsidRDefault="004B3A3B" w:rsidP="004B3A3B">
      <w:pPr>
        <w:widowControl w:val="0"/>
        <w:autoSpaceDE w:val="0"/>
        <w:autoSpaceDN w:val="0"/>
        <w:adjustRightInd w:val="0"/>
        <w:ind w:firstLine="709"/>
        <w:jc w:val="both"/>
        <w:rPr>
          <w:sz w:val="28"/>
          <w:szCs w:val="28"/>
        </w:rPr>
      </w:pPr>
      <w:r w:rsidRPr="00B5069D">
        <w:rPr>
          <w:sz w:val="28"/>
          <w:szCs w:val="28"/>
        </w:rPr>
        <w:t xml:space="preserve">- если в письменном обращении гражданина содержится вопрос, </w:t>
      </w:r>
      <w:r>
        <w:rPr>
          <w:sz w:val="28"/>
          <w:szCs w:val="28"/>
        </w:rPr>
        <w:br/>
      </w:r>
      <w:r w:rsidRPr="00B5069D">
        <w:rPr>
          <w:sz w:val="28"/>
          <w:szCs w:val="28"/>
        </w:rPr>
        <w:t xml:space="preserve">на который ему неоднократно давались письменные ответы по существу </w:t>
      </w:r>
      <w:r>
        <w:rPr>
          <w:sz w:val="28"/>
          <w:szCs w:val="28"/>
        </w:rPr>
        <w:br/>
      </w:r>
      <w:r w:rsidRPr="00B5069D">
        <w:rPr>
          <w:sz w:val="28"/>
          <w:szCs w:val="28"/>
        </w:rPr>
        <w:t xml:space="preserve">в связи с ранее направляемыми обращениями, и при этом в обращении </w:t>
      </w:r>
      <w:r>
        <w:rPr>
          <w:sz w:val="28"/>
          <w:szCs w:val="28"/>
        </w:rPr>
        <w:br/>
      </w:r>
      <w:r w:rsidRPr="00B5069D">
        <w:rPr>
          <w:sz w:val="28"/>
          <w:szCs w:val="28"/>
        </w:rPr>
        <w:t>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
    <w:p w:rsidR="004B3A3B" w:rsidRPr="00B5069D" w:rsidRDefault="004B3A3B" w:rsidP="004B3A3B">
      <w:pPr>
        <w:widowControl w:val="0"/>
        <w:autoSpaceDE w:val="0"/>
        <w:autoSpaceDN w:val="0"/>
        <w:adjustRightInd w:val="0"/>
        <w:ind w:firstLine="709"/>
        <w:jc w:val="both"/>
        <w:rPr>
          <w:sz w:val="28"/>
          <w:szCs w:val="28"/>
        </w:rPr>
      </w:pPr>
      <w:r w:rsidRPr="00B5069D">
        <w:rPr>
          <w:sz w:val="28"/>
          <w:szCs w:val="28"/>
        </w:rPr>
        <w:t>-</w:t>
      </w:r>
      <w:r>
        <w:rPr>
          <w:sz w:val="28"/>
          <w:szCs w:val="28"/>
        </w:rPr>
        <w:t xml:space="preserve"> </w:t>
      </w:r>
      <w:r w:rsidRPr="00B5069D">
        <w:rPr>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Pr="00711F8D">
        <w:rPr>
          <w:sz w:val="27"/>
          <w:szCs w:val="27"/>
        </w:rPr>
        <w:t>обращение, сообщается о невозможности дать ответ по существу поставленного</w:t>
      </w:r>
      <w:r w:rsidRPr="00B5069D">
        <w:rPr>
          <w:sz w:val="28"/>
          <w:szCs w:val="28"/>
        </w:rPr>
        <w:t xml:space="preserve"> </w:t>
      </w:r>
      <w:r>
        <w:rPr>
          <w:sz w:val="28"/>
          <w:szCs w:val="28"/>
        </w:rPr>
        <w:br/>
      </w:r>
      <w:r w:rsidRPr="00B5069D">
        <w:rPr>
          <w:sz w:val="28"/>
          <w:szCs w:val="28"/>
        </w:rPr>
        <w:t>в нем вопроса в связи с недопустимостью разглашения указанных сведений.</w:t>
      </w:r>
    </w:p>
    <w:p w:rsidR="004B3A3B" w:rsidRPr="00B5069D" w:rsidRDefault="004B3A3B" w:rsidP="004B3A3B">
      <w:pPr>
        <w:widowControl w:val="0"/>
        <w:autoSpaceDE w:val="0"/>
        <w:autoSpaceDN w:val="0"/>
        <w:adjustRightInd w:val="0"/>
        <w:ind w:firstLine="709"/>
        <w:jc w:val="both"/>
        <w:rPr>
          <w:sz w:val="28"/>
          <w:szCs w:val="28"/>
        </w:rPr>
      </w:pPr>
      <w:r w:rsidRPr="00B5069D">
        <w:rPr>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B3A3B" w:rsidRPr="005F0361" w:rsidRDefault="004B3A3B" w:rsidP="004B3A3B">
      <w:pPr>
        <w:ind w:firstLine="709"/>
        <w:jc w:val="both"/>
        <w:rPr>
          <w:sz w:val="28"/>
          <w:szCs w:val="28"/>
        </w:rPr>
      </w:pPr>
      <w:r w:rsidRPr="00B5069D">
        <w:rPr>
          <w:sz w:val="28"/>
          <w:szCs w:val="28"/>
        </w:rPr>
        <w:t xml:space="preserve">6.9. </w:t>
      </w:r>
      <w:r w:rsidRPr="005F0361">
        <w:rPr>
          <w:sz w:val="28"/>
          <w:szCs w:val="28"/>
        </w:rPr>
        <w:t>По результатам рассмотрения жалобы принимается одно из следующих решений:</w:t>
      </w:r>
    </w:p>
    <w:p w:rsidR="004B3A3B" w:rsidRPr="005F0361" w:rsidRDefault="004B3A3B" w:rsidP="004B3A3B">
      <w:pPr>
        <w:ind w:firstLine="709"/>
        <w:jc w:val="both"/>
        <w:rPr>
          <w:sz w:val="28"/>
          <w:szCs w:val="28"/>
        </w:rPr>
      </w:pPr>
      <w:r w:rsidRPr="005F036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5F0361">
        <w:rPr>
          <w:sz w:val="28"/>
          <w:szCs w:val="28"/>
        </w:rPr>
        <w:br/>
        <w:t xml:space="preserve">в результате предоставления государственной или муниципальной услуги документах, возврата заявителю денежных средств, взимание которых </w:t>
      </w:r>
      <w:r w:rsidRPr="005F0361">
        <w:rPr>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3A3B" w:rsidRPr="005F0361" w:rsidRDefault="004B3A3B" w:rsidP="004B3A3B">
      <w:pPr>
        <w:ind w:firstLine="709"/>
        <w:jc w:val="both"/>
        <w:rPr>
          <w:sz w:val="28"/>
          <w:szCs w:val="28"/>
        </w:rPr>
      </w:pPr>
      <w:r w:rsidRPr="005F0361">
        <w:rPr>
          <w:sz w:val="28"/>
          <w:szCs w:val="28"/>
        </w:rPr>
        <w:t>2) в удовлетворении жалобы отказывается, с направлением заявителю мотивированного ответа.</w:t>
      </w:r>
    </w:p>
    <w:p w:rsidR="004B3A3B" w:rsidRPr="005F0361" w:rsidRDefault="004B3A3B" w:rsidP="004B3A3B">
      <w:pPr>
        <w:ind w:firstLine="709"/>
        <w:jc w:val="both"/>
        <w:rPr>
          <w:sz w:val="28"/>
          <w:szCs w:val="28"/>
        </w:rPr>
      </w:pPr>
      <w:r w:rsidRPr="005F036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w:t>
      </w:r>
      <w:r w:rsidRPr="005F0361">
        <w:rPr>
          <w:sz w:val="28"/>
          <w:szCs w:val="28"/>
        </w:rPr>
        <w:lastRenderedPageBreak/>
        <w:t>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B3A3B" w:rsidRPr="005F0361" w:rsidRDefault="004B3A3B" w:rsidP="004B3A3B">
      <w:pPr>
        <w:ind w:firstLine="709"/>
        <w:jc w:val="both"/>
        <w:rPr>
          <w:sz w:val="28"/>
          <w:szCs w:val="28"/>
        </w:rPr>
      </w:pPr>
      <w:r w:rsidRPr="005F036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3A3B" w:rsidRPr="00B5069D" w:rsidRDefault="004B3A3B" w:rsidP="004B3A3B">
      <w:pPr>
        <w:widowControl w:val="0"/>
        <w:autoSpaceDE w:val="0"/>
        <w:autoSpaceDN w:val="0"/>
        <w:adjustRightInd w:val="0"/>
        <w:ind w:firstLine="709"/>
        <w:jc w:val="both"/>
        <w:rPr>
          <w:sz w:val="28"/>
          <w:szCs w:val="28"/>
        </w:rPr>
      </w:pPr>
    </w:p>
    <w:p w:rsidR="004B3A3B" w:rsidRDefault="004B3A3B" w:rsidP="004B3A3B">
      <w:pPr>
        <w:jc w:val="right"/>
        <w:rPr>
          <w:sz w:val="28"/>
          <w:szCs w:val="28"/>
        </w:rPr>
        <w:sectPr w:rsidR="004B3A3B" w:rsidSect="00624F66">
          <w:headerReference w:type="default" r:id="rId18"/>
          <w:pgSz w:w="11907" w:h="16840" w:code="9"/>
          <w:pgMar w:top="1134" w:right="680" w:bottom="851" w:left="1701" w:header="720" w:footer="312" w:gutter="0"/>
          <w:cols w:space="720"/>
          <w:titlePg/>
          <w:docGrid w:linePitch="326"/>
        </w:sectPr>
      </w:pPr>
    </w:p>
    <w:p w:rsidR="004B3A3B" w:rsidRPr="006F1DA5" w:rsidRDefault="004B3A3B" w:rsidP="004B3A3B">
      <w:pPr>
        <w:jc w:val="right"/>
      </w:pPr>
      <w:r w:rsidRPr="006F1DA5">
        <w:lastRenderedPageBreak/>
        <w:t>Приложение 1</w:t>
      </w:r>
    </w:p>
    <w:p w:rsidR="004B3A3B" w:rsidRPr="006F1DA5" w:rsidRDefault="004B3A3B" w:rsidP="004B3A3B">
      <w:pPr>
        <w:autoSpaceDE w:val="0"/>
        <w:autoSpaceDN w:val="0"/>
        <w:adjustRightInd w:val="0"/>
        <w:jc w:val="right"/>
      </w:pPr>
      <w:r w:rsidRPr="006F1DA5">
        <w:t>к Административному регламенту</w:t>
      </w:r>
    </w:p>
    <w:p w:rsidR="004B3A3B" w:rsidRPr="006F1DA5" w:rsidRDefault="004B3A3B" w:rsidP="004B3A3B">
      <w:pPr>
        <w:shd w:val="clear" w:color="auto" w:fill="FFFFFF"/>
        <w:ind w:firstLine="709"/>
        <w:jc w:val="right"/>
      </w:pPr>
      <w:r w:rsidRPr="006F1DA5">
        <w:t xml:space="preserve">по предоставлению муниципальной услуги </w:t>
      </w:r>
    </w:p>
    <w:p w:rsidR="004B3A3B" w:rsidRPr="006F1DA5" w:rsidRDefault="004B3A3B" w:rsidP="004B3A3B">
      <w:pPr>
        <w:shd w:val="clear" w:color="auto" w:fill="FFFFFF"/>
        <w:ind w:firstLine="709"/>
        <w:jc w:val="right"/>
      </w:pPr>
    </w:p>
    <w:tbl>
      <w:tblPr>
        <w:tblW w:w="1474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410"/>
        <w:gridCol w:w="2302"/>
        <w:gridCol w:w="6378"/>
      </w:tblGrid>
      <w:tr w:rsidR="004B3A3B" w:rsidRPr="006F1DA5" w:rsidTr="00501EBB">
        <w:tc>
          <w:tcPr>
            <w:tcW w:w="3652" w:type="dxa"/>
          </w:tcPr>
          <w:p w:rsidR="004B3A3B" w:rsidRPr="006F1DA5" w:rsidRDefault="004B3A3B" w:rsidP="00501EBB">
            <w:pPr>
              <w:pStyle w:val="10"/>
              <w:numPr>
                <w:ilvl w:val="0"/>
                <w:numId w:val="0"/>
              </w:numPr>
              <w:tabs>
                <w:tab w:val="left" w:pos="-3828"/>
              </w:tabs>
              <w:spacing w:before="0" w:after="0"/>
              <w:rPr>
                <w:szCs w:val="24"/>
              </w:rPr>
            </w:pPr>
            <w:r w:rsidRPr="006F1DA5">
              <w:rPr>
                <w:szCs w:val="24"/>
              </w:rPr>
              <w:t>Наименование учреждения</w:t>
            </w:r>
          </w:p>
        </w:tc>
        <w:tc>
          <w:tcPr>
            <w:tcW w:w="4712" w:type="dxa"/>
            <w:gridSpan w:val="2"/>
          </w:tcPr>
          <w:p w:rsidR="004B3A3B" w:rsidRPr="006F1DA5" w:rsidRDefault="004B3A3B" w:rsidP="00501EBB">
            <w:pPr>
              <w:pStyle w:val="10"/>
              <w:numPr>
                <w:ilvl w:val="0"/>
                <w:numId w:val="0"/>
              </w:numPr>
              <w:tabs>
                <w:tab w:val="left" w:pos="-3828"/>
              </w:tabs>
              <w:spacing w:before="0" w:after="0"/>
              <w:jc w:val="left"/>
              <w:rPr>
                <w:szCs w:val="24"/>
              </w:rPr>
            </w:pPr>
            <w:r w:rsidRPr="006F1DA5">
              <w:rPr>
                <w:szCs w:val="24"/>
              </w:rPr>
              <w:t>администрация муниципального образования «Муринское городское поселение Всеволожского муниципального района» Ленинградской области (орган местного самоуправления)</w:t>
            </w:r>
          </w:p>
        </w:tc>
        <w:tc>
          <w:tcPr>
            <w:tcW w:w="6378" w:type="dxa"/>
          </w:tcPr>
          <w:p w:rsidR="004B3A3B" w:rsidRPr="006F1DA5" w:rsidRDefault="004B3A3B" w:rsidP="00501EBB">
            <w:pPr>
              <w:pStyle w:val="10"/>
              <w:numPr>
                <w:ilvl w:val="0"/>
                <w:numId w:val="0"/>
              </w:numPr>
              <w:tabs>
                <w:tab w:val="left" w:pos="-3828"/>
              </w:tabs>
              <w:spacing w:before="0" w:after="0"/>
              <w:jc w:val="left"/>
              <w:rPr>
                <w:b/>
                <w:szCs w:val="24"/>
              </w:rPr>
            </w:pPr>
          </w:p>
        </w:tc>
      </w:tr>
      <w:tr w:rsidR="004B3A3B" w:rsidRPr="006F1DA5" w:rsidTr="00501EBB">
        <w:tc>
          <w:tcPr>
            <w:tcW w:w="3652" w:type="dxa"/>
          </w:tcPr>
          <w:p w:rsidR="004B3A3B" w:rsidRPr="006F1DA5" w:rsidRDefault="004B3A3B" w:rsidP="00501EBB">
            <w:pPr>
              <w:pStyle w:val="10"/>
              <w:numPr>
                <w:ilvl w:val="0"/>
                <w:numId w:val="0"/>
              </w:numPr>
              <w:tabs>
                <w:tab w:val="left" w:pos="-3828"/>
              </w:tabs>
              <w:spacing w:before="0" w:after="0"/>
              <w:rPr>
                <w:szCs w:val="24"/>
              </w:rPr>
            </w:pPr>
            <w:r w:rsidRPr="006F1DA5">
              <w:rPr>
                <w:szCs w:val="24"/>
              </w:rPr>
              <w:t>Место нахождения</w:t>
            </w:r>
          </w:p>
        </w:tc>
        <w:tc>
          <w:tcPr>
            <w:tcW w:w="4712" w:type="dxa"/>
            <w:gridSpan w:val="2"/>
          </w:tcPr>
          <w:p w:rsidR="004B3A3B" w:rsidRPr="006F1DA5" w:rsidRDefault="004B3A3B" w:rsidP="00501EBB">
            <w:pPr>
              <w:pStyle w:val="10"/>
              <w:numPr>
                <w:ilvl w:val="0"/>
                <w:numId w:val="0"/>
              </w:numPr>
              <w:tabs>
                <w:tab w:val="left" w:pos="-3828"/>
              </w:tabs>
              <w:spacing w:before="0" w:after="0"/>
              <w:jc w:val="left"/>
              <w:rPr>
                <w:szCs w:val="24"/>
              </w:rPr>
            </w:pPr>
            <w:r w:rsidRPr="006F1DA5">
              <w:rPr>
                <w:szCs w:val="24"/>
                <w:lang w:eastAsia="ru-RU"/>
              </w:rPr>
              <w:t>Ленинградская обл., Всеволожский район, г. Мурино, ул. Оборонная, д. 32-А</w:t>
            </w:r>
          </w:p>
        </w:tc>
        <w:tc>
          <w:tcPr>
            <w:tcW w:w="6378" w:type="dxa"/>
          </w:tcPr>
          <w:p w:rsidR="004B3A3B" w:rsidRPr="006F1DA5" w:rsidRDefault="004B3A3B" w:rsidP="00501EBB">
            <w:pPr>
              <w:pStyle w:val="10"/>
              <w:numPr>
                <w:ilvl w:val="0"/>
                <w:numId w:val="0"/>
              </w:numPr>
              <w:tabs>
                <w:tab w:val="left" w:pos="-3828"/>
              </w:tabs>
              <w:spacing w:before="0" w:after="0"/>
              <w:jc w:val="left"/>
              <w:rPr>
                <w:b/>
                <w:szCs w:val="24"/>
              </w:rPr>
            </w:pPr>
          </w:p>
        </w:tc>
      </w:tr>
      <w:tr w:rsidR="004B3A3B" w:rsidRPr="006F1DA5" w:rsidTr="00501EBB">
        <w:tc>
          <w:tcPr>
            <w:tcW w:w="3652" w:type="dxa"/>
          </w:tcPr>
          <w:p w:rsidR="004B3A3B" w:rsidRPr="006F1DA5" w:rsidRDefault="004B3A3B" w:rsidP="00501EBB">
            <w:pPr>
              <w:pStyle w:val="10"/>
              <w:numPr>
                <w:ilvl w:val="0"/>
                <w:numId w:val="0"/>
              </w:numPr>
              <w:tabs>
                <w:tab w:val="left" w:pos="-3828"/>
              </w:tabs>
              <w:spacing w:before="0" w:after="0"/>
              <w:rPr>
                <w:szCs w:val="24"/>
              </w:rPr>
            </w:pPr>
            <w:r w:rsidRPr="006F1DA5">
              <w:rPr>
                <w:szCs w:val="24"/>
              </w:rPr>
              <w:t xml:space="preserve">Почтовый адрес для направления документов и обращений </w:t>
            </w:r>
          </w:p>
        </w:tc>
        <w:tc>
          <w:tcPr>
            <w:tcW w:w="4712" w:type="dxa"/>
            <w:gridSpan w:val="2"/>
          </w:tcPr>
          <w:p w:rsidR="004B3A3B" w:rsidRPr="006F1DA5" w:rsidRDefault="004B3A3B" w:rsidP="00501EBB">
            <w:pPr>
              <w:pStyle w:val="10"/>
              <w:numPr>
                <w:ilvl w:val="0"/>
                <w:numId w:val="0"/>
              </w:numPr>
              <w:tabs>
                <w:tab w:val="left" w:pos="-3828"/>
              </w:tabs>
              <w:spacing w:before="0" w:after="0"/>
              <w:jc w:val="left"/>
              <w:rPr>
                <w:szCs w:val="24"/>
              </w:rPr>
            </w:pPr>
            <w:r w:rsidRPr="006F1DA5">
              <w:rPr>
                <w:szCs w:val="24"/>
                <w:lang w:eastAsia="ru-RU"/>
              </w:rPr>
              <w:t xml:space="preserve">188662, Ленинградская обл., Всеволожский район, </w:t>
            </w:r>
            <w:r>
              <w:rPr>
                <w:szCs w:val="24"/>
                <w:lang w:eastAsia="ru-RU"/>
              </w:rPr>
              <w:t>г</w:t>
            </w:r>
            <w:r w:rsidRPr="006F1DA5">
              <w:rPr>
                <w:szCs w:val="24"/>
                <w:lang w:eastAsia="ru-RU"/>
              </w:rPr>
              <w:t>. Мурино, ул. Оборонная, д. 32-А</w:t>
            </w:r>
            <w:r w:rsidRPr="006F1DA5">
              <w:rPr>
                <w:szCs w:val="24"/>
              </w:rPr>
              <w:t xml:space="preserve"> </w:t>
            </w:r>
          </w:p>
        </w:tc>
        <w:tc>
          <w:tcPr>
            <w:tcW w:w="6378" w:type="dxa"/>
          </w:tcPr>
          <w:p w:rsidR="004B3A3B" w:rsidRPr="006F1DA5" w:rsidRDefault="004B3A3B" w:rsidP="00501EBB">
            <w:pPr>
              <w:pStyle w:val="10"/>
              <w:numPr>
                <w:ilvl w:val="0"/>
                <w:numId w:val="0"/>
              </w:numPr>
              <w:tabs>
                <w:tab w:val="left" w:pos="-3828"/>
              </w:tabs>
              <w:spacing w:before="0" w:after="0"/>
              <w:jc w:val="left"/>
              <w:rPr>
                <w:b/>
                <w:szCs w:val="24"/>
              </w:rPr>
            </w:pPr>
          </w:p>
        </w:tc>
      </w:tr>
      <w:tr w:rsidR="004B3A3B" w:rsidRPr="006F1DA5" w:rsidTr="00501EBB">
        <w:tc>
          <w:tcPr>
            <w:tcW w:w="3652" w:type="dxa"/>
          </w:tcPr>
          <w:p w:rsidR="004B3A3B" w:rsidRPr="006F1DA5" w:rsidRDefault="004B3A3B" w:rsidP="00501EBB">
            <w:pPr>
              <w:pStyle w:val="10"/>
              <w:numPr>
                <w:ilvl w:val="0"/>
                <w:numId w:val="0"/>
              </w:numPr>
              <w:tabs>
                <w:tab w:val="left" w:pos="-3828"/>
              </w:tabs>
              <w:spacing w:before="0" w:after="0"/>
              <w:rPr>
                <w:szCs w:val="24"/>
              </w:rPr>
            </w:pPr>
            <w:r w:rsidRPr="006F1DA5">
              <w:rPr>
                <w:szCs w:val="24"/>
              </w:rPr>
              <w:t>Электронный адрес</w:t>
            </w:r>
          </w:p>
        </w:tc>
        <w:tc>
          <w:tcPr>
            <w:tcW w:w="4712" w:type="dxa"/>
            <w:gridSpan w:val="2"/>
          </w:tcPr>
          <w:p w:rsidR="004B3A3B" w:rsidRPr="006F1DA5" w:rsidRDefault="004B3A3B" w:rsidP="00501EBB">
            <w:pPr>
              <w:pStyle w:val="10"/>
              <w:numPr>
                <w:ilvl w:val="0"/>
                <w:numId w:val="0"/>
              </w:numPr>
              <w:tabs>
                <w:tab w:val="left" w:pos="-3828"/>
              </w:tabs>
              <w:spacing w:before="0" w:after="0"/>
              <w:jc w:val="left"/>
              <w:rPr>
                <w:szCs w:val="24"/>
              </w:rPr>
            </w:pPr>
            <w:hyperlink r:id="rId19" w:history="1">
              <w:r w:rsidRPr="006F1DA5">
                <w:rPr>
                  <w:szCs w:val="24"/>
                  <w:lang w:eastAsia="ru-RU"/>
                </w:rPr>
                <w:t>kan-murino@yandex.ru</w:t>
              </w:r>
            </w:hyperlink>
          </w:p>
        </w:tc>
        <w:tc>
          <w:tcPr>
            <w:tcW w:w="6378" w:type="dxa"/>
          </w:tcPr>
          <w:p w:rsidR="004B3A3B" w:rsidRPr="006F1DA5" w:rsidRDefault="004B3A3B" w:rsidP="00501EBB">
            <w:pPr>
              <w:pStyle w:val="10"/>
              <w:numPr>
                <w:ilvl w:val="0"/>
                <w:numId w:val="0"/>
              </w:numPr>
              <w:tabs>
                <w:tab w:val="left" w:pos="-3828"/>
              </w:tabs>
              <w:spacing w:before="0" w:after="0"/>
              <w:jc w:val="left"/>
              <w:rPr>
                <w:b/>
                <w:szCs w:val="24"/>
              </w:rPr>
            </w:pPr>
          </w:p>
        </w:tc>
      </w:tr>
      <w:tr w:rsidR="004B3A3B" w:rsidRPr="006F1DA5" w:rsidTr="00501EBB">
        <w:tc>
          <w:tcPr>
            <w:tcW w:w="3652" w:type="dxa"/>
          </w:tcPr>
          <w:p w:rsidR="004B3A3B" w:rsidRPr="006F1DA5" w:rsidRDefault="004B3A3B" w:rsidP="00501EBB">
            <w:pPr>
              <w:pStyle w:val="10"/>
              <w:numPr>
                <w:ilvl w:val="0"/>
                <w:numId w:val="0"/>
              </w:numPr>
              <w:tabs>
                <w:tab w:val="left" w:pos="-3828"/>
              </w:tabs>
              <w:spacing w:before="0" w:after="0"/>
              <w:rPr>
                <w:szCs w:val="24"/>
              </w:rPr>
            </w:pPr>
            <w:r w:rsidRPr="006F1DA5">
              <w:rPr>
                <w:szCs w:val="24"/>
              </w:rPr>
              <w:t>Официальный сайт</w:t>
            </w:r>
          </w:p>
        </w:tc>
        <w:tc>
          <w:tcPr>
            <w:tcW w:w="4712" w:type="dxa"/>
            <w:gridSpan w:val="2"/>
          </w:tcPr>
          <w:p w:rsidR="004B3A3B" w:rsidRPr="006F1DA5" w:rsidRDefault="004B3A3B" w:rsidP="00501EBB">
            <w:pPr>
              <w:pStyle w:val="10"/>
              <w:numPr>
                <w:ilvl w:val="0"/>
                <w:numId w:val="0"/>
              </w:numPr>
              <w:tabs>
                <w:tab w:val="left" w:pos="-3828"/>
              </w:tabs>
              <w:spacing w:before="0" w:after="0"/>
              <w:jc w:val="left"/>
              <w:rPr>
                <w:szCs w:val="24"/>
              </w:rPr>
            </w:pPr>
            <w:hyperlink r:id="rId20" w:history="1">
              <w:r w:rsidRPr="006F1DA5">
                <w:rPr>
                  <w:rStyle w:val="af7"/>
                  <w:szCs w:val="24"/>
                  <w:lang w:val="en-US"/>
                </w:rPr>
                <w:t>www.администрация-мурино.рф</w:t>
              </w:r>
            </w:hyperlink>
          </w:p>
        </w:tc>
        <w:tc>
          <w:tcPr>
            <w:tcW w:w="6378" w:type="dxa"/>
          </w:tcPr>
          <w:p w:rsidR="004B3A3B" w:rsidRPr="006F1DA5" w:rsidRDefault="004B3A3B" w:rsidP="00501EBB">
            <w:pPr>
              <w:pStyle w:val="10"/>
              <w:numPr>
                <w:ilvl w:val="0"/>
                <w:numId w:val="0"/>
              </w:numPr>
              <w:tabs>
                <w:tab w:val="left" w:pos="-3828"/>
              </w:tabs>
              <w:spacing w:before="0" w:after="0"/>
              <w:jc w:val="left"/>
              <w:rPr>
                <w:b/>
                <w:szCs w:val="24"/>
              </w:rPr>
            </w:pPr>
          </w:p>
        </w:tc>
      </w:tr>
      <w:tr w:rsidR="004B3A3B" w:rsidRPr="006F1DA5" w:rsidTr="00501EBB">
        <w:tc>
          <w:tcPr>
            <w:tcW w:w="3652" w:type="dxa"/>
          </w:tcPr>
          <w:p w:rsidR="004B3A3B" w:rsidRPr="006F1DA5" w:rsidRDefault="004B3A3B" w:rsidP="00501EBB">
            <w:pPr>
              <w:pStyle w:val="10"/>
              <w:numPr>
                <w:ilvl w:val="0"/>
                <w:numId w:val="0"/>
              </w:numPr>
              <w:tabs>
                <w:tab w:val="left" w:pos="-3828"/>
              </w:tabs>
              <w:spacing w:before="0" w:after="0"/>
              <w:rPr>
                <w:szCs w:val="24"/>
              </w:rPr>
            </w:pPr>
            <w:r w:rsidRPr="006F1DA5">
              <w:rPr>
                <w:szCs w:val="24"/>
              </w:rPr>
              <w:t>Телефон</w:t>
            </w:r>
          </w:p>
        </w:tc>
        <w:tc>
          <w:tcPr>
            <w:tcW w:w="4712" w:type="dxa"/>
            <w:gridSpan w:val="2"/>
          </w:tcPr>
          <w:p w:rsidR="004B3A3B" w:rsidRPr="006F1DA5" w:rsidRDefault="004B3A3B" w:rsidP="00501EBB">
            <w:pPr>
              <w:pStyle w:val="10"/>
              <w:numPr>
                <w:ilvl w:val="0"/>
                <w:numId w:val="0"/>
              </w:numPr>
              <w:tabs>
                <w:tab w:val="left" w:pos="-3828"/>
              </w:tabs>
              <w:spacing w:before="0" w:after="0"/>
              <w:jc w:val="left"/>
              <w:rPr>
                <w:szCs w:val="24"/>
              </w:rPr>
            </w:pPr>
            <w:r w:rsidRPr="006F1DA5">
              <w:rPr>
                <w:color w:val="333333"/>
                <w:szCs w:val="24"/>
                <w:shd w:val="clear" w:color="auto" w:fill="FFFFFF"/>
              </w:rPr>
              <w:t>(812)309-78-12</w:t>
            </w:r>
          </w:p>
        </w:tc>
        <w:tc>
          <w:tcPr>
            <w:tcW w:w="6378" w:type="dxa"/>
          </w:tcPr>
          <w:p w:rsidR="004B3A3B" w:rsidRPr="006F1DA5" w:rsidRDefault="004B3A3B" w:rsidP="00501EBB">
            <w:pPr>
              <w:pStyle w:val="10"/>
              <w:numPr>
                <w:ilvl w:val="0"/>
                <w:numId w:val="0"/>
              </w:numPr>
              <w:tabs>
                <w:tab w:val="left" w:pos="-3828"/>
              </w:tabs>
              <w:spacing w:before="0" w:after="0"/>
              <w:jc w:val="left"/>
              <w:rPr>
                <w:b/>
                <w:szCs w:val="24"/>
              </w:rPr>
            </w:pPr>
          </w:p>
        </w:tc>
      </w:tr>
      <w:tr w:rsidR="004B3A3B" w:rsidRPr="006F1DA5" w:rsidTr="00501EBB">
        <w:tc>
          <w:tcPr>
            <w:tcW w:w="3652" w:type="dxa"/>
          </w:tcPr>
          <w:p w:rsidR="004B3A3B" w:rsidRPr="006F1DA5" w:rsidRDefault="004B3A3B" w:rsidP="00501EBB">
            <w:pPr>
              <w:pStyle w:val="10"/>
              <w:numPr>
                <w:ilvl w:val="0"/>
                <w:numId w:val="0"/>
              </w:numPr>
              <w:tabs>
                <w:tab w:val="left" w:pos="-3828"/>
              </w:tabs>
              <w:spacing w:before="0" w:after="0"/>
              <w:rPr>
                <w:szCs w:val="24"/>
              </w:rPr>
            </w:pPr>
            <w:r w:rsidRPr="006F1DA5">
              <w:rPr>
                <w:szCs w:val="24"/>
              </w:rPr>
              <w:t>График работы</w:t>
            </w:r>
          </w:p>
        </w:tc>
        <w:tc>
          <w:tcPr>
            <w:tcW w:w="4712" w:type="dxa"/>
            <w:gridSpan w:val="2"/>
          </w:tcPr>
          <w:p w:rsidR="004B3A3B" w:rsidRPr="006F1DA5" w:rsidRDefault="004B3A3B" w:rsidP="00501EBB">
            <w:r w:rsidRPr="006F1DA5">
              <w:t xml:space="preserve">понедельник – четверг </w:t>
            </w:r>
          </w:p>
          <w:p w:rsidR="004B3A3B" w:rsidRPr="006F1DA5" w:rsidRDefault="004B3A3B" w:rsidP="00501EBB">
            <w:r w:rsidRPr="006F1DA5">
              <w:t xml:space="preserve">с </w:t>
            </w:r>
            <w:r>
              <w:t>8</w:t>
            </w:r>
            <w:r w:rsidRPr="006F1DA5">
              <w:t>.</w:t>
            </w:r>
            <w:r>
              <w:t>3</w:t>
            </w:r>
            <w:r w:rsidRPr="006F1DA5">
              <w:t>0 до 1</w:t>
            </w:r>
            <w:r>
              <w:t>7</w:t>
            </w:r>
            <w:r w:rsidRPr="006F1DA5">
              <w:t>.</w:t>
            </w:r>
            <w:r>
              <w:t>3</w:t>
            </w:r>
            <w:r w:rsidRPr="006F1DA5">
              <w:t>0;</w:t>
            </w:r>
          </w:p>
          <w:p w:rsidR="004B3A3B" w:rsidRPr="006F1DA5" w:rsidRDefault="004B3A3B" w:rsidP="00501EBB">
            <w:r w:rsidRPr="006F1DA5">
              <w:t xml:space="preserve">пятница </w:t>
            </w:r>
          </w:p>
          <w:p w:rsidR="004B3A3B" w:rsidRPr="006F1DA5" w:rsidRDefault="004B3A3B" w:rsidP="00501EBB">
            <w:r w:rsidRPr="006F1DA5">
              <w:t xml:space="preserve">с 9.00 до 17.00; </w:t>
            </w:r>
          </w:p>
          <w:p w:rsidR="004B3A3B" w:rsidRPr="006F1DA5" w:rsidRDefault="004B3A3B" w:rsidP="00501EBB">
            <w:r w:rsidRPr="006F1DA5">
              <w:t xml:space="preserve">суббота, воскресенье </w:t>
            </w:r>
          </w:p>
          <w:p w:rsidR="004B3A3B" w:rsidRPr="006F1DA5" w:rsidRDefault="004B3A3B" w:rsidP="00501EBB">
            <w:r w:rsidRPr="006F1DA5">
              <w:t>выходные дни</w:t>
            </w:r>
          </w:p>
          <w:p w:rsidR="004B3A3B" w:rsidRPr="006F1DA5" w:rsidRDefault="004B3A3B" w:rsidP="00501EBB">
            <w:pPr>
              <w:pStyle w:val="10"/>
              <w:numPr>
                <w:ilvl w:val="0"/>
                <w:numId w:val="0"/>
              </w:numPr>
              <w:tabs>
                <w:tab w:val="left" w:pos="-3828"/>
              </w:tabs>
              <w:spacing w:before="0" w:after="0"/>
              <w:jc w:val="left"/>
              <w:rPr>
                <w:szCs w:val="24"/>
              </w:rPr>
            </w:pPr>
          </w:p>
        </w:tc>
        <w:tc>
          <w:tcPr>
            <w:tcW w:w="6378" w:type="dxa"/>
          </w:tcPr>
          <w:p w:rsidR="004B3A3B" w:rsidRPr="006F1DA5" w:rsidRDefault="004B3A3B" w:rsidP="00501EBB">
            <w:pPr>
              <w:rPr>
                <w:b/>
              </w:rPr>
            </w:pPr>
          </w:p>
        </w:tc>
      </w:tr>
      <w:tr w:rsidR="004B3A3B" w:rsidRPr="006F1DA5" w:rsidTr="00501EBB">
        <w:trPr>
          <w:trHeight w:val="590"/>
        </w:trPr>
        <w:tc>
          <w:tcPr>
            <w:tcW w:w="14742" w:type="dxa"/>
            <w:gridSpan w:val="4"/>
            <w:tcBorders>
              <w:left w:val="nil"/>
              <w:bottom w:val="single" w:sz="4" w:space="0" w:color="000000"/>
              <w:right w:val="nil"/>
            </w:tcBorders>
          </w:tcPr>
          <w:p w:rsidR="004B3A3B" w:rsidRPr="006F1DA5" w:rsidRDefault="004B3A3B" w:rsidP="00501EBB">
            <w:pPr>
              <w:autoSpaceDE w:val="0"/>
              <w:autoSpaceDN w:val="0"/>
              <w:adjustRightInd w:val="0"/>
              <w:ind w:firstLine="540"/>
              <w:jc w:val="both"/>
            </w:pPr>
          </w:p>
          <w:p w:rsidR="004B3A3B" w:rsidRPr="006F1DA5" w:rsidRDefault="004B3A3B" w:rsidP="00501EBB">
            <w:pPr>
              <w:autoSpaceDE w:val="0"/>
              <w:autoSpaceDN w:val="0"/>
              <w:adjustRightInd w:val="0"/>
              <w:ind w:firstLine="540"/>
              <w:jc w:val="both"/>
            </w:pPr>
            <w:r w:rsidRPr="006F1DA5">
              <w:t>Продолжительность рабочего дня, непосредственно предшествующего нерабочему праздничному дню, уменьшается на один час.</w:t>
            </w:r>
          </w:p>
          <w:p w:rsidR="004B3A3B" w:rsidRPr="006F1DA5" w:rsidRDefault="004B3A3B" w:rsidP="00501EBB">
            <w:pPr>
              <w:autoSpaceDE w:val="0"/>
              <w:autoSpaceDN w:val="0"/>
              <w:adjustRightInd w:val="0"/>
              <w:ind w:firstLine="540"/>
              <w:jc w:val="both"/>
              <w:rPr>
                <w:b/>
              </w:rPr>
            </w:pPr>
            <w:r w:rsidRPr="006F1DA5">
              <w:t>Справочные телефоны структурных подразделений администрации МО для получения информации, связанной с предоставлением муниципальной услуги:</w:t>
            </w:r>
          </w:p>
        </w:tc>
      </w:tr>
      <w:tr w:rsidR="004B3A3B" w:rsidRPr="00B5069D" w:rsidTr="00501EBB">
        <w:tc>
          <w:tcPr>
            <w:tcW w:w="6062" w:type="dxa"/>
            <w:gridSpan w:val="2"/>
          </w:tcPr>
          <w:p w:rsidR="004B3A3B" w:rsidRPr="004A2297" w:rsidRDefault="004B3A3B" w:rsidP="00501EBB">
            <w:pPr>
              <w:pStyle w:val="10"/>
              <w:numPr>
                <w:ilvl w:val="0"/>
                <w:numId w:val="0"/>
              </w:numPr>
              <w:tabs>
                <w:tab w:val="left" w:pos="-3828"/>
              </w:tabs>
              <w:spacing w:before="0" w:after="0"/>
              <w:jc w:val="left"/>
              <w:rPr>
                <w:sz w:val="22"/>
                <w:szCs w:val="22"/>
              </w:rPr>
            </w:pPr>
          </w:p>
        </w:tc>
        <w:tc>
          <w:tcPr>
            <w:tcW w:w="8680" w:type="dxa"/>
            <w:gridSpan w:val="2"/>
          </w:tcPr>
          <w:p w:rsidR="004B3A3B" w:rsidRPr="00B5069D" w:rsidRDefault="004B3A3B" w:rsidP="00501EBB">
            <w:pPr>
              <w:rPr>
                <w:b/>
              </w:rPr>
            </w:pPr>
          </w:p>
        </w:tc>
      </w:tr>
      <w:tr w:rsidR="004B3A3B" w:rsidRPr="00B5069D" w:rsidTr="00501EBB">
        <w:tc>
          <w:tcPr>
            <w:tcW w:w="6062" w:type="dxa"/>
            <w:gridSpan w:val="2"/>
          </w:tcPr>
          <w:p w:rsidR="004B3A3B" w:rsidRPr="00047729" w:rsidRDefault="004B3A3B" w:rsidP="00501EBB">
            <w:pPr>
              <w:pStyle w:val="10"/>
              <w:numPr>
                <w:ilvl w:val="0"/>
                <w:numId w:val="0"/>
              </w:numPr>
              <w:tabs>
                <w:tab w:val="left" w:pos="-3828"/>
              </w:tabs>
              <w:spacing w:before="0" w:after="0"/>
              <w:rPr>
                <w:sz w:val="22"/>
                <w:szCs w:val="22"/>
                <w:highlight w:val="yellow"/>
              </w:rPr>
            </w:pPr>
          </w:p>
        </w:tc>
        <w:tc>
          <w:tcPr>
            <w:tcW w:w="8680" w:type="dxa"/>
            <w:gridSpan w:val="2"/>
          </w:tcPr>
          <w:p w:rsidR="004B3A3B" w:rsidRPr="00047729" w:rsidRDefault="004B3A3B" w:rsidP="00501EBB">
            <w:pPr>
              <w:rPr>
                <w:b/>
                <w:highlight w:val="yellow"/>
              </w:rPr>
            </w:pPr>
          </w:p>
        </w:tc>
      </w:tr>
    </w:tbl>
    <w:p w:rsidR="004B3A3B" w:rsidRDefault="004B3A3B" w:rsidP="004B3A3B">
      <w:pPr>
        <w:autoSpaceDE w:val="0"/>
        <w:autoSpaceDN w:val="0"/>
        <w:adjustRightInd w:val="0"/>
        <w:spacing w:line="240" w:lineRule="exact"/>
        <w:ind w:left="5387"/>
        <w:jc w:val="right"/>
        <w:rPr>
          <w:sz w:val="20"/>
        </w:rPr>
        <w:sectPr w:rsidR="004B3A3B" w:rsidSect="00624F66">
          <w:pgSz w:w="16840" w:h="11907" w:orient="landscape" w:code="9"/>
          <w:pgMar w:top="1531" w:right="567" w:bottom="851" w:left="1701" w:header="720" w:footer="720" w:gutter="0"/>
          <w:cols w:space="720"/>
          <w:titlePg/>
          <w:docGrid w:linePitch="326"/>
        </w:sectPr>
      </w:pPr>
    </w:p>
    <w:p w:rsidR="004B3A3B" w:rsidRPr="006F1DA5" w:rsidRDefault="004B3A3B" w:rsidP="004B3A3B">
      <w:pPr>
        <w:autoSpaceDE w:val="0"/>
        <w:autoSpaceDN w:val="0"/>
        <w:adjustRightInd w:val="0"/>
        <w:jc w:val="right"/>
        <w:outlineLvl w:val="1"/>
      </w:pPr>
      <w:r w:rsidRPr="006F1DA5">
        <w:lastRenderedPageBreak/>
        <w:t>Приложение 2</w:t>
      </w:r>
    </w:p>
    <w:p w:rsidR="004B3A3B" w:rsidRPr="006F1DA5" w:rsidRDefault="004B3A3B" w:rsidP="004B3A3B">
      <w:pPr>
        <w:autoSpaceDE w:val="0"/>
        <w:autoSpaceDN w:val="0"/>
        <w:adjustRightInd w:val="0"/>
        <w:ind w:left="5812"/>
        <w:jc w:val="right"/>
      </w:pPr>
      <w:r w:rsidRPr="006F1DA5">
        <w:t>к Административному регламенту</w:t>
      </w:r>
    </w:p>
    <w:p w:rsidR="004B3A3B" w:rsidRPr="006F1DA5" w:rsidRDefault="004B3A3B" w:rsidP="004B3A3B">
      <w:pPr>
        <w:autoSpaceDE w:val="0"/>
        <w:autoSpaceDN w:val="0"/>
        <w:adjustRightInd w:val="0"/>
        <w:ind w:left="5812"/>
        <w:jc w:val="right"/>
      </w:pPr>
      <w:r w:rsidRPr="006F1DA5">
        <w:t>по предоставлению муниципальной услуги</w:t>
      </w:r>
    </w:p>
    <w:p w:rsidR="004B3A3B" w:rsidRPr="006F1DA5" w:rsidRDefault="004B3A3B" w:rsidP="004B3A3B">
      <w:pPr>
        <w:autoSpaceDE w:val="0"/>
        <w:autoSpaceDN w:val="0"/>
        <w:adjustRightInd w:val="0"/>
        <w:jc w:val="right"/>
      </w:pPr>
    </w:p>
    <w:p w:rsidR="004B3A3B" w:rsidRPr="006F1DA5" w:rsidRDefault="004B3A3B" w:rsidP="004B3A3B">
      <w:pPr>
        <w:autoSpaceDE w:val="0"/>
        <w:autoSpaceDN w:val="0"/>
        <w:adjustRightInd w:val="0"/>
        <w:jc w:val="right"/>
      </w:pPr>
    </w:p>
    <w:p w:rsidR="004B3A3B" w:rsidRPr="006F1DA5" w:rsidRDefault="004B3A3B" w:rsidP="004B3A3B">
      <w:pPr>
        <w:autoSpaceDE w:val="0"/>
        <w:autoSpaceDN w:val="0"/>
        <w:adjustRightInd w:val="0"/>
        <w:jc w:val="right"/>
      </w:pPr>
    </w:p>
    <w:p w:rsidR="004B3A3B" w:rsidRPr="006F1DA5" w:rsidRDefault="004B3A3B" w:rsidP="004B3A3B">
      <w:pPr>
        <w:tabs>
          <w:tab w:val="left" w:pos="1134"/>
        </w:tabs>
        <w:autoSpaceDE w:val="0"/>
        <w:autoSpaceDN w:val="0"/>
        <w:adjustRightInd w:val="0"/>
        <w:ind w:firstLine="709"/>
        <w:jc w:val="center"/>
        <w:rPr>
          <w:color w:val="000000"/>
        </w:rPr>
      </w:pPr>
      <w:r w:rsidRPr="006F1DA5">
        <w:rPr>
          <w:color w:val="000000"/>
        </w:rPr>
        <w:t xml:space="preserve">Информация о местах нахождения, </w:t>
      </w:r>
    </w:p>
    <w:p w:rsidR="004B3A3B" w:rsidRPr="006F1DA5" w:rsidRDefault="004B3A3B" w:rsidP="004B3A3B">
      <w:pPr>
        <w:tabs>
          <w:tab w:val="left" w:pos="1134"/>
        </w:tabs>
        <w:autoSpaceDE w:val="0"/>
        <w:autoSpaceDN w:val="0"/>
        <w:adjustRightInd w:val="0"/>
        <w:ind w:firstLine="709"/>
        <w:jc w:val="center"/>
        <w:rPr>
          <w:color w:val="000000"/>
        </w:rPr>
      </w:pPr>
      <w:r w:rsidRPr="006F1DA5">
        <w:rPr>
          <w:color w:val="000000"/>
        </w:rPr>
        <w:t>справочных телефонах и адресах электронной почты МФЦ</w:t>
      </w:r>
    </w:p>
    <w:p w:rsidR="004B3A3B" w:rsidRPr="006F1DA5" w:rsidRDefault="004B3A3B" w:rsidP="004B3A3B">
      <w:pPr>
        <w:ind w:left="142"/>
        <w:jc w:val="both"/>
        <w:rPr>
          <w:shd w:val="clear" w:color="auto" w:fill="FFFFFF"/>
        </w:rPr>
      </w:pPr>
    </w:p>
    <w:p w:rsidR="004B3A3B" w:rsidRPr="006F1DA5" w:rsidRDefault="004B3A3B" w:rsidP="004B3A3B">
      <w:pPr>
        <w:ind w:left="142"/>
        <w:jc w:val="both"/>
        <w:rPr>
          <w:shd w:val="clear" w:color="auto" w:fill="FFFFFF"/>
        </w:rPr>
      </w:pPr>
      <w:r w:rsidRPr="006F1DA5">
        <w:rPr>
          <w:shd w:val="clear" w:color="auto" w:fill="FFFFFF"/>
        </w:rPr>
        <w:t xml:space="preserve">Телефон единой справочной службы ГБУ ЛО «МФЦ </w:t>
      </w:r>
      <w:r w:rsidRPr="006F1DA5">
        <w:t>8(800)500-00-47</w:t>
      </w:r>
      <w:r w:rsidRPr="006F1DA5">
        <w:rPr>
          <w:i/>
          <w:shd w:val="clear" w:color="auto" w:fill="FFFFFF"/>
        </w:rPr>
        <w:t xml:space="preserve"> (на территории России звонок бесплатный), </w:t>
      </w:r>
      <w:r w:rsidRPr="006F1DA5">
        <w:rPr>
          <w:shd w:val="clear" w:color="auto" w:fill="FFFFFF"/>
        </w:rPr>
        <w:t xml:space="preserve">адрес электронной почты: </w:t>
      </w:r>
      <w:r w:rsidRPr="006F1DA5">
        <w:rPr>
          <w:bCs/>
          <w:shd w:val="clear" w:color="auto" w:fill="FFFFFF"/>
        </w:rPr>
        <w:t>info@mfc47.ru.</w:t>
      </w:r>
    </w:p>
    <w:p w:rsidR="004B3A3B" w:rsidRPr="00B5069D" w:rsidRDefault="004B3A3B" w:rsidP="004B3A3B">
      <w:pPr>
        <w:ind w:left="142"/>
        <w:jc w:val="both"/>
        <w:rPr>
          <w:color w:val="000000"/>
          <w:sz w:val="28"/>
          <w:szCs w:val="28"/>
        </w:rPr>
      </w:pPr>
      <w:r w:rsidRPr="006F1DA5">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6F1DA5">
          <w:rPr>
            <w:color w:val="0000FF"/>
            <w:u w:val="single"/>
            <w:shd w:val="clear" w:color="auto" w:fill="FFFFFF"/>
            <w:lang w:val="en-US"/>
          </w:rPr>
          <w:t>www</w:t>
        </w:r>
        <w:r w:rsidRPr="006F1DA5">
          <w:rPr>
            <w:color w:val="0000FF"/>
            <w:u w:val="single"/>
            <w:shd w:val="clear" w:color="auto" w:fill="FFFFFF"/>
          </w:rPr>
          <w:t>.</w:t>
        </w:r>
        <w:r w:rsidRPr="006F1DA5">
          <w:rPr>
            <w:color w:val="0000FF"/>
            <w:u w:val="single"/>
            <w:shd w:val="clear" w:color="auto" w:fill="FFFFFF"/>
            <w:lang w:val="en-US"/>
          </w:rPr>
          <w:t>mfc</w:t>
        </w:r>
        <w:r w:rsidRPr="006F1DA5">
          <w:rPr>
            <w:color w:val="0000FF"/>
            <w:u w:val="single"/>
            <w:shd w:val="clear" w:color="auto" w:fill="FFFFFF"/>
          </w:rPr>
          <w:t>47.</w:t>
        </w:r>
        <w:r w:rsidRPr="006F1DA5">
          <w:rPr>
            <w:color w:val="0000FF"/>
            <w:u w:val="single"/>
            <w:shd w:val="clear" w:color="auto" w:fill="FFFFFF"/>
            <w:lang w:val="en-US"/>
          </w:rPr>
          <w:t>ru</w:t>
        </w:r>
      </w:hyperlink>
    </w:p>
    <w:tbl>
      <w:tblPr>
        <w:tblW w:w="95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7"/>
        <w:gridCol w:w="2127"/>
        <w:gridCol w:w="3543"/>
        <w:gridCol w:w="2268"/>
        <w:gridCol w:w="1003"/>
      </w:tblGrid>
      <w:tr w:rsidR="004B3A3B" w:rsidRPr="00A32F68" w:rsidTr="00501EBB">
        <w:trPr>
          <w:trHeight w:hRule="exact" w:val="636"/>
        </w:trPr>
        <w:tc>
          <w:tcPr>
            <w:tcW w:w="567" w:type="dxa"/>
            <w:shd w:val="clear" w:color="auto" w:fill="FFFFFF"/>
            <w:vAlign w:val="center"/>
          </w:tcPr>
          <w:p w:rsidR="004B3A3B" w:rsidRPr="00A32F68" w:rsidRDefault="004B3A3B" w:rsidP="00501EBB">
            <w:pPr>
              <w:suppressAutoHyphens/>
              <w:ind w:right="-49" w:hanging="48"/>
              <w:jc w:val="center"/>
              <w:rPr>
                <w:b/>
                <w:sz w:val="20"/>
                <w:lang w:eastAsia="ar-SA"/>
              </w:rPr>
            </w:pPr>
            <w:r w:rsidRPr="00A32F68">
              <w:rPr>
                <w:b/>
                <w:sz w:val="20"/>
                <w:lang w:eastAsia="ar-SA"/>
              </w:rPr>
              <w:t>№</w:t>
            </w:r>
          </w:p>
          <w:p w:rsidR="004B3A3B" w:rsidRPr="00A32F68" w:rsidRDefault="004B3A3B" w:rsidP="00501EBB">
            <w:pPr>
              <w:suppressAutoHyphens/>
              <w:ind w:left="-578" w:firstLine="530"/>
              <w:jc w:val="center"/>
              <w:rPr>
                <w:sz w:val="20"/>
                <w:lang w:eastAsia="ar-SA"/>
              </w:rPr>
            </w:pPr>
            <w:r w:rsidRPr="00A32F68">
              <w:rPr>
                <w:b/>
                <w:bCs/>
                <w:sz w:val="20"/>
                <w:lang w:eastAsia="ar-SA"/>
              </w:rPr>
              <w:t>п/п</w:t>
            </w:r>
          </w:p>
        </w:tc>
        <w:tc>
          <w:tcPr>
            <w:tcW w:w="2127" w:type="dxa"/>
            <w:shd w:val="clear" w:color="auto" w:fill="FFFFFF"/>
            <w:vAlign w:val="center"/>
          </w:tcPr>
          <w:p w:rsidR="004B3A3B" w:rsidRPr="00A32F68" w:rsidRDefault="004B3A3B" w:rsidP="00501EBB">
            <w:pPr>
              <w:suppressAutoHyphens/>
              <w:jc w:val="center"/>
              <w:rPr>
                <w:sz w:val="20"/>
                <w:lang w:eastAsia="ar-SA"/>
              </w:rPr>
            </w:pPr>
            <w:r w:rsidRPr="00A32F68">
              <w:rPr>
                <w:b/>
                <w:bCs/>
                <w:sz w:val="20"/>
                <w:lang w:eastAsia="ar-SA"/>
              </w:rPr>
              <w:t>Наименование МФЦ</w:t>
            </w:r>
          </w:p>
        </w:tc>
        <w:tc>
          <w:tcPr>
            <w:tcW w:w="3543" w:type="dxa"/>
            <w:shd w:val="clear" w:color="auto" w:fill="FFFFFF"/>
            <w:vAlign w:val="center"/>
          </w:tcPr>
          <w:p w:rsidR="004B3A3B" w:rsidRPr="00A32F68" w:rsidRDefault="004B3A3B" w:rsidP="00501EBB">
            <w:pPr>
              <w:suppressAutoHyphens/>
              <w:jc w:val="center"/>
              <w:rPr>
                <w:sz w:val="20"/>
                <w:lang w:eastAsia="ar-SA"/>
              </w:rPr>
            </w:pPr>
            <w:r w:rsidRPr="00A32F68">
              <w:rPr>
                <w:b/>
                <w:bCs/>
                <w:sz w:val="20"/>
                <w:lang w:eastAsia="ar-SA"/>
              </w:rPr>
              <w:t>Почтовый адрес</w:t>
            </w:r>
          </w:p>
        </w:tc>
        <w:tc>
          <w:tcPr>
            <w:tcW w:w="2268" w:type="dxa"/>
            <w:shd w:val="clear" w:color="auto" w:fill="FFFFFF"/>
            <w:vAlign w:val="center"/>
          </w:tcPr>
          <w:p w:rsidR="004B3A3B" w:rsidRPr="00A32F68" w:rsidRDefault="004B3A3B" w:rsidP="00501EBB">
            <w:pPr>
              <w:suppressAutoHyphens/>
              <w:jc w:val="center"/>
              <w:rPr>
                <w:sz w:val="20"/>
                <w:lang w:eastAsia="ar-SA"/>
              </w:rPr>
            </w:pPr>
            <w:r w:rsidRPr="00A32F68">
              <w:rPr>
                <w:b/>
                <w:sz w:val="20"/>
                <w:lang w:eastAsia="ar-SA"/>
              </w:rPr>
              <w:t>График работы</w:t>
            </w:r>
          </w:p>
        </w:tc>
        <w:tc>
          <w:tcPr>
            <w:tcW w:w="1003" w:type="dxa"/>
            <w:shd w:val="clear" w:color="auto" w:fill="auto"/>
            <w:vAlign w:val="center"/>
          </w:tcPr>
          <w:p w:rsidR="004B3A3B" w:rsidRPr="00A32F68" w:rsidRDefault="004B3A3B" w:rsidP="00501EBB">
            <w:pPr>
              <w:suppressAutoHyphens/>
              <w:jc w:val="center"/>
              <w:rPr>
                <w:b/>
                <w:bCs/>
                <w:sz w:val="20"/>
                <w:lang w:eastAsia="ar-SA"/>
              </w:rPr>
            </w:pPr>
            <w:r w:rsidRPr="00A32F68">
              <w:rPr>
                <w:b/>
                <w:bCs/>
                <w:sz w:val="20"/>
                <w:lang w:eastAsia="ar-SA"/>
              </w:rPr>
              <w:t>Телефон</w:t>
            </w:r>
          </w:p>
          <w:p w:rsidR="004B3A3B" w:rsidRPr="00A32F68" w:rsidRDefault="004B3A3B" w:rsidP="00501EBB">
            <w:pPr>
              <w:suppressAutoHyphens/>
              <w:jc w:val="center"/>
              <w:rPr>
                <w:sz w:val="20"/>
                <w:lang w:eastAsia="ar-SA"/>
              </w:rPr>
            </w:pPr>
          </w:p>
        </w:tc>
      </w:tr>
      <w:tr w:rsidR="004B3A3B" w:rsidRPr="00A32F68" w:rsidTr="00501EBB">
        <w:trPr>
          <w:trHeight w:hRule="exact" w:val="258"/>
        </w:trPr>
        <w:tc>
          <w:tcPr>
            <w:tcW w:w="9508" w:type="dxa"/>
            <w:gridSpan w:val="5"/>
            <w:shd w:val="clear" w:color="auto" w:fill="FFFFFF"/>
            <w:vAlign w:val="center"/>
          </w:tcPr>
          <w:p w:rsidR="004B3A3B" w:rsidRPr="00A32F68" w:rsidRDefault="004B3A3B" w:rsidP="00501EBB">
            <w:pPr>
              <w:suppressAutoHyphens/>
              <w:jc w:val="center"/>
              <w:rPr>
                <w:b/>
                <w:bCs/>
                <w:sz w:val="20"/>
                <w:lang w:eastAsia="ar-SA"/>
              </w:rPr>
            </w:pPr>
            <w:r w:rsidRPr="00A32F68">
              <w:rPr>
                <w:b/>
                <w:bCs/>
                <w:sz w:val="20"/>
                <w:lang w:eastAsia="ar-SA"/>
              </w:rPr>
              <w:t>Предоставление услуг в Бокситогорском районе Ленинградской области</w:t>
            </w:r>
          </w:p>
        </w:tc>
      </w:tr>
      <w:tr w:rsidR="004B3A3B" w:rsidRPr="00A32F68" w:rsidTr="00501EBB">
        <w:trPr>
          <w:trHeight w:hRule="exact" w:val="998"/>
        </w:trPr>
        <w:tc>
          <w:tcPr>
            <w:tcW w:w="567" w:type="dxa"/>
            <w:vMerge w:val="restart"/>
            <w:shd w:val="clear" w:color="auto" w:fill="FFFFFF"/>
            <w:vAlign w:val="center"/>
          </w:tcPr>
          <w:p w:rsidR="004B3A3B" w:rsidRPr="00A32F68" w:rsidRDefault="004B3A3B" w:rsidP="00501EBB">
            <w:pPr>
              <w:tabs>
                <w:tab w:val="left" w:pos="0"/>
              </w:tabs>
              <w:suppressAutoHyphens/>
              <w:ind w:right="-49" w:hanging="48"/>
              <w:jc w:val="center"/>
              <w:rPr>
                <w:sz w:val="20"/>
                <w:lang w:eastAsia="ar-SA"/>
              </w:rPr>
            </w:pPr>
            <w:r w:rsidRPr="00A32F68">
              <w:rPr>
                <w:sz w:val="20"/>
                <w:lang w:eastAsia="ar-SA"/>
              </w:rPr>
              <w:t>1</w:t>
            </w:r>
          </w:p>
        </w:tc>
        <w:tc>
          <w:tcPr>
            <w:tcW w:w="2127" w:type="dxa"/>
            <w:shd w:val="clear" w:color="auto" w:fill="FFFFFF"/>
            <w:vAlign w:val="center"/>
          </w:tcPr>
          <w:p w:rsidR="004B3A3B" w:rsidRPr="00A32F68" w:rsidRDefault="004B3A3B" w:rsidP="00501EBB">
            <w:pPr>
              <w:suppressAutoHyphens/>
              <w:jc w:val="center"/>
              <w:rPr>
                <w:sz w:val="20"/>
              </w:rPr>
            </w:pPr>
            <w:r w:rsidRPr="00A32F68">
              <w:rPr>
                <w:sz w:val="20"/>
              </w:rPr>
              <w:t>Филиал ГБУ ЛО «МФЦ» «Тихвинский» - отдел «Бокситогорск»</w:t>
            </w:r>
          </w:p>
        </w:tc>
        <w:tc>
          <w:tcPr>
            <w:tcW w:w="3543" w:type="dxa"/>
            <w:shd w:val="clear" w:color="auto" w:fill="FFFFFF"/>
            <w:vAlign w:val="center"/>
          </w:tcPr>
          <w:p w:rsidR="004B3A3B" w:rsidRPr="00A32F68" w:rsidRDefault="004B3A3B" w:rsidP="00501EBB">
            <w:pPr>
              <w:suppressAutoHyphens/>
              <w:jc w:val="center"/>
              <w:rPr>
                <w:sz w:val="20"/>
              </w:rPr>
            </w:pPr>
            <w:r w:rsidRPr="00A32F68">
              <w:rPr>
                <w:sz w:val="20"/>
              </w:rPr>
              <w:t xml:space="preserve">187650, Россия, Ленинградская область, Бокситогорский район, </w:t>
            </w:r>
            <w:r w:rsidRPr="00A32F68">
              <w:rPr>
                <w:sz w:val="20"/>
              </w:rPr>
              <w:br/>
              <w:t>г. Бокситогорск,</w:t>
            </w:r>
            <w:r>
              <w:rPr>
                <w:sz w:val="20"/>
              </w:rPr>
              <w:t xml:space="preserve"> </w:t>
            </w:r>
            <w:r w:rsidRPr="00A32F68">
              <w:rPr>
                <w:sz w:val="20"/>
              </w:rPr>
              <w:t>ул. Заводская, д. 8</w:t>
            </w:r>
          </w:p>
        </w:tc>
        <w:tc>
          <w:tcPr>
            <w:tcW w:w="2268" w:type="dxa"/>
            <w:shd w:val="clear" w:color="auto" w:fill="FFFFFF"/>
            <w:vAlign w:val="center"/>
          </w:tcPr>
          <w:p w:rsidR="004B3A3B" w:rsidRPr="00A32F68" w:rsidRDefault="004B3A3B" w:rsidP="00501EBB">
            <w:pPr>
              <w:suppressAutoHyphens/>
              <w:jc w:val="center"/>
              <w:rPr>
                <w:sz w:val="20"/>
                <w:lang w:eastAsia="ar-SA"/>
              </w:rPr>
            </w:pPr>
            <w:r w:rsidRPr="00A32F68">
              <w:rPr>
                <w:bCs/>
                <w:color w:val="000000"/>
                <w:sz w:val="20"/>
              </w:rPr>
              <w:t>Понедельник - пятница с 9.00 до 18.00. Суббота – с 09.00 до 14.00. Воскресенье - выходной</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bCs/>
                <w:sz w:val="20"/>
                <w:lang w:eastAsia="ar-SA"/>
              </w:rPr>
            </w:pPr>
            <w:r w:rsidRPr="00A32F68">
              <w:rPr>
                <w:sz w:val="20"/>
                <w:shd w:val="clear" w:color="auto" w:fill="FFFFFF"/>
              </w:rPr>
              <w:t>301-47-47</w:t>
            </w:r>
          </w:p>
        </w:tc>
      </w:tr>
      <w:tr w:rsidR="004B3A3B" w:rsidRPr="00A32F68" w:rsidTr="00501EBB">
        <w:trPr>
          <w:trHeight w:hRule="exact" w:val="986"/>
        </w:trPr>
        <w:tc>
          <w:tcPr>
            <w:tcW w:w="567" w:type="dxa"/>
            <w:vMerge/>
            <w:shd w:val="clear" w:color="auto" w:fill="FFFFFF"/>
            <w:vAlign w:val="center"/>
          </w:tcPr>
          <w:p w:rsidR="004B3A3B" w:rsidRPr="00A32F68" w:rsidRDefault="004B3A3B" w:rsidP="00501EBB">
            <w:pPr>
              <w:tabs>
                <w:tab w:val="left" w:pos="0"/>
              </w:tabs>
              <w:suppressAutoHyphens/>
              <w:ind w:right="-49" w:hanging="48"/>
              <w:jc w:val="center"/>
              <w:rPr>
                <w:sz w:val="20"/>
                <w:lang w:eastAsia="ar-SA"/>
              </w:rPr>
            </w:pPr>
          </w:p>
        </w:tc>
        <w:tc>
          <w:tcPr>
            <w:tcW w:w="2127" w:type="dxa"/>
            <w:shd w:val="clear" w:color="auto" w:fill="FFFFFF"/>
            <w:vAlign w:val="center"/>
          </w:tcPr>
          <w:p w:rsidR="004B3A3B" w:rsidRPr="00A32F68" w:rsidRDefault="004B3A3B" w:rsidP="00501EBB">
            <w:pPr>
              <w:suppressAutoHyphens/>
              <w:jc w:val="center"/>
              <w:rPr>
                <w:sz w:val="20"/>
              </w:rPr>
            </w:pPr>
            <w:r w:rsidRPr="00A32F68">
              <w:rPr>
                <w:sz w:val="20"/>
              </w:rPr>
              <w:t>Филиал ГБУ ЛО «МФЦ» «Тихвинский» - отдел «Пикалево»</w:t>
            </w:r>
          </w:p>
        </w:tc>
        <w:tc>
          <w:tcPr>
            <w:tcW w:w="3543" w:type="dxa"/>
            <w:shd w:val="clear" w:color="auto" w:fill="FFFFFF"/>
            <w:vAlign w:val="center"/>
          </w:tcPr>
          <w:p w:rsidR="004B3A3B" w:rsidRPr="00A32F68" w:rsidRDefault="004B3A3B" w:rsidP="00501EBB">
            <w:pPr>
              <w:suppressAutoHyphens/>
              <w:jc w:val="center"/>
              <w:rPr>
                <w:sz w:val="20"/>
              </w:rPr>
            </w:pPr>
            <w:r w:rsidRPr="00A32F68">
              <w:rPr>
                <w:sz w:val="20"/>
              </w:rPr>
              <w:t xml:space="preserve">187602, Россия, Ленинградская область, Бокситогорский район, </w:t>
            </w:r>
            <w:r w:rsidRPr="00A32F68">
              <w:rPr>
                <w:sz w:val="20"/>
              </w:rPr>
              <w:br/>
              <w:t>г. Пикалево, ул. Заводская, д. 11</w:t>
            </w:r>
          </w:p>
        </w:tc>
        <w:tc>
          <w:tcPr>
            <w:tcW w:w="2268" w:type="dxa"/>
            <w:shd w:val="clear" w:color="auto" w:fill="FFFFFF"/>
            <w:vAlign w:val="center"/>
          </w:tcPr>
          <w:p w:rsidR="004B3A3B" w:rsidRPr="00A32F68" w:rsidRDefault="004B3A3B" w:rsidP="00501EBB">
            <w:pPr>
              <w:suppressAutoHyphens/>
              <w:jc w:val="center"/>
              <w:rPr>
                <w:sz w:val="20"/>
                <w:lang w:eastAsia="ar-SA"/>
              </w:rPr>
            </w:pPr>
            <w:r w:rsidRPr="00A32F68">
              <w:rPr>
                <w:bCs/>
                <w:color w:val="000000"/>
                <w:sz w:val="20"/>
              </w:rPr>
              <w:t>Понедельник - пятница с 9.00 до 18.00. Суббота – с 09.00 до 14.00. Воскресенье - выходной</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bCs/>
                <w:sz w:val="20"/>
                <w:lang w:eastAsia="ar-SA"/>
              </w:rPr>
            </w:pPr>
            <w:r w:rsidRPr="00A32F68">
              <w:rPr>
                <w:sz w:val="20"/>
                <w:shd w:val="clear" w:color="auto" w:fill="FFFFFF"/>
              </w:rPr>
              <w:t>301-47-47</w:t>
            </w:r>
          </w:p>
        </w:tc>
      </w:tr>
      <w:tr w:rsidR="004B3A3B" w:rsidRPr="00A32F68" w:rsidTr="00501EBB">
        <w:trPr>
          <w:trHeight w:hRule="exact" w:val="303"/>
        </w:trPr>
        <w:tc>
          <w:tcPr>
            <w:tcW w:w="9508" w:type="dxa"/>
            <w:gridSpan w:val="5"/>
            <w:shd w:val="clear" w:color="auto" w:fill="FFFFFF"/>
            <w:vAlign w:val="center"/>
          </w:tcPr>
          <w:p w:rsidR="004B3A3B" w:rsidRPr="00A32F68" w:rsidRDefault="004B3A3B" w:rsidP="00501EBB">
            <w:pPr>
              <w:suppressAutoHyphens/>
              <w:jc w:val="center"/>
              <w:rPr>
                <w:b/>
                <w:bCs/>
                <w:sz w:val="20"/>
                <w:lang w:eastAsia="ar-SA"/>
              </w:rPr>
            </w:pPr>
            <w:r w:rsidRPr="00A32F68">
              <w:rPr>
                <w:b/>
                <w:bCs/>
                <w:sz w:val="20"/>
                <w:lang w:eastAsia="ar-SA"/>
              </w:rPr>
              <w:t>Предоставление услуг в Волосовском районе Ленинградской области</w:t>
            </w:r>
          </w:p>
        </w:tc>
      </w:tr>
      <w:tr w:rsidR="004B3A3B" w:rsidRPr="00A32F68" w:rsidTr="00501EBB">
        <w:trPr>
          <w:trHeight w:hRule="exact" w:val="793"/>
        </w:trPr>
        <w:tc>
          <w:tcPr>
            <w:tcW w:w="567" w:type="dxa"/>
            <w:shd w:val="clear" w:color="auto" w:fill="FFFFFF"/>
            <w:vAlign w:val="center"/>
          </w:tcPr>
          <w:p w:rsidR="004B3A3B" w:rsidRPr="00A32F68" w:rsidRDefault="004B3A3B" w:rsidP="00501EBB">
            <w:pPr>
              <w:tabs>
                <w:tab w:val="left" w:pos="0"/>
              </w:tabs>
              <w:suppressAutoHyphens/>
              <w:ind w:right="-49" w:hanging="10"/>
              <w:contextualSpacing/>
              <w:jc w:val="center"/>
              <w:rPr>
                <w:sz w:val="20"/>
                <w:lang w:eastAsia="ar-SA"/>
              </w:rPr>
            </w:pPr>
            <w:r w:rsidRPr="00A32F68">
              <w:rPr>
                <w:sz w:val="20"/>
                <w:lang w:eastAsia="ar-SA"/>
              </w:rPr>
              <w:t>2</w:t>
            </w:r>
          </w:p>
        </w:tc>
        <w:tc>
          <w:tcPr>
            <w:tcW w:w="2127" w:type="dxa"/>
            <w:shd w:val="clear" w:color="auto" w:fill="FFFFFF"/>
            <w:vAlign w:val="center"/>
          </w:tcPr>
          <w:p w:rsidR="004B3A3B" w:rsidRPr="00A32F68" w:rsidRDefault="004B3A3B" w:rsidP="00501EBB">
            <w:pPr>
              <w:suppressAutoHyphens/>
              <w:jc w:val="center"/>
              <w:rPr>
                <w:b/>
                <w:bCs/>
                <w:sz w:val="20"/>
                <w:lang w:eastAsia="ar-SA"/>
              </w:rPr>
            </w:pPr>
            <w:r w:rsidRPr="00A32F68">
              <w:rPr>
                <w:bCs/>
                <w:sz w:val="20"/>
                <w:lang w:eastAsia="ar-SA"/>
              </w:rPr>
              <w:t>Филиал ГБУ ЛО «МФЦ» «Волосовский»</w:t>
            </w:r>
          </w:p>
        </w:tc>
        <w:tc>
          <w:tcPr>
            <w:tcW w:w="3543" w:type="dxa"/>
            <w:shd w:val="clear" w:color="auto" w:fill="FFFFFF"/>
            <w:vAlign w:val="center"/>
          </w:tcPr>
          <w:p w:rsidR="004B3A3B" w:rsidRPr="00A32F68" w:rsidRDefault="004B3A3B" w:rsidP="00501EBB">
            <w:pPr>
              <w:jc w:val="center"/>
              <w:rPr>
                <w:sz w:val="20"/>
              </w:rPr>
            </w:pPr>
            <w:r w:rsidRPr="00A32F68">
              <w:rPr>
                <w:sz w:val="20"/>
              </w:rPr>
              <w:t>188410, Россия, Ленинградская обл., Волосовский район, г.Волосово, усадьба СХТ, д.1 лит. А</w:t>
            </w:r>
          </w:p>
          <w:p w:rsidR="004B3A3B" w:rsidRPr="00A32F68" w:rsidRDefault="004B3A3B" w:rsidP="00501EBB">
            <w:pPr>
              <w:suppressAutoHyphens/>
              <w:jc w:val="center"/>
              <w:rPr>
                <w:b/>
                <w:bCs/>
                <w:sz w:val="20"/>
                <w:lang w:eastAsia="ar-SA"/>
              </w:rPr>
            </w:pPr>
          </w:p>
        </w:tc>
        <w:tc>
          <w:tcPr>
            <w:tcW w:w="2268"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С 9.00 до 21.00</w:t>
            </w:r>
          </w:p>
          <w:p w:rsidR="004B3A3B" w:rsidRPr="00A32F68" w:rsidRDefault="004B3A3B" w:rsidP="00501EBB">
            <w:pPr>
              <w:suppressAutoHyphens/>
              <w:jc w:val="center"/>
              <w:rPr>
                <w:bCs/>
                <w:sz w:val="20"/>
                <w:lang w:eastAsia="ar-SA"/>
              </w:rPr>
            </w:pPr>
            <w:r w:rsidRPr="00A32F68">
              <w:rPr>
                <w:bCs/>
                <w:sz w:val="20"/>
                <w:lang w:eastAsia="ar-SA"/>
              </w:rPr>
              <w:t xml:space="preserve">ежедневно, </w:t>
            </w:r>
          </w:p>
          <w:p w:rsidR="004B3A3B" w:rsidRPr="00A32F68" w:rsidRDefault="004B3A3B" w:rsidP="00501EBB">
            <w:pPr>
              <w:suppressAutoHyphens/>
              <w:jc w:val="center"/>
              <w:rPr>
                <w:bCs/>
                <w:sz w:val="20"/>
                <w:lang w:eastAsia="ar-SA"/>
              </w:rPr>
            </w:pPr>
            <w:r w:rsidRPr="00A32F68">
              <w:rPr>
                <w:bCs/>
                <w:sz w:val="20"/>
                <w:lang w:eastAsia="ar-SA"/>
              </w:rPr>
              <w:t>без перерыва</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b/>
                <w:bCs/>
                <w:sz w:val="20"/>
                <w:lang w:eastAsia="ar-SA"/>
              </w:rPr>
            </w:pPr>
            <w:r w:rsidRPr="00A32F68">
              <w:rPr>
                <w:sz w:val="20"/>
                <w:shd w:val="clear" w:color="auto" w:fill="FFFFFF"/>
              </w:rPr>
              <w:t>301-47-47</w:t>
            </w:r>
          </w:p>
        </w:tc>
      </w:tr>
      <w:tr w:rsidR="004B3A3B" w:rsidRPr="00A32F68" w:rsidTr="00501EBB">
        <w:trPr>
          <w:trHeight w:hRule="exact" w:val="303"/>
        </w:trPr>
        <w:tc>
          <w:tcPr>
            <w:tcW w:w="9508" w:type="dxa"/>
            <w:gridSpan w:val="5"/>
            <w:shd w:val="clear" w:color="auto" w:fill="FFFFFF"/>
            <w:vAlign w:val="center"/>
          </w:tcPr>
          <w:p w:rsidR="004B3A3B" w:rsidRPr="00A32F68" w:rsidRDefault="004B3A3B" w:rsidP="00501EBB">
            <w:pPr>
              <w:suppressAutoHyphens/>
              <w:jc w:val="center"/>
              <w:rPr>
                <w:b/>
                <w:bCs/>
                <w:sz w:val="20"/>
                <w:lang w:eastAsia="ar-SA"/>
              </w:rPr>
            </w:pPr>
            <w:r w:rsidRPr="00A32F68">
              <w:rPr>
                <w:b/>
                <w:bCs/>
                <w:sz w:val="20"/>
                <w:lang w:eastAsia="ar-SA"/>
              </w:rPr>
              <w:t>Предоставление услуг в Волховском районе Ленинградской области</w:t>
            </w:r>
          </w:p>
        </w:tc>
      </w:tr>
      <w:tr w:rsidR="004B3A3B" w:rsidRPr="00A32F68" w:rsidTr="00501EBB">
        <w:trPr>
          <w:trHeight w:hRule="exact" w:val="792"/>
        </w:trPr>
        <w:tc>
          <w:tcPr>
            <w:tcW w:w="567" w:type="dxa"/>
            <w:shd w:val="clear" w:color="auto" w:fill="FFFFFF"/>
            <w:vAlign w:val="center"/>
          </w:tcPr>
          <w:p w:rsidR="004B3A3B" w:rsidRPr="00A32F68" w:rsidRDefault="004B3A3B" w:rsidP="00501EBB">
            <w:pPr>
              <w:tabs>
                <w:tab w:val="left" w:pos="-10"/>
              </w:tabs>
              <w:suppressAutoHyphens/>
              <w:ind w:left="132" w:right="-49" w:hanging="132"/>
              <w:contextualSpacing/>
              <w:jc w:val="center"/>
              <w:rPr>
                <w:sz w:val="20"/>
                <w:lang w:eastAsia="ar-SA"/>
              </w:rPr>
            </w:pPr>
            <w:r w:rsidRPr="00A32F68">
              <w:rPr>
                <w:sz w:val="20"/>
                <w:lang w:eastAsia="ar-SA"/>
              </w:rPr>
              <w:t>3</w:t>
            </w:r>
          </w:p>
        </w:tc>
        <w:tc>
          <w:tcPr>
            <w:tcW w:w="2127"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Филиал ГБУ ЛО «МФЦ» «Волховский»</w:t>
            </w:r>
          </w:p>
        </w:tc>
        <w:tc>
          <w:tcPr>
            <w:tcW w:w="3543" w:type="dxa"/>
            <w:shd w:val="clear" w:color="auto" w:fill="FFFFFF"/>
            <w:vAlign w:val="center"/>
          </w:tcPr>
          <w:p w:rsidR="004B3A3B" w:rsidRPr="00A32F68" w:rsidRDefault="004B3A3B" w:rsidP="00501EBB">
            <w:pPr>
              <w:suppressAutoHyphens/>
              <w:jc w:val="center"/>
              <w:rPr>
                <w:b/>
                <w:bCs/>
                <w:sz w:val="20"/>
                <w:lang w:eastAsia="ar-SA"/>
              </w:rPr>
            </w:pPr>
            <w:r w:rsidRPr="00A32F68">
              <w:rPr>
                <w:sz w:val="20"/>
              </w:rPr>
              <w:t xml:space="preserve">187403, Ленинградская область, </w:t>
            </w:r>
            <w:r>
              <w:rPr>
                <w:sz w:val="20"/>
              </w:rPr>
              <w:br/>
            </w:r>
            <w:r w:rsidRPr="00A32F68">
              <w:rPr>
                <w:sz w:val="20"/>
              </w:rPr>
              <w:t>г. Волхов. Волховский проспект, д. 9</w:t>
            </w:r>
          </w:p>
        </w:tc>
        <w:tc>
          <w:tcPr>
            <w:tcW w:w="2268" w:type="dxa"/>
            <w:shd w:val="clear" w:color="auto" w:fill="FFFFFF"/>
            <w:vAlign w:val="center"/>
          </w:tcPr>
          <w:p w:rsidR="004B3A3B" w:rsidRPr="00A32F68" w:rsidRDefault="004B3A3B" w:rsidP="00501EBB">
            <w:pPr>
              <w:suppressAutoHyphens/>
              <w:jc w:val="center"/>
              <w:rPr>
                <w:bCs/>
                <w:color w:val="000000"/>
                <w:sz w:val="20"/>
              </w:rPr>
            </w:pPr>
            <w:r w:rsidRPr="00A32F68">
              <w:rPr>
                <w:bCs/>
                <w:color w:val="000000"/>
                <w:sz w:val="20"/>
              </w:rPr>
              <w:t>Понедельник - пятница с 9.00 до 18.00, выходные - суббота, воскресенье</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bCs/>
                <w:sz w:val="20"/>
                <w:lang w:eastAsia="ar-SA"/>
              </w:rPr>
            </w:pPr>
            <w:r w:rsidRPr="00A32F68">
              <w:rPr>
                <w:sz w:val="20"/>
                <w:shd w:val="clear" w:color="auto" w:fill="FFFFFF"/>
              </w:rPr>
              <w:t>301-47-47</w:t>
            </w:r>
          </w:p>
        </w:tc>
      </w:tr>
      <w:tr w:rsidR="004B3A3B" w:rsidRPr="00A32F68" w:rsidTr="00501EBB">
        <w:trPr>
          <w:trHeight w:hRule="exact" w:val="252"/>
        </w:trPr>
        <w:tc>
          <w:tcPr>
            <w:tcW w:w="9508" w:type="dxa"/>
            <w:gridSpan w:val="5"/>
            <w:shd w:val="clear" w:color="auto" w:fill="FFFFFF"/>
            <w:vAlign w:val="center"/>
          </w:tcPr>
          <w:p w:rsidR="004B3A3B" w:rsidRPr="00A32F68" w:rsidRDefault="004B3A3B" w:rsidP="00501EBB">
            <w:pPr>
              <w:suppressAutoHyphens/>
              <w:jc w:val="center"/>
              <w:rPr>
                <w:b/>
                <w:bCs/>
                <w:sz w:val="20"/>
                <w:shd w:val="clear" w:color="auto" w:fill="FFFFFF"/>
              </w:rPr>
            </w:pPr>
            <w:r w:rsidRPr="00A32F68">
              <w:rPr>
                <w:b/>
                <w:bCs/>
                <w:sz w:val="20"/>
                <w:shd w:val="clear" w:color="auto" w:fill="FFFFFF"/>
              </w:rPr>
              <w:t xml:space="preserve">Предоставление услуг во </w:t>
            </w:r>
            <w:r w:rsidRPr="00A32F68">
              <w:rPr>
                <w:b/>
                <w:sz w:val="20"/>
                <w:shd w:val="clear" w:color="auto" w:fill="FFFFFF"/>
              </w:rPr>
              <w:t xml:space="preserve">Всеволожском районе </w:t>
            </w:r>
            <w:r w:rsidRPr="00A32F68">
              <w:rPr>
                <w:b/>
                <w:bCs/>
                <w:sz w:val="20"/>
                <w:lang w:eastAsia="ar-SA"/>
              </w:rPr>
              <w:t>Ленинградской области</w:t>
            </w:r>
          </w:p>
        </w:tc>
      </w:tr>
      <w:tr w:rsidR="004B3A3B" w:rsidRPr="00A32F68" w:rsidTr="00501EBB">
        <w:trPr>
          <w:trHeight w:hRule="exact" w:val="727"/>
        </w:trPr>
        <w:tc>
          <w:tcPr>
            <w:tcW w:w="567" w:type="dxa"/>
            <w:vMerge w:val="restart"/>
            <w:shd w:val="clear" w:color="auto" w:fill="FFFFFF"/>
            <w:vAlign w:val="center"/>
          </w:tcPr>
          <w:p w:rsidR="004B3A3B" w:rsidRPr="00A32F68" w:rsidRDefault="004B3A3B" w:rsidP="00501EBB">
            <w:pPr>
              <w:suppressAutoHyphens/>
              <w:contextualSpacing/>
              <w:jc w:val="center"/>
              <w:rPr>
                <w:sz w:val="20"/>
                <w:lang w:eastAsia="ar-SA"/>
              </w:rPr>
            </w:pPr>
            <w:r w:rsidRPr="00A32F68">
              <w:rPr>
                <w:sz w:val="20"/>
                <w:lang w:eastAsia="ar-SA"/>
              </w:rPr>
              <w:t>4</w:t>
            </w:r>
          </w:p>
        </w:tc>
        <w:tc>
          <w:tcPr>
            <w:tcW w:w="2127" w:type="dxa"/>
            <w:shd w:val="clear" w:color="auto" w:fill="FFFFFF"/>
            <w:vAlign w:val="center"/>
          </w:tcPr>
          <w:p w:rsidR="004B3A3B" w:rsidRPr="00A32F68" w:rsidRDefault="004B3A3B" w:rsidP="00501EBB">
            <w:pPr>
              <w:suppressAutoHyphens/>
              <w:jc w:val="center"/>
              <w:rPr>
                <w:sz w:val="20"/>
                <w:lang w:eastAsia="ar-SA"/>
              </w:rPr>
            </w:pPr>
            <w:r w:rsidRPr="00A32F68">
              <w:rPr>
                <w:bCs/>
                <w:sz w:val="20"/>
                <w:lang w:eastAsia="ar-SA"/>
              </w:rPr>
              <w:t>Филиал ГБУ ЛО «МФЦ» «Всеволожский»</w:t>
            </w:r>
          </w:p>
        </w:tc>
        <w:tc>
          <w:tcPr>
            <w:tcW w:w="3543" w:type="dxa"/>
            <w:shd w:val="clear" w:color="auto" w:fill="FFFFFF"/>
            <w:vAlign w:val="center"/>
          </w:tcPr>
          <w:p w:rsidR="004B3A3B" w:rsidRPr="00A32F68" w:rsidRDefault="004B3A3B" w:rsidP="00501EBB">
            <w:pPr>
              <w:suppressAutoHyphens/>
              <w:jc w:val="center"/>
              <w:rPr>
                <w:sz w:val="20"/>
              </w:rPr>
            </w:pPr>
            <w:r w:rsidRPr="00A32F68">
              <w:rPr>
                <w:sz w:val="20"/>
              </w:rPr>
              <w:t xml:space="preserve">188643, Россия, Ленинградская область, Всеволожский район, </w:t>
            </w:r>
          </w:p>
          <w:p w:rsidR="004B3A3B" w:rsidRPr="00A32F68" w:rsidRDefault="004B3A3B" w:rsidP="00501EBB">
            <w:pPr>
              <w:suppressAutoHyphens/>
              <w:jc w:val="center"/>
              <w:rPr>
                <w:bCs/>
                <w:sz w:val="20"/>
                <w:lang w:eastAsia="ar-SA"/>
              </w:rPr>
            </w:pPr>
            <w:r w:rsidRPr="00A32F68">
              <w:rPr>
                <w:sz w:val="20"/>
              </w:rPr>
              <w:t>г. Всеволожск, ул. Пожвинская, д. 4а</w:t>
            </w:r>
          </w:p>
          <w:p w:rsidR="004B3A3B" w:rsidRPr="00A32F68" w:rsidRDefault="004B3A3B" w:rsidP="00501EBB">
            <w:pPr>
              <w:suppressAutoHyphens/>
              <w:jc w:val="center"/>
              <w:rPr>
                <w:sz w:val="20"/>
                <w:lang w:eastAsia="ar-SA"/>
              </w:rPr>
            </w:pPr>
          </w:p>
        </w:tc>
        <w:tc>
          <w:tcPr>
            <w:tcW w:w="2268"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С 9.00 до 21.00</w:t>
            </w:r>
          </w:p>
          <w:p w:rsidR="004B3A3B" w:rsidRPr="00A32F68" w:rsidRDefault="004B3A3B" w:rsidP="00501EBB">
            <w:pPr>
              <w:suppressAutoHyphens/>
              <w:jc w:val="center"/>
              <w:rPr>
                <w:bCs/>
                <w:sz w:val="20"/>
                <w:lang w:eastAsia="ar-SA"/>
              </w:rPr>
            </w:pPr>
            <w:r w:rsidRPr="00A32F68">
              <w:rPr>
                <w:bCs/>
                <w:sz w:val="20"/>
                <w:lang w:eastAsia="ar-SA"/>
              </w:rPr>
              <w:t xml:space="preserve">ежедневно, </w:t>
            </w:r>
          </w:p>
          <w:p w:rsidR="004B3A3B" w:rsidRPr="00A32F68" w:rsidRDefault="004B3A3B" w:rsidP="00501EBB">
            <w:pPr>
              <w:suppressAutoHyphens/>
              <w:jc w:val="center"/>
              <w:rPr>
                <w:bCs/>
                <w:sz w:val="20"/>
                <w:lang w:eastAsia="ar-SA"/>
              </w:rPr>
            </w:pPr>
            <w:r w:rsidRPr="00A32F68">
              <w:rPr>
                <w:bCs/>
                <w:sz w:val="20"/>
                <w:lang w:eastAsia="ar-SA"/>
              </w:rPr>
              <w:t>без перерыва</w:t>
            </w:r>
          </w:p>
          <w:p w:rsidR="004B3A3B" w:rsidRPr="00A32F68" w:rsidRDefault="004B3A3B" w:rsidP="00501EBB">
            <w:pPr>
              <w:jc w:val="center"/>
              <w:rPr>
                <w:sz w:val="20"/>
              </w:rPr>
            </w:pP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sz w:val="20"/>
                <w:lang w:eastAsia="ar-SA"/>
              </w:rPr>
            </w:pPr>
            <w:r w:rsidRPr="00A32F68">
              <w:rPr>
                <w:sz w:val="20"/>
                <w:shd w:val="clear" w:color="auto" w:fill="FFFFFF"/>
              </w:rPr>
              <w:t>301-47-47</w:t>
            </w:r>
          </w:p>
        </w:tc>
      </w:tr>
      <w:tr w:rsidR="004B3A3B" w:rsidRPr="00A32F68" w:rsidTr="00501EBB">
        <w:trPr>
          <w:trHeight w:hRule="exact" w:val="1316"/>
        </w:trPr>
        <w:tc>
          <w:tcPr>
            <w:tcW w:w="567" w:type="dxa"/>
            <w:vMerge/>
            <w:shd w:val="clear" w:color="auto" w:fill="FFFFFF"/>
            <w:vAlign w:val="center"/>
          </w:tcPr>
          <w:p w:rsidR="004B3A3B" w:rsidRPr="00A32F68" w:rsidRDefault="004B3A3B" w:rsidP="00501EBB">
            <w:pPr>
              <w:suppressAutoHyphens/>
              <w:jc w:val="center"/>
              <w:rPr>
                <w:sz w:val="20"/>
                <w:lang w:eastAsia="ar-SA"/>
              </w:rPr>
            </w:pPr>
          </w:p>
        </w:tc>
        <w:tc>
          <w:tcPr>
            <w:tcW w:w="2127"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Филиал ГБУ ЛО «МФЦ» «Всеволожский» - отдел «Новосаратовка»</w:t>
            </w:r>
          </w:p>
        </w:tc>
        <w:tc>
          <w:tcPr>
            <w:tcW w:w="3543"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188681, Россия, Ленинградская область, Всеволожский район,</w:t>
            </w:r>
          </w:p>
          <w:p w:rsidR="004B3A3B" w:rsidRPr="00A32F68" w:rsidRDefault="004B3A3B" w:rsidP="00501EBB">
            <w:pPr>
              <w:suppressAutoHyphens/>
              <w:jc w:val="center"/>
              <w:rPr>
                <w:bCs/>
                <w:sz w:val="20"/>
                <w:lang w:eastAsia="ar-SA"/>
              </w:rPr>
            </w:pPr>
            <w:r w:rsidRPr="00A32F68">
              <w:rPr>
                <w:bCs/>
                <w:sz w:val="20"/>
                <w:lang w:eastAsia="ar-SA"/>
              </w:rPr>
              <w:t xml:space="preserve">д. Новосаратовка - центр, д. 8 </w:t>
            </w:r>
            <w:r w:rsidRPr="00A32F68">
              <w:rPr>
                <w:sz w:val="20"/>
                <w:shd w:val="clear" w:color="auto" w:fill="FFFFFF"/>
              </w:rPr>
              <w:t>(52-й километр внутреннего кольца КАД, в здании МРЭО-15, рядом с АЗС Лукойл)</w:t>
            </w:r>
          </w:p>
        </w:tc>
        <w:tc>
          <w:tcPr>
            <w:tcW w:w="2268"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С 9.00 до 21.00</w:t>
            </w:r>
          </w:p>
          <w:p w:rsidR="004B3A3B" w:rsidRPr="00A32F68" w:rsidRDefault="004B3A3B" w:rsidP="00501EBB">
            <w:pPr>
              <w:suppressAutoHyphens/>
              <w:jc w:val="center"/>
              <w:rPr>
                <w:bCs/>
                <w:sz w:val="20"/>
                <w:lang w:eastAsia="ar-SA"/>
              </w:rPr>
            </w:pPr>
            <w:r w:rsidRPr="00A32F68">
              <w:rPr>
                <w:bCs/>
                <w:sz w:val="20"/>
                <w:lang w:eastAsia="ar-SA"/>
              </w:rPr>
              <w:t xml:space="preserve">ежедневно, </w:t>
            </w:r>
          </w:p>
          <w:p w:rsidR="004B3A3B" w:rsidRPr="00A32F68" w:rsidRDefault="004B3A3B" w:rsidP="00501EBB">
            <w:pPr>
              <w:jc w:val="center"/>
              <w:rPr>
                <w:sz w:val="20"/>
              </w:rPr>
            </w:pPr>
            <w:r w:rsidRPr="00A32F68">
              <w:rPr>
                <w:bCs/>
                <w:sz w:val="20"/>
                <w:lang w:eastAsia="ar-SA"/>
              </w:rPr>
              <w:t>без перерыва</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bCs/>
                <w:sz w:val="20"/>
                <w:lang w:eastAsia="ar-SA"/>
              </w:rPr>
            </w:pPr>
            <w:r w:rsidRPr="00A32F68">
              <w:rPr>
                <w:sz w:val="20"/>
                <w:shd w:val="clear" w:color="auto" w:fill="FFFFFF"/>
              </w:rPr>
              <w:t>301-47-47</w:t>
            </w:r>
          </w:p>
        </w:tc>
      </w:tr>
      <w:tr w:rsidR="004B3A3B" w:rsidRPr="00A32F68" w:rsidTr="00501EBB">
        <w:trPr>
          <w:trHeight w:hRule="exact" w:val="284"/>
        </w:trPr>
        <w:tc>
          <w:tcPr>
            <w:tcW w:w="9508" w:type="dxa"/>
            <w:gridSpan w:val="5"/>
            <w:shd w:val="clear" w:color="auto" w:fill="FFFFFF"/>
            <w:vAlign w:val="center"/>
          </w:tcPr>
          <w:p w:rsidR="004B3A3B" w:rsidRPr="00A32F68" w:rsidRDefault="004B3A3B" w:rsidP="00501EBB">
            <w:pPr>
              <w:suppressAutoHyphens/>
              <w:jc w:val="center"/>
              <w:rPr>
                <w:b/>
                <w:sz w:val="20"/>
                <w:lang w:eastAsia="ar-SA"/>
              </w:rPr>
            </w:pPr>
            <w:r w:rsidRPr="00A32F68">
              <w:rPr>
                <w:b/>
                <w:bCs/>
                <w:sz w:val="20"/>
                <w:lang w:eastAsia="ar-SA"/>
              </w:rPr>
              <w:t>Предоставление услуг в</w:t>
            </w:r>
            <w:r w:rsidRPr="00A32F68">
              <w:rPr>
                <w:b/>
                <w:sz w:val="20"/>
                <w:lang w:eastAsia="ar-SA"/>
              </w:rPr>
              <w:t xml:space="preserve"> Выборгском районе </w:t>
            </w:r>
            <w:r w:rsidRPr="00A32F68">
              <w:rPr>
                <w:b/>
                <w:bCs/>
                <w:sz w:val="20"/>
                <w:lang w:eastAsia="ar-SA"/>
              </w:rPr>
              <w:t>Ленинградской области</w:t>
            </w:r>
          </w:p>
        </w:tc>
      </w:tr>
      <w:tr w:rsidR="004B3A3B" w:rsidRPr="00A32F68" w:rsidTr="00501EBB">
        <w:trPr>
          <w:trHeight w:hRule="exact" w:val="706"/>
        </w:trPr>
        <w:tc>
          <w:tcPr>
            <w:tcW w:w="567" w:type="dxa"/>
            <w:vMerge w:val="restart"/>
            <w:shd w:val="clear" w:color="auto" w:fill="FFFFFF"/>
            <w:vAlign w:val="center"/>
          </w:tcPr>
          <w:p w:rsidR="004B3A3B" w:rsidRPr="00A32F68" w:rsidRDefault="004B3A3B" w:rsidP="00501EBB">
            <w:pPr>
              <w:suppressAutoHyphens/>
              <w:contextualSpacing/>
              <w:jc w:val="center"/>
              <w:rPr>
                <w:sz w:val="20"/>
                <w:lang w:eastAsia="ar-SA"/>
              </w:rPr>
            </w:pPr>
            <w:r w:rsidRPr="00A32F68">
              <w:rPr>
                <w:sz w:val="20"/>
                <w:lang w:eastAsia="ar-SA"/>
              </w:rPr>
              <w:t>5</w:t>
            </w:r>
          </w:p>
        </w:tc>
        <w:tc>
          <w:tcPr>
            <w:tcW w:w="2127"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Филиал ГБУ ЛО «МФЦ»</w:t>
            </w:r>
          </w:p>
          <w:p w:rsidR="004B3A3B" w:rsidRPr="00A32F68" w:rsidRDefault="004B3A3B" w:rsidP="00501EBB">
            <w:pPr>
              <w:suppressAutoHyphens/>
              <w:jc w:val="center"/>
              <w:rPr>
                <w:bCs/>
                <w:sz w:val="20"/>
                <w:lang w:eastAsia="ar-SA"/>
              </w:rPr>
            </w:pPr>
            <w:r w:rsidRPr="00A32F68">
              <w:rPr>
                <w:bCs/>
                <w:sz w:val="20"/>
                <w:lang w:eastAsia="ar-SA"/>
              </w:rPr>
              <w:t>«Выборгский»</w:t>
            </w:r>
          </w:p>
        </w:tc>
        <w:tc>
          <w:tcPr>
            <w:tcW w:w="3543"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 xml:space="preserve">188800, Россия, Ленинградская область, Выборгский район, </w:t>
            </w:r>
          </w:p>
          <w:p w:rsidR="004B3A3B" w:rsidRPr="00A32F68" w:rsidRDefault="004B3A3B" w:rsidP="00501EBB">
            <w:pPr>
              <w:suppressAutoHyphens/>
              <w:jc w:val="center"/>
              <w:rPr>
                <w:bCs/>
                <w:sz w:val="20"/>
                <w:lang w:eastAsia="ar-SA"/>
              </w:rPr>
            </w:pPr>
            <w:r w:rsidRPr="00A32F68">
              <w:rPr>
                <w:bCs/>
                <w:sz w:val="20"/>
                <w:lang w:eastAsia="ar-SA"/>
              </w:rPr>
              <w:t>г. Выборг, ул. Вокзальная, д.13</w:t>
            </w:r>
          </w:p>
          <w:p w:rsidR="004B3A3B" w:rsidRPr="00A32F68" w:rsidRDefault="004B3A3B" w:rsidP="00501EBB">
            <w:pPr>
              <w:suppressAutoHyphens/>
              <w:jc w:val="center"/>
              <w:rPr>
                <w:sz w:val="20"/>
                <w:lang w:eastAsia="ar-SA"/>
              </w:rPr>
            </w:pPr>
          </w:p>
        </w:tc>
        <w:tc>
          <w:tcPr>
            <w:tcW w:w="2268"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С 9.00 до 21.00</w:t>
            </w:r>
          </w:p>
          <w:p w:rsidR="004B3A3B" w:rsidRPr="00A32F68" w:rsidRDefault="004B3A3B" w:rsidP="00501EBB">
            <w:pPr>
              <w:suppressAutoHyphens/>
              <w:jc w:val="center"/>
              <w:rPr>
                <w:bCs/>
                <w:sz w:val="20"/>
                <w:lang w:eastAsia="ar-SA"/>
              </w:rPr>
            </w:pPr>
            <w:r w:rsidRPr="00A32F68">
              <w:rPr>
                <w:bCs/>
                <w:sz w:val="20"/>
                <w:lang w:eastAsia="ar-SA"/>
              </w:rPr>
              <w:t xml:space="preserve">ежедневно, </w:t>
            </w:r>
          </w:p>
          <w:p w:rsidR="004B3A3B" w:rsidRPr="00A32F68" w:rsidRDefault="004B3A3B" w:rsidP="00501EBB">
            <w:pPr>
              <w:jc w:val="center"/>
              <w:rPr>
                <w:sz w:val="20"/>
              </w:rPr>
            </w:pPr>
            <w:r w:rsidRPr="00A32F68">
              <w:rPr>
                <w:bCs/>
                <w:sz w:val="20"/>
                <w:lang w:eastAsia="ar-SA"/>
              </w:rPr>
              <w:t>без перерыва</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sz w:val="20"/>
                <w:lang w:eastAsia="ar-SA"/>
              </w:rPr>
            </w:pPr>
            <w:r w:rsidRPr="00A32F68">
              <w:rPr>
                <w:sz w:val="20"/>
                <w:shd w:val="clear" w:color="auto" w:fill="FFFFFF"/>
              </w:rPr>
              <w:t>301-47-47</w:t>
            </w:r>
          </w:p>
        </w:tc>
      </w:tr>
      <w:tr w:rsidR="004B3A3B" w:rsidRPr="00A32F68" w:rsidTr="00501EBB">
        <w:trPr>
          <w:trHeight w:hRule="exact" w:val="735"/>
        </w:trPr>
        <w:tc>
          <w:tcPr>
            <w:tcW w:w="567" w:type="dxa"/>
            <w:vMerge/>
            <w:shd w:val="clear" w:color="auto" w:fill="FFFFFF"/>
            <w:vAlign w:val="center"/>
          </w:tcPr>
          <w:p w:rsidR="004B3A3B" w:rsidRPr="00A32F68" w:rsidRDefault="004B3A3B" w:rsidP="00501EBB">
            <w:pPr>
              <w:widowControl w:val="0"/>
              <w:numPr>
                <w:ilvl w:val="0"/>
                <w:numId w:val="3"/>
              </w:numPr>
              <w:suppressAutoHyphens/>
              <w:contextualSpacing/>
              <w:jc w:val="center"/>
              <w:rPr>
                <w:sz w:val="20"/>
                <w:lang w:eastAsia="ar-SA"/>
              </w:rPr>
            </w:pPr>
          </w:p>
        </w:tc>
        <w:tc>
          <w:tcPr>
            <w:tcW w:w="2127" w:type="dxa"/>
            <w:shd w:val="clear" w:color="auto" w:fill="FFFFFF"/>
            <w:vAlign w:val="center"/>
          </w:tcPr>
          <w:p w:rsidR="004B3A3B" w:rsidRPr="00A32F68" w:rsidRDefault="004B3A3B" w:rsidP="00501EBB">
            <w:pPr>
              <w:suppressAutoHyphens/>
              <w:jc w:val="center"/>
              <w:rPr>
                <w:sz w:val="20"/>
              </w:rPr>
            </w:pPr>
            <w:r w:rsidRPr="00A32F68">
              <w:rPr>
                <w:sz w:val="20"/>
              </w:rPr>
              <w:t>Филиал ГБУ ЛО «МФЦ» «Выборгский» - отдел «Рощино»</w:t>
            </w:r>
          </w:p>
          <w:p w:rsidR="004B3A3B" w:rsidRPr="00A32F68" w:rsidRDefault="004B3A3B" w:rsidP="00501EBB">
            <w:pPr>
              <w:suppressAutoHyphens/>
              <w:jc w:val="center"/>
              <w:rPr>
                <w:bCs/>
                <w:sz w:val="20"/>
                <w:lang w:eastAsia="ar-SA"/>
              </w:rPr>
            </w:pPr>
          </w:p>
        </w:tc>
        <w:tc>
          <w:tcPr>
            <w:tcW w:w="3543" w:type="dxa"/>
            <w:shd w:val="clear" w:color="auto" w:fill="FFFFFF"/>
            <w:vAlign w:val="center"/>
          </w:tcPr>
          <w:p w:rsidR="004B3A3B" w:rsidRPr="00A32F68" w:rsidRDefault="004B3A3B" w:rsidP="00501EBB">
            <w:pPr>
              <w:suppressAutoHyphens/>
              <w:jc w:val="center"/>
              <w:rPr>
                <w:sz w:val="20"/>
              </w:rPr>
            </w:pPr>
            <w:r w:rsidRPr="00A32F68">
              <w:rPr>
                <w:sz w:val="20"/>
              </w:rPr>
              <w:t>188681, Россия, Ленинградская область, Выборгский район,</w:t>
            </w:r>
          </w:p>
          <w:p w:rsidR="004B3A3B" w:rsidRPr="00A32F68" w:rsidRDefault="004B3A3B" w:rsidP="00501EBB">
            <w:pPr>
              <w:suppressAutoHyphens/>
              <w:jc w:val="center"/>
              <w:rPr>
                <w:bCs/>
                <w:sz w:val="20"/>
                <w:lang w:eastAsia="ar-SA"/>
              </w:rPr>
            </w:pPr>
            <w:r w:rsidRPr="00A32F68">
              <w:rPr>
                <w:sz w:val="20"/>
              </w:rPr>
              <w:t xml:space="preserve"> п. Рощино, ул. Советская, д.8</w:t>
            </w:r>
          </w:p>
        </w:tc>
        <w:tc>
          <w:tcPr>
            <w:tcW w:w="2268"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С 9.00 до 21.00</w:t>
            </w:r>
          </w:p>
          <w:p w:rsidR="004B3A3B" w:rsidRPr="00A32F68" w:rsidRDefault="004B3A3B" w:rsidP="00501EBB">
            <w:pPr>
              <w:suppressAutoHyphens/>
              <w:jc w:val="center"/>
              <w:rPr>
                <w:bCs/>
                <w:sz w:val="20"/>
                <w:lang w:eastAsia="ar-SA"/>
              </w:rPr>
            </w:pPr>
            <w:r w:rsidRPr="00A32F68">
              <w:rPr>
                <w:bCs/>
                <w:sz w:val="20"/>
                <w:lang w:eastAsia="ar-SA"/>
              </w:rPr>
              <w:t xml:space="preserve">ежедневно, </w:t>
            </w:r>
          </w:p>
          <w:p w:rsidR="004B3A3B" w:rsidRPr="00A32F68" w:rsidRDefault="004B3A3B" w:rsidP="00501EBB">
            <w:pPr>
              <w:jc w:val="center"/>
              <w:rPr>
                <w:sz w:val="20"/>
              </w:rPr>
            </w:pPr>
            <w:r w:rsidRPr="00A32F68">
              <w:rPr>
                <w:bCs/>
                <w:sz w:val="20"/>
                <w:lang w:eastAsia="ar-SA"/>
              </w:rPr>
              <w:t>без перерыва</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sz w:val="20"/>
                <w:lang w:eastAsia="ar-SA"/>
              </w:rPr>
            </w:pPr>
            <w:r w:rsidRPr="00A32F68">
              <w:rPr>
                <w:sz w:val="20"/>
                <w:shd w:val="clear" w:color="auto" w:fill="FFFFFF"/>
              </w:rPr>
              <w:t>301-47-47</w:t>
            </w:r>
          </w:p>
        </w:tc>
      </w:tr>
      <w:tr w:rsidR="004B3A3B" w:rsidRPr="00A32F68" w:rsidTr="00501EBB">
        <w:trPr>
          <w:trHeight w:hRule="exact" w:val="733"/>
        </w:trPr>
        <w:tc>
          <w:tcPr>
            <w:tcW w:w="567" w:type="dxa"/>
            <w:vMerge/>
            <w:shd w:val="clear" w:color="auto" w:fill="FFFFFF"/>
            <w:vAlign w:val="center"/>
          </w:tcPr>
          <w:p w:rsidR="004B3A3B" w:rsidRPr="00A32F68" w:rsidRDefault="004B3A3B" w:rsidP="00501EBB">
            <w:pPr>
              <w:widowControl w:val="0"/>
              <w:numPr>
                <w:ilvl w:val="0"/>
                <w:numId w:val="4"/>
              </w:numPr>
              <w:suppressAutoHyphens/>
              <w:contextualSpacing/>
              <w:jc w:val="center"/>
              <w:rPr>
                <w:sz w:val="20"/>
                <w:lang w:eastAsia="ar-SA"/>
              </w:rPr>
            </w:pPr>
          </w:p>
        </w:tc>
        <w:tc>
          <w:tcPr>
            <w:tcW w:w="2127" w:type="dxa"/>
            <w:shd w:val="clear" w:color="auto" w:fill="FFFFFF"/>
            <w:vAlign w:val="center"/>
          </w:tcPr>
          <w:p w:rsidR="004B3A3B" w:rsidRPr="00A32F68" w:rsidRDefault="004B3A3B" w:rsidP="00501EBB">
            <w:pPr>
              <w:suppressAutoHyphens/>
              <w:autoSpaceDN w:val="0"/>
              <w:jc w:val="center"/>
              <w:rPr>
                <w:color w:val="000000"/>
                <w:sz w:val="20"/>
              </w:rPr>
            </w:pPr>
            <w:r w:rsidRPr="00A32F68">
              <w:rPr>
                <w:color w:val="000000"/>
                <w:sz w:val="20"/>
              </w:rPr>
              <w:t>Филиал ГБУ ЛО «МФЦ» «Светогорский»</w:t>
            </w:r>
          </w:p>
        </w:tc>
        <w:tc>
          <w:tcPr>
            <w:tcW w:w="3543" w:type="dxa"/>
            <w:shd w:val="clear" w:color="auto" w:fill="FFFFFF"/>
            <w:vAlign w:val="center"/>
          </w:tcPr>
          <w:p w:rsidR="004B3A3B" w:rsidRPr="00A32F68" w:rsidRDefault="004B3A3B" w:rsidP="00501EBB">
            <w:pPr>
              <w:shd w:val="clear" w:color="auto" w:fill="FFFFFF"/>
              <w:jc w:val="center"/>
              <w:rPr>
                <w:color w:val="000000"/>
                <w:sz w:val="20"/>
              </w:rPr>
            </w:pPr>
            <w:r w:rsidRPr="00A32F68">
              <w:rPr>
                <w:color w:val="000000"/>
                <w:sz w:val="20"/>
              </w:rPr>
              <w:t>188992, Ленинградская область, г. Светогорск, ул. Красноармейская д.3</w:t>
            </w:r>
          </w:p>
        </w:tc>
        <w:tc>
          <w:tcPr>
            <w:tcW w:w="2268"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С 9.00 до 21.00</w:t>
            </w:r>
          </w:p>
          <w:p w:rsidR="004B3A3B" w:rsidRPr="00A32F68" w:rsidRDefault="004B3A3B" w:rsidP="00501EBB">
            <w:pPr>
              <w:suppressAutoHyphens/>
              <w:jc w:val="center"/>
              <w:rPr>
                <w:bCs/>
                <w:sz w:val="20"/>
                <w:lang w:eastAsia="ar-SA"/>
              </w:rPr>
            </w:pPr>
            <w:r w:rsidRPr="00A32F68">
              <w:rPr>
                <w:bCs/>
                <w:sz w:val="20"/>
                <w:lang w:eastAsia="ar-SA"/>
              </w:rPr>
              <w:t xml:space="preserve">ежедневно, </w:t>
            </w:r>
          </w:p>
          <w:p w:rsidR="004B3A3B" w:rsidRPr="00A32F68" w:rsidRDefault="004B3A3B" w:rsidP="00501EBB">
            <w:pPr>
              <w:suppressAutoHyphens/>
              <w:autoSpaceDN w:val="0"/>
              <w:jc w:val="center"/>
              <w:rPr>
                <w:color w:val="000000"/>
                <w:sz w:val="20"/>
              </w:rPr>
            </w:pPr>
            <w:r w:rsidRPr="00A32F68">
              <w:rPr>
                <w:bCs/>
                <w:sz w:val="20"/>
                <w:lang w:eastAsia="ar-SA"/>
              </w:rPr>
              <w:t>без перерыва</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sz w:val="20"/>
                <w:shd w:val="clear" w:color="auto" w:fill="FFFFFF"/>
              </w:rPr>
            </w:pPr>
            <w:r w:rsidRPr="00A32F68">
              <w:rPr>
                <w:sz w:val="20"/>
                <w:shd w:val="clear" w:color="auto" w:fill="FFFFFF"/>
              </w:rPr>
              <w:t>301-47-47</w:t>
            </w:r>
          </w:p>
        </w:tc>
      </w:tr>
      <w:tr w:rsidR="004B3A3B" w:rsidRPr="00A32F68" w:rsidTr="00501EBB">
        <w:trPr>
          <w:trHeight w:hRule="exact" w:val="258"/>
        </w:trPr>
        <w:tc>
          <w:tcPr>
            <w:tcW w:w="9508" w:type="dxa"/>
            <w:gridSpan w:val="5"/>
            <w:shd w:val="clear" w:color="auto" w:fill="FFFFFF"/>
            <w:vAlign w:val="center"/>
          </w:tcPr>
          <w:p w:rsidR="004B3A3B" w:rsidRPr="00A32F68" w:rsidRDefault="004B3A3B" w:rsidP="00501EBB">
            <w:pPr>
              <w:suppressAutoHyphens/>
              <w:jc w:val="center"/>
              <w:rPr>
                <w:b/>
                <w:sz w:val="20"/>
                <w:shd w:val="clear" w:color="auto" w:fill="FFFFFF"/>
              </w:rPr>
            </w:pPr>
            <w:r w:rsidRPr="00A32F68">
              <w:rPr>
                <w:b/>
                <w:sz w:val="20"/>
                <w:shd w:val="clear" w:color="auto" w:fill="FFFFFF"/>
              </w:rPr>
              <w:t>Предоставление услуг в Гатчинском районе Ленинградской области</w:t>
            </w:r>
          </w:p>
        </w:tc>
      </w:tr>
      <w:tr w:rsidR="004B3A3B" w:rsidRPr="00A32F68" w:rsidTr="00501EBB">
        <w:trPr>
          <w:trHeight w:hRule="exact" w:val="711"/>
        </w:trPr>
        <w:tc>
          <w:tcPr>
            <w:tcW w:w="567" w:type="dxa"/>
            <w:shd w:val="clear" w:color="auto" w:fill="FFFFFF"/>
            <w:vAlign w:val="center"/>
          </w:tcPr>
          <w:p w:rsidR="004B3A3B" w:rsidRPr="00A32F68" w:rsidRDefault="004B3A3B" w:rsidP="00501EBB">
            <w:pPr>
              <w:suppressAutoHyphens/>
              <w:contextualSpacing/>
              <w:jc w:val="center"/>
              <w:rPr>
                <w:sz w:val="20"/>
                <w:lang w:eastAsia="ar-SA"/>
              </w:rPr>
            </w:pPr>
            <w:r w:rsidRPr="00A32F68">
              <w:rPr>
                <w:sz w:val="20"/>
                <w:lang w:eastAsia="ar-SA"/>
              </w:rPr>
              <w:lastRenderedPageBreak/>
              <w:t>6</w:t>
            </w:r>
          </w:p>
        </w:tc>
        <w:tc>
          <w:tcPr>
            <w:tcW w:w="2127" w:type="dxa"/>
            <w:shd w:val="clear" w:color="auto" w:fill="FFFFFF"/>
            <w:vAlign w:val="center"/>
          </w:tcPr>
          <w:p w:rsidR="004B3A3B" w:rsidRPr="00A32F68" w:rsidRDefault="004B3A3B" w:rsidP="00501EBB">
            <w:pPr>
              <w:suppressAutoHyphens/>
              <w:jc w:val="center"/>
              <w:rPr>
                <w:sz w:val="20"/>
              </w:rPr>
            </w:pPr>
            <w:r w:rsidRPr="00A32F68">
              <w:rPr>
                <w:sz w:val="20"/>
              </w:rPr>
              <w:t>Филиал ГБУ ЛО «МФЦ» «Гатчинский»</w:t>
            </w:r>
          </w:p>
        </w:tc>
        <w:tc>
          <w:tcPr>
            <w:tcW w:w="3543" w:type="dxa"/>
            <w:shd w:val="clear" w:color="auto" w:fill="FFFFFF"/>
            <w:vAlign w:val="center"/>
          </w:tcPr>
          <w:p w:rsidR="004B3A3B" w:rsidRPr="00A32F68" w:rsidRDefault="004B3A3B" w:rsidP="00501EBB">
            <w:pPr>
              <w:shd w:val="clear" w:color="auto" w:fill="FFFFFF"/>
              <w:jc w:val="center"/>
              <w:rPr>
                <w:sz w:val="20"/>
              </w:rPr>
            </w:pPr>
            <w:r w:rsidRPr="00A32F68">
              <w:rPr>
                <w:sz w:val="20"/>
              </w:rPr>
              <w:t xml:space="preserve">188300, Россия, Ленинградская область, Гатчинский район, </w:t>
            </w:r>
            <w:r w:rsidRPr="00A32F68">
              <w:rPr>
                <w:sz w:val="20"/>
              </w:rPr>
              <w:br/>
              <w:t>г. Гатчина, Пушкинское шоссе, д. 15 А</w:t>
            </w:r>
          </w:p>
        </w:tc>
        <w:tc>
          <w:tcPr>
            <w:tcW w:w="2268"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С 9.00 до 21.00</w:t>
            </w:r>
          </w:p>
          <w:p w:rsidR="004B3A3B" w:rsidRPr="00A32F68" w:rsidRDefault="004B3A3B" w:rsidP="00501EBB">
            <w:pPr>
              <w:suppressAutoHyphens/>
              <w:jc w:val="center"/>
              <w:rPr>
                <w:bCs/>
                <w:sz w:val="20"/>
                <w:lang w:eastAsia="ar-SA"/>
              </w:rPr>
            </w:pPr>
            <w:r w:rsidRPr="00A32F68">
              <w:rPr>
                <w:bCs/>
                <w:sz w:val="20"/>
                <w:lang w:eastAsia="ar-SA"/>
              </w:rPr>
              <w:t xml:space="preserve">ежедневно, </w:t>
            </w:r>
          </w:p>
          <w:p w:rsidR="004B3A3B" w:rsidRPr="00A32F68" w:rsidRDefault="004B3A3B" w:rsidP="00501EBB">
            <w:pPr>
              <w:suppressAutoHyphens/>
              <w:jc w:val="center"/>
              <w:rPr>
                <w:bCs/>
                <w:sz w:val="20"/>
                <w:lang w:eastAsia="ar-SA"/>
              </w:rPr>
            </w:pPr>
            <w:r w:rsidRPr="00A32F68">
              <w:rPr>
                <w:bCs/>
                <w:sz w:val="20"/>
                <w:lang w:eastAsia="ar-SA"/>
              </w:rPr>
              <w:t>без перерыва</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sz w:val="20"/>
                <w:shd w:val="clear" w:color="auto" w:fill="FFFFFF"/>
              </w:rPr>
            </w:pPr>
            <w:r w:rsidRPr="00A32F68">
              <w:rPr>
                <w:sz w:val="20"/>
                <w:shd w:val="clear" w:color="auto" w:fill="FFFFFF"/>
              </w:rPr>
              <w:t>301-47-47</w:t>
            </w:r>
          </w:p>
        </w:tc>
      </w:tr>
      <w:tr w:rsidR="004B3A3B" w:rsidRPr="00A32F68" w:rsidTr="00501EBB">
        <w:trPr>
          <w:trHeight w:hRule="exact" w:val="343"/>
        </w:trPr>
        <w:tc>
          <w:tcPr>
            <w:tcW w:w="9508" w:type="dxa"/>
            <w:gridSpan w:val="5"/>
            <w:shd w:val="clear" w:color="auto" w:fill="FFFFFF"/>
            <w:vAlign w:val="center"/>
          </w:tcPr>
          <w:p w:rsidR="004B3A3B" w:rsidRPr="00A32F68" w:rsidRDefault="004B3A3B" w:rsidP="00501EBB">
            <w:pPr>
              <w:suppressAutoHyphens/>
              <w:jc w:val="center"/>
              <w:rPr>
                <w:b/>
                <w:sz w:val="20"/>
                <w:lang w:eastAsia="ar-SA"/>
              </w:rPr>
            </w:pPr>
            <w:r w:rsidRPr="00A32F68">
              <w:rPr>
                <w:b/>
                <w:bCs/>
                <w:sz w:val="20"/>
                <w:lang w:eastAsia="ar-SA"/>
              </w:rPr>
              <w:t xml:space="preserve">Предоставление услуг в </w:t>
            </w:r>
            <w:r w:rsidRPr="00A32F68">
              <w:rPr>
                <w:b/>
                <w:sz w:val="20"/>
                <w:lang w:eastAsia="ar-SA"/>
              </w:rPr>
              <w:t xml:space="preserve">Кингисеппском районе </w:t>
            </w:r>
            <w:r w:rsidRPr="00A32F68">
              <w:rPr>
                <w:b/>
                <w:bCs/>
                <w:sz w:val="20"/>
                <w:lang w:eastAsia="ar-SA"/>
              </w:rPr>
              <w:t>Ленинградской области</w:t>
            </w:r>
          </w:p>
        </w:tc>
      </w:tr>
      <w:tr w:rsidR="004B3A3B" w:rsidRPr="00A32F68" w:rsidTr="00501EBB">
        <w:trPr>
          <w:trHeight w:hRule="exact" w:val="793"/>
        </w:trPr>
        <w:tc>
          <w:tcPr>
            <w:tcW w:w="567" w:type="dxa"/>
            <w:shd w:val="clear" w:color="auto" w:fill="FFFFFF"/>
            <w:vAlign w:val="center"/>
          </w:tcPr>
          <w:p w:rsidR="004B3A3B" w:rsidRPr="00A32F68" w:rsidRDefault="004B3A3B" w:rsidP="00501EBB">
            <w:pPr>
              <w:suppressAutoHyphens/>
              <w:ind w:left="-10"/>
              <w:contextualSpacing/>
              <w:jc w:val="center"/>
              <w:rPr>
                <w:sz w:val="20"/>
                <w:lang w:eastAsia="ar-SA"/>
              </w:rPr>
            </w:pPr>
            <w:r w:rsidRPr="00A32F68">
              <w:rPr>
                <w:sz w:val="20"/>
                <w:lang w:eastAsia="ar-SA"/>
              </w:rPr>
              <w:t>7</w:t>
            </w:r>
          </w:p>
        </w:tc>
        <w:tc>
          <w:tcPr>
            <w:tcW w:w="2127" w:type="dxa"/>
            <w:shd w:val="clear" w:color="auto" w:fill="FFFFFF"/>
            <w:vAlign w:val="center"/>
          </w:tcPr>
          <w:p w:rsidR="004B3A3B" w:rsidRPr="00A32F68" w:rsidRDefault="004B3A3B" w:rsidP="00501EBB">
            <w:pPr>
              <w:suppressAutoHyphens/>
              <w:jc w:val="center"/>
              <w:rPr>
                <w:sz w:val="20"/>
              </w:rPr>
            </w:pPr>
            <w:r w:rsidRPr="00A32F68">
              <w:rPr>
                <w:sz w:val="20"/>
              </w:rPr>
              <w:t>Филиал ГБУ ЛО «МФЦ» «Кингисеппский»</w:t>
            </w:r>
          </w:p>
        </w:tc>
        <w:tc>
          <w:tcPr>
            <w:tcW w:w="3543" w:type="dxa"/>
            <w:shd w:val="clear" w:color="auto" w:fill="FFFFFF"/>
            <w:vAlign w:val="center"/>
          </w:tcPr>
          <w:p w:rsidR="004B3A3B" w:rsidRPr="00A32F68" w:rsidRDefault="004B3A3B" w:rsidP="00501EBB">
            <w:pPr>
              <w:ind w:firstLine="87"/>
              <w:jc w:val="center"/>
              <w:rPr>
                <w:sz w:val="20"/>
              </w:rPr>
            </w:pPr>
            <w:r w:rsidRPr="00A32F68">
              <w:rPr>
                <w:sz w:val="20"/>
              </w:rPr>
              <w:t>188480, Россия, Ленинградская область, Кингисеппский район,</w:t>
            </w:r>
            <w:r>
              <w:rPr>
                <w:sz w:val="20"/>
              </w:rPr>
              <w:t xml:space="preserve"> </w:t>
            </w:r>
            <w:r w:rsidRPr="00A32F68">
              <w:rPr>
                <w:sz w:val="20"/>
              </w:rPr>
              <w:t>г. Кингисепп,</w:t>
            </w:r>
          </w:p>
          <w:p w:rsidR="004B3A3B" w:rsidRPr="00A32F68" w:rsidRDefault="004B3A3B" w:rsidP="00501EBB">
            <w:pPr>
              <w:suppressAutoHyphens/>
              <w:jc w:val="center"/>
              <w:rPr>
                <w:sz w:val="20"/>
              </w:rPr>
            </w:pPr>
            <w:r w:rsidRPr="00A32F68">
              <w:rPr>
                <w:sz w:val="20"/>
              </w:rPr>
              <w:t>ул. Фабричная, д. 14</w:t>
            </w:r>
          </w:p>
        </w:tc>
        <w:tc>
          <w:tcPr>
            <w:tcW w:w="2268"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С 9.00 до 21.00</w:t>
            </w:r>
          </w:p>
          <w:p w:rsidR="004B3A3B" w:rsidRPr="00A32F68" w:rsidRDefault="004B3A3B" w:rsidP="00501EBB">
            <w:pPr>
              <w:suppressAutoHyphens/>
              <w:jc w:val="center"/>
              <w:rPr>
                <w:bCs/>
                <w:sz w:val="20"/>
                <w:lang w:eastAsia="ar-SA"/>
              </w:rPr>
            </w:pPr>
            <w:r w:rsidRPr="00A32F68">
              <w:rPr>
                <w:bCs/>
                <w:color w:val="000000"/>
                <w:sz w:val="20"/>
              </w:rPr>
              <w:t>ежедневно,</w:t>
            </w:r>
          </w:p>
          <w:p w:rsidR="004B3A3B" w:rsidRPr="00A32F68" w:rsidRDefault="004B3A3B" w:rsidP="00501EBB">
            <w:pPr>
              <w:suppressAutoHyphens/>
              <w:jc w:val="center"/>
              <w:rPr>
                <w:sz w:val="20"/>
                <w:u w:val="single"/>
              </w:rPr>
            </w:pPr>
            <w:r w:rsidRPr="00A32F68">
              <w:rPr>
                <w:bCs/>
                <w:sz w:val="20"/>
                <w:lang w:eastAsia="ar-SA"/>
              </w:rPr>
              <w:t>без перерыва</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sz w:val="20"/>
                <w:lang w:eastAsia="ar-SA"/>
              </w:rPr>
            </w:pPr>
            <w:r w:rsidRPr="00A32F68">
              <w:rPr>
                <w:sz w:val="20"/>
                <w:shd w:val="clear" w:color="auto" w:fill="FFFFFF"/>
              </w:rPr>
              <w:t>301-47-47</w:t>
            </w:r>
          </w:p>
        </w:tc>
      </w:tr>
      <w:tr w:rsidR="004B3A3B" w:rsidRPr="00A32F68" w:rsidTr="00501EBB">
        <w:trPr>
          <w:trHeight w:hRule="exact" w:val="312"/>
        </w:trPr>
        <w:tc>
          <w:tcPr>
            <w:tcW w:w="9508" w:type="dxa"/>
            <w:gridSpan w:val="5"/>
            <w:shd w:val="clear" w:color="auto" w:fill="FFFFFF"/>
            <w:vAlign w:val="center"/>
          </w:tcPr>
          <w:p w:rsidR="004B3A3B" w:rsidRPr="00A32F68" w:rsidRDefault="004B3A3B" w:rsidP="00501EBB">
            <w:pPr>
              <w:suppressAutoHyphens/>
              <w:jc w:val="center"/>
              <w:rPr>
                <w:b/>
                <w:sz w:val="20"/>
                <w:shd w:val="clear" w:color="auto" w:fill="FFFFFF"/>
              </w:rPr>
            </w:pPr>
            <w:r w:rsidRPr="00A32F68">
              <w:rPr>
                <w:b/>
                <w:sz w:val="20"/>
                <w:shd w:val="clear" w:color="auto" w:fill="FFFFFF"/>
              </w:rPr>
              <w:t>Предоставление услуг в Киришском районе Ленинградской области</w:t>
            </w:r>
          </w:p>
        </w:tc>
      </w:tr>
      <w:tr w:rsidR="004B3A3B" w:rsidRPr="00A32F68" w:rsidTr="00501EBB">
        <w:trPr>
          <w:trHeight w:hRule="exact" w:val="823"/>
        </w:trPr>
        <w:tc>
          <w:tcPr>
            <w:tcW w:w="567" w:type="dxa"/>
            <w:shd w:val="clear" w:color="auto" w:fill="FFFFFF"/>
            <w:vAlign w:val="center"/>
          </w:tcPr>
          <w:p w:rsidR="004B3A3B" w:rsidRPr="00A32F68" w:rsidRDefault="004B3A3B" w:rsidP="00501EBB">
            <w:pPr>
              <w:suppressAutoHyphens/>
              <w:ind w:left="-10"/>
              <w:contextualSpacing/>
              <w:jc w:val="center"/>
              <w:rPr>
                <w:sz w:val="20"/>
                <w:lang w:eastAsia="ar-SA"/>
              </w:rPr>
            </w:pPr>
            <w:r w:rsidRPr="00A32F68">
              <w:rPr>
                <w:sz w:val="20"/>
                <w:lang w:eastAsia="ar-SA"/>
              </w:rPr>
              <w:t>8</w:t>
            </w:r>
          </w:p>
        </w:tc>
        <w:tc>
          <w:tcPr>
            <w:tcW w:w="2127" w:type="dxa"/>
            <w:shd w:val="clear" w:color="auto" w:fill="FFFFFF"/>
            <w:vAlign w:val="center"/>
          </w:tcPr>
          <w:p w:rsidR="004B3A3B" w:rsidRPr="00A32F68" w:rsidRDefault="004B3A3B" w:rsidP="00501EBB">
            <w:pPr>
              <w:suppressAutoHyphens/>
              <w:jc w:val="center"/>
              <w:rPr>
                <w:sz w:val="20"/>
              </w:rPr>
            </w:pPr>
            <w:r w:rsidRPr="00A32F68">
              <w:rPr>
                <w:sz w:val="20"/>
              </w:rPr>
              <w:t>Филиал ГБУ ЛО «МФЦ» «Киришский»</w:t>
            </w:r>
          </w:p>
        </w:tc>
        <w:tc>
          <w:tcPr>
            <w:tcW w:w="3543" w:type="dxa"/>
            <w:shd w:val="clear" w:color="auto" w:fill="FFFFFF"/>
            <w:vAlign w:val="center"/>
          </w:tcPr>
          <w:p w:rsidR="004B3A3B" w:rsidRPr="00A32F68" w:rsidRDefault="004B3A3B" w:rsidP="00501EBB">
            <w:pPr>
              <w:suppressAutoHyphens/>
              <w:jc w:val="center"/>
              <w:rPr>
                <w:sz w:val="20"/>
              </w:rPr>
            </w:pPr>
            <w:r w:rsidRPr="00A32F68">
              <w:rPr>
                <w:sz w:val="20"/>
              </w:rPr>
              <w:t xml:space="preserve">187110, Россия, Ленинградская область, Киришский район, г. Кириши, </w:t>
            </w:r>
            <w:r>
              <w:rPr>
                <w:sz w:val="20"/>
              </w:rPr>
              <w:br/>
            </w:r>
            <w:r w:rsidRPr="00A32F68">
              <w:rPr>
                <w:sz w:val="20"/>
              </w:rPr>
              <w:t>пр. Героев, д. 34А.</w:t>
            </w:r>
          </w:p>
        </w:tc>
        <w:tc>
          <w:tcPr>
            <w:tcW w:w="2268"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С 9.00 до 21.00</w:t>
            </w:r>
          </w:p>
          <w:p w:rsidR="004B3A3B" w:rsidRPr="00A32F68" w:rsidRDefault="004B3A3B" w:rsidP="00501EBB">
            <w:pPr>
              <w:suppressAutoHyphens/>
              <w:jc w:val="center"/>
              <w:rPr>
                <w:bCs/>
                <w:sz w:val="20"/>
                <w:lang w:eastAsia="ar-SA"/>
              </w:rPr>
            </w:pPr>
            <w:r w:rsidRPr="00A32F68">
              <w:rPr>
                <w:bCs/>
                <w:sz w:val="20"/>
                <w:lang w:eastAsia="ar-SA"/>
              </w:rPr>
              <w:t xml:space="preserve">ежедневно, </w:t>
            </w:r>
          </w:p>
          <w:p w:rsidR="004B3A3B" w:rsidRPr="00A32F68" w:rsidRDefault="004B3A3B" w:rsidP="00501EBB">
            <w:pPr>
              <w:suppressAutoHyphens/>
              <w:jc w:val="center"/>
              <w:rPr>
                <w:bCs/>
                <w:sz w:val="20"/>
                <w:lang w:eastAsia="ar-SA"/>
              </w:rPr>
            </w:pPr>
            <w:r w:rsidRPr="00A32F68">
              <w:rPr>
                <w:bCs/>
                <w:sz w:val="20"/>
                <w:lang w:eastAsia="ar-SA"/>
              </w:rPr>
              <w:t>без перерыва</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sz w:val="20"/>
                <w:shd w:val="clear" w:color="auto" w:fill="FFFFFF"/>
              </w:rPr>
            </w:pPr>
            <w:r w:rsidRPr="00A32F68">
              <w:rPr>
                <w:sz w:val="20"/>
                <w:shd w:val="clear" w:color="auto" w:fill="FFFFFF"/>
              </w:rPr>
              <w:t>301-47-47</w:t>
            </w:r>
          </w:p>
        </w:tc>
      </w:tr>
      <w:tr w:rsidR="004B3A3B" w:rsidRPr="00A32F68" w:rsidTr="00501EBB">
        <w:trPr>
          <w:trHeight w:hRule="exact" w:val="343"/>
        </w:trPr>
        <w:tc>
          <w:tcPr>
            <w:tcW w:w="9508" w:type="dxa"/>
            <w:gridSpan w:val="5"/>
            <w:shd w:val="clear" w:color="auto" w:fill="FFFFFF"/>
            <w:vAlign w:val="center"/>
          </w:tcPr>
          <w:p w:rsidR="004B3A3B" w:rsidRPr="00A32F68" w:rsidRDefault="004B3A3B" w:rsidP="00501EBB">
            <w:pPr>
              <w:suppressAutoHyphens/>
              <w:jc w:val="center"/>
              <w:rPr>
                <w:b/>
                <w:bCs/>
                <w:sz w:val="20"/>
                <w:lang w:eastAsia="ar-SA"/>
              </w:rPr>
            </w:pPr>
            <w:r w:rsidRPr="00A32F68">
              <w:rPr>
                <w:b/>
                <w:bCs/>
                <w:sz w:val="20"/>
                <w:lang w:eastAsia="ar-SA"/>
              </w:rPr>
              <w:t xml:space="preserve">Предоставление услуг в </w:t>
            </w:r>
            <w:r w:rsidRPr="00A32F68">
              <w:rPr>
                <w:b/>
                <w:sz w:val="20"/>
                <w:lang w:eastAsia="ar-SA"/>
              </w:rPr>
              <w:t xml:space="preserve">Кировском районе </w:t>
            </w:r>
            <w:r w:rsidRPr="00A32F68">
              <w:rPr>
                <w:b/>
                <w:bCs/>
                <w:sz w:val="20"/>
                <w:lang w:eastAsia="ar-SA"/>
              </w:rPr>
              <w:t>Ленинградской области</w:t>
            </w:r>
          </w:p>
        </w:tc>
      </w:tr>
      <w:tr w:rsidR="004B3A3B" w:rsidRPr="00A32F68" w:rsidTr="00501EBB">
        <w:trPr>
          <w:trHeight w:hRule="exact" w:val="782"/>
        </w:trPr>
        <w:tc>
          <w:tcPr>
            <w:tcW w:w="567" w:type="dxa"/>
            <w:vMerge w:val="restart"/>
            <w:shd w:val="clear" w:color="auto" w:fill="FFFFFF"/>
            <w:vAlign w:val="center"/>
          </w:tcPr>
          <w:p w:rsidR="004B3A3B" w:rsidRPr="00A32F68" w:rsidRDefault="004B3A3B" w:rsidP="00501EBB">
            <w:pPr>
              <w:suppressAutoHyphens/>
              <w:ind w:left="-10"/>
              <w:contextualSpacing/>
              <w:jc w:val="center"/>
              <w:rPr>
                <w:sz w:val="20"/>
                <w:lang w:eastAsia="ar-SA"/>
              </w:rPr>
            </w:pPr>
            <w:r w:rsidRPr="00A32F68">
              <w:rPr>
                <w:sz w:val="20"/>
                <w:lang w:eastAsia="ar-SA"/>
              </w:rPr>
              <w:t>9</w:t>
            </w:r>
          </w:p>
        </w:tc>
        <w:tc>
          <w:tcPr>
            <w:tcW w:w="2127" w:type="dxa"/>
            <w:vMerge w:val="restart"/>
            <w:shd w:val="clear" w:color="auto" w:fill="FFFFFF"/>
            <w:vAlign w:val="center"/>
          </w:tcPr>
          <w:p w:rsidR="004B3A3B" w:rsidRPr="00A32F68" w:rsidRDefault="004B3A3B" w:rsidP="00501EBB">
            <w:pPr>
              <w:suppressAutoHyphens/>
              <w:jc w:val="center"/>
              <w:rPr>
                <w:sz w:val="20"/>
              </w:rPr>
            </w:pPr>
            <w:r w:rsidRPr="00A32F68">
              <w:rPr>
                <w:sz w:val="20"/>
              </w:rPr>
              <w:t>Филиал ГБУ ЛО «МФЦ» «Кировский»</w:t>
            </w:r>
          </w:p>
        </w:tc>
        <w:tc>
          <w:tcPr>
            <w:tcW w:w="3543" w:type="dxa"/>
            <w:shd w:val="clear" w:color="auto" w:fill="FFFFFF"/>
            <w:vAlign w:val="center"/>
          </w:tcPr>
          <w:p w:rsidR="004B3A3B" w:rsidRPr="00A32F68" w:rsidRDefault="004B3A3B" w:rsidP="00501EBB">
            <w:pPr>
              <w:suppressAutoHyphens/>
              <w:jc w:val="center"/>
              <w:rPr>
                <w:color w:val="000000"/>
                <w:sz w:val="20"/>
              </w:rPr>
            </w:pPr>
            <w:r w:rsidRPr="00A32F68">
              <w:rPr>
                <w:color w:val="000000"/>
                <w:sz w:val="20"/>
              </w:rPr>
              <w:t>187340, Россия, Ленинградская область, г. Кировск, Новая улица, 1</w:t>
            </w:r>
          </w:p>
        </w:tc>
        <w:tc>
          <w:tcPr>
            <w:tcW w:w="2268"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С 9.00 до 21.00</w:t>
            </w:r>
          </w:p>
          <w:p w:rsidR="004B3A3B" w:rsidRPr="00A32F68" w:rsidRDefault="004B3A3B" w:rsidP="00501EBB">
            <w:pPr>
              <w:suppressAutoHyphens/>
              <w:jc w:val="center"/>
              <w:rPr>
                <w:bCs/>
                <w:sz w:val="20"/>
                <w:lang w:eastAsia="ar-SA"/>
              </w:rPr>
            </w:pPr>
            <w:r w:rsidRPr="00A32F68">
              <w:rPr>
                <w:bCs/>
                <w:sz w:val="20"/>
                <w:lang w:eastAsia="ar-SA"/>
              </w:rPr>
              <w:t xml:space="preserve">ежедневно, </w:t>
            </w:r>
          </w:p>
          <w:p w:rsidR="004B3A3B" w:rsidRPr="00A32F68" w:rsidRDefault="004B3A3B" w:rsidP="00501EBB">
            <w:pPr>
              <w:suppressAutoHyphens/>
              <w:jc w:val="center"/>
              <w:rPr>
                <w:bCs/>
                <w:sz w:val="20"/>
                <w:lang w:eastAsia="ar-SA"/>
              </w:rPr>
            </w:pPr>
            <w:r w:rsidRPr="00A32F68">
              <w:rPr>
                <w:bCs/>
                <w:sz w:val="20"/>
                <w:lang w:eastAsia="ar-SA"/>
              </w:rPr>
              <w:t>без перерыва</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sz w:val="20"/>
                <w:lang w:eastAsia="ar-SA"/>
              </w:rPr>
            </w:pPr>
            <w:r w:rsidRPr="00A32F68">
              <w:rPr>
                <w:sz w:val="20"/>
                <w:shd w:val="clear" w:color="auto" w:fill="FFFFFF"/>
              </w:rPr>
              <w:t>301-47-47</w:t>
            </w:r>
          </w:p>
        </w:tc>
      </w:tr>
      <w:tr w:rsidR="004B3A3B" w:rsidRPr="00A32F68" w:rsidTr="00501EBB">
        <w:trPr>
          <w:trHeight w:hRule="exact" w:val="994"/>
        </w:trPr>
        <w:tc>
          <w:tcPr>
            <w:tcW w:w="567" w:type="dxa"/>
            <w:vMerge/>
            <w:shd w:val="clear" w:color="auto" w:fill="FFFFFF"/>
            <w:vAlign w:val="center"/>
          </w:tcPr>
          <w:p w:rsidR="004B3A3B" w:rsidRPr="00A32F68" w:rsidRDefault="004B3A3B" w:rsidP="00501EBB">
            <w:pPr>
              <w:suppressAutoHyphens/>
              <w:ind w:left="-10"/>
              <w:contextualSpacing/>
              <w:jc w:val="center"/>
              <w:rPr>
                <w:sz w:val="20"/>
                <w:lang w:eastAsia="ar-SA"/>
              </w:rPr>
            </w:pPr>
          </w:p>
        </w:tc>
        <w:tc>
          <w:tcPr>
            <w:tcW w:w="2127" w:type="dxa"/>
            <w:vMerge/>
            <w:shd w:val="clear" w:color="auto" w:fill="FFFFFF"/>
            <w:vAlign w:val="center"/>
          </w:tcPr>
          <w:p w:rsidR="004B3A3B" w:rsidRPr="00A32F68" w:rsidRDefault="004B3A3B" w:rsidP="00501EBB">
            <w:pPr>
              <w:suppressAutoHyphens/>
              <w:jc w:val="center"/>
              <w:rPr>
                <w:sz w:val="20"/>
              </w:rPr>
            </w:pPr>
          </w:p>
        </w:tc>
        <w:tc>
          <w:tcPr>
            <w:tcW w:w="3543" w:type="dxa"/>
            <w:shd w:val="clear" w:color="auto" w:fill="FFFFFF"/>
            <w:vAlign w:val="center"/>
          </w:tcPr>
          <w:p w:rsidR="004B3A3B" w:rsidRPr="00A32F68" w:rsidRDefault="004B3A3B" w:rsidP="00501EBB">
            <w:pPr>
              <w:suppressAutoHyphens/>
              <w:jc w:val="center"/>
              <w:rPr>
                <w:color w:val="000000"/>
                <w:sz w:val="20"/>
              </w:rPr>
            </w:pPr>
            <w:r w:rsidRPr="00A32F68">
              <w:rPr>
                <w:color w:val="000000"/>
                <w:sz w:val="20"/>
              </w:rPr>
              <w:t>187340, Россия, Ленинградская область, г. Кировск, ул. Набережная 29А</w:t>
            </w:r>
          </w:p>
        </w:tc>
        <w:tc>
          <w:tcPr>
            <w:tcW w:w="2268"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Понедельник-пятница с 9.00 до 18.00, суббота с 9.00 до 14.00, воскресенье - выходной</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sz w:val="20"/>
                <w:shd w:val="clear" w:color="auto" w:fill="FFFFFF"/>
              </w:rPr>
            </w:pPr>
            <w:r w:rsidRPr="00A32F68">
              <w:rPr>
                <w:sz w:val="20"/>
                <w:shd w:val="clear" w:color="auto" w:fill="FFFFFF"/>
              </w:rPr>
              <w:t>301-47-47</w:t>
            </w:r>
          </w:p>
        </w:tc>
      </w:tr>
      <w:tr w:rsidR="004B3A3B" w:rsidRPr="00A32F68" w:rsidTr="00501EBB">
        <w:trPr>
          <w:trHeight w:hRule="exact" w:val="1014"/>
        </w:trPr>
        <w:tc>
          <w:tcPr>
            <w:tcW w:w="567" w:type="dxa"/>
            <w:vMerge/>
            <w:shd w:val="clear" w:color="auto" w:fill="FFFFFF"/>
            <w:vAlign w:val="center"/>
          </w:tcPr>
          <w:p w:rsidR="004B3A3B" w:rsidRPr="00A32F68" w:rsidRDefault="004B3A3B" w:rsidP="00501EBB">
            <w:pPr>
              <w:suppressAutoHyphens/>
              <w:ind w:left="-10"/>
              <w:contextualSpacing/>
              <w:jc w:val="center"/>
              <w:rPr>
                <w:sz w:val="20"/>
                <w:lang w:eastAsia="ar-SA"/>
              </w:rPr>
            </w:pPr>
          </w:p>
        </w:tc>
        <w:tc>
          <w:tcPr>
            <w:tcW w:w="2127" w:type="dxa"/>
            <w:shd w:val="clear" w:color="auto" w:fill="FFFFFF"/>
            <w:vAlign w:val="center"/>
          </w:tcPr>
          <w:p w:rsidR="004B3A3B" w:rsidRPr="00A32F68" w:rsidRDefault="004B3A3B" w:rsidP="00501EBB">
            <w:pPr>
              <w:suppressAutoHyphens/>
              <w:jc w:val="center"/>
              <w:rPr>
                <w:sz w:val="20"/>
              </w:rPr>
            </w:pPr>
            <w:r w:rsidRPr="00A32F68">
              <w:rPr>
                <w:sz w:val="20"/>
              </w:rPr>
              <w:t>Филиал ГБУ ЛО «МФЦ» «Кировский» - отдел «Отрадное»</w:t>
            </w:r>
          </w:p>
        </w:tc>
        <w:tc>
          <w:tcPr>
            <w:tcW w:w="3543" w:type="dxa"/>
            <w:shd w:val="clear" w:color="auto" w:fill="FFFFFF"/>
            <w:vAlign w:val="center"/>
          </w:tcPr>
          <w:p w:rsidR="004B3A3B" w:rsidRPr="00A32F68" w:rsidRDefault="004B3A3B" w:rsidP="00501EBB">
            <w:pPr>
              <w:suppressAutoHyphens/>
              <w:jc w:val="center"/>
              <w:rPr>
                <w:color w:val="000000"/>
                <w:sz w:val="20"/>
              </w:rPr>
            </w:pPr>
            <w:r w:rsidRPr="00A32F68">
              <w:rPr>
                <w:color w:val="000000"/>
                <w:sz w:val="20"/>
              </w:rPr>
              <w:t>187330, Ленинградская область, Кировский район, г. Отрадное, Ленинградское шоссе, д. 6Б</w:t>
            </w:r>
          </w:p>
        </w:tc>
        <w:tc>
          <w:tcPr>
            <w:tcW w:w="2268"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Понедельник-пятница с 9.00 до 18.00, суббота с 9.00 до 14.00, воскресенье - выходной</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sz w:val="20"/>
                <w:shd w:val="clear" w:color="auto" w:fill="FFFFFF"/>
              </w:rPr>
            </w:pPr>
            <w:r w:rsidRPr="00A32F68">
              <w:rPr>
                <w:sz w:val="20"/>
                <w:shd w:val="clear" w:color="auto" w:fill="FFFFFF"/>
              </w:rPr>
              <w:t>301-47-47</w:t>
            </w:r>
          </w:p>
        </w:tc>
      </w:tr>
      <w:tr w:rsidR="004B3A3B" w:rsidRPr="00A32F68" w:rsidTr="00501EBB">
        <w:trPr>
          <w:trHeight w:hRule="exact" w:val="340"/>
        </w:trPr>
        <w:tc>
          <w:tcPr>
            <w:tcW w:w="9508" w:type="dxa"/>
            <w:gridSpan w:val="5"/>
            <w:shd w:val="clear" w:color="auto" w:fill="FFFFFF"/>
            <w:vAlign w:val="center"/>
          </w:tcPr>
          <w:p w:rsidR="004B3A3B" w:rsidRPr="00A32F68" w:rsidRDefault="004B3A3B" w:rsidP="00501EBB">
            <w:pPr>
              <w:suppressAutoHyphens/>
              <w:jc w:val="center"/>
              <w:rPr>
                <w:b/>
                <w:sz w:val="20"/>
                <w:lang w:eastAsia="ar-SA"/>
              </w:rPr>
            </w:pPr>
            <w:r w:rsidRPr="00A32F68">
              <w:rPr>
                <w:b/>
                <w:bCs/>
                <w:sz w:val="20"/>
                <w:lang w:eastAsia="ar-SA"/>
              </w:rPr>
              <w:t xml:space="preserve">Предоставление услуг в </w:t>
            </w:r>
            <w:r w:rsidRPr="00A32F68">
              <w:rPr>
                <w:b/>
                <w:sz w:val="20"/>
                <w:lang w:eastAsia="ar-SA"/>
              </w:rPr>
              <w:t xml:space="preserve">Лодейнопольском районе </w:t>
            </w:r>
            <w:r w:rsidRPr="00A32F68">
              <w:rPr>
                <w:b/>
                <w:bCs/>
                <w:sz w:val="20"/>
                <w:lang w:eastAsia="ar-SA"/>
              </w:rPr>
              <w:t>Ленинградской области</w:t>
            </w:r>
          </w:p>
        </w:tc>
      </w:tr>
      <w:tr w:rsidR="004B3A3B" w:rsidRPr="00A32F68" w:rsidTr="00501EBB">
        <w:trPr>
          <w:trHeight w:hRule="exact" w:val="846"/>
        </w:trPr>
        <w:tc>
          <w:tcPr>
            <w:tcW w:w="567" w:type="dxa"/>
            <w:shd w:val="clear" w:color="auto" w:fill="FFFFFF"/>
            <w:vAlign w:val="center"/>
          </w:tcPr>
          <w:p w:rsidR="004B3A3B" w:rsidRPr="00A32F68" w:rsidRDefault="004B3A3B" w:rsidP="00501EBB">
            <w:pPr>
              <w:suppressAutoHyphens/>
              <w:ind w:left="-10" w:firstLine="10"/>
              <w:contextualSpacing/>
              <w:jc w:val="center"/>
              <w:rPr>
                <w:sz w:val="20"/>
                <w:lang w:eastAsia="ar-SA"/>
              </w:rPr>
            </w:pPr>
            <w:r w:rsidRPr="00A32F68">
              <w:rPr>
                <w:sz w:val="20"/>
                <w:lang w:eastAsia="ar-SA"/>
              </w:rPr>
              <w:t>10</w:t>
            </w:r>
          </w:p>
        </w:tc>
        <w:tc>
          <w:tcPr>
            <w:tcW w:w="2127"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Филиал ГБУ ЛО «МФЦ»</w:t>
            </w:r>
            <w:r>
              <w:rPr>
                <w:bCs/>
                <w:sz w:val="20"/>
                <w:lang w:eastAsia="ar-SA"/>
              </w:rPr>
              <w:t xml:space="preserve"> </w:t>
            </w:r>
            <w:r w:rsidRPr="00A32F68">
              <w:rPr>
                <w:bCs/>
                <w:sz w:val="20"/>
                <w:lang w:eastAsia="ar-SA"/>
              </w:rPr>
              <w:t>«Лодейнопольский»</w:t>
            </w:r>
          </w:p>
        </w:tc>
        <w:tc>
          <w:tcPr>
            <w:tcW w:w="3543" w:type="dxa"/>
            <w:shd w:val="clear" w:color="auto" w:fill="FFFFFF"/>
            <w:vAlign w:val="center"/>
          </w:tcPr>
          <w:p w:rsidR="004B3A3B" w:rsidRPr="00A32F68" w:rsidRDefault="004B3A3B" w:rsidP="00501EBB">
            <w:pPr>
              <w:suppressAutoHyphens/>
              <w:jc w:val="center"/>
              <w:rPr>
                <w:sz w:val="20"/>
              </w:rPr>
            </w:pPr>
            <w:r w:rsidRPr="00A32F68">
              <w:rPr>
                <w:bCs/>
                <w:sz w:val="20"/>
                <w:lang w:eastAsia="ar-SA"/>
              </w:rPr>
              <w:t>187700, Россия,</w:t>
            </w:r>
            <w:r>
              <w:rPr>
                <w:bCs/>
                <w:sz w:val="20"/>
                <w:lang w:eastAsia="ar-SA"/>
              </w:rPr>
              <w:t xml:space="preserve"> </w:t>
            </w:r>
            <w:r w:rsidRPr="00A32F68">
              <w:rPr>
                <w:bCs/>
                <w:sz w:val="20"/>
                <w:lang w:eastAsia="ar-SA"/>
              </w:rPr>
              <w:t>Ленинградская область, Лодейнопольский район, г.Лодейное Поле, ул. Карла Маркса, д. 36 лит. Б</w:t>
            </w:r>
          </w:p>
        </w:tc>
        <w:tc>
          <w:tcPr>
            <w:tcW w:w="2268"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С 9.00 до 21.00</w:t>
            </w:r>
          </w:p>
          <w:p w:rsidR="004B3A3B" w:rsidRPr="00A32F68" w:rsidRDefault="004B3A3B" w:rsidP="00501EBB">
            <w:pPr>
              <w:suppressAutoHyphens/>
              <w:jc w:val="center"/>
              <w:rPr>
                <w:bCs/>
                <w:sz w:val="20"/>
                <w:lang w:eastAsia="ar-SA"/>
              </w:rPr>
            </w:pPr>
            <w:r w:rsidRPr="00A32F68">
              <w:rPr>
                <w:bCs/>
                <w:sz w:val="20"/>
                <w:lang w:eastAsia="ar-SA"/>
              </w:rPr>
              <w:t xml:space="preserve">ежедневно, </w:t>
            </w:r>
          </w:p>
          <w:p w:rsidR="004B3A3B" w:rsidRPr="00A32F68" w:rsidRDefault="004B3A3B" w:rsidP="00501EBB">
            <w:pPr>
              <w:suppressAutoHyphens/>
              <w:jc w:val="center"/>
              <w:rPr>
                <w:bCs/>
                <w:sz w:val="20"/>
                <w:lang w:eastAsia="ar-SA"/>
              </w:rPr>
            </w:pPr>
            <w:r w:rsidRPr="00A32F68">
              <w:rPr>
                <w:bCs/>
                <w:sz w:val="20"/>
                <w:lang w:eastAsia="ar-SA"/>
              </w:rPr>
              <w:t>без перерыва</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sz w:val="20"/>
                <w:lang w:eastAsia="ar-SA"/>
              </w:rPr>
            </w:pPr>
            <w:r w:rsidRPr="00A32F68">
              <w:rPr>
                <w:sz w:val="20"/>
                <w:shd w:val="clear" w:color="auto" w:fill="FFFFFF"/>
              </w:rPr>
              <w:t>301-47-47</w:t>
            </w:r>
          </w:p>
        </w:tc>
      </w:tr>
      <w:tr w:rsidR="004B3A3B" w:rsidRPr="00A32F68" w:rsidTr="00501EBB">
        <w:trPr>
          <w:trHeight w:hRule="exact" w:val="340"/>
        </w:trPr>
        <w:tc>
          <w:tcPr>
            <w:tcW w:w="9508" w:type="dxa"/>
            <w:gridSpan w:val="5"/>
            <w:shd w:val="clear" w:color="auto" w:fill="FFFFFF"/>
            <w:vAlign w:val="center"/>
          </w:tcPr>
          <w:p w:rsidR="004B3A3B" w:rsidRPr="00A32F68" w:rsidRDefault="004B3A3B" w:rsidP="00501EBB">
            <w:pPr>
              <w:suppressAutoHyphens/>
              <w:jc w:val="center"/>
              <w:rPr>
                <w:sz w:val="20"/>
                <w:shd w:val="clear" w:color="auto" w:fill="FFFFFF"/>
              </w:rPr>
            </w:pPr>
            <w:r w:rsidRPr="00A32F68">
              <w:rPr>
                <w:b/>
                <w:bCs/>
                <w:sz w:val="20"/>
                <w:shd w:val="clear" w:color="auto" w:fill="FFFFFF"/>
              </w:rPr>
              <w:t xml:space="preserve">Предоставление услуг в </w:t>
            </w:r>
            <w:r w:rsidRPr="00A32F68">
              <w:rPr>
                <w:b/>
                <w:sz w:val="20"/>
                <w:shd w:val="clear" w:color="auto" w:fill="FFFFFF"/>
              </w:rPr>
              <w:t>Ломоносовском</w:t>
            </w:r>
            <w:r>
              <w:rPr>
                <w:b/>
                <w:sz w:val="20"/>
                <w:shd w:val="clear" w:color="auto" w:fill="FFFFFF"/>
              </w:rPr>
              <w:t xml:space="preserve"> </w:t>
            </w:r>
            <w:r w:rsidRPr="00A32F68">
              <w:rPr>
                <w:b/>
                <w:sz w:val="20"/>
                <w:shd w:val="clear" w:color="auto" w:fill="FFFFFF"/>
              </w:rPr>
              <w:t xml:space="preserve">районе </w:t>
            </w:r>
            <w:r w:rsidRPr="00A32F68">
              <w:rPr>
                <w:b/>
                <w:bCs/>
                <w:sz w:val="20"/>
                <w:shd w:val="clear" w:color="auto" w:fill="FFFFFF"/>
              </w:rPr>
              <w:t>Ленинградской области</w:t>
            </w:r>
          </w:p>
        </w:tc>
      </w:tr>
      <w:tr w:rsidR="004B3A3B" w:rsidRPr="00A32F68" w:rsidTr="00501EBB">
        <w:trPr>
          <w:trHeight w:hRule="exact" w:val="733"/>
        </w:trPr>
        <w:tc>
          <w:tcPr>
            <w:tcW w:w="567" w:type="dxa"/>
            <w:shd w:val="clear" w:color="auto" w:fill="FFFFFF"/>
            <w:vAlign w:val="center"/>
          </w:tcPr>
          <w:p w:rsidR="004B3A3B" w:rsidRPr="00A32F68" w:rsidRDefault="004B3A3B" w:rsidP="00501EBB">
            <w:pPr>
              <w:suppressAutoHyphens/>
              <w:ind w:left="-10" w:firstLine="10"/>
              <w:contextualSpacing/>
              <w:jc w:val="center"/>
              <w:rPr>
                <w:sz w:val="20"/>
                <w:lang w:eastAsia="ar-SA"/>
              </w:rPr>
            </w:pPr>
            <w:r w:rsidRPr="00A32F68">
              <w:rPr>
                <w:sz w:val="20"/>
                <w:lang w:eastAsia="ar-SA"/>
              </w:rPr>
              <w:t>11</w:t>
            </w:r>
          </w:p>
        </w:tc>
        <w:tc>
          <w:tcPr>
            <w:tcW w:w="2127"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Филиал ГБУ ЛО «МФЦ»</w:t>
            </w:r>
            <w:r>
              <w:rPr>
                <w:bCs/>
                <w:sz w:val="20"/>
                <w:lang w:eastAsia="ar-SA"/>
              </w:rPr>
              <w:t xml:space="preserve"> </w:t>
            </w:r>
            <w:r w:rsidRPr="00A32F68">
              <w:rPr>
                <w:bCs/>
                <w:sz w:val="20"/>
                <w:lang w:eastAsia="ar-SA"/>
              </w:rPr>
              <w:t>«Ломоносовский»</w:t>
            </w:r>
          </w:p>
        </w:tc>
        <w:tc>
          <w:tcPr>
            <w:tcW w:w="3543" w:type="dxa"/>
            <w:shd w:val="clear" w:color="auto" w:fill="FFFFFF"/>
            <w:vAlign w:val="center"/>
          </w:tcPr>
          <w:p w:rsidR="004B3A3B" w:rsidRPr="00A32F68" w:rsidRDefault="004B3A3B" w:rsidP="00501EBB">
            <w:pPr>
              <w:ind w:firstLine="87"/>
              <w:jc w:val="center"/>
              <w:rPr>
                <w:sz w:val="20"/>
              </w:rPr>
            </w:pPr>
            <w:r w:rsidRPr="00A32F68">
              <w:rPr>
                <w:bCs/>
                <w:sz w:val="20"/>
                <w:lang w:eastAsia="ar-SA"/>
              </w:rPr>
              <w:t xml:space="preserve">188512, г. Санкт-Петербург, </w:t>
            </w:r>
            <w:r>
              <w:rPr>
                <w:bCs/>
                <w:sz w:val="20"/>
                <w:lang w:eastAsia="ar-SA"/>
              </w:rPr>
              <w:br/>
            </w:r>
            <w:r w:rsidRPr="00A32F68">
              <w:rPr>
                <w:bCs/>
                <w:sz w:val="20"/>
                <w:lang w:eastAsia="ar-SA"/>
              </w:rPr>
              <w:t>г. Ломоносов, Дворцовый проспект,</w:t>
            </w:r>
            <w:r>
              <w:rPr>
                <w:bCs/>
                <w:sz w:val="20"/>
                <w:lang w:eastAsia="ar-SA"/>
              </w:rPr>
              <w:br/>
            </w:r>
            <w:r w:rsidRPr="00A32F68">
              <w:rPr>
                <w:bCs/>
                <w:sz w:val="20"/>
                <w:lang w:eastAsia="ar-SA"/>
              </w:rPr>
              <w:t xml:space="preserve"> д. 57/11</w:t>
            </w:r>
          </w:p>
        </w:tc>
        <w:tc>
          <w:tcPr>
            <w:tcW w:w="2268"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С 9.00 до 21.00</w:t>
            </w:r>
          </w:p>
          <w:p w:rsidR="004B3A3B" w:rsidRPr="00A32F68" w:rsidRDefault="004B3A3B" w:rsidP="00501EBB">
            <w:pPr>
              <w:suppressAutoHyphens/>
              <w:jc w:val="center"/>
              <w:rPr>
                <w:bCs/>
                <w:sz w:val="20"/>
                <w:lang w:eastAsia="ar-SA"/>
              </w:rPr>
            </w:pPr>
            <w:r w:rsidRPr="00A32F68">
              <w:rPr>
                <w:bCs/>
                <w:color w:val="000000"/>
                <w:sz w:val="20"/>
              </w:rPr>
              <w:t>ежедневно,</w:t>
            </w:r>
          </w:p>
          <w:p w:rsidR="004B3A3B" w:rsidRPr="00A32F68" w:rsidRDefault="004B3A3B" w:rsidP="00501EBB">
            <w:pPr>
              <w:suppressAutoHyphens/>
              <w:jc w:val="center"/>
              <w:rPr>
                <w:sz w:val="20"/>
              </w:rPr>
            </w:pPr>
            <w:r w:rsidRPr="00A32F68">
              <w:rPr>
                <w:bCs/>
                <w:sz w:val="20"/>
                <w:lang w:eastAsia="ar-SA"/>
              </w:rPr>
              <w:t>без перерыва</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sz w:val="20"/>
                <w:lang w:eastAsia="ar-SA"/>
              </w:rPr>
            </w:pPr>
            <w:r w:rsidRPr="00A32F68">
              <w:rPr>
                <w:sz w:val="20"/>
                <w:shd w:val="clear" w:color="auto" w:fill="FFFFFF"/>
              </w:rPr>
              <w:t>301-47-47</w:t>
            </w:r>
          </w:p>
        </w:tc>
      </w:tr>
      <w:tr w:rsidR="004B3A3B" w:rsidRPr="00A32F68" w:rsidTr="00501EBB">
        <w:trPr>
          <w:trHeight w:hRule="exact" w:val="397"/>
        </w:trPr>
        <w:tc>
          <w:tcPr>
            <w:tcW w:w="9508" w:type="dxa"/>
            <w:gridSpan w:val="5"/>
            <w:shd w:val="clear" w:color="auto" w:fill="FFFFFF"/>
            <w:vAlign w:val="center"/>
          </w:tcPr>
          <w:p w:rsidR="004B3A3B" w:rsidRPr="00A32F68" w:rsidRDefault="004B3A3B" w:rsidP="00501EBB">
            <w:pPr>
              <w:suppressAutoHyphens/>
              <w:jc w:val="center"/>
              <w:rPr>
                <w:b/>
                <w:sz w:val="20"/>
                <w:shd w:val="clear" w:color="auto" w:fill="FFFFFF"/>
              </w:rPr>
            </w:pPr>
            <w:r w:rsidRPr="00A32F68">
              <w:rPr>
                <w:b/>
                <w:sz w:val="20"/>
                <w:shd w:val="clear" w:color="auto" w:fill="FFFFFF"/>
              </w:rPr>
              <w:t>Предоставление услуг в Лужском районе Ленинградской области</w:t>
            </w:r>
          </w:p>
        </w:tc>
      </w:tr>
      <w:tr w:rsidR="004B3A3B" w:rsidRPr="00A32F68" w:rsidTr="00501EBB">
        <w:trPr>
          <w:trHeight w:hRule="exact" w:val="862"/>
        </w:trPr>
        <w:tc>
          <w:tcPr>
            <w:tcW w:w="567" w:type="dxa"/>
            <w:shd w:val="clear" w:color="auto" w:fill="FFFFFF"/>
            <w:vAlign w:val="center"/>
          </w:tcPr>
          <w:p w:rsidR="004B3A3B" w:rsidRPr="00A32F68" w:rsidRDefault="004B3A3B" w:rsidP="00501EBB">
            <w:pPr>
              <w:suppressAutoHyphens/>
              <w:ind w:left="-10" w:firstLine="10"/>
              <w:contextualSpacing/>
              <w:jc w:val="center"/>
              <w:rPr>
                <w:sz w:val="20"/>
                <w:lang w:eastAsia="ar-SA"/>
              </w:rPr>
            </w:pPr>
            <w:r w:rsidRPr="00A32F68">
              <w:rPr>
                <w:sz w:val="20"/>
                <w:lang w:eastAsia="ar-SA"/>
              </w:rPr>
              <w:t>12</w:t>
            </w:r>
          </w:p>
        </w:tc>
        <w:tc>
          <w:tcPr>
            <w:tcW w:w="2127" w:type="dxa"/>
            <w:shd w:val="clear" w:color="auto" w:fill="FFFFFF"/>
            <w:vAlign w:val="center"/>
          </w:tcPr>
          <w:p w:rsidR="004B3A3B" w:rsidRPr="00A32F68" w:rsidRDefault="004B3A3B" w:rsidP="00501EBB">
            <w:pPr>
              <w:suppressAutoHyphens/>
              <w:jc w:val="center"/>
              <w:rPr>
                <w:sz w:val="20"/>
              </w:rPr>
            </w:pPr>
            <w:r w:rsidRPr="00A32F68">
              <w:rPr>
                <w:sz w:val="20"/>
              </w:rPr>
              <w:t>Филиал ГБУ ЛО «МФЦ» «Лужский»</w:t>
            </w:r>
          </w:p>
        </w:tc>
        <w:tc>
          <w:tcPr>
            <w:tcW w:w="3543" w:type="dxa"/>
            <w:shd w:val="clear" w:color="auto" w:fill="FFFFFF"/>
            <w:vAlign w:val="center"/>
          </w:tcPr>
          <w:p w:rsidR="004B3A3B" w:rsidRPr="00A32F68" w:rsidRDefault="004B3A3B" w:rsidP="00501EBB">
            <w:pPr>
              <w:pStyle w:val="2"/>
              <w:widowControl w:val="0"/>
              <w:numPr>
                <w:ilvl w:val="1"/>
                <w:numId w:val="0"/>
              </w:numPr>
              <w:shd w:val="clear" w:color="auto" w:fill="FFFFFF"/>
              <w:tabs>
                <w:tab w:val="num" w:pos="709"/>
              </w:tabs>
              <w:spacing w:before="0" w:after="0"/>
              <w:jc w:val="center"/>
              <w:rPr>
                <w:rFonts w:ascii="Times New Roman" w:hAnsi="Times New Roman"/>
                <w:b w:val="0"/>
                <w:bCs w:val="0"/>
                <w:i w:val="0"/>
                <w:iCs w:val="0"/>
                <w:sz w:val="20"/>
              </w:rPr>
            </w:pPr>
            <w:r w:rsidRPr="00A32F68">
              <w:rPr>
                <w:rFonts w:ascii="Times New Roman" w:hAnsi="Times New Roman"/>
                <w:b w:val="0"/>
                <w:bCs w:val="0"/>
                <w:i w:val="0"/>
                <w:iCs w:val="0"/>
                <w:sz w:val="20"/>
              </w:rPr>
              <w:t xml:space="preserve">188230, Россия, Ленинградская область, Лужский район, г. Луга, </w:t>
            </w:r>
            <w:r>
              <w:rPr>
                <w:rFonts w:ascii="Times New Roman" w:hAnsi="Times New Roman"/>
                <w:b w:val="0"/>
                <w:bCs w:val="0"/>
                <w:i w:val="0"/>
                <w:iCs w:val="0"/>
                <w:sz w:val="20"/>
              </w:rPr>
              <w:br/>
            </w:r>
            <w:r w:rsidRPr="00A32F68">
              <w:rPr>
                <w:rFonts w:ascii="Times New Roman" w:hAnsi="Times New Roman"/>
                <w:b w:val="0"/>
                <w:bCs w:val="0"/>
                <w:i w:val="0"/>
                <w:iCs w:val="0"/>
                <w:sz w:val="20"/>
              </w:rPr>
              <w:t>ул. Миккели, д. 7, корп. 1</w:t>
            </w:r>
          </w:p>
        </w:tc>
        <w:tc>
          <w:tcPr>
            <w:tcW w:w="2268"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С 9.00 до 21.00</w:t>
            </w:r>
          </w:p>
          <w:p w:rsidR="004B3A3B" w:rsidRPr="00A32F68" w:rsidRDefault="004B3A3B" w:rsidP="00501EBB">
            <w:pPr>
              <w:suppressAutoHyphens/>
              <w:jc w:val="center"/>
              <w:rPr>
                <w:bCs/>
                <w:sz w:val="20"/>
                <w:lang w:eastAsia="ar-SA"/>
              </w:rPr>
            </w:pPr>
            <w:r w:rsidRPr="00A32F68">
              <w:rPr>
                <w:bCs/>
                <w:sz w:val="20"/>
                <w:lang w:eastAsia="ar-SA"/>
              </w:rPr>
              <w:t xml:space="preserve">ежедневно, </w:t>
            </w:r>
          </w:p>
          <w:p w:rsidR="004B3A3B" w:rsidRPr="00A32F68" w:rsidRDefault="004B3A3B" w:rsidP="00501EBB">
            <w:pPr>
              <w:suppressAutoHyphens/>
              <w:jc w:val="center"/>
              <w:rPr>
                <w:bCs/>
                <w:sz w:val="20"/>
                <w:lang w:eastAsia="ar-SA"/>
              </w:rPr>
            </w:pPr>
            <w:r w:rsidRPr="00A32F68">
              <w:rPr>
                <w:bCs/>
                <w:sz w:val="20"/>
                <w:lang w:eastAsia="ar-SA"/>
              </w:rPr>
              <w:t>без перерыва</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sz w:val="20"/>
                <w:shd w:val="clear" w:color="auto" w:fill="FFFFFF"/>
              </w:rPr>
            </w:pPr>
            <w:r w:rsidRPr="00A32F68">
              <w:rPr>
                <w:sz w:val="20"/>
                <w:shd w:val="clear" w:color="auto" w:fill="FFFFFF"/>
              </w:rPr>
              <w:t>301-47-47</w:t>
            </w:r>
          </w:p>
        </w:tc>
      </w:tr>
      <w:tr w:rsidR="004B3A3B" w:rsidRPr="00A32F68" w:rsidTr="00501EBB">
        <w:trPr>
          <w:trHeight w:hRule="exact" w:val="340"/>
        </w:trPr>
        <w:tc>
          <w:tcPr>
            <w:tcW w:w="9508" w:type="dxa"/>
            <w:gridSpan w:val="5"/>
            <w:shd w:val="clear" w:color="auto" w:fill="FFFFFF"/>
            <w:vAlign w:val="center"/>
          </w:tcPr>
          <w:p w:rsidR="004B3A3B" w:rsidRPr="00A32F68" w:rsidRDefault="004B3A3B" w:rsidP="00501EBB">
            <w:pPr>
              <w:suppressAutoHyphens/>
              <w:jc w:val="center"/>
              <w:rPr>
                <w:sz w:val="20"/>
                <w:shd w:val="clear" w:color="auto" w:fill="FFFFFF"/>
              </w:rPr>
            </w:pPr>
            <w:r w:rsidRPr="00A32F68">
              <w:rPr>
                <w:b/>
                <w:bCs/>
                <w:sz w:val="20"/>
                <w:shd w:val="clear" w:color="auto" w:fill="FFFFFF"/>
              </w:rPr>
              <w:t xml:space="preserve">Предоставление услуг в </w:t>
            </w:r>
            <w:r w:rsidRPr="00A32F68">
              <w:rPr>
                <w:b/>
                <w:sz w:val="20"/>
                <w:shd w:val="clear" w:color="auto" w:fill="FFFFFF"/>
              </w:rPr>
              <w:t xml:space="preserve">Подпорожском районе </w:t>
            </w:r>
            <w:r w:rsidRPr="00A32F68">
              <w:rPr>
                <w:b/>
                <w:bCs/>
                <w:sz w:val="20"/>
                <w:shd w:val="clear" w:color="auto" w:fill="FFFFFF"/>
              </w:rPr>
              <w:t>Ленинградской области</w:t>
            </w:r>
          </w:p>
        </w:tc>
      </w:tr>
      <w:tr w:rsidR="004B3A3B" w:rsidRPr="00A32F68" w:rsidTr="00501EBB">
        <w:trPr>
          <w:trHeight w:hRule="exact" w:val="1078"/>
        </w:trPr>
        <w:tc>
          <w:tcPr>
            <w:tcW w:w="567" w:type="dxa"/>
            <w:shd w:val="clear" w:color="auto" w:fill="FFFFFF"/>
            <w:vAlign w:val="center"/>
          </w:tcPr>
          <w:p w:rsidR="004B3A3B" w:rsidRPr="00A32F68" w:rsidRDefault="004B3A3B" w:rsidP="00501EBB">
            <w:pPr>
              <w:suppressAutoHyphens/>
              <w:ind w:left="-10" w:firstLine="10"/>
              <w:contextualSpacing/>
              <w:jc w:val="center"/>
              <w:rPr>
                <w:sz w:val="20"/>
                <w:lang w:eastAsia="ar-SA"/>
              </w:rPr>
            </w:pPr>
            <w:r w:rsidRPr="00A32F68">
              <w:rPr>
                <w:sz w:val="20"/>
                <w:lang w:eastAsia="ar-SA"/>
              </w:rPr>
              <w:t>13</w:t>
            </w:r>
          </w:p>
        </w:tc>
        <w:tc>
          <w:tcPr>
            <w:tcW w:w="2127" w:type="dxa"/>
            <w:shd w:val="clear" w:color="auto" w:fill="FFFFFF"/>
            <w:vAlign w:val="center"/>
          </w:tcPr>
          <w:p w:rsidR="004B3A3B" w:rsidRPr="00A32F68" w:rsidRDefault="004B3A3B" w:rsidP="00501EBB">
            <w:pPr>
              <w:suppressAutoHyphens/>
              <w:autoSpaceDN w:val="0"/>
              <w:jc w:val="center"/>
              <w:rPr>
                <w:color w:val="000000"/>
                <w:sz w:val="20"/>
              </w:rPr>
            </w:pPr>
            <w:r w:rsidRPr="00A32F68">
              <w:rPr>
                <w:color w:val="000000"/>
                <w:sz w:val="20"/>
              </w:rPr>
              <w:t>Филиал ГБУ ЛО «МФЦ» «</w:t>
            </w:r>
            <w:r w:rsidRPr="00A32F68">
              <w:rPr>
                <w:bCs/>
                <w:sz w:val="20"/>
                <w:lang w:eastAsia="ar-SA"/>
              </w:rPr>
              <w:t>Лодейнопольский</w:t>
            </w:r>
            <w:r w:rsidRPr="00A32F68">
              <w:rPr>
                <w:color w:val="000000"/>
                <w:sz w:val="20"/>
              </w:rPr>
              <w:t>»-отдел «Подпорожье»</w:t>
            </w:r>
          </w:p>
        </w:tc>
        <w:tc>
          <w:tcPr>
            <w:tcW w:w="3543" w:type="dxa"/>
            <w:shd w:val="clear" w:color="auto" w:fill="FFFFFF"/>
            <w:vAlign w:val="center"/>
          </w:tcPr>
          <w:p w:rsidR="004B3A3B" w:rsidRPr="00A32F68" w:rsidRDefault="004B3A3B" w:rsidP="00501EBB">
            <w:pPr>
              <w:shd w:val="clear" w:color="auto" w:fill="FFFFFF"/>
              <w:jc w:val="center"/>
              <w:rPr>
                <w:color w:val="000000"/>
                <w:sz w:val="20"/>
              </w:rPr>
            </w:pPr>
            <w:r w:rsidRPr="00A32F68">
              <w:rPr>
                <w:color w:val="000000"/>
                <w:sz w:val="20"/>
              </w:rPr>
              <w:t xml:space="preserve">187780, Ленинградская область, </w:t>
            </w:r>
            <w:r>
              <w:rPr>
                <w:color w:val="000000"/>
                <w:sz w:val="20"/>
              </w:rPr>
              <w:br/>
            </w:r>
            <w:r w:rsidRPr="00A32F68">
              <w:rPr>
                <w:color w:val="000000"/>
                <w:sz w:val="20"/>
              </w:rPr>
              <w:t>г. Подпорожье, ул. Октябрят д.3</w:t>
            </w:r>
          </w:p>
        </w:tc>
        <w:tc>
          <w:tcPr>
            <w:tcW w:w="2268" w:type="dxa"/>
            <w:shd w:val="clear" w:color="auto" w:fill="FFFFFF"/>
            <w:vAlign w:val="center"/>
          </w:tcPr>
          <w:p w:rsidR="004B3A3B" w:rsidRPr="00A32F68" w:rsidRDefault="004B3A3B" w:rsidP="00501EBB">
            <w:pPr>
              <w:jc w:val="center"/>
              <w:rPr>
                <w:color w:val="000000"/>
                <w:sz w:val="20"/>
              </w:rPr>
            </w:pPr>
            <w:r w:rsidRPr="00A32F68">
              <w:rPr>
                <w:bCs/>
                <w:color w:val="000000"/>
                <w:sz w:val="20"/>
              </w:rPr>
              <w:t>Понедельник - суббота с 9.00 до 20.00. Воскресенье - выходной</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sz w:val="20"/>
                <w:shd w:val="clear" w:color="auto" w:fill="FFFFFF"/>
              </w:rPr>
            </w:pPr>
            <w:r w:rsidRPr="00A32F68">
              <w:rPr>
                <w:sz w:val="20"/>
                <w:shd w:val="clear" w:color="auto" w:fill="FFFFFF"/>
              </w:rPr>
              <w:t>301-47-47</w:t>
            </w:r>
          </w:p>
        </w:tc>
      </w:tr>
      <w:tr w:rsidR="004B3A3B" w:rsidRPr="00A32F68" w:rsidTr="00501EBB">
        <w:trPr>
          <w:trHeight w:val="285"/>
        </w:trPr>
        <w:tc>
          <w:tcPr>
            <w:tcW w:w="9508" w:type="dxa"/>
            <w:gridSpan w:val="5"/>
            <w:shd w:val="clear" w:color="auto" w:fill="FFFFFF"/>
            <w:vAlign w:val="center"/>
          </w:tcPr>
          <w:p w:rsidR="004B3A3B" w:rsidRPr="00A32F68" w:rsidRDefault="004B3A3B" w:rsidP="00501EBB">
            <w:pPr>
              <w:suppressAutoHyphens/>
              <w:jc w:val="center"/>
              <w:rPr>
                <w:b/>
                <w:sz w:val="20"/>
                <w:shd w:val="clear" w:color="auto" w:fill="FFFFFF"/>
              </w:rPr>
            </w:pPr>
            <w:r w:rsidRPr="00A32F68">
              <w:rPr>
                <w:b/>
                <w:bCs/>
                <w:sz w:val="20"/>
                <w:shd w:val="clear" w:color="auto" w:fill="FFFFFF"/>
              </w:rPr>
              <w:t>Предоставление услуг в</w:t>
            </w:r>
            <w:r w:rsidRPr="00A32F68">
              <w:rPr>
                <w:b/>
                <w:sz w:val="20"/>
                <w:shd w:val="clear" w:color="auto" w:fill="FFFFFF"/>
              </w:rPr>
              <w:t xml:space="preserve"> Приозерском районе </w:t>
            </w:r>
            <w:r w:rsidRPr="00A32F68">
              <w:rPr>
                <w:b/>
                <w:bCs/>
                <w:sz w:val="20"/>
                <w:lang w:eastAsia="ar-SA"/>
              </w:rPr>
              <w:t>Ленинградской области</w:t>
            </w:r>
          </w:p>
        </w:tc>
      </w:tr>
      <w:tr w:rsidR="004B3A3B" w:rsidRPr="00A32F68" w:rsidTr="00501EBB">
        <w:trPr>
          <w:trHeight w:hRule="exact" w:val="843"/>
        </w:trPr>
        <w:tc>
          <w:tcPr>
            <w:tcW w:w="567" w:type="dxa"/>
            <w:vMerge w:val="restart"/>
            <w:shd w:val="clear" w:color="auto" w:fill="FFFFFF"/>
            <w:vAlign w:val="center"/>
          </w:tcPr>
          <w:p w:rsidR="004B3A3B" w:rsidRPr="00A32F68" w:rsidRDefault="004B3A3B" w:rsidP="00501EBB">
            <w:pPr>
              <w:suppressAutoHyphens/>
              <w:contextualSpacing/>
              <w:jc w:val="center"/>
              <w:rPr>
                <w:sz w:val="20"/>
                <w:lang w:eastAsia="ar-SA"/>
              </w:rPr>
            </w:pPr>
            <w:r w:rsidRPr="00A32F68">
              <w:rPr>
                <w:sz w:val="20"/>
                <w:lang w:eastAsia="ar-SA"/>
              </w:rPr>
              <w:t>14</w:t>
            </w:r>
          </w:p>
        </w:tc>
        <w:tc>
          <w:tcPr>
            <w:tcW w:w="2127"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Филиал ГБУ ЛО «МФЦ» «Приозерск» - отдел «Сосново»</w:t>
            </w:r>
          </w:p>
        </w:tc>
        <w:tc>
          <w:tcPr>
            <w:tcW w:w="3543"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188731, Россия,</w:t>
            </w:r>
            <w:r>
              <w:rPr>
                <w:bCs/>
                <w:sz w:val="20"/>
                <w:lang w:eastAsia="ar-SA"/>
              </w:rPr>
              <w:t xml:space="preserve"> </w:t>
            </w:r>
            <w:r w:rsidRPr="00A32F68">
              <w:rPr>
                <w:bCs/>
                <w:sz w:val="20"/>
                <w:lang w:eastAsia="ar-SA"/>
              </w:rPr>
              <w:t xml:space="preserve">Ленинградская область, Приозерский район, пос. Сосново, </w:t>
            </w:r>
            <w:r>
              <w:rPr>
                <w:bCs/>
                <w:sz w:val="20"/>
                <w:lang w:eastAsia="ar-SA"/>
              </w:rPr>
              <w:br/>
            </w:r>
            <w:r w:rsidRPr="00A32F68">
              <w:rPr>
                <w:bCs/>
                <w:sz w:val="20"/>
                <w:lang w:eastAsia="ar-SA"/>
              </w:rPr>
              <w:t>ул. Механизаторов, д.11</w:t>
            </w:r>
          </w:p>
        </w:tc>
        <w:tc>
          <w:tcPr>
            <w:tcW w:w="2268"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С 9.00 до 21.00</w:t>
            </w:r>
          </w:p>
          <w:p w:rsidR="004B3A3B" w:rsidRPr="00A32F68" w:rsidRDefault="004B3A3B" w:rsidP="00501EBB">
            <w:pPr>
              <w:suppressAutoHyphens/>
              <w:jc w:val="center"/>
              <w:rPr>
                <w:bCs/>
                <w:sz w:val="20"/>
                <w:lang w:eastAsia="ar-SA"/>
              </w:rPr>
            </w:pPr>
            <w:r w:rsidRPr="00A32F68">
              <w:rPr>
                <w:bCs/>
                <w:sz w:val="20"/>
                <w:lang w:eastAsia="ar-SA"/>
              </w:rPr>
              <w:t xml:space="preserve">ежедневно, </w:t>
            </w:r>
          </w:p>
          <w:p w:rsidR="004B3A3B" w:rsidRPr="00A32F68" w:rsidRDefault="004B3A3B" w:rsidP="00501EBB">
            <w:pPr>
              <w:jc w:val="center"/>
              <w:rPr>
                <w:sz w:val="20"/>
              </w:rPr>
            </w:pPr>
            <w:r w:rsidRPr="00A32F68">
              <w:rPr>
                <w:bCs/>
                <w:sz w:val="20"/>
                <w:lang w:eastAsia="ar-SA"/>
              </w:rPr>
              <w:t>без перерыва</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sz w:val="20"/>
                <w:lang w:eastAsia="ar-SA"/>
              </w:rPr>
            </w:pPr>
            <w:r w:rsidRPr="00A32F68">
              <w:rPr>
                <w:sz w:val="20"/>
                <w:shd w:val="clear" w:color="auto" w:fill="FFFFFF"/>
              </w:rPr>
              <w:t>301-47-47</w:t>
            </w:r>
          </w:p>
        </w:tc>
      </w:tr>
      <w:tr w:rsidR="004B3A3B" w:rsidRPr="00A32F68" w:rsidTr="00501EBB">
        <w:trPr>
          <w:trHeight w:hRule="exact" w:val="699"/>
        </w:trPr>
        <w:tc>
          <w:tcPr>
            <w:tcW w:w="567" w:type="dxa"/>
            <w:vMerge/>
            <w:shd w:val="clear" w:color="auto" w:fill="FFFFFF"/>
            <w:vAlign w:val="center"/>
          </w:tcPr>
          <w:p w:rsidR="004B3A3B" w:rsidRPr="00A32F68" w:rsidRDefault="004B3A3B" w:rsidP="00501EBB">
            <w:pPr>
              <w:widowControl w:val="0"/>
              <w:numPr>
                <w:ilvl w:val="0"/>
                <w:numId w:val="4"/>
              </w:numPr>
              <w:suppressAutoHyphens/>
              <w:contextualSpacing/>
              <w:jc w:val="center"/>
              <w:rPr>
                <w:sz w:val="20"/>
                <w:lang w:eastAsia="ar-SA"/>
              </w:rPr>
            </w:pPr>
          </w:p>
        </w:tc>
        <w:tc>
          <w:tcPr>
            <w:tcW w:w="2127"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Филиал ГБУ ЛО «МФЦ» «Приозерск»</w:t>
            </w:r>
          </w:p>
        </w:tc>
        <w:tc>
          <w:tcPr>
            <w:tcW w:w="3543"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 xml:space="preserve">188760, Россия, Ленинградская область, Приозерский район, г. Приозерск, </w:t>
            </w:r>
            <w:r>
              <w:rPr>
                <w:bCs/>
                <w:sz w:val="20"/>
                <w:lang w:eastAsia="ar-SA"/>
              </w:rPr>
              <w:br/>
            </w:r>
            <w:r w:rsidRPr="00A32F68">
              <w:rPr>
                <w:bCs/>
                <w:sz w:val="20"/>
                <w:lang w:eastAsia="ar-SA"/>
              </w:rPr>
              <w:t>ул. Калинина, д. 51 (офис 228)</w:t>
            </w:r>
          </w:p>
        </w:tc>
        <w:tc>
          <w:tcPr>
            <w:tcW w:w="2268"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С 9.00 до 21.00</w:t>
            </w:r>
          </w:p>
          <w:p w:rsidR="004B3A3B" w:rsidRPr="00A32F68" w:rsidRDefault="004B3A3B" w:rsidP="00501EBB">
            <w:pPr>
              <w:suppressAutoHyphens/>
              <w:jc w:val="center"/>
              <w:rPr>
                <w:bCs/>
                <w:sz w:val="20"/>
                <w:lang w:eastAsia="ar-SA"/>
              </w:rPr>
            </w:pPr>
            <w:r w:rsidRPr="00A32F68">
              <w:rPr>
                <w:bCs/>
                <w:sz w:val="20"/>
                <w:lang w:eastAsia="ar-SA"/>
              </w:rPr>
              <w:t xml:space="preserve">ежедневно, </w:t>
            </w:r>
          </w:p>
          <w:p w:rsidR="004B3A3B" w:rsidRPr="00A32F68" w:rsidRDefault="004B3A3B" w:rsidP="00501EBB">
            <w:pPr>
              <w:jc w:val="center"/>
              <w:rPr>
                <w:sz w:val="20"/>
              </w:rPr>
            </w:pPr>
            <w:r w:rsidRPr="00A32F68">
              <w:rPr>
                <w:bCs/>
                <w:sz w:val="20"/>
                <w:lang w:eastAsia="ar-SA"/>
              </w:rPr>
              <w:t>без перерыва</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sz w:val="20"/>
                <w:lang w:eastAsia="ar-SA"/>
              </w:rPr>
            </w:pPr>
            <w:r w:rsidRPr="00A32F68">
              <w:rPr>
                <w:sz w:val="20"/>
                <w:shd w:val="clear" w:color="auto" w:fill="FFFFFF"/>
              </w:rPr>
              <w:t>301-47-47</w:t>
            </w:r>
          </w:p>
        </w:tc>
      </w:tr>
      <w:tr w:rsidR="004B3A3B" w:rsidRPr="00A32F68" w:rsidTr="00501EBB">
        <w:trPr>
          <w:trHeight w:hRule="exact" w:val="359"/>
        </w:trPr>
        <w:tc>
          <w:tcPr>
            <w:tcW w:w="9508" w:type="dxa"/>
            <w:gridSpan w:val="5"/>
            <w:shd w:val="clear" w:color="auto" w:fill="FFFFFF"/>
            <w:vAlign w:val="center"/>
          </w:tcPr>
          <w:p w:rsidR="004B3A3B" w:rsidRPr="00A32F68" w:rsidRDefault="004B3A3B" w:rsidP="00501EBB">
            <w:pPr>
              <w:suppressAutoHyphens/>
              <w:jc w:val="center"/>
              <w:rPr>
                <w:b/>
                <w:sz w:val="20"/>
                <w:lang w:eastAsia="ar-SA"/>
              </w:rPr>
            </w:pPr>
            <w:r w:rsidRPr="00A32F68">
              <w:rPr>
                <w:b/>
                <w:bCs/>
                <w:sz w:val="20"/>
                <w:lang w:eastAsia="ar-SA"/>
              </w:rPr>
              <w:t xml:space="preserve">Предоставление услуг в </w:t>
            </w:r>
            <w:r w:rsidRPr="00A32F68">
              <w:rPr>
                <w:b/>
                <w:sz w:val="20"/>
                <w:lang w:eastAsia="ar-SA"/>
              </w:rPr>
              <w:t xml:space="preserve">Сланцевском районе </w:t>
            </w:r>
            <w:r w:rsidRPr="00A32F68">
              <w:rPr>
                <w:b/>
                <w:bCs/>
                <w:sz w:val="20"/>
                <w:lang w:eastAsia="ar-SA"/>
              </w:rPr>
              <w:t>Ленинградской области</w:t>
            </w:r>
          </w:p>
        </w:tc>
      </w:tr>
      <w:tr w:rsidR="004B3A3B" w:rsidRPr="00A32F68" w:rsidTr="00501EBB">
        <w:trPr>
          <w:trHeight w:hRule="exact" w:val="758"/>
        </w:trPr>
        <w:tc>
          <w:tcPr>
            <w:tcW w:w="567" w:type="dxa"/>
            <w:shd w:val="clear" w:color="auto" w:fill="FFFFFF"/>
            <w:vAlign w:val="center"/>
          </w:tcPr>
          <w:p w:rsidR="004B3A3B" w:rsidRPr="00A32F68" w:rsidRDefault="004B3A3B" w:rsidP="00501EBB">
            <w:pPr>
              <w:suppressAutoHyphens/>
              <w:contextualSpacing/>
              <w:jc w:val="center"/>
              <w:rPr>
                <w:bCs/>
                <w:sz w:val="20"/>
                <w:lang w:eastAsia="ar-SA"/>
              </w:rPr>
            </w:pPr>
            <w:r w:rsidRPr="00A32F68">
              <w:rPr>
                <w:bCs/>
                <w:sz w:val="20"/>
                <w:lang w:eastAsia="ar-SA"/>
              </w:rPr>
              <w:t>15</w:t>
            </w:r>
          </w:p>
        </w:tc>
        <w:tc>
          <w:tcPr>
            <w:tcW w:w="2127"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Филиал ГБУ ЛО «МФЦ» «Сланцевский»</w:t>
            </w:r>
          </w:p>
        </w:tc>
        <w:tc>
          <w:tcPr>
            <w:tcW w:w="3543"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 xml:space="preserve">188565, Россия, Ленинградская область, </w:t>
            </w:r>
          </w:p>
          <w:p w:rsidR="004B3A3B" w:rsidRPr="00A32F68" w:rsidRDefault="004B3A3B" w:rsidP="00501EBB">
            <w:pPr>
              <w:suppressAutoHyphens/>
              <w:jc w:val="center"/>
              <w:rPr>
                <w:bCs/>
                <w:sz w:val="20"/>
                <w:lang w:eastAsia="ar-SA"/>
              </w:rPr>
            </w:pPr>
            <w:r w:rsidRPr="00A32F68">
              <w:rPr>
                <w:bCs/>
                <w:sz w:val="20"/>
                <w:lang w:eastAsia="ar-SA"/>
              </w:rPr>
              <w:t>г. Сланцы, ул. Кирова, д. 16А</w:t>
            </w:r>
          </w:p>
        </w:tc>
        <w:tc>
          <w:tcPr>
            <w:tcW w:w="2268"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С 9.00 до 21.00</w:t>
            </w:r>
          </w:p>
          <w:p w:rsidR="004B3A3B" w:rsidRPr="00A32F68" w:rsidRDefault="004B3A3B" w:rsidP="00501EBB">
            <w:pPr>
              <w:suppressAutoHyphens/>
              <w:jc w:val="center"/>
              <w:rPr>
                <w:bCs/>
                <w:sz w:val="20"/>
                <w:lang w:eastAsia="ar-SA"/>
              </w:rPr>
            </w:pPr>
            <w:r w:rsidRPr="00A32F68">
              <w:rPr>
                <w:bCs/>
                <w:sz w:val="20"/>
                <w:lang w:eastAsia="ar-SA"/>
              </w:rPr>
              <w:t xml:space="preserve">ежедневно, </w:t>
            </w:r>
          </w:p>
          <w:p w:rsidR="004B3A3B" w:rsidRPr="00A32F68" w:rsidRDefault="004B3A3B" w:rsidP="00501EBB">
            <w:pPr>
              <w:suppressAutoHyphens/>
              <w:jc w:val="center"/>
              <w:rPr>
                <w:color w:val="FF0000"/>
                <w:sz w:val="20"/>
              </w:rPr>
            </w:pPr>
            <w:r w:rsidRPr="00A32F68">
              <w:rPr>
                <w:bCs/>
                <w:sz w:val="20"/>
                <w:lang w:eastAsia="ar-SA"/>
              </w:rPr>
              <w:t>без перерыва</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sz w:val="20"/>
                <w:lang w:eastAsia="ar-SA"/>
              </w:rPr>
            </w:pPr>
            <w:r w:rsidRPr="00A32F68">
              <w:rPr>
                <w:sz w:val="20"/>
                <w:shd w:val="clear" w:color="auto" w:fill="FFFFFF"/>
              </w:rPr>
              <w:t>301-47-47</w:t>
            </w:r>
          </w:p>
        </w:tc>
      </w:tr>
      <w:tr w:rsidR="004B3A3B" w:rsidRPr="00A32F68" w:rsidTr="00501EBB">
        <w:trPr>
          <w:trHeight w:hRule="exact" w:val="340"/>
        </w:trPr>
        <w:tc>
          <w:tcPr>
            <w:tcW w:w="9508" w:type="dxa"/>
            <w:gridSpan w:val="5"/>
            <w:tcBorders>
              <w:top w:val="nil"/>
            </w:tcBorders>
            <w:shd w:val="clear" w:color="auto" w:fill="FFFFFF"/>
            <w:vAlign w:val="center"/>
          </w:tcPr>
          <w:p w:rsidR="004B3A3B" w:rsidRPr="00A32F68" w:rsidRDefault="004B3A3B" w:rsidP="00501EBB">
            <w:pPr>
              <w:suppressAutoHyphens/>
              <w:jc w:val="center"/>
              <w:rPr>
                <w:bCs/>
                <w:sz w:val="20"/>
                <w:lang w:eastAsia="ar-SA"/>
              </w:rPr>
            </w:pPr>
            <w:r w:rsidRPr="00A32F68">
              <w:rPr>
                <w:b/>
                <w:bCs/>
                <w:sz w:val="20"/>
                <w:lang w:eastAsia="ar-SA"/>
              </w:rPr>
              <w:t>Предоставление услуг в г. Сосновый Бор Ленинградской области</w:t>
            </w:r>
          </w:p>
        </w:tc>
      </w:tr>
      <w:tr w:rsidR="004B3A3B" w:rsidRPr="00A32F68" w:rsidTr="00501EBB">
        <w:trPr>
          <w:trHeight w:hRule="exact" w:val="808"/>
        </w:trPr>
        <w:tc>
          <w:tcPr>
            <w:tcW w:w="567" w:type="dxa"/>
            <w:shd w:val="clear" w:color="auto" w:fill="FFFFFF"/>
            <w:vAlign w:val="center"/>
          </w:tcPr>
          <w:p w:rsidR="004B3A3B" w:rsidRPr="00A32F68" w:rsidRDefault="004B3A3B" w:rsidP="00501EBB">
            <w:pPr>
              <w:widowControl w:val="0"/>
              <w:suppressAutoHyphens/>
              <w:contextualSpacing/>
              <w:jc w:val="center"/>
              <w:rPr>
                <w:bCs/>
                <w:sz w:val="20"/>
                <w:lang w:eastAsia="ar-SA"/>
              </w:rPr>
            </w:pPr>
            <w:r w:rsidRPr="00A32F68">
              <w:rPr>
                <w:bCs/>
                <w:sz w:val="20"/>
                <w:lang w:eastAsia="ar-SA"/>
              </w:rPr>
              <w:lastRenderedPageBreak/>
              <w:t>16</w:t>
            </w:r>
          </w:p>
        </w:tc>
        <w:tc>
          <w:tcPr>
            <w:tcW w:w="2127" w:type="dxa"/>
            <w:shd w:val="clear" w:color="auto" w:fill="FFFFFF"/>
            <w:vAlign w:val="center"/>
          </w:tcPr>
          <w:p w:rsidR="004B3A3B" w:rsidRPr="00A32F68" w:rsidRDefault="004B3A3B" w:rsidP="00501EBB">
            <w:pPr>
              <w:suppressAutoHyphens/>
              <w:jc w:val="center"/>
              <w:rPr>
                <w:bCs/>
                <w:sz w:val="20"/>
                <w:lang w:eastAsia="ar-SA"/>
              </w:rPr>
            </w:pPr>
            <w:r w:rsidRPr="00A32F68">
              <w:rPr>
                <w:sz w:val="20"/>
              </w:rPr>
              <w:t>Филиал ГБУ ЛО «МФЦ» «Сосновоборский»</w:t>
            </w:r>
          </w:p>
        </w:tc>
        <w:tc>
          <w:tcPr>
            <w:tcW w:w="3543" w:type="dxa"/>
            <w:shd w:val="clear" w:color="auto" w:fill="FFFFFF"/>
            <w:vAlign w:val="center"/>
          </w:tcPr>
          <w:p w:rsidR="004B3A3B" w:rsidRPr="00A32F68" w:rsidRDefault="004B3A3B" w:rsidP="00501EBB">
            <w:pPr>
              <w:suppressAutoHyphens/>
              <w:jc w:val="center"/>
              <w:rPr>
                <w:sz w:val="20"/>
              </w:rPr>
            </w:pPr>
            <w:r w:rsidRPr="00A32F68">
              <w:rPr>
                <w:sz w:val="20"/>
              </w:rPr>
              <w:t xml:space="preserve">188540, Россия, Ленинградская область, </w:t>
            </w:r>
          </w:p>
          <w:p w:rsidR="004B3A3B" w:rsidRPr="00A32F68" w:rsidRDefault="004B3A3B" w:rsidP="00501EBB">
            <w:pPr>
              <w:suppressAutoHyphens/>
              <w:jc w:val="center"/>
              <w:rPr>
                <w:bCs/>
                <w:sz w:val="20"/>
                <w:lang w:eastAsia="ar-SA"/>
              </w:rPr>
            </w:pPr>
            <w:r w:rsidRPr="00A32F68">
              <w:rPr>
                <w:sz w:val="20"/>
              </w:rPr>
              <w:t>г. Сосновый Бор, ул. Мира, д.1</w:t>
            </w:r>
          </w:p>
        </w:tc>
        <w:tc>
          <w:tcPr>
            <w:tcW w:w="2268"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С 9.00 до 21.00</w:t>
            </w:r>
          </w:p>
          <w:p w:rsidR="004B3A3B" w:rsidRPr="00A32F68" w:rsidRDefault="004B3A3B" w:rsidP="00501EBB">
            <w:pPr>
              <w:suppressAutoHyphens/>
              <w:jc w:val="center"/>
              <w:rPr>
                <w:bCs/>
                <w:sz w:val="20"/>
                <w:lang w:eastAsia="ar-SA"/>
              </w:rPr>
            </w:pPr>
            <w:r w:rsidRPr="00A32F68">
              <w:rPr>
                <w:bCs/>
                <w:sz w:val="20"/>
                <w:lang w:eastAsia="ar-SA"/>
              </w:rPr>
              <w:t xml:space="preserve">ежедневно, </w:t>
            </w:r>
          </w:p>
          <w:p w:rsidR="004B3A3B" w:rsidRPr="00A32F68" w:rsidRDefault="004B3A3B" w:rsidP="00501EBB">
            <w:pPr>
              <w:suppressAutoHyphens/>
              <w:jc w:val="center"/>
              <w:rPr>
                <w:sz w:val="20"/>
                <w:u w:val="single"/>
              </w:rPr>
            </w:pPr>
            <w:r w:rsidRPr="00A32F68">
              <w:rPr>
                <w:bCs/>
                <w:sz w:val="20"/>
                <w:lang w:eastAsia="ar-SA"/>
              </w:rPr>
              <w:t>без перерыва</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sz w:val="20"/>
                <w:lang w:eastAsia="ar-SA"/>
              </w:rPr>
            </w:pPr>
            <w:r w:rsidRPr="00A32F68">
              <w:rPr>
                <w:sz w:val="20"/>
                <w:shd w:val="clear" w:color="auto" w:fill="FFFFFF"/>
              </w:rPr>
              <w:t>301-47-47</w:t>
            </w:r>
          </w:p>
        </w:tc>
      </w:tr>
      <w:tr w:rsidR="004B3A3B" w:rsidRPr="00A32F68" w:rsidTr="00501EBB">
        <w:trPr>
          <w:trHeight w:hRule="exact" w:val="340"/>
        </w:trPr>
        <w:tc>
          <w:tcPr>
            <w:tcW w:w="9508" w:type="dxa"/>
            <w:gridSpan w:val="5"/>
            <w:shd w:val="clear" w:color="auto" w:fill="FFFFFF"/>
            <w:vAlign w:val="center"/>
          </w:tcPr>
          <w:p w:rsidR="004B3A3B" w:rsidRPr="00A32F68" w:rsidRDefault="004B3A3B" w:rsidP="00501EBB">
            <w:pPr>
              <w:suppressAutoHyphens/>
              <w:jc w:val="center"/>
              <w:rPr>
                <w:b/>
                <w:sz w:val="20"/>
                <w:shd w:val="clear" w:color="auto" w:fill="FFFFFF"/>
              </w:rPr>
            </w:pPr>
            <w:r w:rsidRPr="00A32F68">
              <w:rPr>
                <w:b/>
                <w:bCs/>
                <w:sz w:val="20"/>
                <w:shd w:val="clear" w:color="auto" w:fill="FFFFFF"/>
              </w:rPr>
              <w:t xml:space="preserve">Предоставление услуг в </w:t>
            </w:r>
            <w:r w:rsidRPr="00A32F68">
              <w:rPr>
                <w:b/>
                <w:sz w:val="20"/>
                <w:shd w:val="clear" w:color="auto" w:fill="FFFFFF"/>
              </w:rPr>
              <w:t xml:space="preserve">Тихвинском районе </w:t>
            </w:r>
            <w:r w:rsidRPr="00A32F68">
              <w:rPr>
                <w:b/>
                <w:bCs/>
                <w:sz w:val="20"/>
                <w:lang w:eastAsia="ar-SA"/>
              </w:rPr>
              <w:t>Ленинградской области</w:t>
            </w:r>
          </w:p>
        </w:tc>
      </w:tr>
      <w:tr w:rsidR="004B3A3B" w:rsidRPr="00A32F68" w:rsidTr="00501EBB">
        <w:trPr>
          <w:trHeight w:hRule="exact" w:val="720"/>
        </w:trPr>
        <w:tc>
          <w:tcPr>
            <w:tcW w:w="567" w:type="dxa"/>
            <w:shd w:val="clear" w:color="auto" w:fill="FFFFFF"/>
            <w:vAlign w:val="center"/>
          </w:tcPr>
          <w:p w:rsidR="004B3A3B" w:rsidRPr="00A32F68" w:rsidRDefault="004B3A3B" w:rsidP="00501EBB">
            <w:pPr>
              <w:suppressAutoHyphens/>
              <w:contextualSpacing/>
              <w:jc w:val="center"/>
              <w:rPr>
                <w:bCs/>
                <w:sz w:val="20"/>
                <w:lang w:eastAsia="ar-SA"/>
              </w:rPr>
            </w:pPr>
            <w:r w:rsidRPr="00A32F68">
              <w:rPr>
                <w:bCs/>
                <w:sz w:val="20"/>
                <w:lang w:eastAsia="ar-SA"/>
              </w:rPr>
              <w:t>17</w:t>
            </w:r>
          </w:p>
        </w:tc>
        <w:tc>
          <w:tcPr>
            <w:tcW w:w="2127"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Филиал ГБУ ЛО «МФЦ»</w:t>
            </w:r>
          </w:p>
          <w:p w:rsidR="004B3A3B" w:rsidRPr="00A32F68" w:rsidRDefault="004B3A3B" w:rsidP="00501EBB">
            <w:pPr>
              <w:suppressAutoHyphens/>
              <w:jc w:val="center"/>
              <w:rPr>
                <w:bCs/>
                <w:sz w:val="20"/>
                <w:lang w:eastAsia="ar-SA"/>
              </w:rPr>
            </w:pPr>
            <w:r w:rsidRPr="00A32F68">
              <w:rPr>
                <w:bCs/>
                <w:sz w:val="20"/>
                <w:lang w:eastAsia="ar-SA"/>
              </w:rPr>
              <w:t>«Тихвинский»</w:t>
            </w:r>
          </w:p>
          <w:p w:rsidR="004B3A3B" w:rsidRPr="00A32F68" w:rsidRDefault="004B3A3B" w:rsidP="00501EBB">
            <w:pPr>
              <w:suppressAutoHyphens/>
              <w:jc w:val="center"/>
              <w:rPr>
                <w:bCs/>
                <w:sz w:val="20"/>
                <w:lang w:eastAsia="ar-SA"/>
              </w:rPr>
            </w:pPr>
          </w:p>
        </w:tc>
        <w:tc>
          <w:tcPr>
            <w:tcW w:w="3543"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187553, Россия, Ленинградская область, Тихвинский район,</w:t>
            </w:r>
            <w:r>
              <w:rPr>
                <w:bCs/>
                <w:sz w:val="20"/>
                <w:lang w:eastAsia="ar-SA"/>
              </w:rPr>
              <w:t xml:space="preserve"> </w:t>
            </w:r>
          </w:p>
          <w:p w:rsidR="004B3A3B" w:rsidRPr="00A32F68" w:rsidRDefault="004B3A3B" w:rsidP="00501EBB">
            <w:pPr>
              <w:suppressAutoHyphens/>
              <w:jc w:val="center"/>
              <w:rPr>
                <w:bCs/>
                <w:sz w:val="20"/>
                <w:lang w:eastAsia="ar-SA"/>
              </w:rPr>
            </w:pPr>
            <w:r w:rsidRPr="00A32F68">
              <w:rPr>
                <w:bCs/>
                <w:sz w:val="20"/>
                <w:lang w:eastAsia="ar-SA"/>
              </w:rPr>
              <w:t>г. Тихвин, 1-й микрорайон, д.2</w:t>
            </w:r>
          </w:p>
          <w:p w:rsidR="004B3A3B" w:rsidRPr="00A32F68" w:rsidRDefault="004B3A3B" w:rsidP="00501EBB">
            <w:pPr>
              <w:suppressAutoHyphens/>
              <w:jc w:val="center"/>
              <w:rPr>
                <w:bCs/>
                <w:sz w:val="20"/>
                <w:lang w:eastAsia="ar-SA"/>
              </w:rPr>
            </w:pPr>
          </w:p>
        </w:tc>
        <w:tc>
          <w:tcPr>
            <w:tcW w:w="2268"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С 9.00 до 21.00</w:t>
            </w:r>
          </w:p>
          <w:p w:rsidR="004B3A3B" w:rsidRPr="00A32F68" w:rsidRDefault="004B3A3B" w:rsidP="00501EBB">
            <w:pPr>
              <w:suppressAutoHyphens/>
              <w:jc w:val="center"/>
              <w:rPr>
                <w:bCs/>
                <w:sz w:val="20"/>
                <w:lang w:eastAsia="ar-SA"/>
              </w:rPr>
            </w:pPr>
            <w:r w:rsidRPr="00A32F68">
              <w:rPr>
                <w:bCs/>
                <w:sz w:val="20"/>
                <w:lang w:eastAsia="ar-SA"/>
              </w:rPr>
              <w:t xml:space="preserve">ежедневно, </w:t>
            </w:r>
          </w:p>
          <w:p w:rsidR="004B3A3B" w:rsidRPr="00A32F68" w:rsidRDefault="004B3A3B" w:rsidP="00501EBB">
            <w:pPr>
              <w:suppressAutoHyphens/>
              <w:jc w:val="center"/>
              <w:rPr>
                <w:sz w:val="20"/>
                <w:lang w:eastAsia="ar-SA"/>
              </w:rPr>
            </w:pPr>
            <w:r w:rsidRPr="00A32F68">
              <w:rPr>
                <w:bCs/>
                <w:sz w:val="20"/>
                <w:lang w:eastAsia="ar-SA"/>
              </w:rPr>
              <w:t>без перерыва</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sz w:val="20"/>
                <w:lang w:eastAsia="ar-SA"/>
              </w:rPr>
            </w:pPr>
            <w:r w:rsidRPr="00A32F68">
              <w:rPr>
                <w:sz w:val="20"/>
                <w:shd w:val="clear" w:color="auto" w:fill="FFFFFF"/>
              </w:rPr>
              <w:t>301-47-47</w:t>
            </w:r>
          </w:p>
        </w:tc>
      </w:tr>
      <w:tr w:rsidR="004B3A3B" w:rsidRPr="00A32F68" w:rsidTr="00501EBB">
        <w:trPr>
          <w:trHeight w:hRule="exact" w:val="340"/>
        </w:trPr>
        <w:tc>
          <w:tcPr>
            <w:tcW w:w="9508" w:type="dxa"/>
            <w:gridSpan w:val="5"/>
            <w:shd w:val="clear" w:color="auto" w:fill="FFFFFF"/>
            <w:vAlign w:val="center"/>
          </w:tcPr>
          <w:p w:rsidR="004B3A3B" w:rsidRPr="00A32F68" w:rsidRDefault="004B3A3B" w:rsidP="00501EBB">
            <w:pPr>
              <w:suppressAutoHyphens/>
              <w:jc w:val="center"/>
              <w:rPr>
                <w:b/>
                <w:sz w:val="20"/>
                <w:shd w:val="clear" w:color="auto" w:fill="FFFFFF"/>
              </w:rPr>
            </w:pPr>
            <w:r w:rsidRPr="00A32F68">
              <w:rPr>
                <w:b/>
                <w:bCs/>
                <w:sz w:val="20"/>
                <w:shd w:val="clear" w:color="auto" w:fill="FFFFFF"/>
              </w:rPr>
              <w:t xml:space="preserve">Предоставление услуг в </w:t>
            </w:r>
            <w:r w:rsidRPr="00A32F68">
              <w:rPr>
                <w:b/>
                <w:sz w:val="20"/>
                <w:shd w:val="clear" w:color="auto" w:fill="FFFFFF"/>
              </w:rPr>
              <w:t xml:space="preserve">Тосненском районе </w:t>
            </w:r>
            <w:r w:rsidRPr="00A32F68">
              <w:rPr>
                <w:b/>
                <w:bCs/>
                <w:sz w:val="20"/>
                <w:lang w:eastAsia="ar-SA"/>
              </w:rPr>
              <w:t>Ленинградской области</w:t>
            </w:r>
          </w:p>
        </w:tc>
      </w:tr>
      <w:tr w:rsidR="004B3A3B" w:rsidRPr="00A32F68" w:rsidTr="00501EBB">
        <w:trPr>
          <w:trHeight w:hRule="exact" w:val="694"/>
        </w:trPr>
        <w:tc>
          <w:tcPr>
            <w:tcW w:w="567" w:type="dxa"/>
            <w:shd w:val="clear" w:color="auto" w:fill="auto"/>
            <w:vAlign w:val="center"/>
          </w:tcPr>
          <w:p w:rsidR="004B3A3B" w:rsidRPr="00A32F68" w:rsidRDefault="004B3A3B" w:rsidP="00501EBB">
            <w:pPr>
              <w:suppressAutoHyphens/>
              <w:contextualSpacing/>
              <w:jc w:val="center"/>
              <w:rPr>
                <w:sz w:val="20"/>
              </w:rPr>
            </w:pPr>
            <w:r w:rsidRPr="00A32F68">
              <w:rPr>
                <w:sz w:val="20"/>
              </w:rPr>
              <w:t>18</w:t>
            </w:r>
          </w:p>
        </w:tc>
        <w:tc>
          <w:tcPr>
            <w:tcW w:w="2127" w:type="dxa"/>
            <w:shd w:val="clear" w:color="auto" w:fill="auto"/>
            <w:vAlign w:val="center"/>
          </w:tcPr>
          <w:p w:rsidR="004B3A3B" w:rsidRPr="00A32F68" w:rsidRDefault="004B3A3B" w:rsidP="00501EBB">
            <w:pPr>
              <w:suppressAutoHyphens/>
              <w:jc w:val="center"/>
              <w:rPr>
                <w:bCs/>
                <w:sz w:val="20"/>
                <w:lang w:eastAsia="ar-SA"/>
              </w:rPr>
            </w:pPr>
            <w:r w:rsidRPr="00A32F68">
              <w:rPr>
                <w:bCs/>
                <w:sz w:val="20"/>
                <w:lang w:eastAsia="ar-SA"/>
              </w:rPr>
              <w:t>Филиал ГБУ ЛО «МФЦ» «Тосненский»</w:t>
            </w:r>
          </w:p>
        </w:tc>
        <w:tc>
          <w:tcPr>
            <w:tcW w:w="3543" w:type="dxa"/>
            <w:shd w:val="clear" w:color="auto" w:fill="auto"/>
            <w:vAlign w:val="center"/>
          </w:tcPr>
          <w:p w:rsidR="004B3A3B" w:rsidRPr="00A32F68" w:rsidRDefault="004B3A3B" w:rsidP="00501EBB">
            <w:pPr>
              <w:suppressAutoHyphens/>
              <w:jc w:val="center"/>
              <w:rPr>
                <w:bCs/>
                <w:sz w:val="20"/>
                <w:lang w:eastAsia="ar-SA"/>
              </w:rPr>
            </w:pPr>
            <w:r w:rsidRPr="00A32F68">
              <w:rPr>
                <w:bCs/>
                <w:sz w:val="20"/>
                <w:lang w:eastAsia="ar-SA"/>
              </w:rPr>
              <w:t>187000, Россия, Ленинградская область, Тосненский район,</w:t>
            </w:r>
          </w:p>
          <w:p w:rsidR="004B3A3B" w:rsidRPr="00A32F68" w:rsidRDefault="004B3A3B" w:rsidP="00501EBB">
            <w:pPr>
              <w:suppressAutoHyphens/>
              <w:jc w:val="center"/>
              <w:rPr>
                <w:bCs/>
                <w:sz w:val="20"/>
                <w:lang w:eastAsia="ar-SA"/>
              </w:rPr>
            </w:pPr>
            <w:r w:rsidRPr="00A32F68">
              <w:rPr>
                <w:bCs/>
                <w:sz w:val="20"/>
                <w:lang w:eastAsia="ar-SA"/>
              </w:rPr>
              <w:t>г. Тосно, ул. Советская, д. 9В</w:t>
            </w:r>
          </w:p>
        </w:tc>
        <w:tc>
          <w:tcPr>
            <w:tcW w:w="2268" w:type="dxa"/>
            <w:shd w:val="clear" w:color="auto" w:fill="FFFFFF"/>
            <w:vAlign w:val="center"/>
          </w:tcPr>
          <w:p w:rsidR="004B3A3B" w:rsidRPr="00A32F68" w:rsidRDefault="004B3A3B" w:rsidP="00501EBB">
            <w:pPr>
              <w:suppressAutoHyphens/>
              <w:jc w:val="center"/>
              <w:rPr>
                <w:bCs/>
                <w:sz w:val="20"/>
                <w:lang w:eastAsia="ar-SA"/>
              </w:rPr>
            </w:pPr>
            <w:r w:rsidRPr="00A32F68">
              <w:rPr>
                <w:bCs/>
                <w:sz w:val="20"/>
                <w:lang w:eastAsia="ar-SA"/>
              </w:rPr>
              <w:t>С 9.00 до 21.00</w:t>
            </w:r>
          </w:p>
          <w:p w:rsidR="004B3A3B" w:rsidRPr="00A32F68" w:rsidRDefault="004B3A3B" w:rsidP="00501EBB">
            <w:pPr>
              <w:suppressAutoHyphens/>
              <w:jc w:val="center"/>
              <w:rPr>
                <w:bCs/>
                <w:sz w:val="20"/>
                <w:lang w:eastAsia="ar-SA"/>
              </w:rPr>
            </w:pPr>
            <w:r w:rsidRPr="00A32F68">
              <w:rPr>
                <w:bCs/>
                <w:sz w:val="20"/>
                <w:lang w:eastAsia="ar-SA"/>
              </w:rPr>
              <w:t xml:space="preserve">ежедневно, </w:t>
            </w:r>
          </w:p>
          <w:p w:rsidR="004B3A3B" w:rsidRPr="00A32F68" w:rsidRDefault="004B3A3B" w:rsidP="00501EBB">
            <w:pPr>
              <w:suppressAutoHyphens/>
              <w:jc w:val="center"/>
              <w:rPr>
                <w:sz w:val="20"/>
                <w:u w:val="single"/>
                <w:lang w:eastAsia="ar-SA"/>
              </w:rPr>
            </w:pPr>
            <w:r w:rsidRPr="00A32F68">
              <w:rPr>
                <w:bCs/>
                <w:sz w:val="20"/>
                <w:lang w:eastAsia="ar-SA"/>
              </w:rPr>
              <w:t>без перерыва</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sz w:val="20"/>
                <w:lang w:eastAsia="ar-SA"/>
              </w:rPr>
            </w:pPr>
            <w:r w:rsidRPr="00A32F68">
              <w:rPr>
                <w:sz w:val="20"/>
                <w:shd w:val="clear" w:color="auto" w:fill="FFFFFF"/>
              </w:rPr>
              <w:t>301-47-47</w:t>
            </w:r>
          </w:p>
        </w:tc>
      </w:tr>
      <w:tr w:rsidR="004B3A3B" w:rsidRPr="00A32F68" w:rsidTr="00501EBB">
        <w:trPr>
          <w:trHeight w:hRule="exact" w:val="340"/>
        </w:trPr>
        <w:tc>
          <w:tcPr>
            <w:tcW w:w="9508" w:type="dxa"/>
            <w:gridSpan w:val="5"/>
            <w:shd w:val="clear" w:color="auto" w:fill="auto"/>
            <w:vAlign w:val="center"/>
          </w:tcPr>
          <w:p w:rsidR="004B3A3B" w:rsidRPr="00A32F68" w:rsidRDefault="004B3A3B" w:rsidP="00501EBB">
            <w:pPr>
              <w:suppressAutoHyphens/>
              <w:jc w:val="center"/>
              <w:rPr>
                <w:b/>
                <w:sz w:val="20"/>
                <w:lang w:eastAsia="ar-SA"/>
              </w:rPr>
            </w:pPr>
            <w:r w:rsidRPr="00A32F68">
              <w:rPr>
                <w:b/>
                <w:sz w:val="20"/>
                <w:lang w:eastAsia="ar-SA"/>
              </w:rPr>
              <w:t>Уполномоченный МФЦ на территории Ленинградской области</w:t>
            </w:r>
          </w:p>
        </w:tc>
      </w:tr>
      <w:tr w:rsidR="004B3A3B" w:rsidRPr="00A32F68" w:rsidTr="00501EBB">
        <w:trPr>
          <w:trHeight w:hRule="exact" w:val="2329"/>
        </w:trPr>
        <w:tc>
          <w:tcPr>
            <w:tcW w:w="567" w:type="dxa"/>
            <w:shd w:val="clear" w:color="auto" w:fill="auto"/>
            <w:vAlign w:val="center"/>
          </w:tcPr>
          <w:p w:rsidR="004B3A3B" w:rsidRPr="00A32F68" w:rsidRDefault="004B3A3B" w:rsidP="00501EBB">
            <w:pPr>
              <w:suppressAutoHyphens/>
              <w:ind w:left="-10"/>
              <w:contextualSpacing/>
              <w:jc w:val="center"/>
              <w:rPr>
                <w:sz w:val="20"/>
              </w:rPr>
            </w:pPr>
            <w:r w:rsidRPr="00A32F68">
              <w:rPr>
                <w:sz w:val="20"/>
              </w:rPr>
              <w:t>19</w:t>
            </w:r>
          </w:p>
        </w:tc>
        <w:tc>
          <w:tcPr>
            <w:tcW w:w="2127" w:type="dxa"/>
            <w:shd w:val="clear" w:color="auto" w:fill="auto"/>
            <w:vAlign w:val="center"/>
          </w:tcPr>
          <w:p w:rsidR="004B3A3B" w:rsidRPr="00A32F68" w:rsidRDefault="004B3A3B" w:rsidP="00501EBB">
            <w:pPr>
              <w:suppressAutoHyphens/>
              <w:autoSpaceDN w:val="0"/>
              <w:jc w:val="center"/>
              <w:rPr>
                <w:color w:val="000000"/>
                <w:sz w:val="20"/>
                <w:lang w:eastAsia="ar-SA"/>
              </w:rPr>
            </w:pPr>
            <w:r w:rsidRPr="00A32F68">
              <w:rPr>
                <w:color w:val="000000"/>
                <w:sz w:val="20"/>
                <w:lang w:eastAsia="ar-SA"/>
              </w:rPr>
              <w:t>ГБУ ЛО «МФЦ»</w:t>
            </w:r>
          </w:p>
          <w:p w:rsidR="004B3A3B" w:rsidRPr="00A32F68" w:rsidRDefault="004B3A3B" w:rsidP="00501EBB">
            <w:pPr>
              <w:suppressAutoHyphens/>
              <w:autoSpaceDN w:val="0"/>
              <w:jc w:val="center"/>
              <w:rPr>
                <w:color w:val="000000"/>
                <w:sz w:val="20"/>
                <w:lang w:eastAsia="ar-SA"/>
              </w:rPr>
            </w:pPr>
            <w:r w:rsidRPr="00A32F68">
              <w:rPr>
                <w:i/>
                <w:color w:val="000000"/>
                <w:sz w:val="20"/>
                <w:lang w:eastAsia="ar-SA"/>
              </w:rPr>
              <w:t>(обслуживание заявителей не осуществляется</w:t>
            </w:r>
            <w:r w:rsidRPr="00A32F68">
              <w:rPr>
                <w:color w:val="000000"/>
                <w:sz w:val="20"/>
                <w:lang w:eastAsia="ar-SA"/>
              </w:rPr>
              <w:t>)</w:t>
            </w:r>
          </w:p>
        </w:tc>
        <w:tc>
          <w:tcPr>
            <w:tcW w:w="3543" w:type="dxa"/>
            <w:shd w:val="clear" w:color="auto" w:fill="auto"/>
            <w:vAlign w:val="center"/>
          </w:tcPr>
          <w:p w:rsidR="004B3A3B" w:rsidRPr="00A32F68" w:rsidRDefault="004B3A3B" w:rsidP="00501EBB">
            <w:pPr>
              <w:shd w:val="clear" w:color="auto" w:fill="FFFFFF"/>
              <w:jc w:val="center"/>
              <w:rPr>
                <w:bCs/>
                <w:i/>
                <w:color w:val="000000"/>
                <w:sz w:val="20"/>
              </w:rPr>
            </w:pPr>
            <w:r w:rsidRPr="00A32F68">
              <w:rPr>
                <w:bCs/>
                <w:i/>
                <w:color w:val="000000"/>
                <w:sz w:val="20"/>
              </w:rPr>
              <w:t>Юридический адрес:</w:t>
            </w:r>
          </w:p>
          <w:p w:rsidR="004B3A3B" w:rsidRPr="00A32F68" w:rsidRDefault="004B3A3B" w:rsidP="00501EBB">
            <w:pPr>
              <w:shd w:val="clear" w:color="auto" w:fill="FFFFFF"/>
              <w:jc w:val="center"/>
              <w:rPr>
                <w:color w:val="000000"/>
                <w:sz w:val="20"/>
              </w:rPr>
            </w:pPr>
            <w:r w:rsidRPr="00A32F68">
              <w:rPr>
                <w:color w:val="000000"/>
                <w:sz w:val="20"/>
              </w:rPr>
              <w:t xml:space="preserve">188641, Ленинградская область, Всеволожский район, </w:t>
            </w:r>
          </w:p>
          <w:p w:rsidR="004B3A3B" w:rsidRPr="00A32F68" w:rsidRDefault="004B3A3B" w:rsidP="00501EBB">
            <w:pPr>
              <w:shd w:val="clear" w:color="auto" w:fill="FFFFFF"/>
              <w:jc w:val="center"/>
              <w:rPr>
                <w:color w:val="000000"/>
                <w:sz w:val="20"/>
              </w:rPr>
            </w:pPr>
            <w:r w:rsidRPr="00A32F68">
              <w:rPr>
                <w:color w:val="000000"/>
                <w:sz w:val="20"/>
              </w:rPr>
              <w:t>дер. Новосаратовка-центр, д.8</w:t>
            </w:r>
          </w:p>
          <w:p w:rsidR="004B3A3B" w:rsidRPr="00A32F68" w:rsidRDefault="004B3A3B" w:rsidP="00501EBB">
            <w:pPr>
              <w:shd w:val="clear" w:color="auto" w:fill="FFFFFF"/>
              <w:jc w:val="center"/>
              <w:rPr>
                <w:bCs/>
                <w:i/>
                <w:color w:val="000000"/>
                <w:sz w:val="20"/>
              </w:rPr>
            </w:pPr>
            <w:r w:rsidRPr="00A32F68">
              <w:rPr>
                <w:bCs/>
                <w:i/>
                <w:color w:val="000000"/>
                <w:sz w:val="20"/>
              </w:rPr>
              <w:t>Почтовый адрес:</w:t>
            </w:r>
          </w:p>
          <w:p w:rsidR="004B3A3B" w:rsidRPr="00A32F68" w:rsidRDefault="004B3A3B" w:rsidP="00501EBB">
            <w:pPr>
              <w:shd w:val="clear" w:color="auto" w:fill="FFFFFF"/>
              <w:jc w:val="center"/>
              <w:rPr>
                <w:color w:val="000000"/>
                <w:sz w:val="20"/>
              </w:rPr>
            </w:pPr>
            <w:r w:rsidRPr="00A32F68">
              <w:rPr>
                <w:color w:val="000000"/>
                <w:sz w:val="20"/>
              </w:rPr>
              <w:t xml:space="preserve">191311, г. Санкт-Петербург, </w:t>
            </w:r>
          </w:p>
          <w:p w:rsidR="004B3A3B" w:rsidRPr="00A32F68" w:rsidRDefault="004B3A3B" w:rsidP="00501EBB">
            <w:pPr>
              <w:shd w:val="clear" w:color="auto" w:fill="FFFFFF"/>
              <w:jc w:val="center"/>
              <w:rPr>
                <w:color w:val="000000"/>
                <w:sz w:val="20"/>
              </w:rPr>
            </w:pPr>
            <w:r w:rsidRPr="00A32F68">
              <w:rPr>
                <w:color w:val="000000"/>
                <w:sz w:val="20"/>
              </w:rPr>
              <w:t>ул. Смольного, д. 3, лит. А</w:t>
            </w:r>
          </w:p>
          <w:p w:rsidR="004B3A3B" w:rsidRPr="00A32F68" w:rsidRDefault="004B3A3B" w:rsidP="00501EBB">
            <w:pPr>
              <w:shd w:val="clear" w:color="auto" w:fill="FFFFFF"/>
              <w:jc w:val="center"/>
              <w:rPr>
                <w:i/>
                <w:color w:val="000000"/>
                <w:sz w:val="20"/>
              </w:rPr>
            </w:pPr>
            <w:r w:rsidRPr="00A32F68">
              <w:rPr>
                <w:bCs/>
                <w:i/>
                <w:color w:val="000000"/>
                <w:sz w:val="20"/>
              </w:rPr>
              <w:t>Фактический адрес</w:t>
            </w:r>
            <w:r w:rsidRPr="00A32F68">
              <w:rPr>
                <w:b/>
                <w:i/>
                <w:color w:val="000000"/>
                <w:sz w:val="20"/>
              </w:rPr>
              <w:t>:</w:t>
            </w:r>
          </w:p>
          <w:p w:rsidR="004B3A3B" w:rsidRPr="00A32F68" w:rsidRDefault="004B3A3B" w:rsidP="00501EBB">
            <w:pPr>
              <w:shd w:val="clear" w:color="auto" w:fill="FFFFFF"/>
              <w:jc w:val="center"/>
              <w:rPr>
                <w:color w:val="000000"/>
                <w:sz w:val="20"/>
              </w:rPr>
            </w:pPr>
            <w:r w:rsidRPr="00A32F68">
              <w:rPr>
                <w:color w:val="000000"/>
                <w:sz w:val="20"/>
              </w:rPr>
              <w:t>191024, г. Санкт-Петербург,</w:t>
            </w:r>
            <w:r>
              <w:rPr>
                <w:color w:val="000000"/>
                <w:sz w:val="20"/>
              </w:rPr>
              <w:t xml:space="preserve"> </w:t>
            </w:r>
          </w:p>
          <w:p w:rsidR="004B3A3B" w:rsidRPr="00A32F68" w:rsidRDefault="004B3A3B" w:rsidP="00501EBB">
            <w:pPr>
              <w:shd w:val="clear" w:color="auto" w:fill="FFFFFF"/>
              <w:jc w:val="center"/>
              <w:rPr>
                <w:color w:val="000000"/>
                <w:sz w:val="20"/>
              </w:rPr>
            </w:pPr>
            <w:r w:rsidRPr="00A32F68">
              <w:rPr>
                <w:color w:val="000000"/>
                <w:sz w:val="20"/>
              </w:rPr>
              <w:t>пр. Бакунина, д. 5, лит. А</w:t>
            </w:r>
          </w:p>
        </w:tc>
        <w:tc>
          <w:tcPr>
            <w:tcW w:w="2268" w:type="dxa"/>
            <w:shd w:val="clear" w:color="auto" w:fill="FFFFFF"/>
            <w:vAlign w:val="center"/>
          </w:tcPr>
          <w:p w:rsidR="004B3A3B" w:rsidRPr="00A32F68" w:rsidRDefault="004B3A3B" w:rsidP="00501EBB">
            <w:pPr>
              <w:suppressAutoHyphens/>
              <w:autoSpaceDN w:val="0"/>
              <w:jc w:val="center"/>
              <w:rPr>
                <w:color w:val="000000"/>
                <w:sz w:val="20"/>
                <w:lang w:eastAsia="ar-SA"/>
              </w:rPr>
            </w:pPr>
            <w:r w:rsidRPr="00A32F68">
              <w:rPr>
                <w:color w:val="000000"/>
                <w:sz w:val="20"/>
                <w:lang w:eastAsia="ar-SA"/>
              </w:rPr>
              <w:t>пн-чт –</w:t>
            </w:r>
          </w:p>
          <w:p w:rsidR="004B3A3B" w:rsidRPr="00A32F68" w:rsidRDefault="004B3A3B" w:rsidP="00501EBB">
            <w:pPr>
              <w:suppressAutoHyphens/>
              <w:autoSpaceDN w:val="0"/>
              <w:jc w:val="center"/>
              <w:rPr>
                <w:color w:val="000000"/>
                <w:sz w:val="20"/>
                <w:lang w:eastAsia="ar-SA"/>
              </w:rPr>
            </w:pPr>
            <w:r w:rsidRPr="00A32F68">
              <w:rPr>
                <w:color w:val="000000"/>
                <w:sz w:val="20"/>
                <w:lang w:eastAsia="ar-SA"/>
              </w:rPr>
              <w:t>с 9.00 до 18.00,</w:t>
            </w:r>
          </w:p>
          <w:p w:rsidR="004B3A3B" w:rsidRPr="00A32F68" w:rsidRDefault="004B3A3B" w:rsidP="00501EBB">
            <w:pPr>
              <w:suppressAutoHyphens/>
              <w:autoSpaceDN w:val="0"/>
              <w:jc w:val="center"/>
              <w:rPr>
                <w:color w:val="000000"/>
                <w:sz w:val="20"/>
                <w:lang w:eastAsia="ar-SA"/>
              </w:rPr>
            </w:pPr>
            <w:r w:rsidRPr="00A32F68">
              <w:rPr>
                <w:color w:val="000000"/>
                <w:sz w:val="20"/>
                <w:lang w:eastAsia="ar-SA"/>
              </w:rPr>
              <w:t>пт. –</w:t>
            </w:r>
          </w:p>
          <w:p w:rsidR="004B3A3B" w:rsidRPr="00A32F68" w:rsidRDefault="004B3A3B" w:rsidP="00501EBB">
            <w:pPr>
              <w:suppressAutoHyphens/>
              <w:autoSpaceDN w:val="0"/>
              <w:jc w:val="center"/>
              <w:rPr>
                <w:color w:val="000000"/>
                <w:sz w:val="20"/>
                <w:lang w:eastAsia="ar-SA"/>
              </w:rPr>
            </w:pPr>
            <w:r w:rsidRPr="00A32F68">
              <w:rPr>
                <w:color w:val="000000"/>
                <w:sz w:val="20"/>
                <w:lang w:eastAsia="ar-SA"/>
              </w:rPr>
              <w:t xml:space="preserve">с 9.00 до 17.00, </w:t>
            </w:r>
          </w:p>
          <w:p w:rsidR="004B3A3B" w:rsidRPr="00A32F68" w:rsidRDefault="004B3A3B" w:rsidP="00501EBB">
            <w:pPr>
              <w:suppressAutoHyphens/>
              <w:autoSpaceDN w:val="0"/>
              <w:jc w:val="center"/>
              <w:rPr>
                <w:color w:val="000000"/>
                <w:sz w:val="20"/>
                <w:lang w:eastAsia="ar-SA"/>
              </w:rPr>
            </w:pPr>
            <w:r w:rsidRPr="00A32F68">
              <w:rPr>
                <w:color w:val="000000"/>
                <w:sz w:val="20"/>
                <w:lang w:eastAsia="ar-SA"/>
              </w:rPr>
              <w:t>перерыв с</w:t>
            </w:r>
          </w:p>
          <w:p w:rsidR="004B3A3B" w:rsidRPr="00A32F68" w:rsidRDefault="004B3A3B" w:rsidP="00501EBB">
            <w:pPr>
              <w:tabs>
                <w:tab w:val="left" w:pos="733"/>
              </w:tabs>
              <w:autoSpaceDN w:val="0"/>
              <w:jc w:val="center"/>
              <w:rPr>
                <w:color w:val="000000"/>
                <w:sz w:val="20"/>
                <w:lang w:eastAsia="ar-SA"/>
              </w:rPr>
            </w:pPr>
            <w:r w:rsidRPr="00A32F68">
              <w:rPr>
                <w:color w:val="000000"/>
                <w:sz w:val="20"/>
                <w:lang w:eastAsia="ar-SA"/>
              </w:rPr>
              <w:t>13.00 до 13.48, выходные дни -</w:t>
            </w:r>
          </w:p>
          <w:p w:rsidR="004B3A3B" w:rsidRPr="00A32F68" w:rsidRDefault="004B3A3B" w:rsidP="00501EBB">
            <w:pPr>
              <w:suppressAutoHyphens/>
              <w:autoSpaceDN w:val="0"/>
              <w:ind w:left="58"/>
              <w:jc w:val="center"/>
              <w:rPr>
                <w:color w:val="000000"/>
                <w:sz w:val="20"/>
                <w:lang w:eastAsia="ar-SA"/>
              </w:rPr>
            </w:pPr>
            <w:r w:rsidRPr="00A32F68">
              <w:rPr>
                <w:color w:val="000000"/>
                <w:sz w:val="20"/>
                <w:lang w:eastAsia="ar-SA"/>
              </w:rPr>
              <w:t>сб, вс.</w:t>
            </w:r>
          </w:p>
        </w:tc>
        <w:tc>
          <w:tcPr>
            <w:tcW w:w="1003" w:type="dxa"/>
            <w:shd w:val="clear" w:color="auto" w:fill="auto"/>
            <w:vAlign w:val="center"/>
          </w:tcPr>
          <w:p w:rsidR="004B3A3B" w:rsidRPr="00A32F68" w:rsidRDefault="004B3A3B" w:rsidP="00501EBB">
            <w:pPr>
              <w:suppressAutoHyphens/>
              <w:jc w:val="center"/>
              <w:rPr>
                <w:sz w:val="20"/>
                <w:shd w:val="clear" w:color="auto" w:fill="FFFFFF"/>
              </w:rPr>
            </w:pPr>
            <w:r w:rsidRPr="00A32F68">
              <w:rPr>
                <w:sz w:val="20"/>
                <w:shd w:val="clear" w:color="auto" w:fill="FFFFFF"/>
              </w:rPr>
              <w:t xml:space="preserve">8 (800) </w:t>
            </w:r>
          </w:p>
          <w:p w:rsidR="004B3A3B" w:rsidRPr="00A32F68" w:rsidRDefault="004B3A3B" w:rsidP="00501EBB">
            <w:pPr>
              <w:suppressAutoHyphens/>
              <w:jc w:val="center"/>
              <w:rPr>
                <w:sz w:val="20"/>
                <w:lang w:eastAsia="ar-SA"/>
              </w:rPr>
            </w:pPr>
            <w:r w:rsidRPr="00A32F68">
              <w:rPr>
                <w:sz w:val="20"/>
                <w:shd w:val="clear" w:color="auto" w:fill="FFFFFF"/>
              </w:rPr>
              <w:t>301-47-47</w:t>
            </w:r>
          </w:p>
        </w:tc>
      </w:tr>
    </w:tbl>
    <w:p w:rsidR="004B3A3B" w:rsidRPr="00A32F68" w:rsidRDefault="004B3A3B" w:rsidP="004B3A3B">
      <w:pPr>
        <w:pStyle w:val="ConsPlusNormal"/>
        <w:ind w:firstLine="708"/>
        <w:jc w:val="both"/>
      </w:pPr>
    </w:p>
    <w:p w:rsidR="004B3A3B" w:rsidRPr="00B5069D" w:rsidRDefault="004B3A3B" w:rsidP="004B3A3B">
      <w:pPr>
        <w:autoSpaceDE w:val="0"/>
        <w:autoSpaceDN w:val="0"/>
        <w:adjustRightInd w:val="0"/>
        <w:jc w:val="right"/>
        <w:outlineLvl w:val="1"/>
        <w:rPr>
          <w:sz w:val="20"/>
        </w:rPr>
      </w:pPr>
      <w:r>
        <w:rPr>
          <w:sz w:val="28"/>
          <w:szCs w:val="28"/>
        </w:rPr>
        <w:br w:type="page"/>
      </w:r>
      <w:r w:rsidRPr="00B5069D">
        <w:rPr>
          <w:sz w:val="20"/>
        </w:rPr>
        <w:lastRenderedPageBreak/>
        <w:t xml:space="preserve">Приложение </w:t>
      </w:r>
      <w:r>
        <w:rPr>
          <w:sz w:val="20"/>
        </w:rPr>
        <w:t>3</w:t>
      </w:r>
    </w:p>
    <w:p w:rsidR="004B3A3B" w:rsidRPr="00B5069D" w:rsidRDefault="004B3A3B" w:rsidP="004B3A3B">
      <w:pPr>
        <w:autoSpaceDE w:val="0"/>
        <w:autoSpaceDN w:val="0"/>
        <w:adjustRightInd w:val="0"/>
        <w:ind w:left="5812"/>
        <w:jc w:val="right"/>
        <w:rPr>
          <w:sz w:val="20"/>
        </w:rPr>
      </w:pPr>
      <w:r w:rsidRPr="00B5069D">
        <w:rPr>
          <w:sz w:val="20"/>
        </w:rPr>
        <w:t>к Административному регламенту</w:t>
      </w:r>
    </w:p>
    <w:p w:rsidR="004B3A3B" w:rsidRPr="00B5069D" w:rsidRDefault="004B3A3B" w:rsidP="004B3A3B">
      <w:pPr>
        <w:autoSpaceDE w:val="0"/>
        <w:autoSpaceDN w:val="0"/>
        <w:adjustRightInd w:val="0"/>
        <w:ind w:left="5812"/>
        <w:jc w:val="right"/>
        <w:rPr>
          <w:sz w:val="20"/>
        </w:rPr>
      </w:pPr>
      <w:r w:rsidRPr="00B5069D">
        <w:rPr>
          <w:sz w:val="20"/>
        </w:rPr>
        <w:t>по предоставлению муниципальной услуги</w:t>
      </w:r>
    </w:p>
    <w:p w:rsidR="004B3A3B" w:rsidRDefault="004B3A3B" w:rsidP="004B3A3B">
      <w:pPr>
        <w:autoSpaceDE w:val="0"/>
        <w:autoSpaceDN w:val="0"/>
        <w:adjustRightInd w:val="0"/>
        <w:ind w:firstLine="709"/>
        <w:jc w:val="both"/>
        <w:rPr>
          <w:sz w:val="28"/>
          <w:szCs w:val="28"/>
        </w:rPr>
      </w:pPr>
    </w:p>
    <w:p w:rsidR="004B3A3B" w:rsidRPr="00310648" w:rsidRDefault="004B3A3B" w:rsidP="004B3A3B">
      <w:pPr>
        <w:pStyle w:val="ConsPlusNonformat"/>
        <w:ind w:left="4962"/>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w:t>
      </w:r>
      <w:r>
        <w:rPr>
          <w:rFonts w:ascii="Times New Roman" w:hAnsi="Times New Roman" w:cs="Times New Roman"/>
          <w:sz w:val="24"/>
          <w:szCs w:val="24"/>
        </w:rPr>
        <w:t>Муринское городское поселение</w:t>
      </w:r>
      <w:r w:rsidRPr="00310648">
        <w:rPr>
          <w:rFonts w:ascii="Times New Roman" w:hAnsi="Times New Roman" w:cs="Times New Roman"/>
          <w:sz w:val="24"/>
          <w:szCs w:val="24"/>
        </w:rPr>
        <w:t>»</w:t>
      </w:r>
      <w:r>
        <w:rPr>
          <w:rFonts w:ascii="Times New Roman" w:hAnsi="Times New Roman" w:cs="Times New Roman"/>
          <w:sz w:val="24"/>
          <w:szCs w:val="24"/>
        </w:rPr>
        <w:t xml:space="preserve"> Всеволожского муниципального района Ленинградской области</w:t>
      </w:r>
    </w:p>
    <w:p w:rsidR="004B3A3B" w:rsidRPr="00310648" w:rsidRDefault="004B3A3B" w:rsidP="004B3A3B">
      <w:pPr>
        <w:pStyle w:val="ConsPlusNonformat"/>
        <w:ind w:left="4962"/>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4B3A3B" w:rsidRPr="00310648" w:rsidRDefault="004B3A3B" w:rsidP="004B3A3B">
      <w:pPr>
        <w:pStyle w:val="ConsPlusNonformat"/>
        <w:ind w:left="4962"/>
        <w:jc w:val="both"/>
        <w:rPr>
          <w:rFonts w:ascii="Times New Roman" w:hAnsi="Times New Roman" w:cs="Times New Roman"/>
          <w:sz w:val="24"/>
          <w:szCs w:val="24"/>
        </w:rPr>
      </w:pP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B3A3B" w:rsidRPr="00310648" w:rsidRDefault="004B3A3B" w:rsidP="004B3A3B">
      <w:pPr>
        <w:pStyle w:val="ConsPlusNonformat"/>
        <w:ind w:left="4962"/>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4B3A3B" w:rsidRDefault="004B3A3B" w:rsidP="004B3A3B">
      <w:pPr>
        <w:widowControl w:val="0"/>
        <w:autoSpaceDE w:val="0"/>
        <w:autoSpaceDN w:val="0"/>
        <w:jc w:val="center"/>
        <w:rPr>
          <w:rFonts w:ascii="Courier New" w:hAnsi="Courier New" w:cs="Courier New"/>
          <w:sz w:val="20"/>
          <w:szCs w:val="20"/>
        </w:rPr>
      </w:pPr>
    </w:p>
    <w:p w:rsidR="004B3A3B" w:rsidRDefault="004B3A3B" w:rsidP="004B3A3B">
      <w:pPr>
        <w:widowControl w:val="0"/>
        <w:autoSpaceDE w:val="0"/>
        <w:autoSpaceDN w:val="0"/>
        <w:jc w:val="center"/>
        <w:rPr>
          <w:rFonts w:ascii="Courier New" w:hAnsi="Courier New" w:cs="Courier New"/>
          <w:sz w:val="20"/>
          <w:szCs w:val="20"/>
        </w:rPr>
      </w:pPr>
    </w:p>
    <w:p w:rsidR="004B3A3B" w:rsidRDefault="004B3A3B" w:rsidP="004B3A3B">
      <w:pPr>
        <w:widowControl w:val="0"/>
        <w:autoSpaceDE w:val="0"/>
        <w:autoSpaceDN w:val="0"/>
        <w:jc w:val="center"/>
        <w:rPr>
          <w:rFonts w:ascii="Courier New" w:hAnsi="Courier New" w:cs="Courier New"/>
          <w:sz w:val="20"/>
          <w:szCs w:val="20"/>
        </w:rPr>
      </w:pPr>
    </w:p>
    <w:p w:rsidR="004B3A3B"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ЗАЯВЛЕНИЕ</w:t>
      </w:r>
    </w:p>
    <w:p w:rsidR="004B3A3B" w:rsidRPr="006C4F4F" w:rsidRDefault="004B3A3B" w:rsidP="004B3A3B">
      <w:pPr>
        <w:widowControl w:val="0"/>
        <w:autoSpaceDE w:val="0"/>
        <w:autoSpaceDN w:val="0"/>
        <w:jc w:val="center"/>
        <w:rPr>
          <w:rFonts w:ascii="Courier New" w:hAnsi="Courier New" w:cs="Courier New"/>
          <w:sz w:val="20"/>
          <w:szCs w:val="20"/>
        </w:rPr>
      </w:pP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о предварительном согласовании предоставления земельного участка</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для индивидуального жилищного строительства, ведения личного подсобного</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хозяйства в границах населенного пункта, садоводства,для осуществления крестьянским (фермерским) хозяйством его деятельности</w:t>
      </w:r>
    </w:p>
    <w:p w:rsidR="004B3A3B" w:rsidRPr="006C4F4F" w:rsidRDefault="004B3A3B" w:rsidP="004B3A3B">
      <w:pPr>
        <w:widowControl w:val="0"/>
        <w:autoSpaceDE w:val="0"/>
        <w:autoSpaceDN w:val="0"/>
        <w:jc w:val="both"/>
        <w:rPr>
          <w:rFonts w:ascii="Courier New" w:hAnsi="Courier New" w:cs="Courier New"/>
          <w:sz w:val="20"/>
          <w:szCs w:val="20"/>
        </w:rPr>
      </w:pP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от ________________________________________</w:t>
      </w:r>
      <w:r>
        <w:rPr>
          <w:rFonts w:ascii="Courier New" w:hAnsi="Courier New" w:cs="Courier New"/>
          <w:sz w:val="20"/>
          <w:szCs w:val="20"/>
        </w:rPr>
        <w:t>___</w:t>
      </w:r>
      <w:r w:rsidRPr="006C4F4F">
        <w:rPr>
          <w:rFonts w:ascii="Courier New" w:hAnsi="Courier New" w:cs="Courier New"/>
          <w:sz w:val="20"/>
          <w:szCs w:val="20"/>
        </w:rPr>
        <w:t>___________ (далее - заявитель).</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(фамилия, имя, отчество физического лица)</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Адрес заявителя: _____________________________________________________</w:t>
      </w:r>
      <w:r>
        <w:rPr>
          <w:rFonts w:ascii="Courier New" w:hAnsi="Courier New" w:cs="Courier New"/>
          <w:sz w:val="20"/>
          <w:szCs w:val="20"/>
        </w:rPr>
        <w:t>___</w:t>
      </w:r>
      <w:r w:rsidRPr="006C4F4F">
        <w:rPr>
          <w:rFonts w:ascii="Courier New" w:hAnsi="Courier New" w:cs="Courier New"/>
          <w:sz w:val="20"/>
          <w:szCs w:val="20"/>
        </w:rPr>
        <w:t>____.</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w:t>
      </w:r>
      <w:r>
        <w:rPr>
          <w:rFonts w:ascii="Courier New" w:hAnsi="Courier New" w:cs="Courier New"/>
          <w:sz w:val="20"/>
          <w:szCs w:val="20"/>
        </w:rPr>
        <w:t>адрес р</w:t>
      </w:r>
      <w:r w:rsidRPr="006C4F4F">
        <w:rPr>
          <w:rFonts w:ascii="Courier New" w:hAnsi="Courier New" w:cs="Courier New"/>
          <w:sz w:val="20"/>
          <w:szCs w:val="20"/>
        </w:rPr>
        <w:t xml:space="preserve">егистрации </w:t>
      </w:r>
      <w:r>
        <w:rPr>
          <w:rFonts w:ascii="Courier New" w:hAnsi="Courier New" w:cs="Courier New"/>
          <w:sz w:val="20"/>
          <w:szCs w:val="20"/>
        </w:rPr>
        <w:t xml:space="preserve">по месту жительства </w:t>
      </w:r>
      <w:r w:rsidRPr="006C4F4F">
        <w:rPr>
          <w:rFonts w:ascii="Courier New" w:hAnsi="Courier New" w:cs="Courier New"/>
          <w:sz w:val="20"/>
          <w:szCs w:val="20"/>
        </w:rPr>
        <w:t>физического лица,</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 xml:space="preserve">почтовый адрес </w:t>
      </w:r>
      <w:r>
        <w:rPr>
          <w:rFonts w:ascii="Courier New" w:hAnsi="Courier New" w:cs="Courier New"/>
          <w:sz w:val="20"/>
          <w:szCs w:val="20"/>
        </w:rPr>
        <w:t xml:space="preserve">и </w:t>
      </w:r>
      <w:r w:rsidRPr="006C4F4F">
        <w:rPr>
          <w:rFonts w:ascii="Courier New" w:hAnsi="Courier New" w:cs="Courier New"/>
          <w:sz w:val="20"/>
          <w:szCs w:val="20"/>
        </w:rPr>
        <w:t>местонахождение - для КФХ)</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w:t>
      </w:r>
      <w:r>
        <w:rPr>
          <w:rFonts w:ascii="Courier New" w:hAnsi="Courier New" w:cs="Courier New"/>
          <w:sz w:val="20"/>
          <w:szCs w:val="20"/>
        </w:rPr>
        <w:t>___</w:t>
      </w:r>
      <w:r w:rsidRPr="006C4F4F">
        <w:rPr>
          <w:rFonts w:ascii="Courier New" w:hAnsi="Courier New" w:cs="Courier New"/>
          <w:sz w:val="20"/>
          <w:szCs w:val="20"/>
        </w:rPr>
        <w:t>_____</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(реквизиты документа, удостоверяющего личность)</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w:t>
      </w:r>
      <w:r>
        <w:rPr>
          <w:rFonts w:ascii="Courier New" w:hAnsi="Courier New" w:cs="Courier New"/>
          <w:sz w:val="20"/>
          <w:szCs w:val="20"/>
        </w:rPr>
        <w:t>___</w:t>
      </w:r>
      <w:r w:rsidRPr="006C4F4F">
        <w:rPr>
          <w:rFonts w:ascii="Courier New" w:hAnsi="Courier New" w:cs="Courier New"/>
          <w:sz w:val="20"/>
          <w:szCs w:val="20"/>
        </w:rPr>
        <w:t>_____</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(сведения о представителе заявителя)</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w:t>
      </w:r>
      <w:r>
        <w:rPr>
          <w:rFonts w:ascii="Courier New" w:hAnsi="Courier New" w:cs="Courier New"/>
          <w:sz w:val="20"/>
          <w:szCs w:val="20"/>
        </w:rPr>
        <w:t>___</w:t>
      </w:r>
      <w:r w:rsidRPr="006C4F4F">
        <w:rPr>
          <w:rFonts w:ascii="Courier New" w:hAnsi="Courier New" w:cs="Courier New"/>
          <w:sz w:val="20"/>
          <w:szCs w:val="20"/>
        </w:rPr>
        <w:t>_____</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w:t>
      </w:r>
      <w:r>
        <w:rPr>
          <w:rFonts w:ascii="Courier New" w:hAnsi="Courier New" w:cs="Courier New"/>
          <w:sz w:val="20"/>
          <w:szCs w:val="20"/>
        </w:rPr>
        <w:t>___</w:t>
      </w:r>
      <w:r w:rsidRPr="006C4F4F">
        <w:rPr>
          <w:rFonts w:ascii="Courier New" w:hAnsi="Courier New" w:cs="Courier New"/>
          <w:sz w:val="20"/>
          <w:szCs w:val="20"/>
        </w:rPr>
        <w:t>_____</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(наименование и место нахождения заявителя (для юридического лица), а также</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государственный регистрационный номер записи о государственной регистрации</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юридического лица ЕГРЮЛ и ИНН, за исключением случаев, если заявителем</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является иностранное юридическое лицо)</w:t>
      </w:r>
    </w:p>
    <w:p w:rsidR="004B3A3B" w:rsidRPr="006C4F4F" w:rsidRDefault="004B3A3B" w:rsidP="004B3A3B">
      <w:pPr>
        <w:widowControl w:val="0"/>
        <w:autoSpaceDE w:val="0"/>
        <w:autoSpaceDN w:val="0"/>
        <w:ind w:firstLine="426"/>
        <w:jc w:val="both"/>
        <w:rPr>
          <w:rFonts w:ascii="Courier New" w:hAnsi="Courier New" w:cs="Courier New"/>
          <w:sz w:val="20"/>
          <w:szCs w:val="20"/>
        </w:rPr>
      </w:pPr>
      <w:r w:rsidRPr="006C4F4F">
        <w:rPr>
          <w:rFonts w:ascii="Courier New" w:hAnsi="Courier New" w:cs="Courier New"/>
          <w:sz w:val="20"/>
          <w:szCs w:val="20"/>
        </w:rPr>
        <w:t>Прошу  предварительно  согласовать  предоставление  земельного  участка</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площадью ______ кв. м </w:t>
      </w:r>
      <w:hyperlink w:anchor="P481" w:history="1">
        <w:r w:rsidRPr="006C4F4F">
          <w:rPr>
            <w:rFonts w:ascii="Courier New" w:hAnsi="Courier New" w:cs="Courier New"/>
            <w:color w:val="0000FF"/>
            <w:sz w:val="20"/>
            <w:szCs w:val="20"/>
          </w:rPr>
          <w:t>&lt;1&gt;</w:t>
        </w:r>
      </w:hyperlink>
      <w:r w:rsidRPr="006C4F4F">
        <w:rPr>
          <w:rFonts w:ascii="Courier New" w:hAnsi="Courier New" w:cs="Courier New"/>
          <w:sz w:val="20"/>
          <w:szCs w:val="20"/>
        </w:rPr>
        <w:t xml:space="preserve">, с кадастровым номером </w:t>
      </w:r>
      <w:hyperlink w:anchor="P482" w:history="1">
        <w:r w:rsidRPr="006C4F4F">
          <w:rPr>
            <w:rFonts w:ascii="Courier New" w:hAnsi="Courier New" w:cs="Courier New"/>
            <w:color w:val="0000FF"/>
            <w:sz w:val="20"/>
            <w:szCs w:val="20"/>
          </w:rPr>
          <w:t>&lt;2&gt;</w:t>
        </w:r>
      </w:hyperlink>
      <w:r w:rsidRPr="006C4F4F">
        <w:rPr>
          <w:rFonts w:ascii="Courier New" w:hAnsi="Courier New" w:cs="Courier New"/>
          <w:sz w:val="20"/>
          <w:szCs w:val="20"/>
        </w:rPr>
        <w:t xml:space="preserve"> ___________________</w:t>
      </w:r>
      <w:r>
        <w:rPr>
          <w:rFonts w:ascii="Courier New" w:hAnsi="Courier New" w:cs="Courier New"/>
          <w:sz w:val="20"/>
          <w:szCs w:val="20"/>
        </w:rPr>
        <w:t>___</w:t>
      </w:r>
      <w:r w:rsidRPr="006C4F4F">
        <w:rPr>
          <w:rFonts w:ascii="Courier New" w:hAnsi="Courier New" w:cs="Courier New"/>
          <w:sz w:val="20"/>
          <w:szCs w:val="20"/>
        </w:rPr>
        <w:t>__,</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расположенный по адресу </w:t>
      </w:r>
      <w:hyperlink w:anchor="P483" w:history="1">
        <w:r w:rsidRPr="006C4F4F">
          <w:rPr>
            <w:rFonts w:ascii="Courier New" w:hAnsi="Courier New" w:cs="Courier New"/>
            <w:color w:val="0000FF"/>
            <w:sz w:val="20"/>
            <w:szCs w:val="20"/>
          </w:rPr>
          <w:t>&lt;3&gt;</w:t>
        </w:r>
      </w:hyperlink>
      <w:r w:rsidRPr="006C4F4F">
        <w:rPr>
          <w:rFonts w:ascii="Courier New" w:hAnsi="Courier New" w:cs="Courier New"/>
          <w:sz w:val="20"/>
          <w:szCs w:val="20"/>
        </w:rPr>
        <w:t xml:space="preserve"> __________________________________________</w:t>
      </w:r>
      <w:r>
        <w:rPr>
          <w:rFonts w:ascii="Courier New" w:hAnsi="Courier New" w:cs="Courier New"/>
          <w:sz w:val="20"/>
          <w:szCs w:val="20"/>
        </w:rPr>
        <w:t>___</w:t>
      </w:r>
      <w:r w:rsidRPr="006C4F4F">
        <w:rPr>
          <w:rFonts w:ascii="Courier New" w:hAnsi="Courier New" w:cs="Courier New"/>
          <w:sz w:val="20"/>
          <w:szCs w:val="20"/>
        </w:rPr>
        <w:t>____,</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в ___________________________________________________________________</w:t>
      </w:r>
      <w:r>
        <w:rPr>
          <w:rFonts w:ascii="Courier New" w:hAnsi="Courier New" w:cs="Courier New"/>
          <w:sz w:val="20"/>
          <w:szCs w:val="20"/>
        </w:rPr>
        <w:t>___</w:t>
      </w:r>
      <w:r w:rsidRPr="006C4F4F">
        <w:rPr>
          <w:rFonts w:ascii="Courier New" w:hAnsi="Courier New" w:cs="Courier New"/>
          <w:sz w:val="20"/>
          <w:szCs w:val="20"/>
        </w:rPr>
        <w:t xml:space="preserve">_ </w:t>
      </w:r>
      <w:hyperlink w:anchor="P484" w:history="1">
        <w:r w:rsidRPr="006C4F4F">
          <w:rPr>
            <w:rFonts w:ascii="Courier New" w:hAnsi="Courier New" w:cs="Courier New"/>
            <w:color w:val="0000FF"/>
            <w:sz w:val="20"/>
            <w:szCs w:val="20"/>
          </w:rPr>
          <w:t>&lt;4&gt;</w:t>
        </w:r>
      </w:hyperlink>
      <w:r w:rsidRPr="006C4F4F">
        <w:rPr>
          <w:rFonts w:ascii="Courier New" w:hAnsi="Courier New" w:cs="Courier New"/>
          <w:sz w:val="20"/>
          <w:szCs w:val="20"/>
        </w:rPr>
        <w:t>,</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для _________________________________________________________________</w:t>
      </w:r>
      <w:r>
        <w:rPr>
          <w:rFonts w:ascii="Courier New" w:hAnsi="Courier New" w:cs="Courier New"/>
          <w:sz w:val="20"/>
          <w:szCs w:val="20"/>
        </w:rPr>
        <w:t>___</w:t>
      </w:r>
      <w:r w:rsidRPr="006C4F4F">
        <w:rPr>
          <w:rFonts w:ascii="Courier New" w:hAnsi="Courier New" w:cs="Courier New"/>
          <w:sz w:val="20"/>
          <w:szCs w:val="20"/>
        </w:rPr>
        <w:t xml:space="preserve">__ </w:t>
      </w:r>
      <w:hyperlink w:anchor="P485" w:history="1">
        <w:r w:rsidRPr="006C4F4F">
          <w:rPr>
            <w:rFonts w:ascii="Courier New" w:hAnsi="Courier New" w:cs="Courier New"/>
            <w:color w:val="0000FF"/>
            <w:sz w:val="20"/>
            <w:szCs w:val="20"/>
          </w:rPr>
          <w:t>&lt;5&gt;</w:t>
        </w:r>
      </w:hyperlink>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w:t>
      </w:r>
      <w:r>
        <w:rPr>
          <w:rFonts w:ascii="Courier New" w:hAnsi="Courier New" w:cs="Courier New"/>
          <w:sz w:val="20"/>
          <w:szCs w:val="20"/>
        </w:rPr>
        <w:t>___</w:t>
      </w:r>
      <w:r w:rsidRPr="006C4F4F">
        <w:rPr>
          <w:rFonts w:ascii="Courier New" w:hAnsi="Courier New" w:cs="Courier New"/>
          <w:sz w:val="20"/>
          <w:szCs w:val="20"/>
        </w:rPr>
        <w:t>______</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(основание предоставления земельного участка без проведения торгов из числа</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 xml:space="preserve">предусмотренных </w:t>
      </w:r>
      <w:hyperlink r:id="rId22" w:history="1">
        <w:r w:rsidRPr="006C4F4F">
          <w:rPr>
            <w:rFonts w:ascii="Courier New" w:hAnsi="Courier New" w:cs="Courier New"/>
            <w:color w:val="0000FF"/>
            <w:sz w:val="20"/>
            <w:szCs w:val="20"/>
          </w:rPr>
          <w:t>пунктом 2 статьи 39.3</w:t>
        </w:r>
      </w:hyperlink>
      <w:r w:rsidRPr="006C4F4F">
        <w:rPr>
          <w:rFonts w:ascii="Courier New" w:hAnsi="Courier New" w:cs="Courier New"/>
          <w:sz w:val="20"/>
          <w:szCs w:val="20"/>
        </w:rPr>
        <w:t xml:space="preserve">, </w:t>
      </w:r>
      <w:hyperlink r:id="rId23" w:history="1">
        <w:r w:rsidRPr="006C4F4F">
          <w:rPr>
            <w:rFonts w:ascii="Courier New" w:hAnsi="Courier New" w:cs="Courier New"/>
            <w:color w:val="0000FF"/>
            <w:sz w:val="20"/>
            <w:szCs w:val="20"/>
          </w:rPr>
          <w:t>статьей 39.5</w:t>
        </w:r>
      </w:hyperlink>
      <w:r w:rsidRPr="006C4F4F">
        <w:rPr>
          <w:rFonts w:ascii="Courier New" w:hAnsi="Courier New" w:cs="Courier New"/>
          <w:sz w:val="20"/>
          <w:szCs w:val="20"/>
        </w:rPr>
        <w:t xml:space="preserve">, </w:t>
      </w:r>
      <w:hyperlink r:id="rId24" w:history="1">
        <w:r w:rsidRPr="006C4F4F">
          <w:rPr>
            <w:rFonts w:ascii="Courier New" w:hAnsi="Courier New" w:cs="Courier New"/>
            <w:color w:val="0000FF"/>
            <w:sz w:val="20"/>
            <w:szCs w:val="20"/>
          </w:rPr>
          <w:t>пунктом 2 статьи</w:t>
        </w:r>
      </w:hyperlink>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 xml:space="preserve">39.6 или </w:t>
      </w:r>
      <w:hyperlink r:id="rId25" w:history="1">
        <w:r w:rsidRPr="006C4F4F">
          <w:rPr>
            <w:rFonts w:ascii="Courier New" w:hAnsi="Courier New" w:cs="Courier New"/>
            <w:color w:val="0000FF"/>
            <w:sz w:val="20"/>
            <w:szCs w:val="20"/>
          </w:rPr>
          <w:t>пунктом 2 статьи 39.10</w:t>
        </w:r>
      </w:hyperlink>
      <w:r w:rsidRPr="006C4F4F">
        <w:rPr>
          <w:rFonts w:ascii="Courier New" w:hAnsi="Courier New" w:cs="Courier New"/>
          <w:sz w:val="20"/>
          <w:szCs w:val="20"/>
        </w:rPr>
        <w:t xml:space="preserve"> Земельного кодекса РФ оснований)</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w:t>
      </w:r>
      <w:r>
        <w:rPr>
          <w:rFonts w:ascii="Courier New" w:hAnsi="Courier New" w:cs="Courier New"/>
          <w:sz w:val="20"/>
          <w:szCs w:val="20"/>
        </w:rPr>
        <w:t>___</w:t>
      </w:r>
      <w:r w:rsidRPr="006C4F4F">
        <w:rPr>
          <w:rFonts w:ascii="Courier New" w:hAnsi="Courier New" w:cs="Courier New"/>
          <w:sz w:val="20"/>
          <w:szCs w:val="20"/>
        </w:rPr>
        <w:t>_______</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(реквизиты решения об утверждении проекта межевания, если образование</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земельного участка предусмотрено указанным проектом)</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w:t>
      </w:r>
      <w:r>
        <w:rPr>
          <w:rFonts w:ascii="Courier New" w:hAnsi="Courier New" w:cs="Courier New"/>
          <w:sz w:val="20"/>
          <w:szCs w:val="20"/>
        </w:rPr>
        <w:t>___</w:t>
      </w:r>
      <w:r w:rsidRPr="006C4F4F">
        <w:rPr>
          <w:rFonts w:ascii="Courier New" w:hAnsi="Courier New" w:cs="Courier New"/>
          <w:sz w:val="20"/>
          <w:szCs w:val="20"/>
        </w:rPr>
        <w:t>______</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w:t>
      </w:r>
      <w:r>
        <w:rPr>
          <w:rFonts w:ascii="Courier New" w:hAnsi="Courier New" w:cs="Courier New"/>
          <w:sz w:val="20"/>
          <w:szCs w:val="20"/>
        </w:rPr>
        <w:t>___</w:t>
      </w:r>
      <w:r w:rsidRPr="006C4F4F">
        <w:rPr>
          <w:rFonts w:ascii="Courier New" w:hAnsi="Courier New" w:cs="Courier New"/>
          <w:sz w:val="20"/>
          <w:szCs w:val="20"/>
        </w:rPr>
        <w:t>______</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(реквизиты решения об изъятии земельного участка для государственных или</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муниципальных нужд в случае, если земельный участок предоставляется взамен</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земельного участка, изымаемого для государственных нужд)</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lastRenderedPageBreak/>
        <w:t>Контактный телефон (факс) ___________________________________________</w:t>
      </w:r>
      <w:r>
        <w:rPr>
          <w:rFonts w:ascii="Courier New" w:hAnsi="Courier New" w:cs="Courier New"/>
          <w:sz w:val="20"/>
          <w:szCs w:val="20"/>
        </w:rPr>
        <w:t>___</w:t>
      </w:r>
      <w:r w:rsidRPr="006C4F4F">
        <w:rPr>
          <w:rFonts w:ascii="Courier New" w:hAnsi="Courier New" w:cs="Courier New"/>
          <w:sz w:val="20"/>
          <w:szCs w:val="20"/>
        </w:rPr>
        <w:t>______</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Адрес электронной почты ______________________________________________</w:t>
      </w:r>
      <w:r>
        <w:rPr>
          <w:rFonts w:ascii="Courier New" w:hAnsi="Courier New" w:cs="Courier New"/>
          <w:sz w:val="20"/>
          <w:szCs w:val="20"/>
        </w:rPr>
        <w:t>___</w:t>
      </w:r>
      <w:r w:rsidRPr="006C4F4F">
        <w:rPr>
          <w:rFonts w:ascii="Courier New" w:hAnsi="Courier New" w:cs="Courier New"/>
          <w:sz w:val="20"/>
          <w:szCs w:val="20"/>
        </w:rPr>
        <w:t>_____</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Иные сведения о заявителе ____________________________________________</w:t>
      </w:r>
      <w:r>
        <w:rPr>
          <w:rFonts w:ascii="Courier New" w:hAnsi="Courier New" w:cs="Courier New"/>
          <w:sz w:val="20"/>
          <w:szCs w:val="20"/>
        </w:rPr>
        <w:t>___</w:t>
      </w:r>
      <w:r w:rsidRPr="006C4F4F">
        <w:rPr>
          <w:rFonts w:ascii="Courier New" w:hAnsi="Courier New" w:cs="Courier New"/>
          <w:sz w:val="20"/>
          <w:szCs w:val="20"/>
        </w:rPr>
        <w:t>____.</w:t>
      </w:r>
    </w:p>
    <w:p w:rsidR="004B3A3B" w:rsidRPr="006C4F4F" w:rsidRDefault="004B3A3B" w:rsidP="004B3A3B">
      <w:pPr>
        <w:widowControl w:val="0"/>
        <w:autoSpaceDE w:val="0"/>
        <w:autoSpaceDN w:val="0"/>
        <w:jc w:val="both"/>
        <w:rPr>
          <w:rFonts w:ascii="Courier New" w:hAnsi="Courier New" w:cs="Courier New"/>
          <w:sz w:val="20"/>
          <w:szCs w:val="20"/>
        </w:rPr>
      </w:pPr>
    </w:p>
    <w:p w:rsidR="004B3A3B" w:rsidRPr="006C4F4F" w:rsidRDefault="004B3A3B" w:rsidP="004B3A3B">
      <w:pPr>
        <w:widowControl w:val="0"/>
        <w:autoSpaceDE w:val="0"/>
        <w:autoSpaceDN w:val="0"/>
        <w:ind w:firstLine="426"/>
        <w:jc w:val="both"/>
        <w:rPr>
          <w:rFonts w:ascii="Courier New" w:hAnsi="Courier New" w:cs="Courier New"/>
          <w:sz w:val="20"/>
          <w:szCs w:val="20"/>
        </w:rPr>
      </w:pPr>
      <w:r w:rsidRPr="006C4F4F">
        <w:rPr>
          <w:rFonts w:ascii="Courier New" w:hAnsi="Courier New" w:cs="Courier New"/>
          <w:sz w:val="20"/>
          <w:szCs w:val="20"/>
        </w:rPr>
        <w:t>Приложение:</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1. ________________________________________________________________;</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2. ________________________________________________________________;</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3. ________________________________________________________________;</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4. ________________________________________________________________.</w:t>
      </w:r>
    </w:p>
    <w:p w:rsidR="004B3A3B" w:rsidRPr="006C4F4F" w:rsidRDefault="004B3A3B" w:rsidP="004B3A3B">
      <w:pPr>
        <w:widowControl w:val="0"/>
        <w:autoSpaceDE w:val="0"/>
        <w:autoSpaceDN w:val="0"/>
        <w:jc w:val="both"/>
        <w:rPr>
          <w:rFonts w:ascii="Courier New" w:hAnsi="Courier New" w:cs="Courier New"/>
          <w:sz w:val="20"/>
          <w:szCs w:val="20"/>
        </w:rPr>
      </w:pP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 ______________</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(подпись)       (дата)</w:t>
      </w:r>
    </w:p>
    <w:p w:rsidR="004B3A3B" w:rsidRPr="006C4F4F" w:rsidRDefault="004B3A3B" w:rsidP="004B3A3B">
      <w:pPr>
        <w:widowControl w:val="0"/>
        <w:autoSpaceDE w:val="0"/>
        <w:autoSpaceDN w:val="0"/>
        <w:ind w:firstLine="540"/>
        <w:jc w:val="both"/>
        <w:rPr>
          <w:rFonts w:cs="Calibri"/>
          <w:szCs w:val="20"/>
        </w:rPr>
      </w:pPr>
      <w:r w:rsidRPr="006C4F4F">
        <w:rPr>
          <w:rFonts w:cs="Calibri"/>
          <w:szCs w:val="20"/>
        </w:rPr>
        <w:t>--------------------------------</w:t>
      </w:r>
    </w:p>
    <w:p w:rsidR="004B3A3B" w:rsidRPr="006C4F4F" w:rsidRDefault="004B3A3B" w:rsidP="004B3A3B">
      <w:pPr>
        <w:widowControl w:val="0"/>
        <w:autoSpaceDE w:val="0"/>
        <w:autoSpaceDN w:val="0"/>
        <w:ind w:firstLine="540"/>
        <w:jc w:val="both"/>
        <w:rPr>
          <w:rFonts w:cs="Calibri"/>
          <w:szCs w:val="20"/>
        </w:rPr>
      </w:pPr>
      <w:bookmarkStart w:id="3" w:name="P481"/>
      <w:bookmarkEnd w:id="3"/>
      <w:r w:rsidRPr="006C4F4F">
        <w:rPr>
          <w:rFonts w:cs="Calibri"/>
          <w:szCs w:val="20"/>
        </w:rPr>
        <w:t>&lt;1&gt; - указывается при наличии сведений.</w:t>
      </w:r>
    </w:p>
    <w:p w:rsidR="004B3A3B" w:rsidRPr="006C4F4F" w:rsidRDefault="004B3A3B" w:rsidP="004B3A3B">
      <w:pPr>
        <w:widowControl w:val="0"/>
        <w:autoSpaceDE w:val="0"/>
        <w:autoSpaceDN w:val="0"/>
        <w:ind w:firstLine="540"/>
        <w:jc w:val="both"/>
        <w:rPr>
          <w:rFonts w:cs="Calibri"/>
          <w:szCs w:val="20"/>
        </w:rPr>
      </w:pPr>
      <w:bookmarkStart w:id="4" w:name="P482"/>
      <w:bookmarkEnd w:id="4"/>
      <w:r w:rsidRPr="006C4F4F">
        <w:rPr>
          <w:rFonts w:cs="Calibri"/>
          <w:szCs w:val="20"/>
        </w:rPr>
        <w:t xml:space="preserve">&lt;2&gt; - если границы земельного участка подлежат уточнению в соответствии с Федеральным </w:t>
      </w:r>
      <w:hyperlink r:id="rId26" w:history="1">
        <w:r w:rsidRPr="006C4F4F">
          <w:rPr>
            <w:rFonts w:cs="Calibri"/>
            <w:color w:val="0000FF"/>
            <w:szCs w:val="20"/>
          </w:rPr>
          <w:t>законом</w:t>
        </w:r>
      </w:hyperlink>
      <w:r w:rsidRPr="006C4F4F">
        <w:rPr>
          <w:rFonts w:cs="Calibri"/>
          <w:szCs w:val="20"/>
        </w:rPr>
        <w:t xml:space="preserve"> "О государственном кадастре недвижимости".</w:t>
      </w:r>
    </w:p>
    <w:p w:rsidR="004B3A3B" w:rsidRPr="006C4F4F" w:rsidRDefault="004B3A3B" w:rsidP="004B3A3B">
      <w:pPr>
        <w:widowControl w:val="0"/>
        <w:autoSpaceDE w:val="0"/>
        <w:autoSpaceDN w:val="0"/>
        <w:ind w:firstLine="540"/>
        <w:jc w:val="both"/>
        <w:rPr>
          <w:rFonts w:cs="Calibri"/>
          <w:szCs w:val="20"/>
        </w:rPr>
      </w:pPr>
      <w:bookmarkStart w:id="5" w:name="P483"/>
      <w:bookmarkEnd w:id="5"/>
      <w:r w:rsidRPr="006C4F4F">
        <w:rPr>
          <w:rFonts w:cs="Calibri"/>
          <w:szCs w:val="20"/>
        </w:rPr>
        <w:t>&lt;3&gt; - указывается при наличии сведений.</w:t>
      </w:r>
    </w:p>
    <w:p w:rsidR="004B3A3B" w:rsidRPr="006C4F4F" w:rsidRDefault="004B3A3B" w:rsidP="004B3A3B">
      <w:pPr>
        <w:widowControl w:val="0"/>
        <w:autoSpaceDE w:val="0"/>
        <w:autoSpaceDN w:val="0"/>
        <w:ind w:firstLine="540"/>
        <w:jc w:val="both"/>
        <w:rPr>
          <w:rFonts w:cs="Calibri"/>
          <w:szCs w:val="20"/>
        </w:rPr>
      </w:pPr>
      <w:bookmarkStart w:id="6" w:name="P484"/>
      <w:bookmarkEnd w:id="6"/>
      <w:r w:rsidRPr="006C4F4F">
        <w:rPr>
          <w:rFonts w:cs="Calibri"/>
          <w:szCs w:val="20"/>
        </w:rPr>
        <w:t>&lt;4&gt; - вид права, на котором заявитель желает приобрести земельный участок.</w:t>
      </w:r>
    </w:p>
    <w:p w:rsidR="004B3A3B" w:rsidRPr="006C4F4F" w:rsidRDefault="004B3A3B" w:rsidP="004B3A3B">
      <w:pPr>
        <w:widowControl w:val="0"/>
        <w:autoSpaceDE w:val="0"/>
        <w:autoSpaceDN w:val="0"/>
        <w:ind w:firstLine="540"/>
        <w:jc w:val="both"/>
        <w:rPr>
          <w:rFonts w:cs="Calibri"/>
          <w:szCs w:val="20"/>
        </w:rPr>
      </w:pPr>
      <w:bookmarkStart w:id="7" w:name="P485"/>
      <w:bookmarkEnd w:id="7"/>
      <w:r w:rsidRPr="006C4F4F">
        <w:rPr>
          <w:rFonts w:cs="Calibri"/>
          <w:szCs w:val="20"/>
        </w:rPr>
        <w:t>&lt;5&gt; - указать цель использования земельного участка.</w:t>
      </w:r>
    </w:p>
    <w:p w:rsidR="004B3A3B" w:rsidRDefault="004B3A3B" w:rsidP="004B3A3B">
      <w:pPr>
        <w:widowControl w:val="0"/>
        <w:autoSpaceDE w:val="0"/>
        <w:autoSpaceDN w:val="0"/>
        <w:adjustRightInd w:val="0"/>
        <w:jc w:val="right"/>
        <w:outlineLvl w:val="1"/>
        <w:rPr>
          <w:sz w:val="28"/>
          <w:szCs w:val="28"/>
        </w:rPr>
      </w:pPr>
    </w:p>
    <w:p w:rsidR="004B3A3B" w:rsidRPr="00B93BF6" w:rsidRDefault="004B3A3B" w:rsidP="004B3A3B">
      <w:pPr>
        <w:pStyle w:val="ConsPlusNonformat"/>
        <w:jc w:val="both"/>
        <w:rPr>
          <w:rFonts w:ascii="Times New Roman" w:hAnsi="Times New Roman" w:cs="Times New Roman"/>
          <w:sz w:val="24"/>
          <w:szCs w:val="24"/>
        </w:rPr>
      </w:pPr>
      <w:r w:rsidRPr="00B93BF6">
        <w:rPr>
          <w:rFonts w:ascii="Times New Roman" w:hAnsi="Times New Roman" w:cs="Times New Roman"/>
          <w:sz w:val="24"/>
          <w:szCs w:val="24"/>
        </w:rPr>
        <w:t>Результат муниципальной услуги выдать следующим способом:</w:t>
      </w:r>
    </w:p>
    <w:p w:rsidR="004B3A3B" w:rsidRPr="00480DC6" w:rsidRDefault="004B3A3B" w:rsidP="004B3A3B">
      <w:pPr>
        <w:widowControl w:val="0"/>
        <w:autoSpaceDE w:val="0"/>
        <w:autoSpaceDN w:val="0"/>
        <w:adjustRightInd w:val="0"/>
        <w:jc w:val="right"/>
        <w:outlineLvl w:val="1"/>
        <w:rPr>
          <w:sz w:val="20"/>
          <w:szCs w:val="20"/>
        </w:rPr>
      </w:pPr>
    </w:p>
    <w:p w:rsidR="004B3A3B" w:rsidRPr="00480DC6" w:rsidRDefault="004B3A3B" w:rsidP="004B3A3B">
      <w:pPr>
        <w:pStyle w:val="ConsPlusNonformat"/>
      </w:pPr>
      <w:r w:rsidRPr="00480DC6">
        <w:t xml:space="preserve">    ┌──┐</w:t>
      </w:r>
    </w:p>
    <w:p w:rsidR="004B3A3B" w:rsidRPr="00480DC6" w:rsidRDefault="004B3A3B" w:rsidP="004B3A3B">
      <w:pPr>
        <w:pStyle w:val="ConsPlusNonformat"/>
      </w:pPr>
      <w:r w:rsidRPr="00480DC6">
        <w:t xml:space="preserve">    │  │ выдать на руки;</w:t>
      </w:r>
    </w:p>
    <w:p w:rsidR="004B3A3B" w:rsidRPr="00480DC6" w:rsidRDefault="004B3A3B" w:rsidP="004B3A3B">
      <w:pPr>
        <w:pStyle w:val="ConsPlusNonformat"/>
      </w:pPr>
      <w:r w:rsidRPr="00480DC6">
        <w:t xml:space="preserve">    ├──┤</w:t>
      </w:r>
    </w:p>
    <w:p w:rsidR="004B3A3B" w:rsidRPr="00480DC6" w:rsidRDefault="004B3A3B" w:rsidP="004B3A3B">
      <w:pPr>
        <w:pStyle w:val="ConsPlusNonformat"/>
      </w:pPr>
      <w:r w:rsidRPr="00480DC6">
        <w:t xml:space="preserve">    │  │ направить по почте;</w:t>
      </w:r>
    </w:p>
    <w:p w:rsidR="004B3A3B" w:rsidRPr="00480DC6" w:rsidRDefault="004B3A3B" w:rsidP="004B3A3B">
      <w:pPr>
        <w:pStyle w:val="ConsPlusNonformat"/>
      </w:pPr>
      <w:r w:rsidRPr="00480DC6">
        <w:t xml:space="preserve">    ├──┤    </w:t>
      </w:r>
    </w:p>
    <w:p w:rsidR="004B3A3B" w:rsidRPr="00480DC6" w:rsidRDefault="004B3A3B" w:rsidP="004B3A3B">
      <w:pPr>
        <w:pStyle w:val="ConsPlusNonformat"/>
      </w:pPr>
      <w:r w:rsidRPr="00480DC6">
        <w:t xml:space="preserve">    │  │ личная явка.</w:t>
      </w:r>
    </w:p>
    <w:p w:rsidR="004B3A3B" w:rsidRPr="00480DC6" w:rsidRDefault="004B3A3B" w:rsidP="004B3A3B">
      <w:pPr>
        <w:pStyle w:val="ConsPlusNonformat"/>
      </w:pPr>
      <w:r w:rsidRPr="00480DC6">
        <w:t xml:space="preserve">    └──┘</w:t>
      </w:r>
    </w:p>
    <w:p w:rsidR="004B3A3B" w:rsidRPr="00480DC6" w:rsidRDefault="004B3A3B" w:rsidP="004B3A3B">
      <w:pPr>
        <w:pStyle w:val="ConsPlusNonformat"/>
      </w:pPr>
      <w:r w:rsidRPr="00480DC6">
        <w:t xml:space="preserve">    "__" _________ 20__ год</w:t>
      </w:r>
    </w:p>
    <w:p w:rsidR="004B3A3B" w:rsidRDefault="004B3A3B" w:rsidP="004B3A3B">
      <w:pPr>
        <w:pStyle w:val="ConsPlusNonformat"/>
      </w:pPr>
      <w:r w:rsidRPr="00480DC6">
        <w:t xml:space="preserve">   </w:t>
      </w:r>
    </w:p>
    <w:p w:rsidR="004B3A3B" w:rsidRPr="00480DC6" w:rsidRDefault="004B3A3B" w:rsidP="004B3A3B">
      <w:pPr>
        <w:pStyle w:val="ConsPlusNonformat"/>
      </w:pPr>
      <w:r w:rsidRPr="00480DC6">
        <w:t xml:space="preserve"> ________________   </w:t>
      </w:r>
    </w:p>
    <w:p w:rsidR="004B3A3B" w:rsidRPr="00480DC6" w:rsidRDefault="004B3A3B" w:rsidP="004B3A3B">
      <w:pPr>
        <w:pStyle w:val="ConsPlusNonformat"/>
        <w:rPr>
          <w:i/>
        </w:rPr>
      </w:pPr>
      <w:r>
        <w:rPr>
          <w:i/>
        </w:rPr>
        <w:t xml:space="preserve">     </w:t>
      </w:r>
      <w:r w:rsidRPr="00480DC6">
        <w:rPr>
          <w:i/>
        </w:rPr>
        <w:t>(подпись)</w:t>
      </w:r>
    </w:p>
    <w:p w:rsidR="004B3A3B" w:rsidRPr="00B5069D" w:rsidRDefault="004B3A3B" w:rsidP="004B3A3B">
      <w:pPr>
        <w:widowControl w:val="0"/>
        <w:autoSpaceDE w:val="0"/>
        <w:autoSpaceDN w:val="0"/>
        <w:adjustRightInd w:val="0"/>
        <w:jc w:val="right"/>
        <w:outlineLvl w:val="1"/>
        <w:rPr>
          <w:sz w:val="20"/>
        </w:rPr>
      </w:pPr>
      <w:r>
        <w:rPr>
          <w:sz w:val="20"/>
          <w:szCs w:val="20"/>
        </w:rPr>
        <w:br w:type="page"/>
      </w:r>
      <w:r w:rsidRPr="00B5069D">
        <w:rPr>
          <w:sz w:val="20"/>
        </w:rPr>
        <w:lastRenderedPageBreak/>
        <w:t xml:space="preserve">Приложение </w:t>
      </w:r>
      <w:r>
        <w:rPr>
          <w:sz w:val="20"/>
        </w:rPr>
        <w:t>4</w:t>
      </w:r>
    </w:p>
    <w:p w:rsidR="004B3A3B" w:rsidRPr="00B5069D" w:rsidRDefault="004B3A3B" w:rsidP="004B3A3B">
      <w:pPr>
        <w:autoSpaceDE w:val="0"/>
        <w:autoSpaceDN w:val="0"/>
        <w:adjustRightInd w:val="0"/>
        <w:ind w:left="5812"/>
        <w:jc w:val="right"/>
        <w:rPr>
          <w:sz w:val="20"/>
        </w:rPr>
      </w:pPr>
      <w:r w:rsidRPr="00B5069D">
        <w:rPr>
          <w:sz w:val="20"/>
        </w:rPr>
        <w:t>к Административному регламенту</w:t>
      </w:r>
    </w:p>
    <w:p w:rsidR="004B3A3B" w:rsidRPr="00B5069D" w:rsidRDefault="004B3A3B" w:rsidP="004B3A3B">
      <w:pPr>
        <w:autoSpaceDE w:val="0"/>
        <w:autoSpaceDN w:val="0"/>
        <w:adjustRightInd w:val="0"/>
        <w:ind w:left="5812"/>
        <w:jc w:val="right"/>
        <w:rPr>
          <w:sz w:val="20"/>
        </w:rPr>
      </w:pPr>
      <w:r w:rsidRPr="00B5069D">
        <w:rPr>
          <w:sz w:val="20"/>
        </w:rPr>
        <w:t>по предоставлению муниципальной услуги</w:t>
      </w:r>
    </w:p>
    <w:p w:rsidR="004B3A3B" w:rsidRDefault="004B3A3B" w:rsidP="004B3A3B">
      <w:pPr>
        <w:widowControl w:val="0"/>
        <w:autoSpaceDE w:val="0"/>
        <w:autoSpaceDN w:val="0"/>
        <w:adjustRightInd w:val="0"/>
        <w:jc w:val="right"/>
        <w:outlineLvl w:val="1"/>
        <w:rPr>
          <w:sz w:val="28"/>
          <w:szCs w:val="28"/>
        </w:rPr>
      </w:pPr>
    </w:p>
    <w:p w:rsidR="004B3A3B" w:rsidRDefault="004B3A3B" w:rsidP="004B3A3B">
      <w:pPr>
        <w:widowControl w:val="0"/>
        <w:autoSpaceDE w:val="0"/>
        <w:autoSpaceDN w:val="0"/>
        <w:adjustRightInd w:val="0"/>
        <w:jc w:val="right"/>
        <w:outlineLvl w:val="1"/>
        <w:rPr>
          <w:sz w:val="28"/>
          <w:szCs w:val="28"/>
        </w:rPr>
      </w:pPr>
    </w:p>
    <w:p w:rsidR="004B3A3B" w:rsidRDefault="004B3A3B" w:rsidP="004B3A3B">
      <w:pPr>
        <w:widowControl w:val="0"/>
        <w:autoSpaceDE w:val="0"/>
        <w:autoSpaceDN w:val="0"/>
        <w:adjustRightInd w:val="0"/>
        <w:jc w:val="right"/>
        <w:outlineLvl w:val="1"/>
        <w:rPr>
          <w:sz w:val="28"/>
          <w:szCs w:val="28"/>
        </w:rPr>
      </w:pPr>
    </w:p>
    <w:p w:rsidR="004B3A3B" w:rsidRPr="00310648" w:rsidRDefault="004B3A3B" w:rsidP="004B3A3B">
      <w:pPr>
        <w:pStyle w:val="ConsPlusNonformat"/>
        <w:ind w:left="5103"/>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w:t>
      </w:r>
      <w:r>
        <w:rPr>
          <w:rFonts w:ascii="Times New Roman" w:hAnsi="Times New Roman" w:cs="Times New Roman"/>
          <w:sz w:val="24"/>
          <w:szCs w:val="24"/>
        </w:rPr>
        <w:t>Муринское городское поселение</w:t>
      </w:r>
      <w:r w:rsidRPr="00310648">
        <w:rPr>
          <w:rFonts w:ascii="Times New Roman" w:hAnsi="Times New Roman" w:cs="Times New Roman"/>
          <w:sz w:val="24"/>
          <w:szCs w:val="24"/>
        </w:rPr>
        <w:t>»</w:t>
      </w:r>
      <w:r>
        <w:rPr>
          <w:rFonts w:ascii="Times New Roman" w:hAnsi="Times New Roman" w:cs="Times New Roman"/>
          <w:sz w:val="24"/>
          <w:szCs w:val="24"/>
        </w:rPr>
        <w:t xml:space="preserve"> Всеволожского муниципального района Ленинградской области</w:t>
      </w:r>
    </w:p>
    <w:p w:rsidR="004B3A3B" w:rsidRPr="00310648" w:rsidRDefault="004B3A3B" w:rsidP="004B3A3B">
      <w:pPr>
        <w:pStyle w:val="ConsPlusNonformat"/>
        <w:ind w:left="5103"/>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4B3A3B" w:rsidRPr="00310648" w:rsidRDefault="004B3A3B" w:rsidP="004B3A3B">
      <w:pPr>
        <w:pStyle w:val="ConsPlusNonformat"/>
        <w:ind w:left="5103"/>
        <w:jc w:val="center"/>
        <w:rPr>
          <w:rFonts w:ascii="Times New Roman" w:hAnsi="Times New Roman" w:cs="Times New Roman"/>
          <w:sz w:val="24"/>
          <w:szCs w:val="24"/>
        </w:rPr>
      </w:pP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B3A3B" w:rsidRPr="00310648" w:rsidRDefault="004B3A3B" w:rsidP="004B3A3B">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w:t>
      </w:r>
      <w:r w:rsidRPr="00310648">
        <w:rPr>
          <w:rFonts w:ascii="Times New Roman" w:hAnsi="Times New Roman" w:cs="Times New Roman"/>
          <w:sz w:val="24"/>
          <w:szCs w:val="24"/>
        </w:rPr>
        <w:t>___________________________________</w:t>
      </w:r>
    </w:p>
    <w:p w:rsidR="004B3A3B" w:rsidRDefault="004B3A3B" w:rsidP="004B3A3B">
      <w:pPr>
        <w:widowControl w:val="0"/>
        <w:autoSpaceDE w:val="0"/>
        <w:autoSpaceDN w:val="0"/>
        <w:jc w:val="both"/>
        <w:rPr>
          <w:rFonts w:ascii="Courier New" w:hAnsi="Courier New" w:cs="Courier New"/>
          <w:sz w:val="20"/>
          <w:szCs w:val="20"/>
        </w:rPr>
      </w:pPr>
    </w:p>
    <w:p w:rsidR="004B3A3B" w:rsidRDefault="004B3A3B" w:rsidP="004B3A3B">
      <w:pPr>
        <w:widowControl w:val="0"/>
        <w:autoSpaceDE w:val="0"/>
        <w:autoSpaceDN w:val="0"/>
        <w:jc w:val="both"/>
        <w:rPr>
          <w:rFonts w:ascii="Courier New" w:hAnsi="Courier New" w:cs="Courier New"/>
          <w:sz w:val="20"/>
          <w:szCs w:val="20"/>
        </w:rPr>
      </w:pPr>
    </w:p>
    <w:p w:rsidR="004B3A3B" w:rsidRPr="006C4F4F" w:rsidRDefault="004B3A3B" w:rsidP="004B3A3B">
      <w:pPr>
        <w:widowControl w:val="0"/>
        <w:autoSpaceDE w:val="0"/>
        <w:autoSpaceDN w:val="0"/>
        <w:jc w:val="both"/>
        <w:rPr>
          <w:rFonts w:ascii="Courier New" w:hAnsi="Courier New" w:cs="Courier New"/>
          <w:sz w:val="20"/>
          <w:szCs w:val="20"/>
        </w:rPr>
      </w:pPr>
    </w:p>
    <w:p w:rsidR="004B3A3B" w:rsidRDefault="004B3A3B" w:rsidP="004B3A3B">
      <w:pPr>
        <w:widowControl w:val="0"/>
        <w:autoSpaceDE w:val="0"/>
        <w:autoSpaceDN w:val="0"/>
        <w:jc w:val="center"/>
        <w:rPr>
          <w:rFonts w:ascii="Courier New" w:hAnsi="Courier New" w:cs="Courier New"/>
          <w:sz w:val="20"/>
          <w:szCs w:val="20"/>
        </w:rPr>
      </w:pPr>
      <w:bookmarkStart w:id="8" w:name="P537"/>
      <w:bookmarkEnd w:id="8"/>
      <w:r w:rsidRPr="006C4F4F">
        <w:rPr>
          <w:rFonts w:ascii="Courier New" w:hAnsi="Courier New" w:cs="Courier New"/>
          <w:sz w:val="20"/>
          <w:szCs w:val="20"/>
        </w:rPr>
        <w:t>ЗАЯВЛЕНИЕ</w:t>
      </w:r>
    </w:p>
    <w:p w:rsidR="004B3A3B" w:rsidRPr="006C4F4F" w:rsidRDefault="004B3A3B" w:rsidP="004B3A3B">
      <w:pPr>
        <w:widowControl w:val="0"/>
        <w:autoSpaceDE w:val="0"/>
        <w:autoSpaceDN w:val="0"/>
        <w:jc w:val="both"/>
        <w:rPr>
          <w:rFonts w:ascii="Courier New" w:hAnsi="Courier New" w:cs="Courier New"/>
          <w:sz w:val="20"/>
          <w:szCs w:val="20"/>
        </w:rPr>
      </w:pP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о предоставлении земельного участка для индивидуального жилищного</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строительства, ведения личного подсобного хозяйства в границах населенного</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пункта, садоводства,для осуществления</w:t>
      </w:r>
      <w:r>
        <w:rPr>
          <w:rFonts w:ascii="Courier New" w:hAnsi="Courier New" w:cs="Courier New"/>
          <w:sz w:val="20"/>
          <w:szCs w:val="20"/>
        </w:rPr>
        <w:t>,</w:t>
      </w:r>
      <w:r w:rsidRPr="006C4F4F">
        <w:rPr>
          <w:rFonts w:ascii="Courier New" w:hAnsi="Courier New" w:cs="Courier New"/>
          <w:sz w:val="20"/>
          <w:szCs w:val="20"/>
        </w:rPr>
        <w:t>крестьянским (фермерским) хозяйством его деятельности</w:t>
      </w:r>
    </w:p>
    <w:p w:rsidR="004B3A3B" w:rsidRPr="006C4F4F" w:rsidRDefault="004B3A3B" w:rsidP="004B3A3B">
      <w:pPr>
        <w:widowControl w:val="0"/>
        <w:autoSpaceDE w:val="0"/>
        <w:autoSpaceDN w:val="0"/>
        <w:jc w:val="both"/>
        <w:rPr>
          <w:rFonts w:ascii="Courier New" w:hAnsi="Courier New" w:cs="Courier New"/>
          <w:sz w:val="20"/>
          <w:szCs w:val="20"/>
        </w:rPr>
      </w:pP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от ___________________________________________________ (далее - заявитель).</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(фамилия, имя, отчество физического лица)</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Адрес заявителя: _________________________________________________________.</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w:t>
      </w:r>
      <w:r>
        <w:rPr>
          <w:rFonts w:ascii="Courier New" w:hAnsi="Courier New" w:cs="Courier New"/>
          <w:sz w:val="20"/>
          <w:szCs w:val="20"/>
        </w:rPr>
        <w:t>адрес р</w:t>
      </w:r>
      <w:r w:rsidRPr="006C4F4F">
        <w:rPr>
          <w:rFonts w:ascii="Courier New" w:hAnsi="Courier New" w:cs="Courier New"/>
          <w:sz w:val="20"/>
          <w:szCs w:val="20"/>
        </w:rPr>
        <w:t xml:space="preserve">егистрации </w:t>
      </w:r>
      <w:r>
        <w:rPr>
          <w:rFonts w:ascii="Courier New" w:hAnsi="Courier New" w:cs="Courier New"/>
          <w:sz w:val="20"/>
          <w:szCs w:val="20"/>
        </w:rPr>
        <w:t xml:space="preserve">по месту жительства </w:t>
      </w:r>
      <w:r w:rsidRPr="006C4F4F">
        <w:rPr>
          <w:rFonts w:ascii="Courier New" w:hAnsi="Courier New" w:cs="Courier New"/>
          <w:sz w:val="20"/>
          <w:szCs w:val="20"/>
        </w:rPr>
        <w:t xml:space="preserve">физического лица, </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почтовый адрес и местонахождение - для КФХ)</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(реквизиты документа, удостоверяющего личность)</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(сведения о представителе заявителя)</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(наименование и место нахождения заявителя (для юридического лица), а также</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государственный регистрационный номер записи о государственной регистрации</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юридического лица ЕГРЮЛ и ИНН, за исключением случаев, если заявителем</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является иностранное юридическое лицо)</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hAnsi="Courier New" w:cs="Courier New"/>
            <w:color w:val="0000FF"/>
            <w:sz w:val="20"/>
            <w:szCs w:val="20"/>
          </w:rPr>
          <w:t>&lt;1&gt;</w:t>
        </w:r>
      </w:hyperlink>
      <w:r w:rsidRPr="006C4F4F">
        <w:rPr>
          <w:rFonts w:ascii="Courier New" w:hAnsi="Courier New" w:cs="Courier New"/>
          <w:sz w:val="20"/>
          <w:szCs w:val="20"/>
        </w:rPr>
        <w:t>,</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с кадастровым номером </w:t>
      </w:r>
      <w:hyperlink w:anchor="P588" w:history="1">
        <w:r w:rsidRPr="006C4F4F">
          <w:rPr>
            <w:rFonts w:ascii="Courier New" w:hAnsi="Courier New" w:cs="Courier New"/>
            <w:color w:val="0000FF"/>
            <w:sz w:val="20"/>
            <w:szCs w:val="20"/>
          </w:rPr>
          <w:t>&lt;2&gt;</w:t>
        </w:r>
      </w:hyperlink>
      <w:r w:rsidRPr="006C4F4F">
        <w:rPr>
          <w:rFonts w:ascii="Courier New" w:hAnsi="Courier New" w:cs="Courier New"/>
          <w:sz w:val="20"/>
          <w:szCs w:val="20"/>
        </w:rPr>
        <w:t xml:space="preserve"> ____________________, расположенный по адресу </w:t>
      </w:r>
      <w:hyperlink w:anchor="P589" w:history="1">
        <w:r w:rsidRPr="006C4F4F">
          <w:rPr>
            <w:rFonts w:ascii="Courier New" w:hAnsi="Courier New" w:cs="Courier New"/>
            <w:color w:val="0000FF"/>
            <w:sz w:val="20"/>
            <w:szCs w:val="20"/>
          </w:rPr>
          <w:t>&lt;3&gt;</w:t>
        </w:r>
      </w:hyperlink>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__________________________________, в ________________________________ </w:t>
      </w:r>
      <w:hyperlink w:anchor="P590" w:history="1">
        <w:r w:rsidRPr="006C4F4F">
          <w:rPr>
            <w:rFonts w:ascii="Courier New" w:hAnsi="Courier New" w:cs="Courier New"/>
            <w:color w:val="0000FF"/>
            <w:sz w:val="20"/>
            <w:szCs w:val="20"/>
          </w:rPr>
          <w:t>&lt;4&gt;</w:t>
        </w:r>
      </w:hyperlink>
      <w:r w:rsidRPr="006C4F4F">
        <w:rPr>
          <w:rFonts w:ascii="Courier New" w:hAnsi="Courier New" w:cs="Courier New"/>
          <w:sz w:val="20"/>
          <w:szCs w:val="20"/>
        </w:rPr>
        <w:t>,</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для ___________________________________________________________________ </w:t>
      </w:r>
      <w:hyperlink w:anchor="P591" w:history="1">
        <w:r w:rsidRPr="006C4F4F">
          <w:rPr>
            <w:rFonts w:ascii="Courier New" w:hAnsi="Courier New" w:cs="Courier New"/>
            <w:color w:val="0000FF"/>
            <w:sz w:val="20"/>
            <w:szCs w:val="20"/>
          </w:rPr>
          <w:t>&lt;5&gt;</w:t>
        </w:r>
      </w:hyperlink>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(основание предоставления земельного участка без проведения из числа</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 xml:space="preserve">предусмотренных </w:t>
      </w:r>
      <w:hyperlink r:id="rId27" w:history="1">
        <w:r w:rsidRPr="006C4F4F">
          <w:rPr>
            <w:rFonts w:ascii="Courier New" w:hAnsi="Courier New" w:cs="Courier New"/>
            <w:color w:val="0000FF"/>
            <w:sz w:val="20"/>
            <w:szCs w:val="20"/>
          </w:rPr>
          <w:t>пунктом 2 статьи 39.3</w:t>
        </w:r>
      </w:hyperlink>
      <w:r w:rsidRPr="006C4F4F">
        <w:rPr>
          <w:rFonts w:ascii="Courier New" w:hAnsi="Courier New" w:cs="Courier New"/>
          <w:sz w:val="20"/>
          <w:szCs w:val="20"/>
        </w:rPr>
        <w:t xml:space="preserve">, </w:t>
      </w:r>
      <w:hyperlink r:id="rId28" w:history="1">
        <w:r w:rsidRPr="006C4F4F">
          <w:rPr>
            <w:rFonts w:ascii="Courier New" w:hAnsi="Courier New" w:cs="Courier New"/>
            <w:color w:val="0000FF"/>
            <w:sz w:val="20"/>
            <w:szCs w:val="20"/>
          </w:rPr>
          <w:t>статьей 39.5</w:t>
        </w:r>
      </w:hyperlink>
      <w:r w:rsidRPr="006C4F4F">
        <w:rPr>
          <w:rFonts w:ascii="Courier New" w:hAnsi="Courier New" w:cs="Courier New"/>
          <w:sz w:val="20"/>
          <w:szCs w:val="20"/>
        </w:rPr>
        <w:t xml:space="preserve">, </w:t>
      </w:r>
      <w:hyperlink r:id="rId29" w:history="1">
        <w:r w:rsidRPr="006C4F4F">
          <w:rPr>
            <w:rFonts w:ascii="Courier New" w:hAnsi="Courier New" w:cs="Courier New"/>
            <w:color w:val="0000FF"/>
            <w:sz w:val="20"/>
            <w:szCs w:val="20"/>
          </w:rPr>
          <w:t>пунктом 2 статьи</w:t>
        </w:r>
      </w:hyperlink>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 xml:space="preserve">39.6 или </w:t>
      </w:r>
      <w:hyperlink r:id="rId30" w:history="1">
        <w:r w:rsidRPr="006C4F4F">
          <w:rPr>
            <w:rFonts w:ascii="Courier New" w:hAnsi="Courier New" w:cs="Courier New"/>
            <w:color w:val="0000FF"/>
            <w:sz w:val="20"/>
            <w:szCs w:val="20"/>
          </w:rPr>
          <w:t>пунктом 2 статьи 39.10</w:t>
        </w:r>
      </w:hyperlink>
      <w:r w:rsidRPr="006C4F4F">
        <w:rPr>
          <w:rFonts w:ascii="Courier New" w:hAnsi="Courier New" w:cs="Courier New"/>
          <w:sz w:val="20"/>
          <w:szCs w:val="20"/>
        </w:rPr>
        <w:t xml:space="preserve"> Земельного кодекса РФ оснований)</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(реквизиты решения об утверждении проекта межевания, если образование</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земельного участка предусмотрено указанным проектом)</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(реквизиты решения о предварительном согласовании предоставления</w:t>
      </w:r>
    </w:p>
    <w:p w:rsidR="004B3A3B" w:rsidRPr="006C4F4F" w:rsidRDefault="004B3A3B" w:rsidP="004B3A3B">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земельного участка)</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Контактный телефон (факс) _________________________________________________</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Адрес электронной почты ___________________________________________________</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Иные сведения о заявителе ________________________________________________.</w:t>
      </w:r>
    </w:p>
    <w:p w:rsidR="004B3A3B" w:rsidRPr="006C4F4F" w:rsidRDefault="004B3A3B" w:rsidP="004B3A3B">
      <w:pPr>
        <w:widowControl w:val="0"/>
        <w:autoSpaceDE w:val="0"/>
        <w:autoSpaceDN w:val="0"/>
        <w:jc w:val="both"/>
        <w:rPr>
          <w:rFonts w:ascii="Courier New" w:hAnsi="Courier New" w:cs="Courier New"/>
          <w:sz w:val="20"/>
          <w:szCs w:val="20"/>
        </w:rPr>
      </w:pP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Приложение:</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lastRenderedPageBreak/>
        <w:t>1. ________________________________________________________________;</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2. ________________________________________________________________;</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3. ________________________________________________________________;</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4. ________________________________________________________________.</w:t>
      </w:r>
    </w:p>
    <w:p w:rsidR="004B3A3B" w:rsidRPr="006C4F4F" w:rsidRDefault="004B3A3B" w:rsidP="004B3A3B">
      <w:pPr>
        <w:widowControl w:val="0"/>
        <w:autoSpaceDE w:val="0"/>
        <w:autoSpaceDN w:val="0"/>
        <w:jc w:val="both"/>
        <w:rPr>
          <w:rFonts w:ascii="Courier New" w:hAnsi="Courier New" w:cs="Courier New"/>
          <w:sz w:val="20"/>
          <w:szCs w:val="20"/>
        </w:rPr>
      </w:pP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 ______________</w:t>
      </w:r>
    </w:p>
    <w:p w:rsidR="004B3A3B" w:rsidRPr="006C4F4F" w:rsidRDefault="004B3A3B" w:rsidP="004B3A3B">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(подпись)       (дата)</w:t>
      </w:r>
    </w:p>
    <w:p w:rsidR="004B3A3B" w:rsidRPr="006C4F4F" w:rsidRDefault="004B3A3B" w:rsidP="004B3A3B">
      <w:pPr>
        <w:widowControl w:val="0"/>
        <w:autoSpaceDE w:val="0"/>
        <w:autoSpaceDN w:val="0"/>
        <w:ind w:firstLine="540"/>
        <w:jc w:val="both"/>
        <w:rPr>
          <w:rFonts w:cs="Calibri"/>
          <w:szCs w:val="20"/>
        </w:rPr>
      </w:pPr>
      <w:r w:rsidRPr="006C4F4F">
        <w:rPr>
          <w:rFonts w:cs="Calibri"/>
          <w:szCs w:val="20"/>
        </w:rPr>
        <w:t>--------------------------------</w:t>
      </w:r>
    </w:p>
    <w:p w:rsidR="004B3A3B" w:rsidRPr="006C4F4F" w:rsidRDefault="004B3A3B" w:rsidP="004B3A3B">
      <w:pPr>
        <w:widowControl w:val="0"/>
        <w:autoSpaceDE w:val="0"/>
        <w:autoSpaceDN w:val="0"/>
        <w:ind w:firstLine="540"/>
        <w:jc w:val="both"/>
        <w:rPr>
          <w:rFonts w:cs="Calibri"/>
          <w:szCs w:val="20"/>
        </w:rPr>
      </w:pPr>
      <w:bookmarkStart w:id="9" w:name="P587"/>
      <w:bookmarkEnd w:id="9"/>
      <w:r w:rsidRPr="006C4F4F">
        <w:rPr>
          <w:rFonts w:cs="Calibri"/>
          <w:szCs w:val="20"/>
        </w:rPr>
        <w:t>&lt;1&gt; - указывается при наличии сведений</w:t>
      </w:r>
    </w:p>
    <w:p w:rsidR="004B3A3B" w:rsidRPr="006C4F4F" w:rsidRDefault="004B3A3B" w:rsidP="004B3A3B">
      <w:pPr>
        <w:widowControl w:val="0"/>
        <w:autoSpaceDE w:val="0"/>
        <w:autoSpaceDN w:val="0"/>
        <w:ind w:firstLine="540"/>
        <w:jc w:val="both"/>
        <w:rPr>
          <w:rFonts w:cs="Calibri"/>
          <w:szCs w:val="20"/>
        </w:rPr>
      </w:pPr>
      <w:bookmarkStart w:id="10" w:name="P588"/>
      <w:bookmarkEnd w:id="10"/>
      <w:r w:rsidRPr="006C4F4F">
        <w:rPr>
          <w:rFonts w:cs="Calibri"/>
          <w:szCs w:val="20"/>
        </w:rPr>
        <w:t xml:space="preserve">&lt;2&gt; - если границы земельного участка подлежат уточнению в соответствии с Федеральным </w:t>
      </w:r>
      <w:hyperlink r:id="rId31" w:history="1">
        <w:r w:rsidRPr="006C4F4F">
          <w:rPr>
            <w:rFonts w:cs="Calibri"/>
            <w:color w:val="0000FF"/>
            <w:szCs w:val="20"/>
          </w:rPr>
          <w:t>законом</w:t>
        </w:r>
      </w:hyperlink>
      <w:r w:rsidRPr="006C4F4F">
        <w:rPr>
          <w:rFonts w:cs="Calibri"/>
          <w:szCs w:val="20"/>
        </w:rPr>
        <w:t xml:space="preserve"> "О государственном кадастре недвижимости".</w:t>
      </w:r>
    </w:p>
    <w:p w:rsidR="004B3A3B" w:rsidRPr="006C4F4F" w:rsidRDefault="004B3A3B" w:rsidP="004B3A3B">
      <w:pPr>
        <w:widowControl w:val="0"/>
        <w:autoSpaceDE w:val="0"/>
        <w:autoSpaceDN w:val="0"/>
        <w:ind w:firstLine="540"/>
        <w:jc w:val="both"/>
        <w:rPr>
          <w:rFonts w:cs="Calibri"/>
          <w:szCs w:val="20"/>
        </w:rPr>
      </w:pPr>
      <w:bookmarkStart w:id="11" w:name="P589"/>
      <w:bookmarkEnd w:id="11"/>
      <w:r w:rsidRPr="006C4F4F">
        <w:rPr>
          <w:rFonts w:cs="Calibri"/>
          <w:szCs w:val="20"/>
        </w:rPr>
        <w:t>&lt;3&gt; - указывается при наличии сведений.</w:t>
      </w:r>
    </w:p>
    <w:p w:rsidR="004B3A3B" w:rsidRPr="006C4F4F" w:rsidRDefault="004B3A3B" w:rsidP="004B3A3B">
      <w:pPr>
        <w:widowControl w:val="0"/>
        <w:autoSpaceDE w:val="0"/>
        <w:autoSpaceDN w:val="0"/>
        <w:ind w:firstLine="540"/>
        <w:jc w:val="both"/>
        <w:rPr>
          <w:rFonts w:cs="Calibri"/>
          <w:szCs w:val="20"/>
        </w:rPr>
      </w:pPr>
      <w:bookmarkStart w:id="12" w:name="P590"/>
      <w:bookmarkEnd w:id="12"/>
      <w:r w:rsidRPr="006C4F4F">
        <w:rPr>
          <w:rFonts w:cs="Calibri"/>
          <w:szCs w:val="20"/>
        </w:rPr>
        <w:t>&lt;4&gt; - вид права, на котором заявитель желает приобрести земельный участок.</w:t>
      </w:r>
    </w:p>
    <w:p w:rsidR="004B3A3B" w:rsidRPr="006C4F4F" w:rsidRDefault="004B3A3B" w:rsidP="004B3A3B">
      <w:pPr>
        <w:widowControl w:val="0"/>
        <w:autoSpaceDE w:val="0"/>
        <w:autoSpaceDN w:val="0"/>
        <w:ind w:firstLine="540"/>
        <w:jc w:val="both"/>
        <w:rPr>
          <w:rFonts w:cs="Calibri"/>
          <w:szCs w:val="20"/>
        </w:rPr>
      </w:pPr>
      <w:bookmarkStart w:id="13" w:name="P591"/>
      <w:bookmarkEnd w:id="13"/>
      <w:r w:rsidRPr="006C4F4F">
        <w:rPr>
          <w:rFonts w:cs="Calibri"/>
          <w:szCs w:val="20"/>
        </w:rPr>
        <w:t>&lt;5&gt; - указать цель использования земельного участка.</w:t>
      </w:r>
    </w:p>
    <w:p w:rsidR="004B3A3B" w:rsidRPr="006C4F4F" w:rsidRDefault="004B3A3B" w:rsidP="004B3A3B">
      <w:pPr>
        <w:widowControl w:val="0"/>
        <w:autoSpaceDE w:val="0"/>
        <w:autoSpaceDN w:val="0"/>
        <w:jc w:val="both"/>
        <w:rPr>
          <w:rFonts w:cs="Calibri"/>
          <w:szCs w:val="20"/>
        </w:rPr>
      </w:pPr>
    </w:p>
    <w:p w:rsidR="004B3A3B" w:rsidRDefault="004B3A3B" w:rsidP="004B3A3B">
      <w:pPr>
        <w:widowControl w:val="0"/>
        <w:autoSpaceDE w:val="0"/>
        <w:autoSpaceDN w:val="0"/>
        <w:adjustRightInd w:val="0"/>
        <w:jc w:val="right"/>
        <w:outlineLvl w:val="1"/>
        <w:rPr>
          <w:sz w:val="28"/>
          <w:szCs w:val="28"/>
        </w:rPr>
      </w:pPr>
    </w:p>
    <w:p w:rsidR="004B3A3B" w:rsidRPr="00B93BF6" w:rsidRDefault="004B3A3B" w:rsidP="004B3A3B">
      <w:pPr>
        <w:pStyle w:val="ConsPlusNonformat"/>
        <w:jc w:val="both"/>
        <w:rPr>
          <w:rFonts w:ascii="Times New Roman" w:hAnsi="Times New Roman" w:cs="Times New Roman"/>
          <w:sz w:val="24"/>
          <w:szCs w:val="24"/>
        </w:rPr>
      </w:pPr>
      <w:r w:rsidRPr="00B93BF6">
        <w:rPr>
          <w:rFonts w:ascii="Times New Roman" w:hAnsi="Times New Roman" w:cs="Times New Roman"/>
          <w:sz w:val="24"/>
          <w:szCs w:val="24"/>
        </w:rPr>
        <w:t>Результат муниципальной услуги выдать следующим способом:</w:t>
      </w:r>
    </w:p>
    <w:p w:rsidR="004B3A3B" w:rsidRDefault="004B3A3B" w:rsidP="004B3A3B">
      <w:pPr>
        <w:widowControl w:val="0"/>
        <w:autoSpaceDE w:val="0"/>
        <w:autoSpaceDN w:val="0"/>
        <w:adjustRightInd w:val="0"/>
        <w:jc w:val="right"/>
        <w:outlineLvl w:val="1"/>
        <w:rPr>
          <w:sz w:val="28"/>
          <w:szCs w:val="28"/>
        </w:rPr>
      </w:pPr>
    </w:p>
    <w:p w:rsidR="004B3A3B" w:rsidRPr="001C7FD0" w:rsidRDefault="004B3A3B" w:rsidP="004B3A3B">
      <w:pPr>
        <w:pStyle w:val="ConsPlusNonformat"/>
      </w:pPr>
      <w:r w:rsidRPr="001C7FD0">
        <w:t xml:space="preserve">    ┌──┐</w:t>
      </w:r>
    </w:p>
    <w:p w:rsidR="004B3A3B" w:rsidRPr="001C7FD0" w:rsidRDefault="004B3A3B" w:rsidP="004B3A3B">
      <w:pPr>
        <w:pStyle w:val="ConsPlusNonformat"/>
      </w:pPr>
      <w:r w:rsidRPr="001C7FD0">
        <w:t xml:space="preserve">    │  │ выдать на руки;</w:t>
      </w:r>
    </w:p>
    <w:p w:rsidR="004B3A3B" w:rsidRPr="001C7FD0" w:rsidRDefault="004B3A3B" w:rsidP="004B3A3B">
      <w:pPr>
        <w:pStyle w:val="ConsPlusNonformat"/>
      </w:pPr>
      <w:r w:rsidRPr="001C7FD0">
        <w:t xml:space="preserve">    ├──┤</w:t>
      </w:r>
    </w:p>
    <w:p w:rsidR="004B3A3B" w:rsidRPr="001C7FD0" w:rsidRDefault="004B3A3B" w:rsidP="004B3A3B">
      <w:pPr>
        <w:pStyle w:val="ConsPlusNonformat"/>
      </w:pPr>
      <w:r w:rsidRPr="001C7FD0">
        <w:t xml:space="preserve">    │  │ направить по почте;</w:t>
      </w:r>
    </w:p>
    <w:p w:rsidR="004B3A3B" w:rsidRPr="001C7FD0" w:rsidRDefault="004B3A3B" w:rsidP="004B3A3B">
      <w:pPr>
        <w:pStyle w:val="ConsPlusNonformat"/>
      </w:pPr>
      <w:r w:rsidRPr="001C7FD0">
        <w:t xml:space="preserve">    ├──┤    </w:t>
      </w:r>
    </w:p>
    <w:p w:rsidR="004B3A3B" w:rsidRPr="001C7FD0" w:rsidRDefault="004B3A3B" w:rsidP="004B3A3B">
      <w:pPr>
        <w:pStyle w:val="ConsPlusNonformat"/>
      </w:pPr>
      <w:r w:rsidRPr="001C7FD0">
        <w:t xml:space="preserve">    │  │ личная явка.</w:t>
      </w:r>
    </w:p>
    <w:p w:rsidR="004B3A3B" w:rsidRPr="001C7FD0" w:rsidRDefault="004B3A3B" w:rsidP="004B3A3B">
      <w:pPr>
        <w:pStyle w:val="ConsPlusNonformat"/>
      </w:pPr>
      <w:r w:rsidRPr="001C7FD0">
        <w:t xml:space="preserve">    └──┘</w:t>
      </w:r>
    </w:p>
    <w:p w:rsidR="004B3A3B" w:rsidRPr="001C7FD0" w:rsidRDefault="004B3A3B" w:rsidP="004B3A3B">
      <w:pPr>
        <w:pStyle w:val="ConsPlusNonformat"/>
      </w:pPr>
      <w:r w:rsidRPr="001C7FD0">
        <w:t xml:space="preserve">    "__" _________ 20__ год</w:t>
      </w:r>
    </w:p>
    <w:p w:rsidR="004B3A3B" w:rsidRDefault="004B3A3B" w:rsidP="004B3A3B">
      <w:pPr>
        <w:pStyle w:val="ConsPlusNonformat"/>
      </w:pPr>
      <w:r w:rsidRPr="001C7FD0">
        <w:t xml:space="preserve">    </w:t>
      </w:r>
    </w:p>
    <w:p w:rsidR="004B3A3B" w:rsidRPr="001C7FD0" w:rsidRDefault="004B3A3B" w:rsidP="004B3A3B">
      <w:pPr>
        <w:pStyle w:val="ConsPlusNonformat"/>
      </w:pPr>
      <w:r w:rsidRPr="001C7FD0">
        <w:t xml:space="preserve">________________   </w:t>
      </w:r>
    </w:p>
    <w:p w:rsidR="004B3A3B" w:rsidRDefault="004B3A3B" w:rsidP="004B3A3B">
      <w:pPr>
        <w:pStyle w:val="ConsPlusNonformat"/>
        <w:rPr>
          <w:i/>
        </w:rPr>
      </w:pPr>
      <w:r w:rsidRPr="001C7FD0">
        <w:rPr>
          <w:i/>
        </w:rPr>
        <w:t>(подпись)</w:t>
      </w:r>
    </w:p>
    <w:p w:rsidR="004B3A3B" w:rsidRDefault="004B3A3B" w:rsidP="004B3A3B">
      <w:pPr>
        <w:autoSpaceDE w:val="0"/>
        <w:autoSpaceDN w:val="0"/>
        <w:adjustRightInd w:val="0"/>
        <w:jc w:val="right"/>
        <w:outlineLvl w:val="1"/>
        <w:rPr>
          <w:sz w:val="20"/>
        </w:rPr>
      </w:pPr>
      <w:r>
        <w:rPr>
          <w:i/>
        </w:rPr>
        <w:br w:type="page"/>
      </w:r>
      <w:r w:rsidRPr="00B5069D">
        <w:rPr>
          <w:sz w:val="20"/>
        </w:rPr>
        <w:lastRenderedPageBreak/>
        <w:t xml:space="preserve">Приложение </w:t>
      </w:r>
      <w:r>
        <w:rPr>
          <w:sz w:val="20"/>
        </w:rPr>
        <w:t>5</w:t>
      </w:r>
    </w:p>
    <w:p w:rsidR="004B3A3B" w:rsidRDefault="004B3A3B" w:rsidP="004B3A3B">
      <w:pPr>
        <w:pStyle w:val="ConsPlusNonformat"/>
        <w:jc w:val="right"/>
        <w:rPr>
          <w:i/>
        </w:rPr>
      </w:pPr>
      <w:r w:rsidRPr="00B5069D">
        <w:rPr>
          <w:rFonts w:ascii="Times New Roman" w:hAnsi="Times New Roman"/>
        </w:rPr>
        <w:t>к Административному регламенту</w:t>
      </w:r>
    </w:p>
    <w:p w:rsidR="004B3A3B" w:rsidRDefault="004B3A3B" w:rsidP="004B3A3B">
      <w:pPr>
        <w:autoSpaceDE w:val="0"/>
        <w:autoSpaceDN w:val="0"/>
        <w:adjustRightInd w:val="0"/>
        <w:ind w:left="5812"/>
        <w:jc w:val="right"/>
        <w:rPr>
          <w:sz w:val="20"/>
        </w:rPr>
      </w:pPr>
      <w:r w:rsidRPr="00B5069D">
        <w:rPr>
          <w:sz w:val="20"/>
        </w:rPr>
        <w:t>по предоставлению муниципальной услуги</w:t>
      </w:r>
    </w:p>
    <w:p w:rsidR="004B3A3B" w:rsidRPr="00F70C7D" w:rsidRDefault="004B3A3B" w:rsidP="004B3A3B">
      <w:pPr>
        <w:pStyle w:val="ConsPlusNonformat"/>
        <w:rPr>
          <w:rFonts w:ascii="Times New Roman" w:hAnsi="Times New Roman" w:cs="Times New Roman"/>
          <w:i/>
        </w:rPr>
      </w:pPr>
    </w:p>
    <w:p w:rsidR="004B3A3B" w:rsidRPr="00F70C7D" w:rsidRDefault="004B3A3B" w:rsidP="004B3A3B">
      <w:pPr>
        <w:pStyle w:val="ConsPlusNonformat"/>
        <w:rPr>
          <w:rFonts w:ascii="Times New Roman" w:hAnsi="Times New Roman" w:cs="Times New Roman"/>
          <w:i/>
        </w:rPr>
      </w:pPr>
    </w:p>
    <w:p w:rsidR="004B3A3B" w:rsidRPr="00F70C7D" w:rsidRDefault="004B3A3B" w:rsidP="004B3A3B">
      <w:pPr>
        <w:pStyle w:val="ConsPlusNonformat"/>
        <w:rPr>
          <w:rFonts w:ascii="Times New Roman" w:hAnsi="Times New Roman" w:cs="Times New Roman"/>
          <w:i/>
        </w:rPr>
      </w:pPr>
    </w:p>
    <w:p w:rsidR="004B3A3B" w:rsidRPr="00B5069D" w:rsidRDefault="004B3A3B" w:rsidP="004B3A3B">
      <w:pPr>
        <w:autoSpaceDE w:val="0"/>
        <w:autoSpaceDN w:val="0"/>
        <w:adjustRightInd w:val="0"/>
        <w:ind w:left="5812"/>
        <w:jc w:val="right"/>
        <w:rPr>
          <w:sz w:val="20"/>
        </w:rPr>
      </w:pPr>
      <w:r>
        <w:rPr>
          <w:b/>
          <w:noProof/>
          <w:sz w:val="20"/>
        </w:rPr>
        <mc:AlternateContent>
          <mc:Choice Requires="wps">
            <w:drawing>
              <wp:anchor distT="0" distB="0" distL="114300" distR="114300" simplePos="0" relativeHeight="251659264" behindDoc="0" locked="0" layoutInCell="1" allowOverlap="1" wp14:anchorId="440A8E36" wp14:editId="63FE8415">
                <wp:simplePos x="0" y="0"/>
                <wp:positionH relativeFrom="column">
                  <wp:posOffset>288925</wp:posOffset>
                </wp:positionH>
                <wp:positionV relativeFrom="paragraph">
                  <wp:posOffset>85090</wp:posOffset>
                </wp:positionV>
                <wp:extent cx="1741170" cy="857250"/>
                <wp:effectExtent l="12700" t="8890" r="8255" b="10160"/>
                <wp:wrapNone/>
                <wp:docPr id="152"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857250"/>
                        </a:xfrm>
                        <a:prstGeom prst="rect">
                          <a:avLst/>
                        </a:prstGeom>
                        <a:solidFill>
                          <a:srgbClr val="FFFFFF"/>
                        </a:solidFill>
                        <a:ln w="9525">
                          <a:solidFill>
                            <a:srgbClr val="000000"/>
                          </a:solidFill>
                          <a:miter lim="800000"/>
                          <a:headEnd/>
                          <a:tailEnd/>
                        </a:ln>
                      </wps:spPr>
                      <wps:txbx>
                        <w:txbxContent>
                          <w:p w:rsidR="004B3A3B" w:rsidRDefault="004B3A3B" w:rsidP="004B3A3B">
                            <w:pPr>
                              <w:jc w:val="center"/>
                              <w:rPr>
                                <w:b/>
                                <w:sz w:val="20"/>
                              </w:rPr>
                            </w:pPr>
                            <w:r w:rsidRPr="00150CD1">
                              <w:rPr>
                                <w:b/>
                                <w:sz w:val="20"/>
                              </w:rPr>
                              <w:t>Обращение с заявлением о предоставлении муниципальной услуги</w:t>
                            </w:r>
                          </w:p>
                          <w:p w:rsidR="004B3A3B" w:rsidRPr="00150CD1" w:rsidRDefault="004B3A3B" w:rsidP="004B3A3B">
                            <w:pPr>
                              <w:jc w:val="center"/>
                              <w:rPr>
                                <w:b/>
                                <w:sz w:val="20"/>
                              </w:rPr>
                            </w:pPr>
                            <w:r>
                              <w:rPr>
                                <w:b/>
                                <w:sz w:val="20"/>
                              </w:rPr>
                              <w:t>(п. 2.7.)</w:t>
                            </w:r>
                          </w:p>
                          <w:p w:rsidR="004B3A3B" w:rsidRPr="00150CD1" w:rsidRDefault="004B3A3B" w:rsidP="004B3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A8E36" id="Rectangle 289" o:spid="_x0000_s1026" style="position:absolute;left:0;text-align:left;margin-left:22.75pt;margin-top:6.7pt;width:137.1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">
                <v:textbox>
                  <w:txbxContent>
                    <w:p w:rsidR="004B3A3B" w:rsidRDefault="004B3A3B" w:rsidP="004B3A3B">
                      <w:pPr>
                        <w:jc w:val="center"/>
                        <w:rPr>
                          <w:b/>
                          <w:sz w:val="20"/>
                        </w:rPr>
                      </w:pPr>
                      <w:r w:rsidRPr="00150CD1">
                        <w:rPr>
                          <w:b/>
                          <w:sz w:val="20"/>
                        </w:rPr>
                        <w:t>Обращение с заявлением о предоставлении муниципальной услуги</w:t>
                      </w:r>
                    </w:p>
                    <w:p w:rsidR="004B3A3B" w:rsidRPr="00150CD1" w:rsidRDefault="004B3A3B" w:rsidP="004B3A3B">
                      <w:pPr>
                        <w:jc w:val="center"/>
                        <w:rPr>
                          <w:b/>
                          <w:sz w:val="20"/>
                        </w:rPr>
                      </w:pPr>
                      <w:r>
                        <w:rPr>
                          <w:b/>
                          <w:sz w:val="20"/>
                        </w:rPr>
                        <w:t>(п. 2.7.)</w:t>
                      </w:r>
                    </w:p>
                    <w:p w:rsidR="004B3A3B" w:rsidRPr="00150CD1" w:rsidRDefault="004B3A3B" w:rsidP="004B3A3B"/>
                  </w:txbxContent>
                </v:textbox>
              </v:rect>
            </w:pict>
          </mc:Fallback>
        </mc:AlternateContent>
      </w:r>
    </w:p>
    <w:p w:rsidR="004B3A3B" w:rsidRPr="00864564" w:rsidRDefault="004B3A3B" w:rsidP="004B3A3B">
      <w:pPr>
        <w:autoSpaceDE w:val="0"/>
        <w:autoSpaceDN w:val="0"/>
        <w:adjustRightInd w:val="0"/>
        <w:jc w:val="right"/>
      </w:pPr>
      <w:r>
        <w:rPr>
          <w:noProof/>
        </w:rPr>
        <mc:AlternateContent>
          <mc:Choice Requires="wps">
            <w:drawing>
              <wp:anchor distT="0" distB="0" distL="114300" distR="114300" simplePos="0" relativeHeight="251663360" behindDoc="0" locked="0" layoutInCell="1" allowOverlap="1" wp14:anchorId="361E0AFF" wp14:editId="3998ABA8">
                <wp:simplePos x="0" y="0"/>
                <wp:positionH relativeFrom="column">
                  <wp:posOffset>2030095</wp:posOffset>
                </wp:positionH>
                <wp:positionV relativeFrom="paragraph">
                  <wp:posOffset>221615</wp:posOffset>
                </wp:positionV>
                <wp:extent cx="442595" cy="233680"/>
                <wp:effectExtent l="10795" t="12065" r="41910" b="59055"/>
                <wp:wrapNone/>
                <wp:docPr id="153"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7B68FC" id="_x0000_t32" coordsize="21600,21600" o:spt="32" o:oned="t" path="m,l21600,21600e" filled="f">
                <v:path arrowok="t" fillok="f" o:connecttype="none"/>
                <o:lock v:ext="edit" shapetype="t"/>
              </v:shapetype>
              <v:shape id="AutoShape 293" o:spid="_x0000_s1026" type="#_x0000_t32" style="position:absolute;margin-left:159.85pt;margin-top:17.45pt;width:34.85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3qTPAIAAGU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">
                <v:stroke endarrow="block"/>
              </v:shape>
            </w:pict>
          </mc:Fallback>
        </mc:AlternateContent>
      </w:r>
      <w:r>
        <w:rPr>
          <w:b/>
          <w:noProof/>
          <w:sz w:val="20"/>
        </w:rPr>
        <mc:AlternateContent>
          <mc:Choice Requires="wps">
            <w:drawing>
              <wp:anchor distT="0" distB="0" distL="114300" distR="114300" simplePos="0" relativeHeight="251660288" behindDoc="0" locked="0" layoutInCell="1" allowOverlap="1" wp14:anchorId="30FE2FC3" wp14:editId="227B1C9D">
                <wp:simplePos x="0" y="0"/>
                <wp:positionH relativeFrom="column">
                  <wp:posOffset>2472690</wp:posOffset>
                </wp:positionH>
                <wp:positionV relativeFrom="paragraph">
                  <wp:posOffset>159385</wp:posOffset>
                </wp:positionV>
                <wp:extent cx="1442085" cy="581660"/>
                <wp:effectExtent l="5715" t="6985" r="9525" b="11430"/>
                <wp:wrapNone/>
                <wp:docPr id="154"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581660"/>
                        </a:xfrm>
                        <a:prstGeom prst="rect">
                          <a:avLst/>
                        </a:prstGeom>
                        <a:solidFill>
                          <a:srgbClr val="FFFFFF"/>
                        </a:solidFill>
                        <a:ln w="9525">
                          <a:solidFill>
                            <a:srgbClr val="000000"/>
                          </a:solidFill>
                          <a:miter lim="800000"/>
                          <a:headEnd/>
                          <a:tailEnd/>
                        </a:ln>
                      </wps:spPr>
                      <wps:txbx>
                        <w:txbxContent>
                          <w:p w:rsidR="004B3A3B" w:rsidRDefault="004B3A3B" w:rsidP="004B3A3B">
                            <w:pPr>
                              <w:jc w:val="center"/>
                              <w:rPr>
                                <w:b/>
                                <w:sz w:val="20"/>
                              </w:rPr>
                            </w:pPr>
                            <w:r w:rsidRPr="00AF2B61">
                              <w:rPr>
                                <w:b/>
                                <w:sz w:val="20"/>
                              </w:rPr>
                              <w:t xml:space="preserve">Отказ в приеме документов </w:t>
                            </w:r>
                          </w:p>
                          <w:p w:rsidR="004B3A3B" w:rsidRPr="00AF2B61" w:rsidRDefault="004B3A3B" w:rsidP="004B3A3B">
                            <w:pPr>
                              <w:jc w:val="center"/>
                              <w:rPr>
                                <w:b/>
                                <w:sz w:val="20"/>
                              </w:rPr>
                            </w:pPr>
                            <w:r>
                              <w:rPr>
                                <w:b/>
                                <w:sz w:val="20"/>
                              </w:rPr>
                              <w:t>(п. 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E2FC3" id="Rectangle 290" o:spid="_x0000_s1027" style="position:absolute;left:0;text-align:left;margin-left:194.7pt;margin-top:12.55pt;width:113.55pt;height:4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">
                <v:textbox>
                  <w:txbxContent>
                    <w:p w:rsidR="004B3A3B" w:rsidRDefault="004B3A3B" w:rsidP="004B3A3B">
                      <w:pPr>
                        <w:jc w:val="center"/>
                        <w:rPr>
                          <w:b/>
                          <w:sz w:val="20"/>
                        </w:rPr>
                      </w:pPr>
                      <w:r w:rsidRPr="00AF2B61">
                        <w:rPr>
                          <w:b/>
                          <w:sz w:val="20"/>
                        </w:rPr>
                        <w:t xml:space="preserve">Отказ в приеме документов </w:t>
                      </w:r>
                    </w:p>
                    <w:p w:rsidR="004B3A3B" w:rsidRPr="00AF2B61" w:rsidRDefault="004B3A3B" w:rsidP="004B3A3B">
                      <w:pPr>
                        <w:jc w:val="center"/>
                        <w:rPr>
                          <w:b/>
                          <w:sz w:val="20"/>
                        </w:rPr>
                      </w:pPr>
                      <w:r>
                        <w:rPr>
                          <w:b/>
                          <w:sz w:val="20"/>
                        </w:rPr>
                        <w:t>(п. 2.12.)</w:t>
                      </w:r>
                    </w:p>
                  </w:txbxContent>
                </v:textbox>
              </v:rect>
            </w:pict>
          </mc:Fallback>
        </mc:AlternateContent>
      </w:r>
    </w:p>
    <w:p w:rsidR="004B3A3B" w:rsidRDefault="004B3A3B" w:rsidP="004B3A3B">
      <w:pPr>
        <w:jc w:val="right"/>
        <w:rPr>
          <w:color w:val="000000"/>
        </w:rPr>
      </w:pPr>
      <w:r>
        <w:rPr>
          <w:noProof/>
        </w:rPr>
        <mc:AlternateContent>
          <mc:Choice Requires="wps">
            <w:drawing>
              <wp:anchor distT="0" distB="0" distL="114300" distR="114300" simplePos="0" relativeHeight="251670528" behindDoc="0" locked="0" layoutInCell="1" allowOverlap="1" wp14:anchorId="68058587" wp14:editId="36E08BB9">
                <wp:simplePos x="0" y="0"/>
                <wp:positionH relativeFrom="column">
                  <wp:posOffset>4361180</wp:posOffset>
                </wp:positionH>
                <wp:positionV relativeFrom="paragraph">
                  <wp:posOffset>132715</wp:posOffset>
                </wp:positionV>
                <wp:extent cx="1593850" cy="986155"/>
                <wp:effectExtent l="8255" t="8890" r="7620" b="5080"/>
                <wp:wrapNone/>
                <wp:docPr id="155"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986155"/>
                        </a:xfrm>
                        <a:prstGeom prst="rect">
                          <a:avLst/>
                        </a:prstGeom>
                        <a:solidFill>
                          <a:srgbClr val="FFFFFF"/>
                        </a:solidFill>
                        <a:ln w="9525">
                          <a:solidFill>
                            <a:srgbClr val="000000"/>
                          </a:solidFill>
                          <a:miter lim="800000"/>
                          <a:headEnd/>
                          <a:tailEnd/>
                        </a:ln>
                      </wps:spPr>
                      <wps:txbx>
                        <w:txbxContent>
                          <w:p w:rsidR="004B3A3B" w:rsidRPr="00C91446" w:rsidRDefault="004B3A3B" w:rsidP="004B3A3B">
                            <w:pPr>
                              <w:jc w:val="center"/>
                              <w:rPr>
                                <w:b/>
                                <w:sz w:val="20"/>
                                <w:szCs w:val="20"/>
                              </w:rPr>
                            </w:pPr>
                            <w:r w:rsidRPr="00C91446">
                              <w:rPr>
                                <w:b/>
                                <w:sz w:val="20"/>
                                <w:szCs w:val="20"/>
                              </w:rPr>
                              <w:t>Заявление Заявителя о прекращении представления муниципальной услуги</w:t>
                            </w:r>
                          </w:p>
                          <w:p w:rsidR="004B3A3B" w:rsidRPr="00C91446" w:rsidRDefault="004B3A3B" w:rsidP="004B3A3B">
                            <w:pPr>
                              <w:jc w:val="center"/>
                              <w:rPr>
                                <w:sz w:val="20"/>
                                <w:szCs w:val="20"/>
                              </w:rPr>
                            </w:pPr>
                            <w:r w:rsidRPr="00C91446">
                              <w:rPr>
                                <w:sz w:val="20"/>
                                <w:szCs w:val="20"/>
                              </w:rPr>
                              <w:t>(на любом этапе адм.процедуры)</w:t>
                            </w:r>
                          </w:p>
                          <w:p w:rsidR="004B3A3B" w:rsidRPr="00C91446" w:rsidRDefault="004B3A3B" w:rsidP="004B3A3B">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58587" id="Rectangle 300" o:spid="_x0000_s1028" style="position:absolute;left:0;text-align:left;margin-left:343.4pt;margin-top:10.45pt;width:125.5pt;height:7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">
                <v:textbox>
                  <w:txbxContent>
                    <w:p w:rsidR="004B3A3B" w:rsidRPr="00C91446" w:rsidRDefault="004B3A3B" w:rsidP="004B3A3B">
                      <w:pPr>
                        <w:jc w:val="center"/>
                        <w:rPr>
                          <w:b/>
                          <w:sz w:val="20"/>
                          <w:szCs w:val="20"/>
                        </w:rPr>
                      </w:pPr>
                      <w:r w:rsidRPr="00C91446">
                        <w:rPr>
                          <w:b/>
                          <w:sz w:val="20"/>
                          <w:szCs w:val="20"/>
                        </w:rPr>
                        <w:t>Заявление Заявителя о прекращении представления муниципальной услуги</w:t>
                      </w:r>
                    </w:p>
                    <w:p w:rsidR="004B3A3B" w:rsidRPr="00C91446" w:rsidRDefault="004B3A3B" w:rsidP="004B3A3B">
                      <w:pPr>
                        <w:jc w:val="center"/>
                        <w:rPr>
                          <w:sz w:val="20"/>
                          <w:szCs w:val="20"/>
                        </w:rPr>
                      </w:pPr>
                      <w:r w:rsidRPr="00C91446">
                        <w:rPr>
                          <w:sz w:val="20"/>
                          <w:szCs w:val="20"/>
                        </w:rPr>
                        <w:t>(на любом этапе адм.процедуры)</w:t>
                      </w:r>
                    </w:p>
                    <w:p w:rsidR="004B3A3B" w:rsidRPr="00C91446" w:rsidRDefault="004B3A3B" w:rsidP="004B3A3B">
                      <w:pPr>
                        <w:jc w:val="center"/>
                        <w:rPr>
                          <w:sz w:val="20"/>
                          <w:szCs w:val="20"/>
                        </w:rPr>
                      </w:pPr>
                    </w:p>
                  </w:txbxContent>
                </v:textbox>
              </v:rect>
            </w:pict>
          </mc:Fallback>
        </mc:AlternateContent>
      </w:r>
      <w:r w:rsidRPr="003449B5">
        <w:rPr>
          <w:b/>
          <w:sz w:val="20"/>
        </w:rPr>
        <w:tab/>
      </w:r>
      <w:r w:rsidRPr="003449B5">
        <w:rPr>
          <w:b/>
          <w:sz w:val="20"/>
        </w:rPr>
        <w:tab/>
      </w:r>
      <w:r w:rsidRPr="003449B5">
        <w:rPr>
          <w:b/>
          <w:sz w:val="20"/>
        </w:rPr>
        <w:tab/>
      </w:r>
      <w:r w:rsidRPr="003449B5">
        <w:rPr>
          <w:b/>
          <w:sz w:val="20"/>
        </w:rPr>
        <w:tab/>
      </w:r>
      <w:r w:rsidRPr="003449B5">
        <w:rPr>
          <w:b/>
          <w:sz w:val="20"/>
        </w:rPr>
        <w:tab/>
      </w:r>
    </w:p>
    <w:p w:rsidR="004B3A3B" w:rsidRPr="00456902" w:rsidRDefault="004B3A3B" w:rsidP="004B3A3B">
      <w:r>
        <w:rPr>
          <w:noProof/>
        </w:rPr>
        <mc:AlternateContent>
          <mc:Choice Requires="wps">
            <w:drawing>
              <wp:anchor distT="0" distB="0" distL="114300" distR="114300" simplePos="0" relativeHeight="251676672" behindDoc="0" locked="0" layoutInCell="1" allowOverlap="1" wp14:anchorId="5F5CFF76" wp14:editId="0DC1481B">
                <wp:simplePos x="0" y="0"/>
                <wp:positionH relativeFrom="column">
                  <wp:posOffset>2030095</wp:posOffset>
                </wp:positionH>
                <wp:positionV relativeFrom="paragraph">
                  <wp:posOffset>257175</wp:posOffset>
                </wp:positionV>
                <wp:extent cx="2331085" cy="238125"/>
                <wp:effectExtent l="20320" t="9525" r="10795" b="57150"/>
                <wp:wrapNone/>
                <wp:docPr id="156"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108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B718E" id="AutoShape 306" o:spid="_x0000_s1026" type="#_x0000_t32" style="position:absolute;margin-left:159.85pt;margin-top:20.25pt;width:183.55pt;height:18.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4AF7FF69" wp14:editId="270E438D">
                <wp:simplePos x="0" y="0"/>
                <wp:positionH relativeFrom="column">
                  <wp:posOffset>1177290</wp:posOffset>
                </wp:positionH>
                <wp:positionV relativeFrom="paragraph">
                  <wp:posOffset>4445</wp:posOffset>
                </wp:positionV>
                <wp:extent cx="0" cy="346710"/>
                <wp:effectExtent l="53340" t="13970" r="60960" b="20320"/>
                <wp:wrapNone/>
                <wp:docPr id="157"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671A6" id="AutoShape 292" o:spid="_x0000_s1026" type="#_x0000_t32" style="position:absolute;margin-left:92.7pt;margin-top:.35pt;width:0;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67Nw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69423AFB" wp14:editId="2CDDA951">
                <wp:simplePos x="0" y="0"/>
                <wp:positionH relativeFrom="column">
                  <wp:posOffset>3914775</wp:posOffset>
                </wp:positionH>
                <wp:positionV relativeFrom="paragraph">
                  <wp:posOffset>285750</wp:posOffset>
                </wp:positionV>
                <wp:extent cx="446405" cy="1390650"/>
                <wp:effectExtent l="57150" t="9525" r="10795" b="28575"/>
                <wp:wrapNone/>
                <wp:docPr id="158"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 cy="13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8B064" id="AutoShape 305" o:spid="_x0000_s1026" type="#_x0000_t32" style="position:absolute;margin-left:308.25pt;margin-top:22.5pt;width:35.15pt;height:109.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VlQgIAAHA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">
                <v:stroke endarrow="block"/>
              </v:shape>
            </w:pict>
          </mc:Fallback>
        </mc:AlternateContent>
      </w:r>
    </w:p>
    <w:p w:rsidR="004B3A3B" w:rsidRDefault="004B3A3B" w:rsidP="004B3A3B">
      <w:pPr>
        <w:widowControl w:val="0"/>
        <w:autoSpaceDE w:val="0"/>
        <w:autoSpaceDN w:val="0"/>
        <w:adjustRightInd w:val="0"/>
        <w:ind w:firstLine="540"/>
        <w:jc w:val="both"/>
        <w:outlineLvl w:val="2"/>
        <w:rPr>
          <w:sz w:val="28"/>
          <w:szCs w:val="28"/>
        </w:rPr>
      </w:pPr>
      <w:r>
        <w:rPr>
          <w:noProof/>
        </w:rPr>
        <mc:AlternateContent>
          <mc:Choice Requires="wps">
            <w:drawing>
              <wp:anchor distT="0" distB="0" distL="114300" distR="114300" simplePos="0" relativeHeight="251661312" behindDoc="0" locked="0" layoutInCell="1" allowOverlap="1" wp14:anchorId="4EB5651D" wp14:editId="1FF4D776">
                <wp:simplePos x="0" y="0"/>
                <wp:positionH relativeFrom="column">
                  <wp:posOffset>255270</wp:posOffset>
                </wp:positionH>
                <wp:positionV relativeFrom="paragraph">
                  <wp:posOffset>27940</wp:posOffset>
                </wp:positionV>
                <wp:extent cx="1774825" cy="815340"/>
                <wp:effectExtent l="7620" t="8890" r="8255" b="13970"/>
                <wp:wrapNone/>
                <wp:docPr id="159"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815340"/>
                        </a:xfrm>
                        <a:prstGeom prst="rect">
                          <a:avLst/>
                        </a:prstGeom>
                        <a:solidFill>
                          <a:srgbClr val="FFFFFF"/>
                        </a:solidFill>
                        <a:ln w="9525">
                          <a:solidFill>
                            <a:srgbClr val="000000"/>
                          </a:solidFill>
                          <a:miter lim="800000"/>
                          <a:headEnd/>
                          <a:tailEnd/>
                        </a:ln>
                      </wps:spPr>
                      <wps:txbx>
                        <w:txbxContent>
                          <w:p w:rsidR="004B3A3B" w:rsidRDefault="004B3A3B" w:rsidP="004B3A3B">
                            <w:pPr>
                              <w:jc w:val="center"/>
                              <w:rPr>
                                <w:b/>
                              </w:rPr>
                            </w:pPr>
                            <w:r>
                              <w:rPr>
                                <w:b/>
                              </w:rPr>
                              <w:t>П</w:t>
                            </w:r>
                            <w:r w:rsidRPr="00150CD1">
                              <w:rPr>
                                <w:b/>
                              </w:rPr>
                              <w:t>рием, регистрация заявления и документов к нему</w:t>
                            </w:r>
                            <w:r>
                              <w:rPr>
                                <w:b/>
                              </w:rPr>
                              <w:t xml:space="preserve"> </w:t>
                            </w:r>
                          </w:p>
                          <w:p w:rsidR="004B3A3B" w:rsidRPr="00150CD1" w:rsidRDefault="004B3A3B" w:rsidP="004B3A3B">
                            <w:pPr>
                              <w:jc w:val="center"/>
                              <w:rPr>
                                <w:b/>
                                <w:sz w:val="20"/>
                              </w:rPr>
                            </w:pPr>
                            <w:r>
                              <w:rPr>
                                <w:b/>
                              </w:rPr>
                              <w:t>(пп. 4.2.1.-4.2.8.)</w:t>
                            </w:r>
                          </w:p>
                          <w:p w:rsidR="004B3A3B" w:rsidRDefault="004B3A3B" w:rsidP="004B3A3B">
                            <w:pPr>
                              <w:jc w:val="center"/>
                              <w:rPr>
                                <w:b/>
                                <w:sz w:val="20"/>
                              </w:rPr>
                            </w:pPr>
                          </w:p>
                          <w:p w:rsidR="004B3A3B" w:rsidRPr="0079767E" w:rsidRDefault="004B3A3B" w:rsidP="004B3A3B">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5651D" id="Rectangle 291" o:spid="_x0000_s1029" style="position:absolute;left:0;text-align:left;margin-left:20.1pt;margin-top:2.2pt;width:139.7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">
                <v:textbox>
                  <w:txbxContent>
                    <w:p w:rsidR="004B3A3B" w:rsidRDefault="004B3A3B" w:rsidP="004B3A3B">
                      <w:pPr>
                        <w:jc w:val="center"/>
                        <w:rPr>
                          <w:b/>
                        </w:rPr>
                      </w:pPr>
                      <w:r>
                        <w:rPr>
                          <w:b/>
                        </w:rPr>
                        <w:t>П</w:t>
                      </w:r>
                      <w:r w:rsidRPr="00150CD1">
                        <w:rPr>
                          <w:b/>
                        </w:rPr>
                        <w:t>рием, регистрация заявления и документов к нему</w:t>
                      </w:r>
                      <w:r>
                        <w:rPr>
                          <w:b/>
                        </w:rPr>
                        <w:t xml:space="preserve"> </w:t>
                      </w:r>
                    </w:p>
                    <w:p w:rsidR="004B3A3B" w:rsidRPr="00150CD1" w:rsidRDefault="004B3A3B" w:rsidP="004B3A3B">
                      <w:pPr>
                        <w:jc w:val="center"/>
                        <w:rPr>
                          <w:b/>
                          <w:sz w:val="20"/>
                        </w:rPr>
                      </w:pPr>
                      <w:r>
                        <w:rPr>
                          <w:b/>
                        </w:rPr>
                        <w:t>(пп. 4.2.1.-4.2.8.)</w:t>
                      </w:r>
                    </w:p>
                    <w:p w:rsidR="004B3A3B" w:rsidRDefault="004B3A3B" w:rsidP="004B3A3B">
                      <w:pPr>
                        <w:jc w:val="center"/>
                        <w:rPr>
                          <w:b/>
                          <w:sz w:val="20"/>
                        </w:rPr>
                      </w:pPr>
                    </w:p>
                    <w:p w:rsidR="004B3A3B" w:rsidRPr="0079767E" w:rsidRDefault="004B3A3B" w:rsidP="004B3A3B">
                      <w:pPr>
                        <w:jc w:val="center"/>
                        <w:rPr>
                          <w:sz w:val="20"/>
                        </w:rPr>
                      </w:pPr>
                    </w:p>
                  </w:txbxContent>
                </v:textbox>
              </v:rect>
            </w:pict>
          </mc:Fallback>
        </mc:AlternateContent>
      </w:r>
    </w:p>
    <w:p w:rsidR="004B3A3B" w:rsidRPr="00456902" w:rsidRDefault="004B3A3B" w:rsidP="004B3A3B">
      <w:r>
        <w:rPr>
          <w:noProof/>
        </w:rPr>
        <mc:AlternateContent>
          <mc:Choice Requires="wps">
            <w:drawing>
              <wp:anchor distT="0" distB="0" distL="114300" distR="114300" simplePos="0" relativeHeight="251666432" behindDoc="0" locked="0" layoutInCell="1" allowOverlap="1" wp14:anchorId="0EFAA01D" wp14:editId="3FDD2EA2">
                <wp:simplePos x="0" y="0"/>
                <wp:positionH relativeFrom="column">
                  <wp:posOffset>2361565</wp:posOffset>
                </wp:positionH>
                <wp:positionV relativeFrom="paragraph">
                  <wp:posOffset>67310</wp:posOffset>
                </wp:positionV>
                <wp:extent cx="1593850" cy="476250"/>
                <wp:effectExtent l="8890" t="10160" r="6985" b="8890"/>
                <wp:wrapNone/>
                <wp:docPr id="160"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476250"/>
                        </a:xfrm>
                        <a:prstGeom prst="rect">
                          <a:avLst/>
                        </a:prstGeom>
                        <a:solidFill>
                          <a:srgbClr val="FFFFFF"/>
                        </a:solidFill>
                        <a:ln w="9525">
                          <a:solidFill>
                            <a:srgbClr val="000000"/>
                          </a:solidFill>
                          <a:miter lim="800000"/>
                          <a:headEnd/>
                          <a:tailEnd/>
                        </a:ln>
                      </wps:spPr>
                      <wps:txbx>
                        <w:txbxContent>
                          <w:p w:rsidR="004B3A3B" w:rsidRPr="00AF2B61" w:rsidRDefault="004B3A3B" w:rsidP="004B3A3B">
                            <w:pPr>
                              <w:jc w:val="center"/>
                              <w:rPr>
                                <w:b/>
                                <w:sz w:val="20"/>
                                <w:szCs w:val="20"/>
                              </w:rPr>
                            </w:pPr>
                            <w:r w:rsidRPr="00AF2B61">
                              <w:rPr>
                                <w:b/>
                                <w:sz w:val="20"/>
                                <w:szCs w:val="20"/>
                              </w:rPr>
                              <w:t xml:space="preserve">Возвращение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AA01D" id="Rectangle 296" o:spid="_x0000_s1030" style="position:absolute;margin-left:185.95pt;margin-top:5.3pt;width:125.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">
                <v:textbox>
                  <w:txbxContent>
                    <w:p w:rsidR="004B3A3B" w:rsidRPr="00AF2B61" w:rsidRDefault="004B3A3B" w:rsidP="004B3A3B">
                      <w:pPr>
                        <w:jc w:val="center"/>
                        <w:rPr>
                          <w:b/>
                          <w:sz w:val="20"/>
                          <w:szCs w:val="20"/>
                        </w:rPr>
                      </w:pPr>
                      <w:r w:rsidRPr="00AF2B61">
                        <w:rPr>
                          <w:b/>
                          <w:sz w:val="20"/>
                          <w:szCs w:val="20"/>
                        </w:rPr>
                        <w:t xml:space="preserve">Возвращение заявления </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2352DC3D" wp14:editId="3CD7CC67">
                <wp:simplePos x="0" y="0"/>
                <wp:positionH relativeFrom="column">
                  <wp:posOffset>2030095</wp:posOffset>
                </wp:positionH>
                <wp:positionV relativeFrom="paragraph">
                  <wp:posOffset>243840</wp:posOffset>
                </wp:positionV>
                <wp:extent cx="331470" cy="0"/>
                <wp:effectExtent l="10795" t="53340" r="19685" b="60960"/>
                <wp:wrapNone/>
                <wp:docPr id="161"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8E343" id="AutoShape 297" o:spid="_x0000_s1026" type="#_x0000_t32" style="position:absolute;margin-left:159.85pt;margin-top:19.2pt;width:26.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E5NgIAAGA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">
                <v:stroke endarrow="block"/>
              </v:shape>
            </w:pict>
          </mc:Fallback>
        </mc:AlternateContent>
      </w:r>
    </w:p>
    <w:p w:rsidR="004B3A3B" w:rsidRDefault="004B3A3B" w:rsidP="004B3A3B">
      <w:r>
        <w:rPr>
          <w:noProof/>
        </w:rPr>
        <mc:AlternateContent>
          <mc:Choice Requires="wps">
            <w:drawing>
              <wp:anchor distT="0" distB="0" distL="114300" distR="114300" simplePos="0" relativeHeight="251674624" behindDoc="0" locked="0" layoutInCell="1" allowOverlap="1" wp14:anchorId="3DC966C2" wp14:editId="7277E40F">
                <wp:simplePos x="0" y="0"/>
                <wp:positionH relativeFrom="column">
                  <wp:posOffset>1003935</wp:posOffset>
                </wp:positionH>
                <wp:positionV relativeFrom="paragraph">
                  <wp:posOffset>315595</wp:posOffset>
                </wp:positionV>
                <wp:extent cx="320040" cy="509905"/>
                <wp:effectExtent l="22860" t="10795" r="19050" b="12700"/>
                <wp:wrapNone/>
                <wp:docPr id="162"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509905"/>
                        </a:xfrm>
                        <a:prstGeom prst="downArrow">
                          <a:avLst>
                            <a:gd name="adj1" fmla="val 50000"/>
                            <a:gd name="adj2" fmla="val 398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653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4" o:spid="_x0000_s1026" type="#_x0000_t67" style="position:absolute;margin-left:79.05pt;margin-top:24.85pt;width:25.2pt;height:4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"/>
            </w:pict>
          </mc:Fallback>
        </mc:AlternateContent>
      </w:r>
    </w:p>
    <w:p w:rsidR="004B3A3B" w:rsidRDefault="004B3A3B" w:rsidP="004B3A3B">
      <w:pPr>
        <w:tabs>
          <w:tab w:val="left" w:pos="6240"/>
        </w:tabs>
      </w:pPr>
    </w:p>
    <w:p w:rsidR="004B3A3B" w:rsidRPr="00996E68" w:rsidRDefault="004B3A3B" w:rsidP="004B3A3B">
      <w:r>
        <w:rPr>
          <w:noProof/>
        </w:rPr>
        <mc:AlternateContent>
          <mc:Choice Requires="wps">
            <w:drawing>
              <wp:anchor distT="0" distB="0" distL="114300" distR="114300" simplePos="0" relativeHeight="251664384" behindDoc="0" locked="0" layoutInCell="1" allowOverlap="1" wp14:anchorId="7C750D81" wp14:editId="31940A05">
                <wp:simplePos x="0" y="0"/>
                <wp:positionH relativeFrom="column">
                  <wp:posOffset>255270</wp:posOffset>
                </wp:positionH>
                <wp:positionV relativeFrom="paragraph">
                  <wp:posOffset>179070</wp:posOffset>
                </wp:positionV>
                <wp:extent cx="5727700" cy="290195"/>
                <wp:effectExtent l="7620" t="7620" r="8255" b="6985"/>
                <wp:wrapNone/>
                <wp:docPr id="163"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290195"/>
                        </a:xfrm>
                        <a:prstGeom prst="rect">
                          <a:avLst/>
                        </a:prstGeom>
                        <a:solidFill>
                          <a:srgbClr val="FFFFFF"/>
                        </a:solidFill>
                        <a:ln w="9525">
                          <a:solidFill>
                            <a:srgbClr val="000000"/>
                          </a:solidFill>
                          <a:miter lim="800000"/>
                          <a:headEnd/>
                          <a:tailEnd/>
                        </a:ln>
                      </wps:spPr>
                      <wps:txbx>
                        <w:txbxContent>
                          <w:p w:rsidR="004B3A3B" w:rsidRPr="00150CD1" w:rsidRDefault="004B3A3B" w:rsidP="004B3A3B">
                            <w:pPr>
                              <w:jc w:val="center"/>
                              <w:rPr>
                                <w:b/>
                                <w:sz w:val="20"/>
                              </w:rPr>
                            </w:pPr>
                            <w:r w:rsidRPr="00150CD1">
                              <w:rPr>
                                <w:b/>
                              </w:rPr>
                              <w:t xml:space="preserve">рассмотрение заявления и документов к нему земельной комиссией </w:t>
                            </w:r>
                            <w:r>
                              <w:rPr>
                                <w:b/>
                              </w:rPr>
                              <w:t>(п.4.3.)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50D81" id="Rectangle 294" o:spid="_x0000_s1031" style="position:absolute;margin-left:20.1pt;margin-top:14.1pt;width:451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">
                <v:textbox>
                  <w:txbxContent>
                    <w:p w:rsidR="004B3A3B" w:rsidRPr="00150CD1" w:rsidRDefault="004B3A3B" w:rsidP="004B3A3B">
                      <w:pPr>
                        <w:jc w:val="center"/>
                        <w:rPr>
                          <w:b/>
                          <w:sz w:val="20"/>
                        </w:rPr>
                      </w:pPr>
                      <w:r w:rsidRPr="00150CD1">
                        <w:rPr>
                          <w:b/>
                        </w:rPr>
                        <w:t xml:space="preserve">рассмотрение заявления и документов к нему земельной комиссией </w:t>
                      </w:r>
                      <w:r>
                        <w:rPr>
                          <w:b/>
                        </w:rPr>
                        <w:t>(п.4.3.)</w:t>
                      </w:r>
                    </w:p>
                  </w:txbxContent>
                </v:textbox>
              </v:rect>
            </w:pict>
          </mc:Fallback>
        </mc:AlternateContent>
      </w:r>
    </w:p>
    <w:p w:rsidR="004B3A3B" w:rsidRPr="00996E68" w:rsidRDefault="004B3A3B" w:rsidP="004B3A3B">
      <w:r>
        <w:rPr>
          <w:b/>
          <w:noProof/>
          <w:sz w:val="20"/>
        </w:rPr>
        <mc:AlternateContent>
          <mc:Choice Requires="wps">
            <w:drawing>
              <wp:anchor distT="0" distB="0" distL="114300" distR="114300" simplePos="0" relativeHeight="251669504" behindDoc="0" locked="0" layoutInCell="1" allowOverlap="1" wp14:anchorId="17513AE9" wp14:editId="224DAF00">
                <wp:simplePos x="0" y="0"/>
                <wp:positionH relativeFrom="column">
                  <wp:posOffset>2959100</wp:posOffset>
                </wp:positionH>
                <wp:positionV relativeFrom="paragraph">
                  <wp:posOffset>146685</wp:posOffset>
                </wp:positionV>
                <wp:extent cx="320040" cy="304800"/>
                <wp:effectExtent l="34925" t="13335" r="26035" b="5715"/>
                <wp:wrapNone/>
                <wp:docPr id="164"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048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128C7" id="AutoShape 299" o:spid="_x0000_s1026" type="#_x0000_t67" style="position:absolute;margin-left:233pt;margin-top:11.55pt;width:25.2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"/>
            </w:pict>
          </mc:Fallback>
        </mc:AlternateContent>
      </w:r>
    </w:p>
    <w:p w:rsidR="004B3A3B" w:rsidRPr="00996E68" w:rsidRDefault="004B3A3B" w:rsidP="004B3A3B">
      <w:r>
        <w:rPr>
          <w:noProof/>
        </w:rPr>
        <mc:AlternateContent>
          <mc:Choice Requires="wps">
            <w:drawing>
              <wp:anchor distT="0" distB="0" distL="114300" distR="114300" simplePos="0" relativeHeight="251672576" behindDoc="0" locked="0" layoutInCell="1" allowOverlap="1" wp14:anchorId="193F48E0" wp14:editId="2BDB83DB">
                <wp:simplePos x="0" y="0"/>
                <wp:positionH relativeFrom="column">
                  <wp:posOffset>229870</wp:posOffset>
                </wp:positionH>
                <wp:positionV relativeFrom="paragraph">
                  <wp:posOffset>128270</wp:posOffset>
                </wp:positionV>
                <wp:extent cx="5753100" cy="300355"/>
                <wp:effectExtent l="10795" t="13970" r="8255" b="9525"/>
                <wp:wrapNone/>
                <wp:docPr id="16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00355"/>
                        </a:xfrm>
                        <a:prstGeom prst="rect">
                          <a:avLst/>
                        </a:prstGeom>
                        <a:solidFill>
                          <a:srgbClr val="FFFFFF"/>
                        </a:solidFill>
                        <a:ln w="9525">
                          <a:solidFill>
                            <a:srgbClr val="000000"/>
                          </a:solidFill>
                          <a:miter lim="800000"/>
                          <a:headEnd/>
                          <a:tailEnd/>
                        </a:ln>
                      </wps:spPr>
                      <wps:txbx>
                        <w:txbxContent>
                          <w:p w:rsidR="004B3A3B" w:rsidRPr="00250C54" w:rsidRDefault="004B3A3B" w:rsidP="004B3A3B">
                            <w:pPr>
                              <w:jc w:val="center"/>
                              <w:rPr>
                                <w:b/>
                              </w:rPr>
                            </w:pPr>
                            <w:r w:rsidRPr="00250C54">
                              <w:rPr>
                                <w:b/>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F48E0" id="Rectangle 302" o:spid="_x0000_s1032" style="position:absolute;margin-left:18.1pt;margin-top:10.1pt;width:453pt;height:2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">
                <v:textbox>
                  <w:txbxContent>
                    <w:p w:rsidR="004B3A3B" w:rsidRPr="00250C54" w:rsidRDefault="004B3A3B" w:rsidP="004B3A3B">
                      <w:pPr>
                        <w:jc w:val="center"/>
                        <w:rPr>
                          <w:b/>
                        </w:rPr>
                      </w:pPr>
                      <w:r w:rsidRPr="00250C54">
                        <w:rPr>
                          <w:b/>
                        </w:rPr>
                        <w:t>предоставление муниципальной услуги</w:t>
                      </w:r>
                    </w:p>
                  </w:txbxContent>
                </v:textbox>
              </v:rect>
            </w:pict>
          </mc:Fallback>
        </mc:AlternateContent>
      </w:r>
    </w:p>
    <w:p w:rsidR="004B3A3B" w:rsidRPr="00996E68" w:rsidRDefault="004B3A3B" w:rsidP="004B3A3B">
      <w:r>
        <w:rPr>
          <w:noProof/>
        </w:rPr>
        <mc:AlternateContent>
          <mc:Choice Requires="wps">
            <w:drawing>
              <wp:anchor distT="0" distB="0" distL="114300" distR="114300" simplePos="0" relativeHeight="251677696" behindDoc="0" locked="0" layoutInCell="1" allowOverlap="1" wp14:anchorId="1F5E312B" wp14:editId="7B90F278">
                <wp:simplePos x="0" y="0"/>
                <wp:positionH relativeFrom="column">
                  <wp:posOffset>2959100</wp:posOffset>
                </wp:positionH>
                <wp:positionV relativeFrom="paragraph">
                  <wp:posOffset>105410</wp:posOffset>
                </wp:positionV>
                <wp:extent cx="320040" cy="309245"/>
                <wp:effectExtent l="34925" t="10160" r="26035" b="13970"/>
                <wp:wrapNone/>
                <wp:docPr id="166"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092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3366E" id="AutoShape 307" o:spid="_x0000_s1026" type="#_x0000_t67" style="position:absolute;margin-left:233pt;margin-top:8.3pt;width:25.2pt;height:2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"/>
            </w:pict>
          </mc:Fallback>
        </mc:AlternateContent>
      </w:r>
    </w:p>
    <w:p w:rsidR="004B3A3B" w:rsidRPr="00996E68" w:rsidRDefault="004B3A3B" w:rsidP="004B3A3B">
      <w:r>
        <w:rPr>
          <w:noProof/>
        </w:rPr>
        <mc:AlternateContent>
          <mc:Choice Requires="wps">
            <w:drawing>
              <wp:anchor distT="0" distB="0" distL="114300" distR="114300" simplePos="0" relativeHeight="251671552" behindDoc="0" locked="0" layoutInCell="1" allowOverlap="1" wp14:anchorId="02B2DA1C" wp14:editId="22662908">
                <wp:simplePos x="0" y="0"/>
                <wp:positionH relativeFrom="column">
                  <wp:posOffset>229870</wp:posOffset>
                </wp:positionH>
                <wp:positionV relativeFrom="paragraph">
                  <wp:posOffset>91440</wp:posOffset>
                </wp:positionV>
                <wp:extent cx="5753100" cy="739775"/>
                <wp:effectExtent l="10795" t="5715" r="8255" b="6985"/>
                <wp:wrapNone/>
                <wp:docPr id="167"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39775"/>
                        </a:xfrm>
                        <a:prstGeom prst="rect">
                          <a:avLst/>
                        </a:prstGeom>
                        <a:solidFill>
                          <a:srgbClr val="FFFFFF"/>
                        </a:solidFill>
                        <a:ln w="9525">
                          <a:solidFill>
                            <a:srgbClr val="000000"/>
                          </a:solidFill>
                          <a:miter lim="800000"/>
                          <a:headEnd/>
                          <a:tailEnd/>
                        </a:ln>
                      </wps:spPr>
                      <wps:txbx>
                        <w:txbxContent>
                          <w:p w:rsidR="004B3A3B" w:rsidRPr="00A841F6" w:rsidRDefault="004B3A3B" w:rsidP="004B3A3B">
                            <w:pPr>
                              <w:pStyle w:val="ConsPlusNormal"/>
                              <w:jc w:val="center"/>
                              <w:rPr>
                                <w:b/>
                                <w:sz w:val="22"/>
                                <w:szCs w:val="22"/>
                              </w:rPr>
                            </w:pPr>
                            <w:r w:rsidRPr="00A841F6">
                              <w:rPr>
                                <w:b/>
                                <w:iCs/>
                                <w:sz w:val="22"/>
                                <w:szCs w:val="22"/>
                              </w:rPr>
                              <w:t>Опубликование извещения о предоставлении земельного участка для целей:</w:t>
                            </w:r>
                            <w:r w:rsidRPr="00A841F6">
                              <w:rPr>
                                <w:b/>
                                <w:sz w:val="22"/>
                                <w:szCs w:val="22"/>
                              </w:rPr>
                              <w:t xml:space="preserve">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(п. 2.4.1.).</w:t>
                            </w:r>
                          </w:p>
                          <w:p w:rsidR="004B3A3B" w:rsidRPr="00250C54" w:rsidRDefault="004B3A3B" w:rsidP="004B3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2DA1C" id="Rectangle 301" o:spid="_x0000_s1033" style="position:absolute;margin-left:18.1pt;margin-top:7.2pt;width:453pt;height:5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">
                <v:textbox>
                  <w:txbxContent>
                    <w:p w:rsidR="004B3A3B" w:rsidRPr="00A841F6" w:rsidRDefault="004B3A3B" w:rsidP="004B3A3B">
                      <w:pPr>
                        <w:pStyle w:val="ConsPlusNormal"/>
                        <w:jc w:val="center"/>
                        <w:rPr>
                          <w:b/>
                          <w:sz w:val="22"/>
                          <w:szCs w:val="22"/>
                        </w:rPr>
                      </w:pPr>
                      <w:r w:rsidRPr="00A841F6">
                        <w:rPr>
                          <w:b/>
                          <w:iCs/>
                          <w:sz w:val="22"/>
                          <w:szCs w:val="22"/>
                        </w:rPr>
                        <w:t>Опубликование извещения о предоставлении земельного участка для целей:</w:t>
                      </w:r>
                      <w:r w:rsidRPr="00A841F6">
                        <w:rPr>
                          <w:b/>
                          <w:sz w:val="22"/>
                          <w:szCs w:val="22"/>
                        </w:rPr>
                        <w:t xml:space="preserve">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(п. 2.4.1.).</w:t>
                      </w:r>
                    </w:p>
                    <w:p w:rsidR="004B3A3B" w:rsidRPr="00250C54" w:rsidRDefault="004B3A3B" w:rsidP="004B3A3B"/>
                  </w:txbxContent>
                </v:textbox>
              </v:rect>
            </w:pict>
          </mc:Fallback>
        </mc:AlternateContent>
      </w:r>
    </w:p>
    <w:p w:rsidR="004B3A3B" w:rsidRDefault="004B3A3B" w:rsidP="004B3A3B"/>
    <w:p w:rsidR="004B3A3B" w:rsidRDefault="004B3A3B" w:rsidP="004B3A3B">
      <w:r>
        <w:rPr>
          <w:noProof/>
        </w:rPr>
        <mc:AlternateContent>
          <mc:Choice Requires="wps">
            <w:drawing>
              <wp:anchor distT="0" distB="0" distL="114300" distR="114300" simplePos="0" relativeHeight="251678720" behindDoc="0" locked="0" layoutInCell="1" allowOverlap="1" wp14:anchorId="4440EEFA" wp14:editId="0A1CB9DA">
                <wp:simplePos x="0" y="0"/>
                <wp:positionH relativeFrom="column">
                  <wp:posOffset>1362075</wp:posOffset>
                </wp:positionH>
                <wp:positionV relativeFrom="paragraph">
                  <wp:posOffset>184785</wp:posOffset>
                </wp:positionV>
                <wp:extent cx="320040" cy="309245"/>
                <wp:effectExtent l="28575" t="13335" r="32385" b="10795"/>
                <wp:wrapNone/>
                <wp:docPr id="168"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092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4281B" id="AutoShape 308" o:spid="_x0000_s1026" type="#_x0000_t67" style="position:absolute;margin-left:107.25pt;margin-top:14.55pt;width:25.2pt;height:2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"/>
            </w:pict>
          </mc:Fallback>
        </mc:AlternateContent>
      </w:r>
      <w:r>
        <w:rPr>
          <w:noProof/>
        </w:rPr>
        <mc:AlternateContent>
          <mc:Choice Requires="wps">
            <w:drawing>
              <wp:anchor distT="0" distB="0" distL="114300" distR="114300" simplePos="0" relativeHeight="251679744" behindDoc="0" locked="0" layoutInCell="1" allowOverlap="1" wp14:anchorId="0B12892F" wp14:editId="61259143">
                <wp:simplePos x="0" y="0"/>
                <wp:positionH relativeFrom="column">
                  <wp:posOffset>4152900</wp:posOffset>
                </wp:positionH>
                <wp:positionV relativeFrom="paragraph">
                  <wp:posOffset>184785</wp:posOffset>
                </wp:positionV>
                <wp:extent cx="320040" cy="309245"/>
                <wp:effectExtent l="28575" t="13335" r="32385" b="10795"/>
                <wp:wrapNone/>
                <wp:docPr id="169"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092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78CAA" id="AutoShape 309" o:spid="_x0000_s1026" type="#_x0000_t67" style="position:absolute;margin-left:327pt;margin-top:14.55pt;width:25.2pt;height:2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"/>
            </w:pict>
          </mc:Fallback>
        </mc:AlternateContent>
      </w:r>
    </w:p>
    <w:p w:rsidR="004B3A3B" w:rsidRDefault="004B3A3B" w:rsidP="004B3A3B">
      <w:r>
        <w:rPr>
          <w:noProof/>
        </w:rPr>
        <mc:AlternateContent>
          <mc:Choice Requires="wps">
            <w:drawing>
              <wp:anchor distT="0" distB="0" distL="114300" distR="114300" simplePos="0" relativeHeight="251665408" behindDoc="0" locked="0" layoutInCell="1" allowOverlap="1" wp14:anchorId="7942923A" wp14:editId="09F0A193">
                <wp:simplePos x="0" y="0"/>
                <wp:positionH relativeFrom="column">
                  <wp:posOffset>2987675</wp:posOffset>
                </wp:positionH>
                <wp:positionV relativeFrom="paragraph">
                  <wp:posOffset>171450</wp:posOffset>
                </wp:positionV>
                <wp:extent cx="2967355" cy="3389630"/>
                <wp:effectExtent l="6350" t="9525" r="7620" b="10795"/>
                <wp:wrapNone/>
                <wp:docPr id="170"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355" cy="3389630"/>
                        </a:xfrm>
                        <a:prstGeom prst="rect">
                          <a:avLst/>
                        </a:prstGeom>
                        <a:solidFill>
                          <a:srgbClr val="FFFFFF"/>
                        </a:solidFill>
                        <a:ln w="9525">
                          <a:solidFill>
                            <a:srgbClr val="000000"/>
                          </a:solidFill>
                          <a:miter lim="800000"/>
                          <a:headEnd/>
                          <a:tailEnd/>
                        </a:ln>
                      </wps:spPr>
                      <wps:txbx>
                        <w:txbxContent>
                          <w:p w:rsidR="004B3A3B" w:rsidRPr="00A841F6" w:rsidRDefault="004B3A3B" w:rsidP="004B3A3B">
                            <w:pPr>
                              <w:pStyle w:val="ConsPlusNormal"/>
                              <w:jc w:val="both"/>
                              <w:rPr>
                                <w:b/>
                                <w:sz w:val="16"/>
                                <w:szCs w:val="16"/>
                              </w:rPr>
                            </w:pPr>
                            <w:r w:rsidRPr="00A841F6">
                              <w:rPr>
                                <w:b/>
                                <w:sz w:val="16"/>
                                <w:szCs w:val="16"/>
                              </w:rPr>
                              <w:t>В случае поступления заявлений от иных лиц о намерении участвовать в аукционе по результ</w:t>
                            </w:r>
                            <w:r>
                              <w:rPr>
                                <w:b/>
                                <w:sz w:val="16"/>
                                <w:szCs w:val="16"/>
                              </w:rPr>
                              <w:t>атам публикации (п. 2.4.3.):</w:t>
                            </w:r>
                          </w:p>
                          <w:p w:rsidR="004B3A3B" w:rsidRPr="00A841F6" w:rsidRDefault="004B3A3B" w:rsidP="004B3A3B">
                            <w:pPr>
                              <w:pStyle w:val="ConsPlusNormal"/>
                              <w:jc w:val="both"/>
                              <w:rPr>
                                <w:b/>
                                <w:sz w:val="16"/>
                                <w:szCs w:val="16"/>
                              </w:rPr>
                            </w:pPr>
                            <w:r w:rsidRPr="00A841F6">
                              <w:rPr>
                                <w:b/>
                                <w:sz w:val="16"/>
                                <w:szCs w:val="16"/>
                              </w:rPr>
                              <w:t>1)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B3A3B" w:rsidRPr="00A841F6" w:rsidRDefault="004B3A3B" w:rsidP="004B3A3B">
                            <w:pPr>
                              <w:pStyle w:val="ConsPlusNormal"/>
                              <w:jc w:val="both"/>
                              <w:rPr>
                                <w:b/>
                                <w:sz w:val="16"/>
                                <w:szCs w:val="16"/>
                              </w:rPr>
                            </w:pPr>
                            <w:r w:rsidRPr="00A841F6">
                              <w:rPr>
                                <w:b/>
                                <w:sz w:val="16"/>
                                <w:szCs w:val="16"/>
                              </w:rPr>
                              <w:t xml:space="preserve">2)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4B3A3B" w:rsidRPr="00A841F6" w:rsidRDefault="004B3A3B" w:rsidP="004B3A3B">
                            <w:pPr>
                              <w:pStyle w:val="ConsPlusNormal"/>
                              <w:ind w:firstLine="284"/>
                              <w:jc w:val="both"/>
                              <w:rPr>
                                <w:b/>
                                <w:sz w:val="16"/>
                                <w:szCs w:val="16"/>
                              </w:rPr>
                            </w:pPr>
                            <w:r w:rsidRPr="00A841F6">
                              <w:rPr>
                                <w:b/>
                                <w:sz w:val="16"/>
                                <w:szCs w:val="16"/>
                              </w:rPr>
                              <w:t>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B3A3B" w:rsidRPr="00A841F6" w:rsidRDefault="004B3A3B" w:rsidP="004B3A3B">
                            <w:pPr>
                              <w:pStyle w:val="ConsPlusNormal"/>
                              <w:ind w:firstLine="284"/>
                              <w:jc w:val="both"/>
                              <w:rPr>
                                <w:b/>
                                <w:iCs/>
                                <w:sz w:val="16"/>
                                <w:szCs w:val="16"/>
                              </w:rPr>
                            </w:pPr>
                            <w:r w:rsidRPr="00A841F6">
                              <w:rPr>
                                <w:b/>
                                <w:iCs/>
                                <w:sz w:val="16"/>
                                <w:szCs w:val="16"/>
                              </w:rPr>
                              <w:t>Принятие решения об отказе в предварительном согласовании предоставления участка или отказе в предоставлении участка осуществляется в соответствии со ст. 39.15 ЗК РФ или ст. 39.16 ЗК РФ.</w:t>
                            </w:r>
                          </w:p>
                          <w:p w:rsidR="004B3A3B" w:rsidRPr="00A841F6" w:rsidRDefault="004B3A3B" w:rsidP="004B3A3B">
                            <w:pPr>
                              <w:widowControl w:val="0"/>
                              <w:autoSpaceDE w:val="0"/>
                              <w:autoSpaceDN w:val="0"/>
                              <w:adjustRightInd w:val="0"/>
                              <w:ind w:firstLine="284"/>
                              <w:jc w:val="both"/>
                              <w:rPr>
                                <w:b/>
                                <w:sz w:val="16"/>
                                <w:szCs w:val="16"/>
                              </w:rPr>
                            </w:pPr>
                            <w:r w:rsidRPr="00A841F6">
                              <w:rPr>
                                <w:b/>
                                <w:sz w:val="16"/>
                                <w:szCs w:val="16"/>
                              </w:rPr>
                              <w:t>Организация и проведение аукциона осуществляется в соответствии Земельным кодексом Российской Федерации (п. 2.4.4.).</w:t>
                            </w:r>
                          </w:p>
                          <w:p w:rsidR="004B3A3B" w:rsidRPr="00270C9A" w:rsidRDefault="004B3A3B" w:rsidP="004B3A3B">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2923A" id="Rectangle 295" o:spid="_x0000_s1034" style="position:absolute;margin-left:235.25pt;margin-top:13.5pt;width:233.65pt;height:26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">
                <v:textbox>
                  <w:txbxContent>
                    <w:p w:rsidR="004B3A3B" w:rsidRPr="00A841F6" w:rsidRDefault="004B3A3B" w:rsidP="004B3A3B">
                      <w:pPr>
                        <w:pStyle w:val="ConsPlusNormal"/>
                        <w:jc w:val="both"/>
                        <w:rPr>
                          <w:b/>
                          <w:sz w:val="16"/>
                          <w:szCs w:val="16"/>
                        </w:rPr>
                      </w:pPr>
                      <w:r w:rsidRPr="00A841F6">
                        <w:rPr>
                          <w:b/>
                          <w:sz w:val="16"/>
                          <w:szCs w:val="16"/>
                        </w:rPr>
                        <w:t>В случае поступления заявлений от иных лиц о намерении участвовать в аукционе по результ</w:t>
                      </w:r>
                      <w:r>
                        <w:rPr>
                          <w:b/>
                          <w:sz w:val="16"/>
                          <w:szCs w:val="16"/>
                        </w:rPr>
                        <w:t>атам публикации (п. 2.4.3.):</w:t>
                      </w:r>
                    </w:p>
                    <w:p w:rsidR="004B3A3B" w:rsidRPr="00A841F6" w:rsidRDefault="004B3A3B" w:rsidP="004B3A3B">
                      <w:pPr>
                        <w:pStyle w:val="ConsPlusNormal"/>
                        <w:jc w:val="both"/>
                        <w:rPr>
                          <w:b/>
                          <w:sz w:val="16"/>
                          <w:szCs w:val="16"/>
                        </w:rPr>
                      </w:pPr>
                      <w:r w:rsidRPr="00A841F6">
                        <w:rPr>
                          <w:b/>
                          <w:sz w:val="16"/>
                          <w:szCs w:val="16"/>
                        </w:rPr>
                        <w:t>1)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B3A3B" w:rsidRPr="00A841F6" w:rsidRDefault="004B3A3B" w:rsidP="004B3A3B">
                      <w:pPr>
                        <w:pStyle w:val="ConsPlusNormal"/>
                        <w:jc w:val="both"/>
                        <w:rPr>
                          <w:b/>
                          <w:sz w:val="16"/>
                          <w:szCs w:val="16"/>
                        </w:rPr>
                      </w:pPr>
                      <w:r w:rsidRPr="00A841F6">
                        <w:rPr>
                          <w:b/>
                          <w:sz w:val="16"/>
                          <w:szCs w:val="16"/>
                        </w:rPr>
                        <w:t xml:space="preserve">2)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4B3A3B" w:rsidRPr="00A841F6" w:rsidRDefault="004B3A3B" w:rsidP="004B3A3B">
                      <w:pPr>
                        <w:pStyle w:val="ConsPlusNormal"/>
                        <w:ind w:firstLine="284"/>
                        <w:jc w:val="both"/>
                        <w:rPr>
                          <w:b/>
                          <w:sz w:val="16"/>
                          <w:szCs w:val="16"/>
                        </w:rPr>
                      </w:pPr>
                      <w:r w:rsidRPr="00A841F6">
                        <w:rPr>
                          <w:b/>
                          <w:sz w:val="16"/>
                          <w:szCs w:val="16"/>
                        </w:rPr>
                        <w:t>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B3A3B" w:rsidRPr="00A841F6" w:rsidRDefault="004B3A3B" w:rsidP="004B3A3B">
                      <w:pPr>
                        <w:pStyle w:val="ConsPlusNormal"/>
                        <w:ind w:firstLine="284"/>
                        <w:jc w:val="both"/>
                        <w:rPr>
                          <w:b/>
                          <w:iCs/>
                          <w:sz w:val="16"/>
                          <w:szCs w:val="16"/>
                        </w:rPr>
                      </w:pPr>
                      <w:r w:rsidRPr="00A841F6">
                        <w:rPr>
                          <w:b/>
                          <w:iCs/>
                          <w:sz w:val="16"/>
                          <w:szCs w:val="16"/>
                        </w:rPr>
                        <w:t>Принятие решения об отказе в предварительном согласовании предоставления участка или отказе в предоставлении участка осуществляется в соответствии со ст. 39.15 ЗК РФ или ст. 39.16 ЗК РФ.</w:t>
                      </w:r>
                    </w:p>
                    <w:p w:rsidR="004B3A3B" w:rsidRPr="00A841F6" w:rsidRDefault="004B3A3B" w:rsidP="004B3A3B">
                      <w:pPr>
                        <w:widowControl w:val="0"/>
                        <w:autoSpaceDE w:val="0"/>
                        <w:autoSpaceDN w:val="0"/>
                        <w:adjustRightInd w:val="0"/>
                        <w:ind w:firstLine="284"/>
                        <w:jc w:val="both"/>
                        <w:rPr>
                          <w:b/>
                          <w:sz w:val="16"/>
                          <w:szCs w:val="16"/>
                        </w:rPr>
                      </w:pPr>
                      <w:r w:rsidRPr="00A841F6">
                        <w:rPr>
                          <w:b/>
                          <w:sz w:val="16"/>
                          <w:szCs w:val="16"/>
                        </w:rPr>
                        <w:t>Организация и проведение аукциона осуществляется в соответствии Земельным кодексом Российской Федерации (п. 2.4.4.).</w:t>
                      </w:r>
                    </w:p>
                    <w:p w:rsidR="004B3A3B" w:rsidRPr="00270C9A" w:rsidRDefault="004B3A3B" w:rsidP="004B3A3B">
                      <w:pPr>
                        <w:jc w:val="center"/>
                        <w:rPr>
                          <w:sz w:val="20"/>
                          <w:szCs w:val="20"/>
                        </w:rPr>
                      </w:pP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6F734A75" wp14:editId="34FC6457">
                <wp:simplePos x="0" y="0"/>
                <wp:positionH relativeFrom="column">
                  <wp:posOffset>203200</wp:posOffset>
                </wp:positionH>
                <wp:positionV relativeFrom="paragraph">
                  <wp:posOffset>171450</wp:posOffset>
                </wp:positionV>
                <wp:extent cx="2626995" cy="2247900"/>
                <wp:effectExtent l="12700" t="9525" r="8255" b="9525"/>
                <wp:wrapNone/>
                <wp:docPr id="17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995" cy="2247900"/>
                        </a:xfrm>
                        <a:prstGeom prst="rect">
                          <a:avLst/>
                        </a:prstGeom>
                        <a:solidFill>
                          <a:srgbClr val="FFFFFF"/>
                        </a:solidFill>
                        <a:ln w="9525">
                          <a:solidFill>
                            <a:srgbClr val="000000"/>
                          </a:solidFill>
                          <a:miter lim="800000"/>
                          <a:headEnd/>
                          <a:tailEnd/>
                        </a:ln>
                      </wps:spPr>
                      <wps:txbx>
                        <w:txbxContent>
                          <w:p w:rsidR="004B3A3B" w:rsidRPr="00A841F6" w:rsidRDefault="004B3A3B" w:rsidP="004B3A3B">
                            <w:pPr>
                              <w:pStyle w:val="ConsPlusNormal"/>
                              <w:jc w:val="both"/>
                              <w:rPr>
                                <w:b/>
                                <w:sz w:val="16"/>
                                <w:szCs w:val="16"/>
                              </w:rPr>
                            </w:pPr>
                            <w:r w:rsidRPr="00A841F6">
                              <w:rPr>
                                <w:b/>
                                <w:sz w:val="16"/>
                                <w:szCs w:val="16"/>
                              </w:rPr>
                              <w:t>При отсутствии заявлений от иных лиц по результату публикации (п. 2.4.2.):</w:t>
                            </w:r>
                          </w:p>
                          <w:p w:rsidR="004B3A3B" w:rsidRPr="00A841F6" w:rsidRDefault="004B3A3B" w:rsidP="004B3A3B">
                            <w:pPr>
                              <w:pStyle w:val="ConsPlusNormal"/>
                              <w:jc w:val="both"/>
                              <w:rPr>
                                <w:b/>
                                <w:sz w:val="16"/>
                                <w:szCs w:val="16"/>
                              </w:rPr>
                            </w:pPr>
                          </w:p>
                          <w:p w:rsidR="004B3A3B" w:rsidRPr="00A841F6" w:rsidRDefault="004B3A3B" w:rsidP="004B3A3B">
                            <w:pPr>
                              <w:pStyle w:val="ConsPlusNormal"/>
                              <w:jc w:val="both"/>
                              <w:rPr>
                                <w:b/>
                                <w:sz w:val="16"/>
                                <w:szCs w:val="16"/>
                              </w:rPr>
                            </w:pPr>
                            <w:r w:rsidRPr="00A841F6">
                              <w:rPr>
                                <w:b/>
                                <w:sz w:val="16"/>
                                <w:szCs w:val="16"/>
                              </w:rPr>
                              <w:t>1) осуществление подготовки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B3A3B" w:rsidRPr="00A841F6" w:rsidRDefault="004B3A3B" w:rsidP="004B3A3B">
                            <w:pPr>
                              <w:pStyle w:val="ConsPlusNormal"/>
                              <w:jc w:val="both"/>
                              <w:rPr>
                                <w:b/>
                                <w:sz w:val="16"/>
                                <w:szCs w:val="16"/>
                              </w:rPr>
                            </w:pPr>
                          </w:p>
                          <w:p w:rsidR="004B3A3B" w:rsidRPr="00A841F6" w:rsidRDefault="004B3A3B" w:rsidP="004B3A3B">
                            <w:pPr>
                              <w:pStyle w:val="ConsPlusNormal"/>
                              <w:jc w:val="both"/>
                              <w:rPr>
                                <w:b/>
                                <w:sz w:val="16"/>
                                <w:szCs w:val="16"/>
                              </w:rPr>
                            </w:pPr>
                            <w:r w:rsidRPr="00A841F6">
                              <w:rPr>
                                <w:b/>
                                <w:sz w:val="16"/>
                                <w:szCs w:val="16"/>
                              </w:rPr>
                              <w:t xml:space="preserve">2) принятие решения о предварительном согласовании предоставления земельного участка в соответствии со </w:t>
                            </w:r>
                            <w:hyperlink r:id="rId32" w:history="1">
                              <w:r w:rsidRPr="00A841F6">
                                <w:rPr>
                                  <w:b/>
                                  <w:sz w:val="16"/>
                                  <w:szCs w:val="16"/>
                                </w:rPr>
                                <w:t>статьей 39.15</w:t>
                              </w:r>
                            </w:hyperlink>
                            <w:r w:rsidRPr="00A841F6">
                              <w:rPr>
                                <w:b/>
                                <w:sz w:val="16"/>
                                <w:szCs w:val="16"/>
                              </w:rPr>
                              <w:t xml:space="preserve">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33" w:history="1">
                              <w:r w:rsidRPr="00A841F6">
                                <w:rPr>
                                  <w:b/>
                                  <w:sz w:val="16"/>
                                  <w:szCs w:val="16"/>
                                </w:rPr>
                                <w:t>законом</w:t>
                              </w:r>
                            </w:hyperlink>
                            <w:r w:rsidRPr="00A841F6">
                              <w:rPr>
                                <w:b/>
                                <w:sz w:val="16"/>
                                <w:szCs w:val="16"/>
                              </w:rPr>
                              <w:t xml:space="preserve"> «О государственном кадастре недвижимости», и направление указанного решения заявителю.</w:t>
                            </w:r>
                          </w:p>
                          <w:p w:rsidR="004B3A3B" w:rsidRDefault="004B3A3B" w:rsidP="004B3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34A75" id="Rectangle 303" o:spid="_x0000_s1035" style="position:absolute;margin-left:16pt;margin-top:13.5pt;width:206.85pt;height:1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">
                <v:textbox>
                  <w:txbxContent>
                    <w:p w:rsidR="004B3A3B" w:rsidRPr="00A841F6" w:rsidRDefault="004B3A3B" w:rsidP="004B3A3B">
                      <w:pPr>
                        <w:pStyle w:val="ConsPlusNormal"/>
                        <w:jc w:val="both"/>
                        <w:rPr>
                          <w:b/>
                          <w:sz w:val="16"/>
                          <w:szCs w:val="16"/>
                        </w:rPr>
                      </w:pPr>
                      <w:r w:rsidRPr="00A841F6">
                        <w:rPr>
                          <w:b/>
                          <w:sz w:val="16"/>
                          <w:szCs w:val="16"/>
                        </w:rPr>
                        <w:t>При отсутствии заявлений от иных лиц по результату публикации (п. 2.4.2.):</w:t>
                      </w:r>
                    </w:p>
                    <w:p w:rsidR="004B3A3B" w:rsidRPr="00A841F6" w:rsidRDefault="004B3A3B" w:rsidP="004B3A3B">
                      <w:pPr>
                        <w:pStyle w:val="ConsPlusNormal"/>
                        <w:jc w:val="both"/>
                        <w:rPr>
                          <w:b/>
                          <w:sz w:val="16"/>
                          <w:szCs w:val="16"/>
                        </w:rPr>
                      </w:pPr>
                    </w:p>
                    <w:p w:rsidR="004B3A3B" w:rsidRPr="00A841F6" w:rsidRDefault="004B3A3B" w:rsidP="004B3A3B">
                      <w:pPr>
                        <w:pStyle w:val="ConsPlusNormal"/>
                        <w:jc w:val="both"/>
                        <w:rPr>
                          <w:b/>
                          <w:sz w:val="16"/>
                          <w:szCs w:val="16"/>
                        </w:rPr>
                      </w:pPr>
                      <w:r w:rsidRPr="00A841F6">
                        <w:rPr>
                          <w:b/>
                          <w:sz w:val="16"/>
                          <w:szCs w:val="16"/>
                        </w:rPr>
                        <w:t>1) осуществление подготовки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B3A3B" w:rsidRPr="00A841F6" w:rsidRDefault="004B3A3B" w:rsidP="004B3A3B">
                      <w:pPr>
                        <w:pStyle w:val="ConsPlusNormal"/>
                        <w:jc w:val="both"/>
                        <w:rPr>
                          <w:b/>
                          <w:sz w:val="16"/>
                          <w:szCs w:val="16"/>
                        </w:rPr>
                      </w:pPr>
                    </w:p>
                    <w:p w:rsidR="004B3A3B" w:rsidRPr="00A841F6" w:rsidRDefault="004B3A3B" w:rsidP="004B3A3B">
                      <w:pPr>
                        <w:pStyle w:val="ConsPlusNormal"/>
                        <w:jc w:val="both"/>
                        <w:rPr>
                          <w:b/>
                          <w:sz w:val="16"/>
                          <w:szCs w:val="16"/>
                        </w:rPr>
                      </w:pPr>
                      <w:r w:rsidRPr="00A841F6">
                        <w:rPr>
                          <w:b/>
                          <w:sz w:val="16"/>
                          <w:szCs w:val="16"/>
                        </w:rPr>
                        <w:t xml:space="preserve">2) принятие решения о предварительном согласовании предоставления земельного участка в соответствии со </w:t>
                      </w:r>
                      <w:hyperlink r:id="rId34" w:history="1">
                        <w:r w:rsidRPr="00A841F6">
                          <w:rPr>
                            <w:b/>
                            <w:sz w:val="16"/>
                            <w:szCs w:val="16"/>
                          </w:rPr>
                          <w:t>статьей 39.15</w:t>
                        </w:r>
                      </w:hyperlink>
                      <w:r w:rsidRPr="00A841F6">
                        <w:rPr>
                          <w:b/>
                          <w:sz w:val="16"/>
                          <w:szCs w:val="16"/>
                        </w:rPr>
                        <w:t xml:space="preserve">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35" w:history="1">
                        <w:r w:rsidRPr="00A841F6">
                          <w:rPr>
                            <w:b/>
                            <w:sz w:val="16"/>
                            <w:szCs w:val="16"/>
                          </w:rPr>
                          <w:t>законом</w:t>
                        </w:r>
                      </w:hyperlink>
                      <w:r w:rsidRPr="00A841F6">
                        <w:rPr>
                          <w:b/>
                          <w:sz w:val="16"/>
                          <w:szCs w:val="16"/>
                        </w:rPr>
                        <w:t xml:space="preserve"> «О государственном кадастре недвижимости», и направление указанного решения заявителю.</w:t>
                      </w:r>
                    </w:p>
                    <w:p w:rsidR="004B3A3B" w:rsidRDefault="004B3A3B" w:rsidP="004B3A3B"/>
                  </w:txbxContent>
                </v:textbox>
              </v:rect>
            </w:pict>
          </mc:Fallback>
        </mc:AlternateContent>
      </w:r>
    </w:p>
    <w:p w:rsidR="004B3A3B" w:rsidRDefault="004B3A3B" w:rsidP="004B3A3B"/>
    <w:p w:rsidR="004B3A3B" w:rsidRDefault="004B3A3B" w:rsidP="004B3A3B"/>
    <w:p w:rsidR="004B3A3B" w:rsidRDefault="004B3A3B" w:rsidP="004B3A3B"/>
    <w:p w:rsidR="004B3A3B" w:rsidRDefault="004B3A3B" w:rsidP="004B3A3B"/>
    <w:p w:rsidR="004B3A3B" w:rsidRDefault="004B3A3B" w:rsidP="004B3A3B"/>
    <w:p w:rsidR="004B3A3B" w:rsidRDefault="004B3A3B" w:rsidP="004B3A3B"/>
    <w:p w:rsidR="004B3A3B" w:rsidRPr="00996E68" w:rsidRDefault="004B3A3B" w:rsidP="004B3A3B">
      <w:r>
        <w:rPr>
          <w:noProof/>
        </w:rPr>
        <mc:AlternateContent>
          <mc:Choice Requires="wps">
            <w:drawing>
              <wp:anchor distT="0" distB="0" distL="114300" distR="114300" simplePos="0" relativeHeight="251680768" behindDoc="0" locked="0" layoutInCell="1" allowOverlap="1" wp14:anchorId="51A21E91" wp14:editId="537B8D05">
                <wp:simplePos x="0" y="0"/>
                <wp:positionH relativeFrom="column">
                  <wp:posOffset>1450340</wp:posOffset>
                </wp:positionH>
                <wp:positionV relativeFrom="paragraph">
                  <wp:posOffset>157480</wp:posOffset>
                </wp:positionV>
                <wp:extent cx="0" cy="647065"/>
                <wp:effectExtent l="59690" t="5080" r="54610" b="14605"/>
                <wp:wrapNone/>
                <wp:docPr id="172"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C69C5" id="AutoShape 310" o:spid="_x0000_s1026" type="#_x0000_t32" style="position:absolute;margin-left:114.2pt;margin-top:12.4pt;width:0;height:5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8aNQIAAGA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">
                <v:stroke endarrow="block"/>
              </v:shape>
            </w:pict>
          </mc:Fallback>
        </mc:AlternateContent>
      </w:r>
    </w:p>
    <w:p w:rsidR="004B3A3B" w:rsidRPr="00996E68" w:rsidRDefault="004B3A3B" w:rsidP="004B3A3B">
      <w:r>
        <w:rPr>
          <w:noProof/>
        </w:rPr>
        <mc:AlternateContent>
          <mc:Choice Requires="wps">
            <w:drawing>
              <wp:anchor distT="0" distB="0" distL="114300" distR="114300" simplePos="0" relativeHeight="251681792" behindDoc="0" locked="0" layoutInCell="1" allowOverlap="1" wp14:anchorId="45DDEBAE" wp14:editId="6DA75D81">
                <wp:simplePos x="0" y="0"/>
                <wp:positionH relativeFrom="column">
                  <wp:posOffset>2178685</wp:posOffset>
                </wp:positionH>
                <wp:positionV relativeFrom="paragraph">
                  <wp:posOffset>4445</wp:posOffset>
                </wp:positionV>
                <wp:extent cx="808990" cy="914400"/>
                <wp:effectExtent l="54610" t="13970" r="12700" b="52705"/>
                <wp:wrapNone/>
                <wp:docPr id="173"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99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E6993" id="AutoShape 311" o:spid="_x0000_s1026" type="#_x0000_t32" style="position:absolute;margin-left:171.55pt;margin-top:.35pt;width:63.7pt;height:1in;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">
                <v:stroke endarrow="block"/>
              </v:shape>
            </w:pict>
          </mc:Fallback>
        </mc:AlternateContent>
      </w:r>
    </w:p>
    <w:p w:rsidR="004B3A3B" w:rsidRPr="00996E68" w:rsidRDefault="004B3A3B" w:rsidP="004B3A3B">
      <w:r>
        <w:rPr>
          <w:noProof/>
        </w:rPr>
        <mc:AlternateContent>
          <mc:Choice Requires="wps">
            <w:drawing>
              <wp:anchor distT="0" distB="0" distL="114300" distR="114300" simplePos="0" relativeHeight="251668480" behindDoc="0" locked="0" layoutInCell="1" allowOverlap="1" wp14:anchorId="48BB2243" wp14:editId="4E1E3CAE">
                <wp:simplePos x="0" y="0"/>
                <wp:positionH relativeFrom="column">
                  <wp:posOffset>489585</wp:posOffset>
                </wp:positionH>
                <wp:positionV relativeFrom="paragraph">
                  <wp:posOffset>158115</wp:posOffset>
                </wp:positionV>
                <wp:extent cx="1689100" cy="837565"/>
                <wp:effectExtent l="13335" t="5715" r="12065" b="13970"/>
                <wp:wrapNone/>
                <wp:docPr id="174"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837565"/>
                        </a:xfrm>
                        <a:prstGeom prst="rect">
                          <a:avLst/>
                        </a:prstGeom>
                        <a:solidFill>
                          <a:srgbClr val="FFFFFF"/>
                        </a:solidFill>
                        <a:ln w="9525">
                          <a:solidFill>
                            <a:srgbClr val="000000"/>
                          </a:solidFill>
                          <a:miter lim="800000"/>
                          <a:headEnd/>
                          <a:tailEnd/>
                        </a:ln>
                      </wps:spPr>
                      <wps:txbx>
                        <w:txbxContent>
                          <w:p w:rsidR="004B3A3B" w:rsidRDefault="004B3A3B" w:rsidP="004B3A3B">
                            <w:pPr>
                              <w:jc w:val="center"/>
                              <w:rPr>
                                <w:b/>
                                <w:sz w:val="20"/>
                                <w:szCs w:val="20"/>
                              </w:rPr>
                            </w:pPr>
                          </w:p>
                          <w:p w:rsidR="004B3A3B" w:rsidRPr="00C91446" w:rsidRDefault="004B3A3B" w:rsidP="004B3A3B">
                            <w:pPr>
                              <w:jc w:val="center"/>
                              <w:rPr>
                                <w:b/>
                                <w:sz w:val="20"/>
                                <w:szCs w:val="20"/>
                              </w:rPr>
                            </w:pPr>
                            <w:r>
                              <w:rPr>
                                <w:b/>
                                <w:sz w:val="20"/>
                                <w:szCs w:val="20"/>
                              </w:rPr>
                              <w:t xml:space="preserve">Информирование заявителя, выдача результатов </w:t>
                            </w:r>
                          </w:p>
                          <w:p w:rsidR="004B3A3B" w:rsidRPr="00254572" w:rsidRDefault="004B3A3B" w:rsidP="004B3A3B">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2243" id="Rectangle 298" o:spid="_x0000_s1036" style="position:absolute;margin-left:38.55pt;margin-top:12.45pt;width:133pt;height:6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egLAIAAFM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">
                <v:textbox>
                  <w:txbxContent>
                    <w:p w:rsidR="004B3A3B" w:rsidRDefault="004B3A3B" w:rsidP="004B3A3B">
                      <w:pPr>
                        <w:jc w:val="center"/>
                        <w:rPr>
                          <w:b/>
                          <w:sz w:val="20"/>
                          <w:szCs w:val="20"/>
                        </w:rPr>
                      </w:pPr>
                    </w:p>
                    <w:p w:rsidR="004B3A3B" w:rsidRPr="00C91446" w:rsidRDefault="004B3A3B" w:rsidP="004B3A3B">
                      <w:pPr>
                        <w:jc w:val="center"/>
                        <w:rPr>
                          <w:b/>
                          <w:sz w:val="20"/>
                          <w:szCs w:val="20"/>
                        </w:rPr>
                      </w:pPr>
                      <w:r>
                        <w:rPr>
                          <w:b/>
                          <w:sz w:val="20"/>
                          <w:szCs w:val="20"/>
                        </w:rPr>
                        <w:t xml:space="preserve">Информирование заявителя, выдача результатов </w:t>
                      </w:r>
                    </w:p>
                    <w:p w:rsidR="004B3A3B" w:rsidRPr="00254572" w:rsidRDefault="004B3A3B" w:rsidP="004B3A3B">
                      <w:pPr>
                        <w:rPr>
                          <w:szCs w:val="16"/>
                        </w:rPr>
                      </w:pPr>
                    </w:p>
                  </w:txbxContent>
                </v:textbox>
              </v:rect>
            </w:pict>
          </mc:Fallback>
        </mc:AlternateContent>
      </w:r>
    </w:p>
    <w:p w:rsidR="004B3A3B" w:rsidRPr="00996E68" w:rsidRDefault="004B3A3B" w:rsidP="004B3A3B"/>
    <w:p w:rsidR="004B3A3B" w:rsidRPr="00996E68" w:rsidRDefault="004B3A3B" w:rsidP="004B3A3B"/>
    <w:p w:rsidR="004B3A3B" w:rsidRPr="00B943B0" w:rsidRDefault="004B3A3B" w:rsidP="004B3A3B">
      <w:pPr>
        <w:autoSpaceDE w:val="0"/>
        <w:autoSpaceDN w:val="0"/>
        <w:adjustRightInd w:val="0"/>
        <w:jc w:val="right"/>
        <w:outlineLvl w:val="0"/>
        <w:rPr>
          <w:sz w:val="20"/>
        </w:rPr>
      </w:pPr>
      <w:r w:rsidRPr="00B943B0">
        <w:rPr>
          <w:sz w:val="20"/>
        </w:rPr>
        <w:t xml:space="preserve">Приложение </w:t>
      </w:r>
      <w:r>
        <w:rPr>
          <w:sz w:val="20"/>
        </w:rPr>
        <w:t>6</w:t>
      </w:r>
    </w:p>
    <w:p w:rsidR="004B3A3B" w:rsidRPr="00B943B0" w:rsidRDefault="004B3A3B" w:rsidP="004B3A3B">
      <w:pPr>
        <w:autoSpaceDE w:val="0"/>
        <w:autoSpaceDN w:val="0"/>
        <w:adjustRightInd w:val="0"/>
        <w:ind w:left="5812"/>
        <w:jc w:val="right"/>
        <w:rPr>
          <w:sz w:val="20"/>
        </w:rPr>
      </w:pPr>
      <w:r w:rsidRPr="00B943B0">
        <w:rPr>
          <w:sz w:val="20"/>
        </w:rPr>
        <w:t>к Административному регламенту</w:t>
      </w:r>
    </w:p>
    <w:p w:rsidR="004B3A3B" w:rsidRPr="00B943B0" w:rsidRDefault="004B3A3B" w:rsidP="004B3A3B">
      <w:pPr>
        <w:autoSpaceDE w:val="0"/>
        <w:autoSpaceDN w:val="0"/>
        <w:adjustRightInd w:val="0"/>
        <w:ind w:left="5812"/>
        <w:jc w:val="right"/>
        <w:rPr>
          <w:sz w:val="20"/>
        </w:rPr>
      </w:pPr>
      <w:r w:rsidRPr="00B943B0">
        <w:rPr>
          <w:sz w:val="20"/>
        </w:rPr>
        <w:t>по предоставлению муниципальной услуги</w:t>
      </w:r>
    </w:p>
    <w:p w:rsidR="004B3A3B" w:rsidRPr="00B943B0" w:rsidRDefault="004B3A3B" w:rsidP="004B3A3B">
      <w:pPr>
        <w:autoSpaceDE w:val="0"/>
        <w:autoSpaceDN w:val="0"/>
        <w:adjustRightInd w:val="0"/>
        <w:ind w:firstLine="540"/>
        <w:jc w:val="both"/>
        <w:rPr>
          <w:sz w:val="28"/>
          <w:szCs w:val="28"/>
        </w:rPr>
      </w:pPr>
    </w:p>
    <w:p w:rsidR="004B3A3B" w:rsidRDefault="004B3A3B" w:rsidP="004B3A3B">
      <w:pPr>
        <w:autoSpaceDE w:val="0"/>
        <w:autoSpaceDN w:val="0"/>
        <w:adjustRightInd w:val="0"/>
        <w:ind w:firstLine="540"/>
        <w:jc w:val="both"/>
        <w:rPr>
          <w:sz w:val="28"/>
          <w:szCs w:val="28"/>
        </w:rPr>
      </w:pPr>
    </w:p>
    <w:p w:rsidR="004B3A3B" w:rsidRPr="00B943B0" w:rsidRDefault="004B3A3B" w:rsidP="004B3A3B">
      <w:pPr>
        <w:autoSpaceDE w:val="0"/>
        <w:autoSpaceDN w:val="0"/>
        <w:adjustRightInd w:val="0"/>
        <w:ind w:firstLine="540"/>
        <w:jc w:val="both"/>
        <w:rPr>
          <w:sz w:val="28"/>
          <w:szCs w:val="28"/>
        </w:rPr>
      </w:pPr>
    </w:p>
    <w:p w:rsidR="004B3A3B" w:rsidRPr="00B943B0" w:rsidRDefault="004B3A3B" w:rsidP="004B3A3B">
      <w:pPr>
        <w:pStyle w:val="ConsPlusNonformat"/>
        <w:jc w:val="right"/>
        <w:rPr>
          <w:rFonts w:ascii="Times New Roman" w:hAnsi="Times New Roman" w:cs="Times New Roman"/>
          <w:sz w:val="28"/>
          <w:szCs w:val="28"/>
        </w:rPr>
      </w:pPr>
      <w:r w:rsidRPr="00B943B0">
        <w:rPr>
          <w:rFonts w:ascii="Times New Roman" w:hAnsi="Times New Roman" w:cs="Times New Roman"/>
          <w:sz w:val="28"/>
          <w:szCs w:val="28"/>
        </w:rPr>
        <w:t>____________________________</w:t>
      </w:r>
    </w:p>
    <w:p w:rsidR="004B3A3B" w:rsidRPr="00B943B0" w:rsidRDefault="004B3A3B" w:rsidP="004B3A3B">
      <w:pPr>
        <w:pStyle w:val="ConsPlusNonformat"/>
        <w:jc w:val="right"/>
        <w:rPr>
          <w:rFonts w:ascii="Times New Roman" w:hAnsi="Times New Roman" w:cs="Times New Roman"/>
          <w:sz w:val="28"/>
          <w:szCs w:val="28"/>
        </w:rPr>
      </w:pPr>
      <w:r w:rsidRPr="00B943B0">
        <w:rPr>
          <w:rFonts w:ascii="Times New Roman" w:hAnsi="Times New Roman" w:cs="Times New Roman"/>
          <w:sz w:val="28"/>
          <w:szCs w:val="28"/>
        </w:rPr>
        <w:t>____________________________</w:t>
      </w:r>
    </w:p>
    <w:p w:rsidR="004B3A3B" w:rsidRPr="00B943B0" w:rsidRDefault="004B3A3B" w:rsidP="004B3A3B">
      <w:pPr>
        <w:pStyle w:val="ConsPlusNonformat"/>
        <w:jc w:val="right"/>
        <w:rPr>
          <w:rFonts w:ascii="Times New Roman" w:hAnsi="Times New Roman" w:cs="Times New Roman"/>
          <w:sz w:val="28"/>
          <w:szCs w:val="28"/>
        </w:rPr>
      </w:pPr>
      <w:r w:rsidRPr="00B943B0">
        <w:rPr>
          <w:rFonts w:ascii="Times New Roman" w:hAnsi="Times New Roman" w:cs="Times New Roman"/>
          <w:sz w:val="28"/>
          <w:szCs w:val="28"/>
        </w:rPr>
        <w:t>____________________________</w:t>
      </w:r>
    </w:p>
    <w:p w:rsidR="004B3A3B" w:rsidRPr="00B943B0" w:rsidRDefault="004B3A3B" w:rsidP="004B3A3B">
      <w:pPr>
        <w:autoSpaceDE w:val="0"/>
        <w:autoSpaceDN w:val="0"/>
        <w:adjustRightInd w:val="0"/>
        <w:jc w:val="right"/>
        <w:rPr>
          <w:sz w:val="28"/>
          <w:szCs w:val="28"/>
        </w:rPr>
      </w:pPr>
      <w:r w:rsidRPr="00B943B0">
        <w:rPr>
          <w:sz w:val="28"/>
          <w:szCs w:val="28"/>
        </w:rPr>
        <w:t>от ___________________________</w:t>
      </w:r>
    </w:p>
    <w:p w:rsidR="004B3A3B" w:rsidRPr="00B943B0" w:rsidRDefault="004B3A3B" w:rsidP="004B3A3B">
      <w:pPr>
        <w:autoSpaceDE w:val="0"/>
        <w:autoSpaceDN w:val="0"/>
        <w:adjustRightInd w:val="0"/>
        <w:jc w:val="right"/>
        <w:rPr>
          <w:sz w:val="20"/>
          <w:szCs w:val="20"/>
        </w:rPr>
      </w:pPr>
      <w:r w:rsidRPr="00B943B0">
        <w:rPr>
          <w:sz w:val="20"/>
          <w:szCs w:val="20"/>
        </w:rPr>
        <w:t>(контактные данные заявителя, адрес, телефон)</w:t>
      </w:r>
    </w:p>
    <w:p w:rsidR="004B3A3B" w:rsidRDefault="004B3A3B" w:rsidP="004B3A3B">
      <w:pPr>
        <w:autoSpaceDE w:val="0"/>
        <w:autoSpaceDN w:val="0"/>
        <w:adjustRightInd w:val="0"/>
        <w:jc w:val="both"/>
        <w:rPr>
          <w:sz w:val="28"/>
          <w:szCs w:val="28"/>
        </w:rPr>
      </w:pPr>
    </w:p>
    <w:p w:rsidR="004B3A3B" w:rsidRPr="00B943B0" w:rsidRDefault="004B3A3B" w:rsidP="004B3A3B">
      <w:pPr>
        <w:autoSpaceDE w:val="0"/>
        <w:autoSpaceDN w:val="0"/>
        <w:adjustRightInd w:val="0"/>
        <w:jc w:val="both"/>
        <w:rPr>
          <w:sz w:val="28"/>
          <w:szCs w:val="28"/>
        </w:rPr>
      </w:pPr>
    </w:p>
    <w:p w:rsidR="004B3A3B" w:rsidRPr="00B943B0" w:rsidRDefault="004B3A3B" w:rsidP="004B3A3B">
      <w:pPr>
        <w:autoSpaceDE w:val="0"/>
        <w:autoSpaceDN w:val="0"/>
        <w:adjustRightInd w:val="0"/>
        <w:jc w:val="both"/>
        <w:rPr>
          <w:sz w:val="28"/>
          <w:szCs w:val="28"/>
        </w:rPr>
      </w:pPr>
    </w:p>
    <w:p w:rsidR="004B3A3B" w:rsidRPr="00B943B0" w:rsidRDefault="004B3A3B" w:rsidP="004B3A3B">
      <w:pPr>
        <w:autoSpaceDE w:val="0"/>
        <w:autoSpaceDN w:val="0"/>
        <w:adjustRightInd w:val="0"/>
        <w:jc w:val="center"/>
        <w:rPr>
          <w:sz w:val="28"/>
          <w:szCs w:val="28"/>
        </w:rPr>
      </w:pPr>
      <w:r w:rsidRPr="00B943B0">
        <w:rPr>
          <w:sz w:val="28"/>
          <w:szCs w:val="28"/>
        </w:rPr>
        <w:t>ЗАЯВЛЕНИЕ (ЖАЛОБА)</w:t>
      </w:r>
    </w:p>
    <w:p w:rsidR="004B3A3B" w:rsidRPr="00B943B0" w:rsidRDefault="004B3A3B" w:rsidP="004B3A3B">
      <w:pPr>
        <w:autoSpaceDE w:val="0"/>
        <w:autoSpaceDN w:val="0"/>
        <w:adjustRightInd w:val="0"/>
        <w:jc w:val="both"/>
        <w:rPr>
          <w:sz w:val="28"/>
          <w:szCs w:val="28"/>
        </w:rPr>
      </w:pPr>
    </w:p>
    <w:p w:rsidR="004B3A3B" w:rsidRPr="00B943B0" w:rsidRDefault="004B3A3B" w:rsidP="004B3A3B">
      <w:pPr>
        <w:autoSpaceDE w:val="0"/>
        <w:autoSpaceDN w:val="0"/>
        <w:adjustRightInd w:val="0"/>
        <w:jc w:val="center"/>
        <w:rPr>
          <w:sz w:val="28"/>
          <w:szCs w:val="28"/>
        </w:rPr>
      </w:pPr>
      <w:r w:rsidRPr="00B943B0">
        <w:rPr>
          <w:sz w:val="28"/>
          <w:szCs w:val="28"/>
        </w:rPr>
        <w:lastRenderedPageBreak/>
        <w:t>____________________________________________________________________</w:t>
      </w:r>
    </w:p>
    <w:p w:rsidR="004B3A3B" w:rsidRPr="00B943B0" w:rsidRDefault="004B3A3B" w:rsidP="004B3A3B">
      <w:pPr>
        <w:autoSpaceDE w:val="0"/>
        <w:autoSpaceDN w:val="0"/>
        <w:adjustRightInd w:val="0"/>
        <w:jc w:val="center"/>
        <w:rPr>
          <w:sz w:val="28"/>
          <w:szCs w:val="28"/>
        </w:rPr>
      </w:pPr>
      <w:r w:rsidRPr="00B943B0">
        <w:rPr>
          <w:sz w:val="28"/>
          <w:szCs w:val="28"/>
        </w:rPr>
        <w:t>____________________________________________________________________</w:t>
      </w:r>
    </w:p>
    <w:p w:rsidR="004B3A3B" w:rsidRPr="00B943B0" w:rsidRDefault="004B3A3B" w:rsidP="004B3A3B">
      <w:pPr>
        <w:autoSpaceDE w:val="0"/>
        <w:autoSpaceDN w:val="0"/>
        <w:adjustRightInd w:val="0"/>
        <w:jc w:val="center"/>
        <w:rPr>
          <w:sz w:val="28"/>
          <w:szCs w:val="28"/>
        </w:rPr>
      </w:pPr>
      <w:r w:rsidRPr="00B943B0">
        <w:rPr>
          <w:sz w:val="28"/>
          <w:szCs w:val="28"/>
        </w:rPr>
        <w:t>____________________________________________________________________</w:t>
      </w:r>
    </w:p>
    <w:p w:rsidR="004B3A3B" w:rsidRPr="00B943B0" w:rsidRDefault="004B3A3B" w:rsidP="004B3A3B">
      <w:pPr>
        <w:autoSpaceDE w:val="0"/>
        <w:autoSpaceDN w:val="0"/>
        <w:adjustRightInd w:val="0"/>
        <w:jc w:val="center"/>
        <w:rPr>
          <w:sz w:val="28"/>
          <w:szCs w:val="28"/>
        </w:rPr>
      </w:pPr>
      <w:r w:rsidRPr="00B943B0">
        <w:rPr>
          <w:sz w:val="28"/>
          <w:szCs w:val="28"/>
        </w:rPr>
        <w:t>____________________________________________________________________</w:t>
      </w:r>
    </w:p>
    <w:p w:rsidR="004B3A3B" w:rsidRPr="00B943B0" w:rsidRDefault="004B3A3B" w:rsidP="004B3A3B">
      <w:pPr>
        <w:jc w:val="both"/>
        <w:rPr>
          <w:sz w:val="28"/>
          <w:szCs w:val="28"/>
        </w:rPr>
      </w:pPr>
    </w:p>
    <w:p w:rsidR="004B3A3B" w:rsidRPr="00B943B0" w:rsidRDefault="004B3A3B" w:rsidP="004B3A3B">
      <w:pPr>
        <w:jc w:val="both"/>
        <w:rPr>
          <w:sz w:val="28"/>
          <w:szCs w:val="28"/>
        </w:rPr>
      </w:pPr>
    </w:p>
    <w:p w:rsidR="004B3A3B" w:rsidRPr="00B943B0" w:rsidRDefault="004B3A3B" w:rsidP="004B3A3B">
      <w:pPr>
        <w:jc w:val="right"/>
      </w:pPr>
      <w:r w:rsidRPr="00B943B0">
        <w:t>(Дата, подпись заявителя)</w:t>
      </w:r>
    </w:p>
    <w:p w:rsidR="004B3A3B" w:rsidRDefault="004B3A3B" w:rsidP="004B3A3B">
      <w:pPr>
        <w:rPr>
          <w:sz w:val="28"/>
          <w:szCs w:val="28"/>
        </w:rPr>
      </w:pPr>
      <w:r>
        <w:rPr>
          <w:sz w:val="28"/>
          <w:szCs w:val="28"/>
        </w:rPr>
        <w:br w:type="page"/>
      </w:r>
    </w:p>
    <w:p w:rsidR="00B73861" w:rsidRDefault="004B3A3B"/>
    <w:sectPr w:rsidR="00B73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0D" w:rsidRPr="00F70C7D" w:rsidRDefault="004B3A3B" w:rsidP="00624F66">
    <w:pPr>
      <w:pStyle w:val="afffff0"/>
      <w:jc w:val="center"/>
      <w:rPr>
        <w:rFonts w:ascii="Times New Roman" w:hAnsi="Times New Roman"/>
      </w:rPr>
    </w:pPr>
    <w:r w:rsidRPr="00F70C7D">
      <w:rPr>
        <w:rFonts w:ascii="Times New Roman" w:hAnsi="Times New Roman"/>
      </w:rPr>
      <w:fldChar w:fldCharType="begin"/>
    </w:r>
    <w:r w:rsidRPr="00F70C7D">
      <w:rPr>
        <w:rFonts w:ascii="Times New Roman" w:hAnsi="Times New Roman"/>
      </w:rPr>
      <w:instrText>PAGE   \* MERGEFORMAT</w:instrText>
    </w:r>
    <w:r w:rsidRPr="00F70C7D">
      <w:rPr>
        <w:rFonts w:ascii="Times New Roman" w:hAnsi="Times New Roman"/>
      </w:rPr>
      <w:fldChar w:fldCharType="separate"/>
    </w:r>
    <w:r>
      <w:rPr>
        <w:rFonts w:ascii="Times New Roman" w:hAnsi="Times New Roman"/>
        <w:noProof/>
      </w:rPr>
      <w:t>21</w:t>
    </w:r>
    <w:r w:rsidRPr="00F70C7D">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CCD"/>
    <w:multiLevelType w:val="hybridMultilevel"/>
    <w:tmpl w:val="B0124E6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A24C8"/>
    <w:multiLevelType w:val="hybridMultilevel"/>
    <w:tmpl w:val="A00A102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83DC3"/>
    <w:multiLevelType w:val="hybridMultilevel"/>
    <w:tmpl w:val="31E8E3B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FA22C4"/>
    <w:multiLevelType w:val="multilevel"/>
    <w:tmpl w:val="C408008A"/>
    <w:lvl w:ilvl="0">
      <w:start w:val="1"/>
      <w:numFmt w:val="decimal"/>
      <w:suff w:val="space"/>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54F34D4"/>
    <w:multiLevelType w:val="hybridMultilevel"/>
    <w:tmpl w:val="22D46B88"/>
    <w:lvl w:ilvl="0" w:tplc="BFAC9FBE">
      <w:start w:val="1"/>
      <w:numFmt w:val="decimal"/>
      <w:lvlText w:val="%1)"/>
      <w:lvlJc w:val="left"/>
      <w:pPr>
        <w:ind w:left="3556" w:hanging="360"/>
      </w:pPr>
      <w:rPr>
        <w:rFonts w:ascii="Times New Roman" w:eastAsia="Times New Roman" w:hAnsi="Times New Roman" w:cs="Times New Roman"/>
      </w:rPr>
    </w:lvl>
    <w:lvl w:ilvl="1" w:tplc="04190019" w:tentative="1">
      <w:start w:val="1"/>
      <w:numFmt w:val="lowerLetter"/>
      <w:lvlText w:val="%2."/>
      <w:lvlJc w:val="left"/>
      <w:pPr>
        <w:ind w:left="4276" w:hanging="360"/>
      </w:pPr>
    </w:lvl>
    <w:lvl w:ilvl="2" w:tplc="0419001B" w:tentative="1">
      <w:start w:val="1"/>
      <w:numFmt w:val="lowerRoman"/>
      <w:lvlText w:val="%3."/>
      <w:lvlJc w:val="right"/>
      <w:pPr>
        <w:ind w:left="4996" w:hanging="180"/>
      </w:pPr>
    </w:lvl>
    <w:lvl w:ilvl="3" w:tplc="0419000F" w:tentative="1">
      <w:start w:val="1"/>
      <w:numFmt w:val="decimal"/>
      <w:lvlText w:val="%4."/>
      <w:lvlJc w:val="left"/>
      <w:pPr>
        <w:ind w:left="5716" w:hanging="360"/>
      </w:pPr>
    </w:lvl>
    <w:lvl w:ilvl="4" w:tplc="04190019" w:tentative="1">
      <w:start w:val="1"/>
      <w:numFmt w:val="lowerLetter"/>
      <w:lvlText w:val="%5."/>
      <w:lvlJc w:val="left"/>
      <w:pPr>
        <w:ind w:left="6436" w:hanging="360"/>
      </w:pPr>
    </w:lvl>
    <w:lvl w:ilvl="5" w:tplc="0419001B" w:tentative="1">
      <w:start w:val="1"/>
      <w:numFmt w:val="lowerRoman"/>
      <w:lvlText w:val="%6."/>
      <w:lvlJc w:val="right"/>
      <w:pPr>
        <w:ind w:left="7156" w:hanging="180"/>
      </w:pPr>
    </w:lvl>
    <w:lvl w:ilvl="6" w:tplc="0419000F" w:tentative="1">
      <w:start w:val="1"/>
      <w:numFmt w:val="decimal"/>
      <w:lvlText w:val="%7."/>
      <w:lvlJc w:val="left"/>
      <w:pPr>
        <w:ind w:left="7876" w:hanging="360"/>
      </w:pPr>
    </w:lvl>
    <w:lvl w:ilvl="7" w:tplc="04190019" w:tentative="1">
      <w:start w:val="1"/>
      <w:numFmt w:val="lowerLetter"/>
      <w:lvlText w:val="%8."/>
      <w:lvlJc w:val="left"/>
      <w:pPr>
        <w:ind w:left="8596" w:hanging="360"/>
      </w:pPr>
    </w:lvl>
    <w:lvl w:ilvl="8" w:tplc="0419001B" w:tentative="1">
      <w:start w:val="1"/>
      <w:numFmt w:val="lowerRoman"/>
      <w:lvlText w:val="%9."/>
      <w:lvlJc w:val="right"/>
      <w:pPr>
        <w:ind w:left="9316" w:hanging="180"/>
      </w:pPr>
    </w:lvl>
  </w:abstractNum>
  <w:abstractNum w:abstractNumId="7" w15:restartNumberingAfterBreak="0">
    <w:nsid w:val="1E6F5101"/>
    <w:multiLevelType w:val="hybridMultilevel"/>
    <w:tmpl w:val="B94C2958"/>
    <w:lvl w:ilvl="0" w:tplc="0419000F">
      <w:start w:val="1"/>
      <w:numFmt w:val="decimal"/>
      <w:pStyle w:val="11"/>
      <w:lvlText w:val="%1."/>
      <w:lvlJc w:val="left"/>
      <w:pPr>
        <w:tabs>
          <w:tab w:val="num" w:pos="720"/>
        </w:tabs>
        <w:ind w:left="720" w:hanging="360"/>
      </w:pPr>
    </w:lvl>
    <w:lvl w:ilvl="1" w:tplc="04190019" w:tentative="1">
      <w:start w:val="1"/>
      <w:numFmt w:val="lowerLetter"/>
      <w:pStyle w:val="21"/>
      <w:lvlText w:val="%2."/>
      <w:lvlJc w:val="left"/>
      <w:pPr>
        <w:tabs>
          <w:tab w:val="num" w:pos="1440"/>
        </w:tabs>
        <w:ind w:left="1440" w:hanging="360"/>
      </w:pPr>
    </w:lvl>
    <w:lvl w:ilvl="2" w:tplc="0419001B" w:tentative="1">
      <w:start w:val="1"/>
      <w:numFmt w:val="lowerRoman"/>
      <w:pStyle w:val="31"/>
      <w:lvlText w:val="%3."/>
      <w:lvlJc w:val="right"/>
      <w:pPr>
        <w:tabs>
          <w:tab w:val="num" w:pos="2160"/>
        </w:tabs>
        <w:ind w:left="2160" w:hanging="180"/>
      </w:pPr>
    </w:lvl>
    <w:lvl w:ilvl="3" w:tplc="0419000F" w:tentative="1">
      <w:start w:val="1"/>
      <w:numFmt w:val="decimal"/>
      <w:pStyle w:val="41"/>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01485F"/>
    <w:multiLevelType w:val="hybridMultilevel"/>
    <w:tmpl w:val="50261C0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632347"/>
    <w:multiLevelType w:val="hybridMultilevel"/>
    <w:tmpl w:val="27BEF73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D90310"/>
    <w:multiLevelType w:val="hybridMultilevel"/>
    <w:tmpl w:val="52D29E8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C1D19"/>
    <w:multiLevelType w:val="hybridMultilevel"/>
    <w:tmpl w:val="0714DA40"/>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E73743"/>
    <w:multiLevelType w:val="hybridMultilevel"/>
    <w:tmpl w:val="A782A93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571379"/>
    <w:multiLevelType w:val="hybridMultilevel"/>
    <w:tmpl w:val="E85A7E6E"/>
    <w:lvl w:ilvl="0" w:tplc="D47C2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3E49E4"/>
    <w:multiLevelType w:val="hybridMultilevel"/>
    <w:tmpl w:val="66507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D189F"/>
    <w:multiLevelType w:val="hybridMultilevel"/>
    <w:tmpl w:val="9BB03C5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9" w15:restartNumberingAfterBreak="0">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20" w15:restartNumberingAfterBreak="0">
    <w:nsid w:val="571035F5"/>
    <w:multiLevelType w:val="hybridMultilevel"/>
    <w:tmpl w:val="4F0842CE"/>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F53D33"/>
    <w:multiLevelType w:val="hybridMultilevel"/>
    <w:tmpl w:val="FF1ED426"/>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895C38"/>
    <w:multiLevelType w:val="multilevel"/>
    <w:tmpl w:val="3612D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8F2E88"/>
    <w:multiLevelType w:val="hybridMultilevel"/>
    <w:tmpl w:val="6C3E1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F73679"/>
    <w:multiLevelType w:val="hybridMultilevel"/>
    <w:tmpl w:val="2C50588C"/>
    <w:lvl w:ilvl="0" w:tplc="64105A5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E20C20"/>
    <w:multiLevelType w:val="hybridMultilevel"/>
    <w:tmpl w:val="A45017A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F54C85"/>
    <w:multiLevelType w:val="hybridMultilevel"/>
    <w:tmpl w:val="835A9C2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5B1296"/>
    <w:multiLevelType w:val="hybridMultilevel"/>
    <w:tmpl w:val="8860376C"/>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395AE8"/>
    <w:multiLevelType w:val="hybridMultilevel"/>
    <w:tmpl w:val="5BAAEB96"/>
    <w:lvl w:ilvl="0" w:tplc="EB524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FD193F"/>
    <w:multiLevelType w:val="hybridMultilevel"/>
    <w:tmpl w:val="69929EC4"/>
    <w:lvl w:ilvl="0" w:tplc="B142D1D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850728"/>
    <w:multiLevelType w:val="multilevel"/>
    <w:tmpl w:val="5D6432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2A3BA2"/>
    <w:multiLevelType w:val="hybridMultilevel"/>
    <w:tmpl w:val="D95AD1AC"/>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BF4978"/>
    <w:multiLevelType w:val="hybridMultilevel"/>
    <w:tmpl w:val="6E646DD6"/>
    <w:lvl w:ilvl="0" w:tplc="F4AE6C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2"/>
  </w:num>
  <w:num w:numId="3">
    <w:abstractNumId w:val="14"/>
  </w:num>
  <w:num w:numId="4">
    <w:abstractNumId w:val="1"/>
  </w:num>
  <w:num w:numId="5">
    <w:abstractNumId w:val="4"/>
  </w:num>
  <w:num w:numId="6">
    <w:abstractNumId w:val="24"/>
  </w:num>
  <w:num w:numId="7">
    <w:abstractNumId w:val="15"/>
  </w:num>
  <w:num w:numId="8">
    <w:abstractNumId w:val="31"/>
  </w:num>
  <w:num w:numId="9">
    <w:abstractNumId w:val="0"/>
  </w:num>
  <w:num w:numId="10">
    <w:abstractNumId w:val="20"/>
  </w:num>
  <w:num w:numId="11">
    <w:abstractNumId w:val="21"/>
  </w:num>
  <w:num w:numId="12">
    <w:abstractNumId w:val="10"/>
  </w:num>
  <w:num w:numId="13">
    <w:abstractNumId w:val="25"/>
  </w:num>
  <w:num w:numId="14">
    <w:abstractNumId w:val="26"/>
  </w:num>
  <w:num w:numId="15">
    <w:abstractNumId w:val="9"/>
  </w:num>
  <w:num w:numId="16">
    <w:abstractNumId w:val="6"/>
  </w:num>
  <w:num w:numId="17">
    <w:abstractNumId w:val="17"/>
  </w:num>
  <w:num w:numId="18">
    <w:abstractNumId w:val="3"/>
  </w:num>
  <w:num w:numId="19">
    <w:abstractNumId w:val="8"/>
  </w:num>
  <w:num w:numId="20">
    <w:abstractNumId w:val="2"/>
  </w:num>
  <w:num w:numId="21">
    <w:abstractNumId w:val="12"/>
  </w:num>
  <w:num w:numId="22">
    <w:abstractNumId w:val="16"/>
  </w:num>
  <w:num w:numId="23">
    <w:abstractNumId w:val="28"/>
  </w:num>
  <w:num w:numId="24">
    <w:abstractNumId w:val="18"/>
  </w:num>
  <w:num w:numId="25">
    <w:abstractNumId w:val="30"/>
  </w:num>
  <w:num w:numId="26">
    <w:abstractNumId w:val="22"/>
  </w:num>
  <w:num w:numId="27">
    <w:abstractNumId w:val="19"/>
  </w:num>
  <w:num w:numId="28">
    <w:abstractNumId w:val="23"/>
  </w:num>
  <w:num w:numId="29">
    <w:abstractNumId w:val="13"/>
  </w:num>
  <w:num w:numId="30">
    <w:abstractNumId w:val="29"/>
  </w:num>
  <w:num w:numId="31">
    <w:abstractNumId w:val="5"/>
  </w:num>
  <w:num w:numId="32">
    <w:abstractNumId w:val="2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3B"/>
    <w:rsid w:val="00116F9D"/>
    <w:rsid w:val="004B3A3B"/>
    <w:rsid w:val="0091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1E167-916C-4640-AF1B-DAB3BCA6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A3B"/>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10"/>
    <w:qFormat/>
    <w:rsid w:val="004B3A3B"/>
    <w:pPr>
      <w:keepNext/>
      <w:widowControl w:val="0"/>
      <w:suppressAutoHyphens/>
      <w:autoSpaceDE w:val="0"/>
      <w:spacing w:before="240" w:after="60"/>
      <w:ind w:firstLine="720"/>
      <w:jc w:val="both"/>
      <w:outlineLvl w:val="0"/>
    </w:pPr>
    <w:rPr>
      <w:rFonts w:ascii="Calibri Light" w:hAnsi="Calibri Light"/>
      <w:b/>
      <w:bCs/>
      <w:kern w:val="32"/>
      <w:sz w:val="32"/>
      <w:szCs w:val="32"/>
      <w:lang w:val="x-none" w:eastAsia="ar-SA"/>
    </w:rPr>
  </w:style>
  <w:style w:type="paragraph" w:styleId="2">
    <w:name w:val="heading 2"/>
    <w:basedOn w:val="a"/>
    <w:link w:val="20"/>
    <w:qFormat/>
    <w:rsid w:val="004B3A3B"/>
    <w:pPr>
      <w:spacing w:before="100" w:beforeAutospacing="1" w:after="100" w:afterAutospacing="1"/>
      <w:outlineLvl w:val="1"/>
    </w:pPr>
    <w:rPr>
      <w:rFonts w:ascii="Cambria" w:hAnsi="Cambria"/>
      <w:b/>
      <w:bCs/>
      <w:i/>
      <w:iCs/>
      <w:sz w:val="28"/>
      <w:szCs w:val="28"/>
      <w:lang w:val="x-none" w:eastAsia="x-none"/>
    </w:rPr>
  </w:style>
  <w:style w:type="paragraph" w:styleId="3">
    <w:name w:val="heading 3"/>
    <w:basedOn w:val="a"/>
    <w:next w:val="a"/>
    <w:link w:val="30"/>
    <w:qFormat/>
    <w:rsid w:val="004B3A3B"/>
    <w:pPr>
      <w:keepNext/>
      <w:jc w:val="center"/>
      <w:outlineLvl w:val="2"/>
    </w:pPr>
    <w:rPr>
      <w:rFonts w:ascii="Cambria" w:hAnsi="Cambria" w:cs="Cambria"/>
      <w:b/>
      <w:bCs/>
      <w:sz w:val="26"/>
      <w:szCs w:val="26"/>
    </w:rPr>
  </w:style>
  <w:style w:type="paragraph" w:styleId="4">
    <w:name w:val="heading 4"/>
    <w:basedOn w:val="a"/>
    <w:next w:val="a"/>
    <w:link w:val="40"/>
    <w:qFormat/>
    <w:rsid w:val="004B3A3B"/>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4B3A3B"/>
    <w:pPr>
      <w:keepNext/>
      <w:jc w:val="right"/>
      <w:outlineLvl w:val="4"/>
    </w:pPr>
    <w:rPr>
      <w:b/>
      <w:bCs/>
      <w:spacing w:val="20"/>
      <w:sz w:val="32"/>
      <w:szCs w:val="32"/>
      <w:u w:val="single"/>
    </w:rPr>
  </w:style>
  <w:style w:type="paragraph" w:styleId="6">
    <w:name w:val="heading 6"/>
    <w:basedOn w:val="a"/>
    <w:next w:val="a"/>
    <w:link w:val="60"/>
    <w:qFormat/>
    <w:rsid w:val="004B3A3B"/>
    <w:pPr>
      <w:keepNext/>
      <w:widowControl w:val="0"/>
      <w:tabs>
        <w:tab w:val="num" w:pos="1800"/>
      </w:tabs>
      <w:ind w:left="1418" w:hanging="1418"/>
      <w:jc w:val="center"/>
      <w:outlineLvl w:val="5"/>
    </w:pPr>
    <w:rPr>
      <w:rFonts w:ascii="Arial Narrow" w:eastAsia="Calibri" w:hAnsi="Arial Narrow"/>
      <w:b/>
      <w:sz w:val="28"/>
      <w:szCs w:val="20"/>
      <w:lang w:val="x-none"/>
    </w:rPr>
  </w:style>
  <w:style w:type="paragraph" w:styleId="7">
    <w:name w:val="heading 7"/>
    <w:basedOn w:val="a"/>
    <w:next w:val="a"/>
    <w:link w:val="70"/>
    <w:qFormat/>
    <w:rsid w:val="004B3A3B"/>
    <w:pPr>
      <w:widowControl w:val="0"/>
      <w:tabs>
        <w:tab w:val="num" w:pos="1800"/>
      </w:tabs>
      <w:spacing w:before="240" w:after="60"/>
      <w:ind w:left="1559" w:hanging="1559"/>
      <w:outlineLvl w:val="6"/>
    </w:pPr>
    <w:rPr>
      <w:rFonts w:ascii="Calibri" w:eastAsia="Calibri" w:hAnsi="Calibri"/>
      <w:lang w:val="x-none"/>
    </w:rPr>
  </w:style>
  <w:style w:type="paragraph" w:styleId="8">
    <w:name w:val="heading 8"/>
    <w:basedOn w:val="a"/>
    <w:next w:val="a"/>
    <w:link w:val="80"/>
    <w:qFormat/>
    <w:rsid w:val="004B3A3B"/>
    <w:pPr>
      <w:keepNext/>
      <w:widowControl w:val="0"/>
      <w:tabs>
        <w:tab w:val="num" w:pos="2160"/>
      </w:tabs>
      <w:spacing w:line="360" w:lineRule="auto"/>
      <w:ind w:left="1701" w:hanging="1701"/>
      <w:jc w:val="both"/>
      <w:outlineLvl w:val="7"/>
    </w:pPr>
    <w:rPr>
      <w:rFonts w:ascii="Calibri" w:eastAsia="Calibri" w:hAnsi="Calibri"/>
      <w:b/>
      <w:bCs/>
      <w:lang w:val="x-none" w:eastAsia="x-none"/>
    </w:rPr>
  </w:style>
  <w:style w:type="paragraph" w:styleId="9">
    <w:name w:val="heading 9"/>
    <w:basedOn w:val="a"/>
    <w:next w:val="a"/>
    <w:link w:val="90"/>
    <w:qFormat/>
    <w:rsid w:val="004B3A3B"/>
    <w:pPr>
      <w:widowControl w:val="0"/>
      <w:tabs>
        <w:tab w:val="num" w:pos="2520"/>
      </w:tabs>
      <w:spacing w:before="240" w:after="60"/>
      <w:ind w:left="1843" w:hanging="1843"/>
      <w:outlineLvl w:val="8"/>
    </w:pPr>
    <w:rPr>
      <w:rFonts w:ascii="Arial" w:eastAsia="Calibri" w:hAnsi="Arial"/>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rsid w:val="004B3A3B"/>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4B3A3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4B3A3B"/>
    <w:rPr>
      <w:rFonts w:ascii="Cambria" w:eastAsia="Times New Roman" w:hAnsi="Cambria" w:cs="Cambria"/>
      <w:b/>
      <w:bCs/>
      <w:sz w:val="26"/>
      <w:szCs w:val="26"/>
      <w:lang w:eastAsia="ru-RU"/>
    </w:rPr>
  </w:style>
  <w:style w:type="character" w:customStyle="1" w:styleId="40">
    <w:name w:val="Заголовок 4 Знак"/>
    <w:basedOn w:val="a0"/>
    <w:link w:val="4"/>
    <w:rsid w:val="004B3A3B"/>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B3A3B"/>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rsid w:val="004B3A3B"/>
    <w:rPr>
      <w:rFonts w:ascii="Arial Narrow" w:eastAsia="Calibri" w:hAnsi="Arial Narrow" w:cs="Times New Roman"/>
      <w:b/>
      <w:sz w:val="28"/>
      <w:szCs w:val="20"/>
      <w:lang w:val="x-none" w:eastAsia="ru-RU"/>
    </w:rPr>
  </w:style>
  <w:style w:type="character" w:customStyle="1" w:styleId="70">
    <w:name w:val="Заголовок 7 Знак"/>
    <w:basedOn w:val="a0"/>
    <w:link w:val="7"/>
    <w:rsid w:val="004B3A3B"/>
    <w:rPr>
      <w:rFonts w:ascii="Calibri" w:eastAsia="Calibri" w:hAnsi="Calibri" w:cs="Times New Roman"/>
      <w:sz w:val="24"/>
      <w:szCs w:val="24"/>
      <w:lang w:val="x-none" w:eastAsia="ru-RU"/>
    </w:rPr>
  </w:style>
  <w:style w:type="character" w:customStyle="1" w:styleId="80">
    <w:name w:val="Заголовок 8 Знак"/>
    <w:basedOn w:val="a0"/>
    <w:link w:val="8"/>
    <w:rsid w:val="004B3A3B"/>
    <w:rPr>
      <w:rFonts w:ascii="Calibri" w:eastAsia="Calibri" w:hAnsi="Calibri" w:cs="Times New Roman"/>
      <w:b/>
      <w:bCs/>
      <w:sz w:val="24"/>
      <w:szCs w:val="24"/>
      <w:lang w:val="x-none" w:eastAsia="x-none"/>
    </w:rPr>
  </w:style>
  <w:style w:type="character" w:customStyle="1" w:styleId="90">
    <w:name w:val="Заголовок 9 Знак"/>
    <w:basedOn w:val="a0"/>
    <w:link w:val="9"/>
    <w:rsid w:val="004B3A3B"/>
    <w:rPr>
      <w:rFonts w:ascii="Arial" w:eastAsia="Calibri" w:hAnsi="Arial" w:cs="Times New Roman"/>
      <w:sz w:val="20"/>
      <w:szCs w:val="20"/>
      <w:lang w:val="x-none"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B3A3B"/>
    <w:pPr>
      <w:spacing w:after="160" w:line="240" w:lineRule="exact"/>
    </w:pPr>
    <w:rPr>
      <w:sz w:val="28"/>
      <w:szCs w:val="20"/>
      <w:lang w:val="en-US" w:eastAsia="en-US"/>
    </w:rPr>
  </w:style>
  <w:style w:type="table" w:styleId="a4">
    <w:name w:val="Table Grid"/>
    <w:basedOn w:val="a1"/>
    <w:uiPriority w:val="59"/>
    <w:rsid w:val="004B3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rsid w:val="004B3A3B"/>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customStyle="1" w:styleId="a5">
    <w:name w:val="Название проектного документа"/>
    <w:basedOn w:val="a"/>
    <w:rsid w:val="004B3A3B"/>
    <w:pPr>
      <w:widowControl w:val="0"/>
      <w:ind w:left="1701"/>
      <w:jc w:val="center"/>
    </w:pPr>
    <w:rPr>
      <w:rFonts w:ascii="Arial" w:hAnsi="Arial" w:cs="Arial"/>
      <w:b/>
      <w:bCs/>
      <w:color w:val="000080"/>
      <w:sz w:val="32"/>
      <w:szCs w:val="20"/>
    </w:rPr>
  </w:style>
  <w:style w:type="paragraph" w:styleId="a6">
    <w:name w:val="Balloon Text"/>
    <w:basedOn w:val="a"/>
    <w:link w:val="a7"/>
    <w:rsid w:val="004B3A3B"/>
    <w:rPr>
      <w:rFonts w:ascii="Tahoma" w:hAnsi="Tahoma" w:cs="Tahoma"/>
      <w:sz w:val="16"/>
      <w:szCs w:val="16"/>
    </w:rPr>
  </w:style>
  <w:style w:type="character" w:customStyle="1" w:styleId="a7">
    <w:name w:val="Текст выноски Знак"/>
    <w:basedOn w:val="a0"/>
    <w:link w:val="a6"/>
    <w:rsid w:val="004B3A3B"/>
    <w:rPr>
      <w:rFonts w:ascii="Tahoma" w:eastAsia="Times New Roman" w:hAnsi="Tahoma" w:cs="Tahoma"/>
      <w:sz w:val="16"/>
      <w:szCs w:val="16"/>
      <w:lang w:eastAsia="ru-RU"/>
    </w:rPr>
  </w:style>
  <w:style w:type="character" w:customStyle="1" w:styleId="110">
    <w:name w:val="Заголовок 1 Знак1"/>
    <w:link w:val="12"/>
    <w:rsid w:val="004B3A3B"/>
    <w:rPr>
      <w:rFonts w:ascii="Calibri Light" w:eastAsia="Times New Roman" w:hAnsi="Calibri Light" w:cs="Times New Roman"/>
      <w:b/>
      <w:bCs/>
      <w:kern w:val="32"/>
      <w:sz w:val="32"/>
      <w:szCs w:val="32"/>
      <w:lang w:val="x-none" w:eastAsia="ar-SA"/>
    </w:rPr>
  </w:style>
  <w:style w:type="character" w:customStyle="1" w:styleId="14">
    <w:name w:val="Основной шрифт абзаца1"/>
    <w:rsid w:val="004B3A3B"/>
  </w:style>
  <w:style w:type="character" w:customStyle="1" w:styleId="42">
    <w:name w:val="Çàãîëîâîê 4 Çíàê"/>
    <w:rsid w:val="004B3A3B"/>
    <w:rPr>
      <w:rFonts w:cs="Times New Roman"/>
      <w:b/>
      <w:bCs/>
      <w:sz w:val="28"/>
      <w:szCs w:val="28"/>
    </w:rPr>
  </w:style>
  <w:style w:type="character" w:customStyle="1" w:styleId="a8">
    <w:name w:val="Öâåòîâîå âûäåëåíèå"/>
    <w:rsid w:val="004B3A3B"/>
    <w:rPr>
      <w:b/>
      <w:bCs/>
      <w:color w:val="26282F"/>
    </w:rPr>
  </w:style>
  <w:style w:type="character" w:customStyle="1" w:styleId="a9">
    <w:name w:val="Ãèïåðòåêñòîâàÿ ññûëêà"/>
    <w:rsid w:val="004B3A3B"/>
    <w:rPr>
      <w:rFonts w:cs="Times New Roman"/>
      <w:b w:val="0"/>
      <w:bCs w:val="0"/>
      <w:color w:val="106BBE"/>
    </w:rPr>
  </w:style>
  <w:style w:type="character" w:customStyle="1" w:styleId="aa">
    <w:name w:val="Àêòèâíàÿ ãèïåðòåêñòîâàÿ ññûëêà"/>
    <w:rsid w:val="004B3A3B"/>
    <w:rPr>
      <w:rFonts w:cs="Times New Roman"/>
      <w:b w:val="0"/>
      <w:bCs w:val="0"/>
      <w:color w:val="106BBE"/>
      <w:u w:val="single"/>
    </w:rPr>
  </w:style>
  <w:style w:type="character" w:customStyle="1" w:styleId="ab">
    <w:name w:val="Âûäåëåíèå äëÿ Áàçîâîãî Ïîèñêà"/>
    <w:rsid w:val="004B3A3B"/>
    <w:rPr>
      <w:rFonts w:cs="Times New Roman"/>
      <w:b/>
      <w:bCs/>
      <w:color w:val="0058A9"/>
    </w:rPr>
  </w:style>
  <w:style w:type="character" w:customStyle="1" w:styleId="ac">
    <w:name w:val="Âûäåëåíèå äëÿ Áàçîâîãî Ïîèñêà (êóðñèâ)"/>
    <w:rsid w:val="004B3A3B"/>
    <w:rPr>
      <w:rFonts w:cs="Times New Roman"/>
      <w:b/>
      <w:bCs/>
      <w:i/>
      <w:iCs/>
      <w:color w:val="0058A9"/>
    </w:rPr>
  </w:style>
  <w:style w:type="character" w:customStyle="1" w:styleId="ad">
    <w:name w:val="Çàãîëîâîê ñâîåãî ñîîáùåíèÿ"/>
    <w:rsid w:val="004B3A3B"/>
    <w:rPr>
      <w:rFonts w:cs="Times New Roman"/>
      <w:b/>
      <w:bCs/>
      <w:color w:val="26282F"/>
    </w:rPr>
  </w:style>
  <w:style w:type="character" w:customStyle="1" w:styleId="ae">
    <w:name w:val="Çàãîëîâîê ÷óæîãî ñîîáùåíèÿ"/>
    <w:rsid w:val="004B3A3B"/>
    <w:rPr>
      <w:rFonts w:cs="Times New Roman"/>
      <w:b/>
      <w:bCs/>
      <w:color w:val="FF0000"/>
    </w:rPr>
  </w:style>
  <w:style w:type="character" w:customStyle="1" w:styleId="af">
    <w:name w:val="Íàéäåííûå ñëîâà"/>
    <w:rsid w:val="004B3A3B"/>
    <w:rPr>
      <w:rFonts w:cs="Times New Roman"/>
      <w:b w:val="0"/>
      <w:bCs w:val="0"/>
      <w:color w:val="26282F"/>
      <w:shd w:val="clear" w:color="auto" w:fill="FFF580"/>
    </w:rPr>
  </w:style>
  <w:style w:type="character" w:customStyle="1" w:styleId="af0">
    <w:name w:val="Íå âñòóïèë â ñèëó"/>
    <w:rsid w:val="004B3A3B"/>
    <w:rPr>
      <w:rFonts w:cs="Times New Roman"/>
      <w:b w:val="0"/>
      <w:bCs w:val="0"/>
      <w:color w:val="000000"/>
      <w:shd w:val="clear" w:color="auto" w:fill="D8EDE8"/>
    </w:rPr>
  </w:style>
  <w:style w:type="character" w:customStyle="1" w:styleId="af1">
    <w:name w:val="Îïå÷àòêè"/>
    <w:rsid w:val="004B3A3B"/>
    <w:rPr>
      <w:color w:val="FF0000"/>
    </w:rPr>
  </w:style>
  <w:style w:type="character" w:customStyle="1" w:styleId="af2">
    <w:name w:val="Ïðîäîëæåíèå ññûëêè"/>
    <w:basedOn w:val="a9"/>
    <w:rsid w:val="004B3A3B"/>
    <w:rPr>
      <w:rFonts w:cs="Times New Roman"/>
      <w:b w:val="0"/>
      <w:bCs w:val="0"/>
      <w:color w:val="106BBE"/>
    </w:rPr>
  </w:style>
  <w:style w:type="character" w:customStyle="1" w:styleId="af3">
    <w:name w:val="Ñðàâíåíèå ðåäàêöèé"/>
    <w:rsid w:val="004B3A3B"/>
    <w:rPr>
      <w:rFonts w:cs="Times New Roman"/>
      <w:b w:val="0"/>
      <w:bCs w:val="0"/>
      <w:color w:val="26282F"/>
    </w:rPr>
  </w:style>
  <w:style w:type="character" w:customStyle="1" w:styleId="af4">
    <w:name w:val="Ñðàâíåíèå ðåäàêöèé. Äîáàâëåííûé ôðàãìåíò"/>
    <w:rsid w:val="004B3A3B"/>
    <w:rPr>
      <w:color w:val="000000"/>
      <w:shd w:val="clear" w:color="auto" w:fill="C1D7FF"/>
    </w:rPr>
  </w:style>
  <w:style w:type="character" w:customStyle="1" w:styleId="af5">
    <w:name w:val="Ñðàâíåíèå ðåäàêöèé. Óäàëåííûé ôðàãìåíò"/>
    <w:rsid w:val="004B3A3B"/>
    <w:rPr>
      <w:color w:val="000000"/>
      <w:shd w:val="clear" w:color="auto" w:fill="C4C413"/>
    </w:rPr>
  </w:style>
  <w:style w:type="character" w:customStyle="1" w:styleId="af6">
    <w:name w:val="Óòðàòèë ñèëó"/>
    <w:rsid w:val="004B3A3B"/>
    <w:rPr>
      <w:rFonts w:cs="Times New Roman"/>
      <w:b w:val="0"/>
      <w:bCs w:val="0"/>
      <w:strike/>
      <w:color w:val="666600"/>
    </w:rPr>
  </w:style>
  <w:style w:type="character" w:styleId="af7">
    <w:name w:val="Hyperlink"/>
    <w:rsid w:val="004B3A3B"/>
    <w:rPr>
      <w:color w:val="000080"/>
      <w:u w:val="single"/>
    </w:rPr>
  </w:style>
  <w:style w:type="paragraph" w:customStyle="1" w:styleId="af8">
    <w:name w:val="Основное меню (преемственное)"/>
    <w:basedOn w:val="a"/>
    <w:next w:val="a"/>
    <w:rsid w:val="004B3A3B"/>
    <w:pPr>
      <w:widowControl w:val="0"/>
      <w:suppressAutoHyphens/>
      <w:autoSpaceDE w:val="0"/>
      <w:ind w:firstLine="720"/>
      <w:jc w:val="both"/>
    </w:pPr>
    <w:rPr>
      <w:rFonts w:ascii="Verdana" w:hAnsi="Verdana" w:cs="Verdana"/>
      <w:kern w:val="1"/>
      <w:sz w:val="22"/>
      <w:szCs w:val="22"/>
      <w:lang w:eastAsia="ar-SA"/>
    </w:rPr>
  </w:style>
  <w:style w:type="paragraph" w:styleId="af9">
    <w:name w:val="Body Text"/>
    <w:basedOn w:val="a"/>
    <w:link w:val="afa"/>
    <w:rsid w:val="004B3A3B"/>
    <w:pPr>
      <w:widowControl w:val="0"/>
      <w:suppressAutoHyphens/>
      <w:autoSpaceDE w:val="0"/>
      <w:spacing w:after="120"/>
      <w:ind w:firstLine="720"/>
      <w:jc w:val="both"/>
    </w:pPr>
    <w:rPr>
      <w:rFonts w:ascii="Arial" w:hAnsi="Arial"/>
      <w:kern w:val="1"/>
      <w:lang w:val="x-none" w:eastAsia="ar-SA"/>
    </w:rPr>
  </w:style>
  <w:style w:type="character" w:customStyle="1" w:styleId="afa">
    <w:name w:val="Основной текст Знак"/>
    <w:basedOn w:val="a0"/>
    <w:link w:val="af9"/>
    <w:rsid w:val="004B3A3B"/>
    <w:rPr>
      <w:rFonts w:ascii="Arial" w:eastAsia="Times New Roman" w:hAnsi="Arial" w:cs="Times New Roman"/>
      <w:kern w:val="1"/>
      <w:sz w:val="24"/>
      <w:szCs w:val="24"/>
      <w:lang w:val="x-none" w:eastAsia="ar-SA"/>
    </w:rPr>
  </w:style>
  <w:style w:type="paragraph" w:styleId="afb">
    <w:name w:val="List"/>
    <w:basedOn w:val="af9"/>
    <w:rsid w:val="004B3A3B"/>
    <w:rPr>
      <w:rFonts w:cs="Mangal"/>
    </w:rPr>
  </w:style>
  <w:style w:type="paragraph" w:customStyle="1" w:styleId="15">
    <w:name w:val="Название1"/>
    <w:basedOn w:val="a"/>
    <w:rsid w:val="004B3A3B"/>
    <w:pPr>
      <w:widowControl w:val="0"/>
      <w:suppressLineNumbers/>
      <w:suppressAutoHyphens/>
      <w:autoSpaceDE w:val="0"/>
      <w:spacing w:before="120" w:after="120"/>
      <w:ind w:firstLine="720"/>
      <w:jc w:val="both"/>
    </w:pPr>
    <w:rPr>
      <w:rFonts w:ascii="Arial" w:hAnsi="Arial" w:cs="Mangal"/>
      <w:i/>
      <w:iCs/>
      <w:kern w:val="1"/>
      <w:lang w:eastAsia="ar-SA"/>
    </w:rPr>
  </w:style>
  <w:style w:type="paragraph" w:customStyle="1" w:styleId="16">
    <w:name w:val="Указатель1"/>
    <w:basedOn w:val="a"/>
    <w:rsid w:val="004B3A3B"/>
    <w:pPr>
      <w:widowControl w:val="0"/>
      <w:suppressLineNumbers/>
      <w:suppressAutoHyphens/>
      <w:autoSpaceDE w:val="0"/>
      <w:ind w:firstLine="720"/>
      <w:jc w:val="both"/>
    </w:pPr>
    <w:rPr>
      <w:rFonts w:ascii="Arial" w:hAnsi="Arial" w:cs="Mangal"/>
      <w:kern w:val="1"/>
      <w:lang w:eastAsia="ar-SA"/>
    </w:rPr>
  </w:style>
  <w:style w:type="paragraph" w:customStyle="1" w:styleId="21">
    <w:name w:val="Заголовок 21"/>
    <w:basedOn w:val="11"/>
    <w:next w:val="a"/>
    <w:rsid w:val="004B3A3B"/>
    <w:pPr>
      <w:numPr>
        <w:ilvl w:val="1"/>
      </w:numPr>
      <w:outlineLvl w:val="1"/>
    </w:pPr>
  </w:style>
  <w:style w:type="paragraph" w:customStyle="1" w:styleId="31">
    <w:name w:val="Заголовок 31"/>
    <w:basedOn w:val="21"/>
    <w:next w:val="a"/>
    <w:rsid w:val="004B3A3B"/>
    <w:pPr>
      <w:numPr>
        <w:ilvl w:val="2"/>
      </w:numPr>
      <w:outlineLvl w:val="2"/>
    </w:pPr>
  </w:style>
  <w:style w:type="paragraph" w:customStyle="1" w:styleId="41">
    <w:name w:val="Заголовок 41"/>
    <w:basedOn w:val="31"/>
    <w:next w:val="a"/>
    <w:rsid w:val="004B3A3B"/>
    <w:pPr>
      <w:numPr>
        <w:ilvl w:val="3"/>
      </w:numPr>
      <w:outlineLvl w:val="3"/>
    </w:pPr>
  </w:style>
  <w:style w:type="paragraph" w:customStyle="1" w:styleId="afc">
    <w:name w:val="Внимание"/>
    <w:basedOn w:val="a"/>
    <w:next w:val="a"/>
    <w:uiPriority w:val="99"/>
    <w:rsid w:val="004B3A3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d">
    <w:name w:val="Внимание: криминал!!"/>
    <w:basedOn w:val="afc"/>
    <w:next w:val="a"/>
    <w:uiPriority w:val="99"/>
    <w:rsid w:val="004B3A3B"/>
  </w:style>
  <w:style w:type="paragraph" w:customStyle="1" w:styleId="afe">
    <w:name w:val="Внимание: недобросовестность!"/>
    <w:basedOn w:val="afc"/>
    <w:next w:val="a"/>
    <w:uiPriority w:val="99"/>
    <w:rsid w:val="004B3A3B"/>
  </w:style>
  <w:style w:type="paragraph" w:customStyle="1" w:styleId="aff">
    <w:name w:val="Дочерний элемент списка"/>
    <w:basedOn w:val="a"/>
    <w:next w:val="a"/>
    <w:uiPriority w:val="99"/>
    <w:rsid w:val="004B3A3B"/>
    <w:pPr>
      <w:widowControl w:val="0"/>
      <w:suppressAutoHyphens/>
      <w:autoSpaceDE w:val="0"/>
      <w:jc w:val="both"/>
    </w:pPr>
    <w:rPr>
      <w:rFonts w:ascii="Arial" w:hAnsi="Arial" w:cs="Arial"/>
      <w:color w:val="868381"/>
      <w:kern w:val="1"/>
      <w:sz w:val="20"/>
      <w:szCs w:val="20"/>
      <w:lang w:eastAsia="ar-SA"/>
    </w:rPr>
  </w:style>
  <w:style w:type="paragraph" w:customStyle="1" w:styleId="aff0">
    <w:name w:val="Заголовок группы контролов"/>
    <w:basedOn w:val="a"/>
    <w:next w:val="a"/>
    <w:uiPriority w:val="99"/>
    <w:rsid w:val="004B3A3B"/>
    <w:pPr>
      <w:widowControl w:val="0"/>
      <w:suppressAutoHyphens/>
      <w:autoSpaceDE w:val="0"/>
      <w:ind w:firstLine="720"/>
      <w:jc w:val="both"/>
    </w:pPr>
    <w:rPr>
      <w:rFonts w:ascii="Arial" w:hAnsi="Arial" w:cs="Arial"/>
      <w:b/>
      <w:bCs/>
      <w:color w:val="000000"/>
      <w:kern w:val="1"/>
      <w:lang w:eastAsia="ar-SA"/>
    </w:rPr>
  </w:style>
  <w:style w:type="paragraph" w:customStyle="1" w:styleId="aff1">
    <w:name w:val="Заголовок для информации об изменениях"/>
    <w:basedOn w:val="11"/>
    <w:next w:val="a"/>
    <w:uiPriority w:val="99"/>
    <w:rsid w:val="004B3A3B"/>
    <w:pPr>
      <w:numPr>
        <w:numId w:val="0"/>
      </w:numPr>
      <w:spacing w:before="0"/>
      <w:outlineLvl w:val="9"/>
    </w:pPr>
    <w:rPr>
      <w:b w:val="0"/>
      <w:bCs w:val="0"/>
      <w:sz w:val="18"/>
      <w:szCs w:val="18"/>
      <w:shd w:val="clear" w:color="auto" w:fill="FFFFFF"/>
    </w:rPr>
  </w:style>
  <w:style w:type="paragraph" w:customStyle="1" w:styleId="aff2">
    <w:name w:val="Заголовок распахивающейся части диалога"/>
    <w:basedOn w:val="a"/>
    <w:next w:val="a"/>
    <w:uiPriority w:val="99"/>
    <w:rsid w:val="004B3A3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3">
    <w:name w:val="Заголовок статьи"/>
    <w:basedOn w:val="a"/>
    <w:next w:val="a"/>
    <w:uiPriority w:val="99"/>
    <w:rsid w:val="004B3A3B"/>
    <w:pPr>
      <w:widowControl w:val="0"/>
      <w:suppressAutoHyphens/>
      <w:autoSpaceDE w:val="0"/>
      <w:ind w:left="1612" w:hanging="892"/>
      <w:jc w:val="both"/>
    </w:pPr>
    <w:rPr>
      <w:rFonts w:ascii="Arial" w:hAnsi="Arial" w:cs="Arial"/>
      <w:kern w:val="1"/>
      <w:lang w:eastAsia="ar-SA"/>
    </w:rPr>
  </w:style>
  <w:style w:type="paragraph" w:customStyle="1" w:styleId="aff4">
    <w:name w:val="Заголовок ЭР (левое окно)"/>
    <w:basedOn w:val="a"/>
    <w:next w:val="a"/>
    <w:uiPriority w:val="99"/>
    <w:rsid w:val="004B3A3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5">
    <w:name w:val="Заголовок ЭР (правое окно)"/>
    <w:basedOn w:val="aff4"/>
    <w:next w:val="a"/>
    <w:uiPriority w:val="99"/>
    <w:rsid w:val="004B3A3B"/>
    <w:pPr>
      <w:spacing w:after="0"/>
      <w:jc w:val="left"/>
    </w:pPr>
  </w:style>
  <w:style w:type="paragraph" w:customStyle="1" w:styleId="aff6">
    <w:name w:val="Интерактивный заголовок"/>
    <w:basedOn w:val="aff7"/>
    <w:next w:val="a"/>
    <w:uiPriority w:val="99"/>
    <w:rsid w:val="004B3A3B"/>
    <w:pPr>
      <w:widowControl w:val="0"/>
      <w:suppressAutoHyphens/>
      <w:autoSpaceDE w:val="0"/>
      <w:spacing w:before="0" w:after="0"/>
      <w:ind w:firstLine="720"/>
      <w:jc w:val="both"/>
      <w:outlineLvl w:val="9"/>
    </w:pPr>
    <w:rPr>
      <w:rFonts w:ascii="Verdana" w:eastAsia="Times New Roman" w:hAnsi="Verdana" w:cs="Verdana"/>
      <w:color w:val="0058A9"/>
      <w:kern w:val="1"/>
      <w:sz w:val="22"/>
      <w:szCs w:val="22"/>
      <w:u w:val="single"/>
      <w:shd w:val="clear" w:color="auto" w:fill="ECE9D8"/>
      <w:lang w:eastAsia="ar-SA"/>
    </w:rPr>
  </w:style>
  <w:style w:type="paragraph" w:customStyle="1" w:styleId="aff8">
    <w:name w:val="Текст информации об изменениях"/>
    <w:basedOn w:val="a"/>
    <w:next w:val="a"/>
    <w:uiPriority w:val="99"/>
    <w:rsid w:val="004B3A3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9">
    <w:name w:val="Информация об изменениях"/>
    <w:basedOn w:val="aff8"/>
    <w:next w:val="a"/>
    <w:uiPriority w:val="99"/>
    <w:rsid w:val="004B3A3B"/>
    <w:pPr>
      <w:spacing w:before="180"/>
      <w:ind w:left="360" w:right="360" w:firstLine="0"/>
    </w:pPr>
    <w:rPr>
      <w:shd w:val="clear" w:color="auto" w:fill="EAEFED"/>
    </w:rPr>
  </w:style>
  <w:style w:type="paragraph" w:customStyle="1" w:styleId="affa">
    <w:name w:val="Текст (справка)"/>
    <w:basedOn w:val="a"/>
    <w:next w:val="a"/>
    <w:uiPriority w:val="99"/>
    <w:rsid w:val="004B3A3B"/>
    <w:pPr>
      <w:widowControl w:val="0"/>
      <w:suppressAutoHyphens/>
      <w:autoSpaceDE w:val="0"/>
      <w:ind w:left="170" w:right="170"/>
    </w:pPr>
    <w:rPr>
      <w:rFonts w:ascii="Arial" w:hAnsi="Arial" w:cs="Arial"/>
      <w:kern w:val="1"/>
      <w:lang w:eastAsia="ar-SA"/>
    </w:rPr>
  </w:style>
  <w:style w:type="paragraph" w:customStyle="1" w:styleId="affb">
    <w:name w:val="Комментарий"/>
    <w:basedOn w:val="affa"/>
    <w:next w:val="a"/>
    <w:uiPriority w:val="99"/>
    <w:rsid w:val="004B3A3B"/>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4B3A3B"/>
    <w:rPr>
      <w:i/>
      <w:iCs/>
    </w:rPr>
  </w:style>
  <w:style w:type="paragraph" w:customStyle="1" w:styleId="affd">
    <w:name w:val="Текст (лев. подпись)"/>
    <w:basedOn w:val="a"/>
    <w:next w:val="a"/>
    <w:uiPriority w:val="99"/>
    <w:rsid w:val="004B3A3B"/>
    <w:pPr>
      <w:widowControl w:val="0"/>
      <w:suppressAutoHyphens/>
      <w:autoSpaceDE w:val="0"/>
    </w:pPr>
    <w:rPr>
      <w:rFonts w:ascii="Arial" w:hAnsi="Arial" w:cs="Arial"/>
      <w:kern w:val="1"/>
      <w:lang w:eastAsia="ar-SA"/>
    </w:rPr>
  </w:style>
  <w:style w:type="paragraph" w:customStyle="1" w:styleId="affe">
    <w:name w:val="Колонтитул (левый)"/>
    <w:basedOn w:val="affd"/>
    <w:next w:val="a"/>
    <w:uiPriority w:val="99"/>
    <w:rsid w:val="004B3A3B"/>
    <w:rPr>
      <w:sz w:val="14"/>
      <w:szCs w:val="14"/>
    </w:rPr>
  </w:style>
  <w:style w:type="paragraph" w:customStyle="1" w:styleId="afff">
    <w:name w:val="Текст (прав. подпись)"/>
    <w:basedOn w:val="a"/>
    <w:next w:val="a"/>
    <w:uiPriority w:val="99"/>
    <w:rsid w:val="004B3A3B"/>
    <w:pPr>
      <w:widowControl w:val="0"/>
      <w:suppressAutoHyphens/>
      <w:autoSpaceDE w:val="0"/>
      <w:jc w:val="right"/>
    </w:pPr>
    <w:rPr>
      <w:rFonts w:ascii="Arial" w:hAnsi="Arial" w:cs="Arial"/>
      <w:kern w:val="1"/>
      <w:lang w:eastAsia="ar-SA"/>
    </w:rPr>
  </w:style>
  <w:style w:type="paragraph" w:customStyle="1" w:styleId="afff0">
    <w:name w:val="Колонтитул (правый)"/>
    <w:basedOn w:val="afff"/>
    <w:next w:val="a"/>
    <w:uiPriority w:val="99"/>
    <w:rsid w:val="004B3A3B"/>
    <w:rPr>
      <w:sz w:val="14"/>
      <w:szCs w:val="14"/>
    </w:rPr>
  </w:style>
  <w:style w:type="paragraph" w:customStyle="1" w:styleId="afff1">
    <w:name w:val="Комментарий пользователя"/>
    <w:basedOn w:val="affb"/>
    <w:next w:val="a"/>
    <w:uiPriority w:val="99"/>
    <w:rsid w:val="004B3A3B"/>
    <w:pPr>
      <w:jc w:val="left"/>
    </w:pPr>
    <w:rPr>
      <w:shd w:val="clear" w:color="auto" w:fill="FFDFE0"/>
    </w:rPr>
  </w:style>
  <w:style w:type="paragraph" w:customStyle="1" w:styleId="afff2">
    <w:name w:val="Куда обратиться?"/>
    <w:basedOn w:val="afc"/>
    <w:next w:val="a"/>
    <w:uiPriority w:val="99"/>
    <w:rsid w:val="004B3A3B"/>
  </w:style>
  <w:style w:type="paragraph" w:customStyle="1" w:styleId="afff3">
    <w:name w:val="Моноширинный"/>
    <w:basedOn w:val="a"/>
    <w:next w:val="a"/>
    <w:uiPriority w:val="99"/>
    <w:rsid w:val="004B3A3B"/>
    <w:pPr>
      <w:widowControl w:val="0"/>
      <w:suppressAutoHyphens/>
      <w:autoSpaceDE w:val="0"/>
    </w:pPr>
    <w:rPr>
      <w:rFonts w:ascii="Courier New" w:hAnsi="Courier New" w:cs="Courier New"/>
      <w:kern w:val="1"/>
      <w:lang w:eastAsia="ar-SA"/>
    </w:rPr>
  </w:style>
  <w:style w:type="paragraph" w:customStyle="1" w:styleId="afff4">
    <w:name w:val="Необходимые документы"/>
    <w:basedOn w:val="afc"/>
    <w:next w:val="a"/>
    <w:uiPriority w:val="99"/>
    <w:rsid w:val="004B3A3B"/>
    <w:pPr>
      <w:ind w:firstLine="118"/>
    </w:pPr>
  </w:style>
  <w:style w:type="paragraph" w:customStyle="1" w:styleId="afff5">
    <w:name w:val="Нормальный (таблица)"/>
    <w:basedOn w:val="a"/>
    <w:next w:val="a"/>
    <w:uiPriority w:val="99"/>
    <w:rsid w:val="004B3A3B"/>
    <w:pPr>
      <w:widowControl w:val="0"/>
      <w:suppressAutoHyphens/>
      <w:autoSpaceDE w:val="0"/>
      <w:jc w:val="both"/>
    </w:pPr>
    <w:rPr>
      <w:rFonts w:ascii="Arial" w:hAnsi="Arial" w:cs="Arial"/>
      <w:kern w:val="1"/>
      <w:lang w:eastAsia="ar-SA"/>
    </w:rPr>
  </w:style>
  <w:style w:type="paragraph" w:customStyle="1" w:styleId="afff6">
    <w:name w:val="Таблицы (моноширинный)"/>
    <w:basedOn w:val="a"/>
    <w:next w:val="a"/>
    <w:uiPriority w:val="99"/>
    <w:rsid w:val="004B3A3B"/>
    <w:pPr>
      <w:widowControl w:val="0"/>
      <w:suppressAutoHyphens/>
      <w:autoSpaceDE w:val="0"/>
    </w:pPr>
    <w:rPr>
      <w:rFonts w:ascii="Courier New" w:hAnsi="Courier New" w:cs="Courier New"/>
      <w:kern w:val="1"/>
      <w:lang w:eastAsia="ar-SA"/>
    </w:rPr>
  </w:style>
  <w:style w:type="paragraph" w:customStyle="1" w:styleId="afff7">
    <w:name w:val="Оглавление"/>
    <w:basedOn w:val="afff6"/>
    <w:next w:val="a"/>
    <w:uiPriority w:val="99"/>
    <w:rsid w:val="004B3A3B"/>
    <w:pPr>
      <w:ind w:left="140"/>
    </w:pPr>
  </w:style>
  <w:style w:type="paragraph" w:customStyle="1" w:styleId="afff8">
    <w:name w:val="Переменная часть"/>
    <w:basedOn w:val="af8"/>
    <w:next w:val="a"/>
    <w:uiPriority w:val="99"/>
    <w:rsid w:val="004B3A3B"/>
    <w:rPr>
      <w:sz w:val="18"/>
      <w:szCs w:val="18"/>
    </w:rPr>
  </w:style>
  <w:style w:type="paragraph" w:customStyle="1" w:styleId="afff9">
    <w:name w:val="Подвал для информации об изменениях"/>
    <w:basedOn w:val="11"/>
    <w:next w:val="a"/>
    <w:uiPriority w:val="99"/>
    <w:rsid w:val="004B3A3B"/>
    <w:pPr>
      <w:numPr>
        <w:numId w:val="0"/>
      </w:numPr>
      <w:outlineLvl w:val="9"/>
    </w:pPr>
    <w:rPr>
      <w:b w:val="0"/>
      <w:bCs w:val="0"/>
      <w:sz w:val="18"/>
      <w:szCs w:val="18"/>
    </w:rPr>
  </w:style>
  <w:style w:type="paragraph" w:customStyle="1" w:styleId="afffa">
    <w:name w:val="Подзаголовок для информации об изменениях"/>
    <w:basedOn w:val="aff8"/>
    <w:next w:val="a"/>
    <w:uiPriority w:val="99"/>
    <w:rsid w:val="004B3A3B"/>
    <w:rPr>
      <w:b/>
      <w:bCs/>
    </w:rPr>
  </w:style>
  <w:style w:type="paragraph" w:customStyle="1" w:styleId="afffb">
    <w:name w:val="Подчёркнуный текст"/>
    <w:basedOn w:val="a"/>
    <w:next w:val="a"/>
    <w:uiPriority w:val="99"/>
    <w:rsid w:val="004B3A3B"/>
    <w:pPr>
      <w:widowControl w:val="0"/>
      <w:suppressAutoHyphens/>
      <w:autoSpaceDE w:val="0"/>
      <w:ind w:firstLine="720"/>
      <w:jc w:val="both"/>
    </w:pPr>
    <w:rPr>
      <w:rFonts w:ascii="Arial" w:hAnsi="Arial" w:cs="Arial"/>
      <w:kern w:val="1"/>
      <w:lang w:eastAsia="ar-SA"/>
    </w:rPr>
  </w:style>
  <w:style w:type="paragraph" w:customStyle="1" w:styleId="afffc">
    <w:name w:val="Постоянная часть"/>
    <w:basedOn w:val="af8"/>
    <w:next w:val="a"/>
    <w:uiPriority w:val="99"/>
    <w:rsid w:val="004B3A3B"/>
    <w:rPr>
      <w:sz w:val="20"/>
      <w:szCs w:val="20"/>
    </w:rPr>
  </w:style>
  <w:style w:type="paragraph" w:customStyle="1" w:styleId="afffd">
    <w:name w:val="Прижатый влево"/>
    <w:basedOn w:val="a"/>
    <w:next w:val="a"/>
    <w:uiPriority w:val="99"/>
    <w:rsid w:val="004B3A3B"/>
    <w:pPr>
      <w:widowControl w:val="0"/>
      <w:suppressAutoHyphens/>
      <w:autoSpaceDE w:val="0"/>
    </w:pPr>
    <w:rPr>
      <w:rFonts w:ascii="Arial" w:hAnsi="Arial" w:cs="Arial"/>
      <w:kern w:val="1"/>
      <w:lang w:eastAsia="ar-SA"/>
    </w:rPr>
  </w:style>
  <w:style w:type="paragraph" w:customStyle="1" w:styleId="afffe">
    <w:name w:val="Пример."/>
    <w:basedOn w:val="afc"/>
    <w:next w:val="a"/>
    <w:uiPriority w:val="99"/>
    <w:rsid w:val="004B3A3B"/>
  </w:style>
  <w:style w:type="paragraph" w:customStyle="1" w:styleId="affff">
    <w:name w:val="Примечание."/>
    <w:basedOn w:val="afc"/>
    <w:next w:val="a"/>
    <w:uiPriority w:val="99"/>
    <w:rsid w:val="004B3A3B"/>
  </w:style>
  <w:style w:type="paragraph" w:customStyle="1" w:styleId="affff0">
    <w:name w:val="Словарная статья"/>
    <w:basedOn w:val="a"/>
    <w:next w:val="a"/>
    <w:uiPriority w:val="99"/>
    <w:rsid w:val="004B3A3B"/>
    <w:pPr>
      <w:widowControl w:val="0"/>
      <w:suppressAutoHyphens/>
      <w:autoSpaceDE w:val="0"/>
      <w:ind w:right="118"/>
      <w:jc w:val="both"/>
    </w:pPr>
    <w:rPr>
      <w:rFonts w:ascii="Arial" w:hAnsi="Arial" w:cs="Arial"/>
      <w:kern w:val="1"/>
      <w:lang w:eastAsia="ar-SA"/>
    </w:rPr>
  </w:style>
  <w:style w:type="paragraph" w:customStyle="1" w:styleId="affff1">
    <w:name w:val="Ссылка на официальную публикацию"/>
    <w:basedOn w:val="a"/>
    <w:next w:val="a"/>
    <w:uiPriority w:val="99"/>
    <w:rsid w:val="004B3A3B"/>
    <w:pPr>
      <w:widowControl w:val="0"/>
      <w:suppressAutoHyphens/>
      <w:autoSpaceDE w:val="0"/>
      <w:ind w:firstLine="720"/>
      <w:jc w:val="both"/>
    </w:pPr>
    <w:rPr>
      <w:rFonts w:ascii="Arial" w:hAnsi="Arial" w:cs="Arial"/>
      <w:kern w:val="1"/>
      <w:lang w:eastAsia="ar-SA"/>
    </w:rPr>
  </w:style>
  <w:style w:type="paragraph" w:customStyle="1" w:styleId="affff2">
    <w:name w:val="Текст в таблице"/>
    <w:basedOn w:val="afff5"/>
    <w:next w:val="a"/>
    <w:uiPriority w:val="99"/>
    <w:rsid w:val="004B3A3B"/>
    <w:pPr>
      <w:ind w:firstLine="500"/>
    </w:pPr>
  </w:style>
  <w:style w:type="paragraph" w:customStyle="1" w:styleId="affff3">
    <w:name w:val="Текст ЭР (см. также)"/>
    <w:basedOn w:val="a"/>
    <w:next w:val="a"/>
    <w:uiPriority w:val="99"/>
    <w:rsid w:val="004B3A3B"/>
    <w:pPr>
      <w:widowControl w:val="0"/>
      <w:suppressAutoHyphens/>
      <w:autoSpaceDE w:val="0"/>
      <w:spacing w:before="200"/>
    </w:pPr>
    <w:rPr>
      <w:rFonts w:ascii="Arial" w:hAnsi="Arial" w:cs="Arial"/>
      <w:kern w:val="1"/>
      <w:sz w:val="20"/>
      <w:szCs w:val="20"/>
      <w:lang w:eastAsia="ar-SA"/>
    </w:rPr>
  </w:style>
  <w:style w:type="paragraph" w:customStyle="1" w:styleId="affff4">
    <w:name w:val="Технический комментарий"/>
    <w:basedOn w:val="a"/>
    <w:next w:val="a"/>
    <w:uiPriority w:val="99"/>
    <w:rsid w:val="004B3A3B"/>
    <w:pPr>
      <w:widowControl w:val="0"/>
      <w:suppressAutoHyphens/>
      <w:autoSpaceDE w:val="0"/>
    </w:pPr>
    <w:rPr>
      <w:rFonts w:ascii="Arial" w:hAnsi="Arial" w:cs="Arial"/>
      <w:color w:val="463F31"/>
      <w:kern w:val="1"/>
      <w:shd w:val="clear" w:color="auto" w:fill="FFFFA6"/>
      <w:lang w:eastAsia="ar-SA"/>
    </w:rPr>
  </w:style>
  <w:style w:type="paragraph" w:customStyle="1" w:styleId="affff5">
    <w:name w:val="Формула"/>
    <w:basedOn w:val="a"/>
    <w:next w:val="a"/>
    <w:uiPriority w:val="99"/>
    <w:rsid w:val="004B3A3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6">
    <w:name w:val="Центрированный (таблица)"/>
    <w:basedOn w:val="afff5"/>
    <w:next w:val="a"/>
    <w:uiPriority w:val="99"/>
    <w:rsid w:val="004B3A3B"/>
    <w:pPr>
      <w:jc w:val="center"/>
    </w:pPr>
  </w:style>
  <w:style w:type="paragraph" w:customStyle="1" w:styleId="-">
    <w:name w:val="ЭР-содержание (правое окно)"/>
    <w:basedOn w:val="a"/>
    <w:next w:val="a"/>
    <w:uiPriority w:val="99"/>
    <w:rsid w:val="004B3A3B"/>
    <w:pPr>
      <w:widowControl w:val="0"/>
      <w:suppressAutoHyphens/>
      <w:autoSpaceDE w:val="0"/>
      <w:spacing w:before="300"/>
    </w:pPr>
    <w:rPr>
      <w:rFonts w:ascii="Arial" w:hAnsi="Arial" w:cs="Arial"/>
      <w:kern w:val="1"/>
      <w:lang w:eastAsia="ar-SA"/>
    </w:rPr>
  </w:style>
  <w:style w:type="paragraph" w:customStyle="1" w:styleId="affff7">
    <w:name w:val="Содержимое таблицы"/>
    <w:basedOn w:val="a"/>
    <w:rsid w:val="004B3A3B"/>
    <w:pPr>
      <w:widowControl w:val="0"/>
      <w:suppressLineNumbers/>
      <w:suppressAutoHyphens/>
      <w:autoSpaceDE w:val="0"/>
      <w:ind w:firstLine="720"/>
      <w:jc w:val="both"/>
    </w:pPr>
    <w:rPr>
      <w:rFonts w:ascii="Arial" w:hAnsi="Arial" w:cs="Arial"/>
      <w:kern w:val="1"/>
      <w:lang w:eastAsia="ar-SA"/>
    </w:rPr>
  </w:style>
  <w:style w:type="paragraph" w:customStyle="1" w:styleId="affff8">
    <w:name w:val="Заголовок таблицы"/>
    <w:basedOn w:val="affff7"/>
    <w:rsid w:val="004B3A3B"/>
    <w:pPr>
      <w:jc w:val="center"/>
    </w:pPr>
    <w:rPr>
      <w:b/>
      <w:bCs/>
    </w:rPr>
  </w:style>
  <w:style w:type="paragraph" w:customStyle="1" w:styleId="ConsPlusNormal">
    <w:name w:val="ConsPlusNormal"/>
    <w:link w:val="ConsPlusNormal0"/>
    <w:rsid w:val="004B3A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9">
    <w:name w:val="endnote text"/>
    <w:basedOn w:val="a"/>
    <w:link w:val="affffa"/>
    <w:uiPriority w:val="99"/>
    <w:unhideWhenUsed/>
    <w:rsid w:val="004B3A3B"/>
    <w:pPr>
      <w:widowControl w:val="0"/>
      <w:suppressAutoHyphens/>
      <w:autoSpaceDE w:val="0"/>
      <w:ind w:firstLine="720"/>
      <w:jc w:val="both"/>
    </w:pPr>
    <w:rPr>
      <w:rFonts w:ascii="Arial" w:hAnsi="Arial"/>
      <w:kern w:val="1"/>
      <w:sz w:val="20"/>
      <w:szCs w:val="20"/>
      <w:lang w:val="x-none" w:eastAsia="ar-SA"/>
    </w:rPr>
  </w:style>
  <w:style w:type="character" w:customStyle="1" w:styleId="affffa">
    <w:name w:val="Текст концевой сноски Знак"/>
    <w:basedOn w:val="a0"/>
    <w:link w:val="affff9"/>
    <w:uiPriority w:val="99"/>
    <w:rsid w:val="004B3A3B"/>
    <w:rPr>
      <w:rFonts w:ascii="Arial" w:eastAsia="Times New Roman" w:hAnsi="Arial" w:cs="Times New Roman"/>
      <w:kern w:val="1"/>
      <w:sz w:val="20"/>
      <w:szCs w:val="20"/>
      <w:lang w:val="x-none" w:eastAsia="ar-SA"/>
    </w:rPr>
  </w:style>
  <w:style w:type="character" w:styleId="affffb">
    <w:name w:val="endnote reference"/>
    <w:uiPriority w:val="99"/>
    <w:rsid w:val="004B3A3B"/>
    <w:rPr>
      <w:rFonts w:cs="Times New Roman"/>
      <w:vertAlign w:val="superscript"/>
    </w:rPr>
  </w:style>
  <w:style w:type="paragraph" w:styleId="affffc">
    <w:name w:val="annotation text"/>
    <w:basedOn w:val="a"/>
    <w:link w:val="affffd"/>
    <w:unhideWhenUsed/>
    <w:rsid w:val="004B3A3B"/>
    <w:pPr>
      <w:widowControl w:val="0"/>
      <w:suppressAutoHyphens/>
      <w:autoSpaceDE w:val="0"/>
      <w:ind w:firstLine="720"/>
      <w:jc w:val="both"/>
    </w:pPr>
    <w:rPr>
      <w:rFonts w:ascii="Arial" w:hAnsi="Arial"/>
      <w:kern w:val="1"/>
      <w:sz w:val="20"/>
      <w:szCs w:val="20"/>
      <w:lang w:val="x-none" w:eastAsia="ar-SA"/>
    </w:rPr>
  </w:style>
  <w:style w:type="character" w:customStyle="1" w:styleId="affffd">
    <w:name w:val="Текст примечания Знак"/>
    <w:basedOn w:val="a0"/>
    <w:link w:val="affffc"/>
    <w:rsid w:val="004B3A3B"/>
    <w:rPr>
      <w:rFonts w:ascii="Arial" w:eastAsia="Times New Roman" w:hAnsi="Arial" w:cs="Times New Roman"/>
      <w:kern w:val="1"/>
      <w:sz w:val="20"/>
      <w:szCs w:val="20"/>
      <w:lang w:val="x-none" w:eastAsia="ar-SA"/>
    </w:rPr>
  </w:style>
  <w:style w:type="paragraph" w:styleId="affffe">
    <w:name w:val="annotation subject"/>
    <w:basedOn w:val="affffc"/>
    <w:next w:val="affffc"/>
    <w:link w:val="afffff"/>
    <w:unhideWhenUsed/>
    <w:rsid w:val="004B3A3B"/>
    <w:rPr>
      <w:b/>
      <w:bCs/>
    </w:rPr>
  </w:style>
  <w:style w:type="character" w:customStyle="1" w:styleId="afffff">
    <w:name w:val="Тема примечания Знак"/>
    <w:basedOn w:val="affffd"/>
    <w:link w:val="affffe"/>
    <w:rsid w:val="004B3A3B"/>
    <w:rPr>
      <w:rFonts w:ascii="Arial" w:eastAsia="Times New Roman" w:hAnsi="Arial" w:cs="Times New Roman"/>
      <w:b/>
      <w:bCs/>
      <w:kern w:val="1"/>
      <w:sz w:val="20"/>
      <w:szCs w:val="20"/>
      <w:lang w:val="x-none" w:eastAsia="ar-SA"/>
    </w:rPr>
  </w:style>
  <w:style w:type="paragraph" w:customStyle="1" w:styleId="listparagraph">
    <w:name w:val="listparagraph"/>
    <w:basedOn w:val="a"/>
    <w:rsid w:val="004B3A3B"/>
    <w:pPr>
      <w:spacing w:before="100" w:beforeAutospacing="1" w:after="100" w:afterAutospacing="1"/>
    </w:pPr>
  </w:style>
  <w:style w:type="paragraph" w:styleId="afffff0">
    <w:name w:val="header"/>
    <w:basedOn w:val="a"/>
    <w:link w:val="afffff1"/>
    <w:uiPriority w:val="99"/>
    <w:unhideWhenUsed/>
    <w:rsid w:val="004B3A3B"/>
    <w:pPr>
      <w:widowControl w:val="0"/>
      <w:tabs>
        <w:tab w:val="center" w:pos="4677"/>
        <w:tab w:val="right" w:pos="9355"/>
      </w:tabs>
      <w:suppressAutoHyphens/>
      <w:autoSpaceDE w:val="0"/>
      <w:ind w:firstLine="720"/>
      <w:jc w:val="both"/>
    </w:pPr>
    <w:rPr>
      <w:rFonts w:ascii="Arial" w:hAnsi="Arial" w:cs="Arial"/>
      <w:kern w:val="1"/>
      <w:lang w:eastAsia="ar-SA"/>
    </w:rPr>
  </w:style>
  <w:style w:type="character" w:customStyle="1" w:styleId="afffff1">
    <w:name w:val="Верхний колонтитул Знак"/>
    <w:basedOn w:val="a0"/>
    <w:link w:val="afffff0"/>
    <w:uiPriority w:val="99"/>
    <w:rsid w:val="004B3A3B"/>
    <w:rPr>
      <w:rFonts w:ascii="Arial" w:eastAsia="Times New Roman" w:hAnsi="Arial" w:cs="Arial"/>
      <w:kern w:val="1"/>
      <w:sz w:val="24"/>
      <w:szCs w:val="24"/>
      <w:lang w:eastAsia="ar-SA"/>
    </w:rPr>
  </w:style>
  <w:style w:type="paragraph" w:styleId="afffff2">
    <w:name w:val="footer"/>
    <w:basedOn w:val="a"/>
    <w:link w:val="afffff3"/>
    <w:unhideWhenUsed/>
    <w:rsid w:val="004B3A3B"/>
    <w:pPr>
      <w:widowControl w:val="0"/>
      <w:tabs>
        <w:tab w:val="center" w:pos="4677"/>
        <w:tab w:val="right" w:pos="9355"/>
      </w:tabs>
      <w:suppressAutoHyphens/>
      <w:autoSpaceDE w:val="0"/>
      <w:ind w:firstLine="720"/>
      <w:jc w:val="both"/>
    </w:pPr>
    <w:rPr>
      <w:rFonts w:ascii="Arial" w:hAnsi="Arial" w:cs="Arial"/>
      <w:kern w:val="1"/>
      <w:lang w:eastAsia="ar-SA"/>
    </w:rPr>
  </w:style>
  <w:style w:type="character" w:customStyle="1" w:styleId="afffff3">
    <w:name w:val="Нижний колонтитул Знак"/>
    <w:basedOn w:val="a0"/>
    <w:link w:val="afffff2"/>
    <w:rsid w:val="004B3A3B"/>
    <w:rPr>
      <w:rFonts w:ascii="Arial" w:eastAsia="Times New Roman" w:hAnsi="Arial" w:cs="Arial"/>
      <w:kern w:val="1"/>
      <w:sz w:val="24"/>
      <w:szCs w:val="24"/>
      <w:lang w:eastAsia="ar-SA"/>
    </w:rPr>
  </w:style>
  <w:style w:type="numbering" w:customStyle="1" w:styleId="17">
    <w:name w:val="Нет списка1"/>
    <w:next w:val="a2"/>
    <w:uiPriority w:val="99"/>
    <w:semiHidden/>
    <w:unhideWhenUsed/>
    <w:rsid w:val="004B3A3B"/>
  </w:style>
  <w:style w:type="character" w:styleId="afffff4">
    <w:name w:val="annotation reference"/>
    <w:uiPriority w:val="99"/>
    <w:unhideWhenUsed/>
    <w:rsid w:val="004B3A3B"/>
    <w:rPr>
      <w:sz w:val="16"/>
      <w:szCs w:val="16"/>
    </w:rPr>
  </w:style>
  <w:style w:type="character" w:customStyle="1" w:styleId="210">
    <w:name w:val="Заголовок 2 Знак1"/>
    <w:uiPriority w:val="9"/>
    <w:semiHidden/>
    <w:rsid w:val="004B3A3B"/>
    <w:rPr>
      <w:rFonts w:ascii="Cambria" w:eastAsia="Times New Roman" w:hAnsi="Cambria" w:cs="Times New Roman"/>
      <w:b/>
      <w:bCs/>
      <w:i/>
      <w:iCs/>
      <w:kern w:val="1"/>
      <w:sz w:val="28"/>
      <w:szCs w:val="28"/>
      <w:lang w:eastAsia="ar-SA"/>
    </w:rPr>
  </w:style>
  <w:style w:type="paragraph" w:customStyle="1" w:styleId="18">
    <w:name w:val="Без интервала1"/>
    <w:uiPriority w:val="99"/>
    <w:rsid w:val="004B3A3B"/>
    <w:pPr>
      <w:spacing w:after="0" w:line="240" w:lineRule="auto"/>
    </w:pPr>
    <w:rPr>
      <w:rFonts w:ascii="Calibri" w:eastAsia="Times New Roman" w:hAnsi="Calibri" w:cs="Times New Roman"/>
    </w:rPr>
  </w:style>
  <w:style w:type="character" w:customStyle="1" w:styleId="afffff5">
    <w:name w:val="Неразрешенное упоминание"/>
    <w:uiPriority w:val="99"/>
    <w:semiHidden/>
    <w:unhideWhenUsed/>
    <w:rsid w:val="004B3A3B"/>
    <w:rPr>
      <w:color w:val="605E5C"/>
      <w:shd w:val="clear" w:color="auto" w:fill="E1DFDD"/>
    </w:rPr>
  </w:style>
  <w:style w:type="paragraph" w:styleId="aff7">
    <w:name w:val="Title"/>
    <w:basedOn w:val="a"/>
    <w:next w:val="a"/>
    <w:link w:val="afffff6"/>
    <w:uiPriority w:val="10"/>
    <w:qFormat/>
    <w:rsid w:val="004B3A3B"/>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ff6">
    <w:name w:val="Название Знак"/>
    <w:basedOn w:val="a0"/>
    <w:link w:val="aff7"/>
    <w:uiPriority w:val="10"/>
    <w:rsid w:val="004B3A3B"/>
    <w:rPr>
      <w:rFonts w:asciiTheme="majorHAnsi" w:eastAsiaTheme="majorEastAsia" w:hAnsiTheme="majorHAnsi" w:cstheme="majorBidi"/>
      <w:b/>
      <w:bCs/>
      <w:kern w:val="28"/>
      <w:sz w:val="32"/>
      <w:szCs w:val="32"/>
      <w:lang w:eastAsia="ru-RU"/>
    </w:rPr>
  </w:style>
  <w:style w:type="character" w:customStyle="1" w:styleId="310">
    <w:name w:val="Заголовок 3 Знак1"/>
    <w:basedOn w:val="a0"/>
    <w:semiHidden/>
    <w:rsid w:val="004B3A3B"/>
    <w:rPr>
      <w:rFonts w:asciiTheme="majorHAnsi" w:eastAsiaTheme="majorEastAsia" w:hAnsiTheme="majorHAnsi" w:cstheme="majorBidi"/>
      <w:color w:val="1F4D78" w:themeColor="accent1" w:themeShade="7F"/>
      <w:sz w:val="24"/>
      <w:szCs w:val="24"/>
    </w:rPr>
  </w:style>
  <w:style w:type="paragraph" w:customStyle="1" w:styleId="ConsTitle">
    <w:name w:val="ConsTitle"/>
    <w:rsid w:val="004B3A3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fff7">
    <w:name w:val="Normal (Web)"/>
    <w:basedOn w:val="a"/>
    <w:uiPriority w:val="99"/>
    <w:rsid w:val="004B3A3B"/>
    <w:pPr>
      <w:spacing w:before="100" w:beforeAutospacing="1" w:after="100" w:afterAutospacing="1"/>
    </w:pPr>
    <w:rPr>
      <w:rFonts w:eastAsia="Calibri"/>
    </w:rPr>
  </w:style>
  <w:style w:type="paragraph" w:styleId="afffff8">
    <w:name w:val="List Paragraph"/>
    <w:basedOn w:val="a"/>
    <w:qFormat/>
    <w:rsid w:val="004B3A3B"/>
    <w:pPr>
      <w:ind w:left="708"/>
    </w:pPr>
  </w:style>
  <w:style w:type="paragraph" w:customStyle="1" w:styleId="ConsPlusTitle">
    <w:name w:val="ConsPlusTitle"/>
    <w:rsid w:val="004B3A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fff9">
    <w:name w:val="FollowedHyperlink"/>
    <w:basedOn w:val="a0"/>
    <w:uiPriority w:val="99"/>
    <w:unhideWhenUsed/>
    <w:rsid w:val="004B3A3B"/>
    <w:rPr>
      <w:color w:val="954F72" w:themeColor="followedHyperlink"/>
      <w:u w:val="single"/>
    </w:rPr>
  </w:style>
  <w:style w:type="paragraph" w:styleId="afffffa">
    <w:name w:val="No Spacing"/>
    <w:qFormat/>
    <w:rsid w:val="004B3A3B"/>
    <w:pPr>
      <w:spacing w:after="0" w:line="240" w:lineRule="auto"/>
    </w:pPr>
    <w:rPr>
      <w:rFonts w:ascii="Times New Roman" w:eastAsia="Times New Roman" w:hAnsi="Times New Roman" w:cs="Times New Roman"/>
      <w:sz w:val="20"/>
      <w:szCs w:val="20"/>
      <w:lang w:eastAsia="ru-RU"/>
    </w:rPr>
  </w:style>
  <w:style w:type="paragraph" w:customStyle="1" w:styleId="p3">
    <w:name w:val="p3"/>
    <w:basedOn w:val="a"/>
    <w:rsid w:val="004B3A3B"/>
    <w:pPr>
      <w:spacing w:before="100" w:beforeAutospacing="1" w:after="100" w:afterAutospacing="1"/>
    </w:pPr>
  </w:style>
  <w:style w:type="paragraph" w:customStyle="1" w:styleId="p16">
    <w:name w:val="p16"/>
    <w:basedOn w:val="a"/>
    <w:rsid w:val="004B3A3B"/>
    <w:pPr>
      <w:spacing w:before="100" w:beforeAutospacing="1" w:after="100" w:afterAutospacing="1"/>
    </w:pPr>
  </w:style>
  <w:style w:type="paragraph" w:customStyle="1" w:styleId="19">
    <w:name w:val="Обычный1"/>
    <w:uiPriority w:val="99"/>
    <w:rsid w:val="004B3A3B"/>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B3A3B"/>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B3A3B"/>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4B3A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4B3A3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ffb">
    <w:name w:val="Body Text Indent"/>
    <w:basedOn w:val="a"/>
    <w:link w:val="afffffc"/>
    <w:uiPriority w:val="99"/>
    <w:rsid w:val="004B3A3B"/>
    <w:pPr>
      <w:ind w:firstLine="709"/>
      <w:jc w:val="both"/>
    </w:pPr>
    <w:rPr>
      <w:rFonts w:ascii="Times New Roman CYR" w:hAnsi="Times New Roman CYR" w:cs="Times New Roman CYR"/>
      <w:sz w:val="20"/>
      <w:szCs w:val="20"/>
    </w:rPr>
  </w:style>
  <w:style w:type="character" w:customStyle="1" w:styleId="afffffc">
    <w:name w:val="Основной текст с отступом Знак"/>
    <w:basedOn w:val="a0"/>
    <w:link w:val="afffffb"/>
    <w:uiPriority w:val="99"/>
    <w:rsid w:val="004B3A3B"/>
    <w:rPr>
      <w:rFonts w:ascii="Times New Roman CYR" w:eastAsia="Times New Roman" w:hAnsi="Times New Roman CYR" w:cs="Times New Roman CYR"/>
      <w:sz w:val="20"/>
      <w:szCs w:val="20"/>
      <w:lang w:eastAsia="ru-RU"/>
    </w:rPr>
  </w:style>
  <w:style w:type="paragraph" w:customStyle="1" w:styleId="headertext">
    <w:name w:val="headertext"/>
    <w:uiPriority w:val="99"/>
    <w:rsid w:val="004B3A3B"/>
    <w:pPr>
      <w:widowControl w:val="0"/>
      <w:autoSpaceDE w:val="0"/>
      <w:autoSpaceDN w:val="0"/>
      <w:adjustRightInd w:val="0"/>
      <w:spacing w:after="0" w:line="240" w:lineRule="auto"/>
    </w:pPr>
    <w:rPr>
      <w:rFonts w:ascii="Arial" w:eastAsia="Times New Roman" w:hAnsi="Arial" w:cs="Arial"/>
      <w:b/>
      <w:bCs/>
      <w:lang w:eastAsia="ru-RU"/>
    </w:rPr>
  </w:style>
  <w:style w:type="character" w:styleId="afffffd">
    <w:name w:val="Emphasis"/>
    <w:uiPriority w:val="99"/>
    <w:qFormat/>
    <w:rsid w:val="004B3A3B"/>
    <w:rPr>
      <w:i/>
      <w:iCs/>
    </w:rPr>
  </w:style>
  <w:style w:type="paragraph" w:styleId="afffffe">
    <w:name w:val="footnote text"/>
    <w:basedOn w:val="a"/>
    <w:link w:val="affffff"/>
    <w:uiPriority w:val="99"/>
    <w:rsid w:val="004B3A3B"/>
    <w:pPr>
      <w:autoSpaceDE w:val="0"/>
      <w:autoSpaceDN w:val="0"/>
    </w:pPr>
    <w:rPr>
      <w:sz w:val="20"/>
      <w:szCs w:val="20"/>
    </w:rPr>
  </w:style>
  <w:style w:type="character" w:customStyle="1" w:styleId="affffff">
    <w:name w:val="Текст сноски Знак"/>
    <w:basedOn w:val="a0"/>
    <w:link w:val="afffffe"/>
    <w:uiPriority w:val="99"/>
    <w:rsid w:val="004B3A3B"/>
    <w:rPr>
      <w:rFonts w:ascii="Times New Roman" w:eastAsia="Times New Roman" w:hAnsi="Times New Roman" w:cs="Times New Roman"/>
      <w:sz w:val="20"/>
      <w:szCs w:val="20"/>
      <w:lang w:eastAsia="ru-RU"/>
    </w:rPr>
  </w:style>
  <w:style w:type="character" w:styleId="affffff0">
    <w:name w:val="footnote reference"/>
    <w:uiPriority w:val="99"/>
    <w:rsid w:val="004B3A3B"/>
    <w:rPr>
      <w:vertAlign w:val="superscript"/>
    </w:rPr>
  </w:style>
  <w:style w:type="paragraph" w:customStyle="1" w:styleId="p8">
    <w:name w:val="p8"/>
    <w:basedOn w:val="a"/>
    <w:rsid w:val="004B3A3B"/>
    <w:pPr>
      <w:spacing w:before="100" w:beforeAutospacing="1" w:after="100" w:afterAutospacing="1"/>
    </w:pPr>
  </w:style>
  <w:style w:type="paragraph" w:customStyle="1" w:styleId="p10">
    <w:name w:val="p10"/>
    <w:basedOn w:val="a"/>
    <w:rsid w:val="004B3A3B"/>
    <w:pPr>
      <w:spacing w:before="100" w:beforeAutospacing="1" w:after="100" w:afterAutospacing="1"/>
    </w:pPr>
  </w:style>
  <w:style w:type="paragraph" w:customStyle="1" w:styleId="p9">
    <w:name w:val="p9"/>
    <w:basedOn w:val="a"/>
    <w:rsid w:val="004B3A3B"/>
    <w:pPr>
      <w:spacing w:before="100" w:beforeAutospacing="1" w:after="100" w:afterAutospacing="1"/>
    </w:pPr>
  </w:style>
  <w:style w:type="character" w:customStyle="1" w:styleId="affffff1">
    <w:name w:val="Цветовое выделение"/>
    <w:uiPriority w:val="99"/>
    <w:rsid w:val="004B3A3B"/>
    <w:rPr>
      <w:b/>
      <w:color w:val="26282F"/>
    </w:rPr>
  </w:style>
  <w:style w:type="character" w:customStyle="1" w:styleId="affffff2">
    <w:name w:val="Гипертекстовая ссылка"/>
    <w:uiPriority w:val="99"/>
    <w:rsid w:val="004B3A3B"/>
    <w:rPr>
      <w:color w:val="106BBE"/>
    </w:rPr>
  </w:style>
  <w:style w:type="character" w:customStyle="1" w:styleId="affffff3">
    <w:name w:val="Активная гипертекстовая ссылка"/>
    <w:uiPriority w:val="99"/>
    <w:rsid w:val="004B3A3B"/>
    <w:rPr>
      <w:color w:val="106BBE"/>
      <w:u w:val="single"/>
    </w:rPr>
  </w:style>
  <w:style w:type="character" w:customStyle="1" w:styleId="affffff4">
    <w:name w:val="Выделение для Базового Поиска"/>
    <w:uiPriority w:val="99"/>
    <w:rsid w:val="004B3A3B"/>
    <w:rPr>
      <w:b/>
      <w:color w:val="0058A9"/>
    </w:rPr>
  </w:style>
  <w:style w:type="character" w:customStyle="1" w:styleId="affffff5">
    <w:name w:val="Выделение для Базового Поиска (курсив)"/>
    <w:uiPriority w:val="99"/>
    <w:rsid w:val="004B3A3B"/>
    <w:rPr>
      <w:b/>
      <w:i/>
      <w:color w:val="0058A9"/>
    </w:rPr>
  </w:style>
  <w:style w:type="character" w:customStyle="1" w:styleId="1a">
    <w:name w:val="Название Знак1"/>
    <w:basedOn w:val="a0"/>
    <w:uiPriority w:val="99"/>
    <w:rsid w:val="004B3A3B"/>
    <w:rPr>
      <w:rFonts w:ascii="Verdana" w:hAnsi="Verdana" w:cs="Verdana"/>
      <w:b/>
      <w:bCs/>
      <w:color w:val="0058A9"/>
      <w:sz w:val="22"/>
      <w:szCs w:val="22"/>
    </w:rPr>
  </w:style>
  <w:style w:type="character" w:customStyle="1" w:styleId="affffff6">
    <w:name w:val="Заголовок своего сообщения"/>
    <w:uiPriority w:val="99"/>
    <w:rsid w:val="004B3A3B"/>
    <w:rPr>
      <w:b/>
      <w:color w:val="26282F"/>
    </w:rPr>
  </w:style>
  <w:style w:type="character" w:customStyle="1" w:styleId="affffff7">
    <w:name w:val="Заголовок чужого сообщения"/>
    <w:uiPriority w:val="99"/>
    <w:rsid w:val="004B3A3B"/>
    <w:rPr>
      <w:b/>
      <w:color w:val="FF0000"/>
    </w:rPr>
  </w:style>
  <w:style w:type="character" w:customStyle="1" w:styleId="affffff8">
    <w:name w:val="Найденные слова"/>
    <w:uiPriority w:val="99"/>
    <w:rsid w:val="004B3A3B"/>
    <w:rPr>
      <w:color w:val="26282F"/>
      <w:shd w:val="clear" w:color="auto" w:fill="FFF580"/>
    </w:rPr>
  </w:style>
  <w:style w:type="character" w:customStyle="1" w:styleId="affffff9">
    <w:name w:val="Не вступил в силу"/>
    <w:uiPriority w:val="99"/>
    <w:rsid w:val="004B3A3B"/>
    <w:rPr>
      <w:color w:val="000000"/>
      <w:shd w:val="clear" w:color="auto" w:fill="D8EDE8"/>
    </w:rPr>
  </w:style>
  <w:style w:type="character" w:customStyle="1" w:styleId="affffffa">
    <w:name w:val="Опечатки"/>
    <w:uiPriority w:val="99"/>
    <w:rsid w:val="004B3A3B"/>
    <w:rPr>
      <w:color w:val="FF0000"/>
    </w:rPr>
  </w:style>
  <w:style w:type="character" w:customStyle="1" w:styleId="affffffb">
    <w:name w:val="Продолжение ссылки"/>
    <w:uiPriority w:val="99"/>
    <w:rsid w:val="004B3A3B"/>
  </w:style>
  <w:style w:type="character" w:customStyle="1" w:styleId="affffffc">
    <w:name w:val="Сравнение редакций"/>
    <w:uiPriority w:val="99"/>
    <w:rsid w:val="004B3A3B"/>
    <w:rPr>
      <w:color w:val="26282F"/>
    </w:rPr>
  </w:style>
  <w:style w:type="character" w:customStyle="1" w:styleId="affffffd">
    <w:name w:val="Сравнение редакций. Добавленный фрагмент"/>
    <w:uiPriority w:val="99"/>
    <w:rsid w:val="004B3A3B"/>
    <w:rPr>
      <w:color w:val="000000"/>
      <w:shd w:val="clear" w:color="auto" w:fill="C1D7FF"/>
    </w:rPr>
  </w:style>
  <w:style w:type="character" w:customStyle="1" w:styleId="affffffe">
    <w:name w:val="Сравнение редакций. Удаленный фрагмент"/>
    <w:uiPriority w:val="99"/>
    <w:rsid w:val="004B3A3B"/>
    <w:rPr>
      <w:color w:val="000000"/>
      <w:shd w:val="clear" w:color="auto" w:fill="C4C413"/>
    </w:rPr>
  </w:style>
  <w:style w:type="character" w:customStyle="1" w:styleId="afffffff">
    <w:name w:val="Утратил силу"/>
    <w:uiPriority w:val="99"/>
    <w:rsid w:val="004B3A3B"/>
    <w:rPr>
      <w:strike/>
      <w:color w:val="666600"/>
    </w:rPr>
  </w:style>
  <w:style w:type="table" w:customStyle="1" w:styleId="1b">
    <w:name w:val="Сетка таблицы1"/>
    <w:basedOn w:val="a1"/>
    <w:next w:val="a4"/>
    <w:uiPriority w:val="59"/>
    <w:rsid w:val="004B3A3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4"/>
    <w:uiPriority w:val="59"/>
    <w:rsid w:val="004B3A3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4B3A3B"/>
  </w:style>
  <w:style w:type="table" w:customStyle="1" w:styleId="23">
    <w:name w:val="Сетка таблицы2"/>
    <w:basedOn w:val="a1"/>
    <w:next w:val="a4"/>
    <w:uiPriority w:val="99"/>
    <w:rsid w:val="004B3A3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B3A3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UnresolvedMention">
    <w:name w:val="Unresolved Mention"/>
    <w:uiPriority w:val="99"/>
    <w:semiHidden/>
    <w:unhideWhenUsed/>
    <w:rsid w:val="004B3A3B"/>
    <w:rPr>
      <w:color w:val="605E5C"/>
      <w:shd w:val="clear" w:color="auto" w:fill="E1DFDD"/>
    </w:rPr>
  </w:style>
  <w:style w:type="paragraph" w:styleId="24">
    <w:name w:val="Body Text 2"/>
    <w:basedOn w:val="a"/>
    <w:link w:val="25"/>
    <w:unhideWhenUsed/>
    <w:rsid w:val="004B3A3B"/>
    <w:pPr>
      <w:spacing w:after="120" w:line="480" w:lineRule="auto"/>
      <w:jc w:val="both"/>
    </w:pPr>
    <w:rPr>
      <w:sz w:val="28"/>
      <w:szCs w:val="20"/>
      <w:lang w:eastAsia="en-US"/>
    </w:rPr>
  </w:style>
  <w:style w:type="character" w:customStyle="1" w:styleId="25">
    <w:name w:val="Основной текст 2 Знак"/>
    <w:basedOn w:val="a0"/>
    <w:link w:val="24"/>
    <w:rsid w:val="004B3A3B"/>
    <w:rPr>
      <w:rFonts w:ascii="Times New Roman" w:eastAsia="Times New Roman" w:hAnsi="Times New Roman" w:cs="Times New Roman"/>
      <w:sz w:val="28"/>
      <w:szCs w:val="20"/>
    </w:rPr>
  </w:style>
  <w:style w:type="character" w:styleId="afffffff0">
    <w:name w:val="Strong"/>
    <w:qFormat/>
    <w:rsid w:val="004B3A3B"/>
    <w:rPr>
      <w:b/>
      <w:bCs/>
    </w:rPr>
  </w:style>
  <w:style w:type="character" w:styleId="afffffff1">
    <w:name w:val="page number"/>
    <w:basedOn w:val="a0"/>
    <w:rsid w:val="004B3A3B"/>
  </w:style>
  <w:style w:type="paragraph" w:customStyle="1" w:styleId="western">
    <w:name w:val="western"/>
    <w:basedOn w:val="a"/>
    <w:rsid w:val="004B3A3B"/>
    <w:pPr>
      <w:spacing w:before="100" w:beforeAutospacing="1" w:after="100" w:afterAutospacing="1"/>
    </w:pPr>
  </w:style>
  <w:style w:type="paragraph" w:styleId="afffffff2">
    <w:name w:val="Document Map"/>
    <w:basedOn w:val="a"/>
    <w:link w:val="afffffff3"/>
    <w:rsid w:val="004B3A3B"/>
    <w:pPr>
      <w:shd w:val="clear" w:color="auto" w:fill="000080"/>
      <w:spacing w:after="200" w:line="276" w:lineRule="auto"/>
    </w:pPr>
    <w:rPr>
      <w:rFonts w:ascii="Tahoma" w:eastAsia="Calibri" w:hAnsi="Tahoma" w:cs="Tahoma"/>
      <w:sz w:val="20"/>
      <w:szCs w:val="20"/>
      <w:lang w:eastAsia="en-US"/>
    </w:rPr>
  </w:style>
  <w:style w:type="character" w:customStyle="1" w:styleId="afffffff3">
    <w:name w:val="Схема документа Знак"/>
    <w:basedOn w:val="a0"/>
    <w:link w:val="afffffff2"/>
    <w:rsid w:val="004B3A3B"/>
    <w:rPr>
      <w:rFonts w:ascii="Tahoma" w:eastAsia="Calibri" w:hAnsi="Tahoma" w:cs="Tahoma"/>
      <w:sz w:val="20"/>
      <w:szCs w:val="20"/>
      <w:shd w:val="clear" w:color="auto" w:fill="000080"/>
    </w:rPr>
  </w:style>
  <w:style w:type="character" w:customStyle="1" w:styleId="ConsPlusNormal0">
    <w:name w:val="ConsPlusNormal Знак"/>
    <w:link w:val="ConsPlusNormal"/>
    <w:rsid w:val="004B3A3B"/>
    <w:rPr>
      <w:rFonts w:ascii="Arial" w:eastAsia="Times New Roman" w:hAnsi="Arial" w:cs="Arial"/>
      <w:sz w:val="20"/>
      <w:szCs w:val="20"/>
      <w:lang w:eastAsia="ru-RU"/>
    </w:rPr>
  </w:style>
  <w:style w:type="paragraph" w:customStyle="1" w:styleId="1">
    <w:name w:val="марк список 1"/>
    <w:basedOn w:val="a"/>
    <w:rsid w:val="004B3A3B"/>
    <w:pPr>
      <w:numPr>
        <w:numId w:val="24"/>
      </w:numPr>
      <w:spacing w:before="120" w:after="120"/>
      <w:jc w:val="both"/>
    </w:pPr>
    <w:rPr>
      <w:szCs w:val="20"/>
      <w:lang w:eastAsia="en-US"/>
    </w:rPr>
  </w:style>
  <w:style w:type="character" w:customStyle="1" w:styleId="1c">
    <w:name w:val="Основной текст Знак1"/>
    <w:uiPriority w:val="99"/>
    <w:rsid w:val="004B3A3B"/>
    <w:rPr>
      <w:rFonts w:ascii="Times New Roman" w:hAnsi="Times New Roman" w:cs="Times New Roman"/>
      <w:sz w:val="25"/>
      <w:szCs w:val="25"/>
      <w:u w:val="none"/>
    </w:rPr>
  </w:style>
  <w:style w:type="character" w:customStyle="1" w:styleId="afffffff4">
    <w:name w:val="Основной текст_"/>
    <w:link w:val="1d"/>
    <w:rsid w:val="004B3A3B"/>
    <w:rPr>
      <w:sz w:val="26"/>
      <w:szCs w:val="26"/>
      <w:shd w:val="clear" w:color="auto" w:fill="FFFFFF"/>
    </w:rPr>
  </w:style>
  <w:style w:type="paragraph" w:customStyle="1" w:styleId="1d">
    <w:name w:val="Основной текст1"/>
    <w:basedOn w:val="a"/>
    <w:link w:val="afffffff4"/>
    <w:rsid w:val="004B3A3B"/>
    <w:pPr>
      <w:widowControl w:val="0"/>
      <w:shd w:val="clear" w:color="auto" w:fill="FFFFFF"/>
      <w:spacing w:line="322" w:lineRule="exact"/>
      <w:ind w:firstLine="720"/>
      <w:jc w:val="both"/>
    </w:pPr>
    <w:rPr>
      <w:rFonts w:asciiTheme="minorHAnsi" w:eastAsiaTheme="minorHAnsi" w:hAnsiTheme="minorHAnsi" w:cstheme="minorBidi"/>
      <w:sz w:val="26"/>
      <w:szCs w:val="26"/>
      <w:lang w:eastAsia="en-US"/>
    </w:rPr>
  </w:style>
  <w:style w:type="paragraph" w:customStyle="1" w:styleId="10">
    <w:name w:val="нум список 1"/>
    <w:basedOn w:val="1"/>
    <w:rsid w:val="004B3A3B"/>
    <w:pPr>
      <w:numPr>
        <w:numId w:val="27"/>
      </w:numPr>
    </w:pPr>
  </w:style>
  <w:style w:type="paragraph" w:customStyle="1" w:styleId="afffffff5">
    <w:name w:val="Город и год разработки"/>
    <w:basedOn w:val="a"/>
    <w:rsid w:val="004B3A3B"/>
    <w:pPr>
      <w:widowControl w:val="0"/>
      <w:jc w:val="center"/>
    </w:pPr>
    <w:rPr>
      <w:rFonts w:ascii="Arial" w:hAnsi="Arial" w:cs="Arial"/>
      <w:b/>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6A3819CD25DA2CE63B7B6352FCAFC2A7080C730E4596484FC7EC92F6AE0C06L" TargetMode="External"/><Relationship Id="rId18" Type="http://schemas.openxmlformats.org/officeDocument/2006/relationships/header" Target="header1.xml"/><Relationship Id="rId26" Type="http://schemas.openxmlformats.org/officeDocument/2006/relationships/hyperlink" Target="consultantplus://offline/ref=EC952CB1F70DA99B162D97F4ACC069662F6551F4AEA6532907236A85D30DQEO" TargetMode="External"/><Relationship Id="rId3" Type="http://schemas.openxmlformats.org/officeDocument/2006/relationships/settings" Target="settings.xml"/><Relationship Id="rId21" Type="http://schemas.openxmlformats.org/officeDocument/2006/relationships/hyperlink" Target="http://www.mfc47.ru" TargetMode="External"/><Relationship Id="rId34" Type="http://schemas.openxmlformats.org/officeDocument/2006/relationships/hyperlink" Target="consultantplus://offline/ref=C09050DC3077FCD2DC70B057A3B5E0BFF6D4C6F892E9FFF6F923A790E0CEDDA8F0B4FEB762t5eAJ" TargetMode="External"/><Relationship Id="rId7" Type="http://schemas.openxmlformats.org/officeDocument/2006/relationships/hyperlink" Target="http://www.vsevreg.ru/" TargetMode="External"/><Relationship Id="rId12" Type="http://schemas.openxmlformats.org/officeDocument/2006/relationships/hyperlink" Target="consultantplus://offline/ref=6A3819CD25DA2CE63B7B6352FCAFC2A7080C78094590484FC7EC92F6AE0C06L" TargetMode="External"/><Relationship Id="rId17" Type="http://schemas.openxmlformats.org/officeDocument/2006/relationships/hyperlink" Target="consultantplus://offline/ref=782BAC6815D78FDDB8F3B7DD315D5C94329A1AC0A11AD73A98429774A007DFI" TargetMode="External"/><Relationship Id="rId25" Type="http://schemas.openxmlformats.org/officeDocument/2006/relationships/hyperlink" Target="consultantplus://offline/ref=EC952CB1F70DA99B162D97F4ACC069662F6550FDAAAA532907236A85D3DE33872564DD1C1E02QFO" TargetMode="External"/><Relationship Id="rId33" Type="http://schemas.openxmlformats.org/officeDocument/2006/relationships/hyperlink" Target="consultantplus://offline/ref=C09050DC3077FCD2DC70B057A3B5E0BFF6D4C9F89FEBFFF6F923A790E0tCeEJ" TargetMode="External"/><Relationship Id="rId2" Type="http://schemas.openxmlformats.org/officeDocument/2006/relationships/styles" Target="styles.xml"/><Relationship Id="rId16" Type="http://schemas.openxmlformats.org/officeDocument/2006/relationships/hyperlink" Target="consultantplus://offline/ref=782BAC6815D78FDDB8F3B7DD315D5C94329A1AC3AD18D73A98429774A07F32BAFF7CA2608200DBI" TargetMode="External"/><Relationship Id="rId20" Type="http://schemas.openxmlformats.org/officeDocument/2006/relationships/hyperlink" Target="http://www.vsevreg.ru" TargetMode="External"/><Relationship Id="rId29" Type="http://schemas.openxmlformats.org/officeDocument/2006/relationships/hyperlink" Target="consultantplus://offline/ref=EC952CB1F70DA99B162D97F4ACC069662F6550FDAAAA532907236A85D3DE33872564DD1D1F02QDO" TargetMode="Externa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consultantplus://offline/ref=C09050DC3077FCD2DC70B057A3B5E0BFF6D4C9F89FEBFFF6F923A790E0tCeEJ" TargetMode="External"/><Relationship Id="rId24" Type="http://schemas.openxmlformats.org/officeDocument/2006/relationships/hyperlink" Target="consultantplus://offline/ref=EC952CB1F70DA99B162D97F4ACC069662F6550FDAAAA532907236A85D3DE33872564DD1D1F02QDO" TargetMode="External"/><Relationship Id="rId32" Type="http://schemas.openxmlformats.org/officeDocument/2006/relationships/hyperlink" Target="consultantplus://offline/ref=C09050DC3077FCD2DC70B057A3B5E0BFF6D4C6F892E9FFF6F923A790E0CEDDA8F0B4FEB762t5eAJ" TargetMode="External"/><Relationship Id="rId37" Type="http://schemas.openxmlformats.org/officeDocument/2006/relationships/theme" Target="theme/theme1.xml"/><Relationship Id="rId5" Type="http://schemas.openxmlformats.org/officeDocument/2006/relationships/hyperlink" Target="http://gu.lenobl.ru/" TargetMode="External"/><Relationship Id="rId15" Type="http://schemas.openxmlformats.org/officeDocument/2006/relationships/hyperlink" Target="consultantplus://offline/ref=E8494B96FF97481F70DE80822E94AA330E11535B5C6FC7266E109A877023D9ADA8455BEB11WCBBI" TargetMode="External"/><Relationship Id="rId23" Type="http://schemas.openxmlformats.org/officeDocument/2006/relationships/hyperlink" Target="consultantplus://offline/ref=EC952CB1F70DA99B162D97F4ACC069662F6550FDAAAA532907236A85D3DE33872564DD1D1C02QFO" TargetMode="External"/><Relationship Id="rId28" Type="http://schemas.openxmlformats.org/officeDocument/2006/relationships/hyperlink" Target="consultantplus://offline/ref=EC952CB1F70DA99B162D97F4ACC069662F6550FDAAAA532907236A85D3DE33872564DD1D1C02QFO" TargetMode="External"/><Relationship Id="rId36" Type="http://schemas.openxmlformats.org/officeDocument/2006/relationships/fontTable" Target="fontTable.xml"/><Relationship Id="rId10" Type="http://schemas.openxmlformats.org/officeDocument/2006/relationships/hyperlink" Target="consultantplus://offline/ref=C09050DC3077FCD2DC70B057A3B5E0BFF6D4C6F892E9FFF6F923A790E0CEDDA8F0B4FEB762t5eAJ" TargetMode="External"/><Relationship Id="rId19" Type="http://schemas.openxmlformats.org/officeDocument/2006/relationships/hyperlink" Target="mailto:kan-murino@yandex.ru" TargetMode="External"/><Relationship Id="rId31" Type="http://schemas.openxmlformats.org/officeDocument/2006/relationships/hyperlink" Target="consultantplus://offline/ref=EC952CB1F70DA99B162D97F4ACC069662F6551F4AEA6532907236A85D30DQEO" TargetMode="External"/><Relationship Id="rId4" Type="http://schemas.openxmlformats.org/officeDocument/2006/relationships/webSettings" Target="webSettings.xml"/><Relationship Id="rId9" Type="http://schemas.openxmlformats.org/officeDocument/2006/relationships/hyperlink" Target="mailto:org@vsevreg.ru" TargetMode="External"/><Relationship Id="rId14" Type="http://schemas.openxmlformats.org/officeDocument/2006/relationships/hyperlink" Target="consultantplus://offline/ref=6A3819CD25DA2CE63B7B6352FCAFC2A7080C7D0E4491484FC7EC92F6AEC6E868C9A97CB629A8409C0308L" TargetMode="External"/><Relationship Id="rId22" Type="http://schemas.openxmlformats.org/officeDocument/2006/relationships/hyperlink" Target="consultantplus://offline/ref=EC952CB1F70DA99B162D97F4ACC069662F6550FDAAAA532907236A85D3DE33872564DD1D1A02QFO" TargetMode="External"/><Relationship Id="rId27" Type="http://schemas.openxmlformats.org/officeDocument/2006/relationships/hyperlink" Target="consultantplus://offline/ref=EC952CB1F70DA99B162D97F4ACC069662F6550FDAAAA532907236A85D3DE33872564DD1D1A02QFO" TargetMode="External"/><Relationship Id="rId30" Type="http://schemas.openxmlformats.org/officeDocument/2006/relationships/hyperlink" Target="consultantplus://offline/ref=EC952CB1F70DA99B162D97F4ACC069662F6550FDAAAA532907236A85D3DE33872564DD1C1E02QFO" TargetMode="External"/><Relationship Id="rId35" Type="http://schemas.openxmlformats.org/officeDocument/2006/relationships/hyperlink" Target="consultantplus://offline/ref=C09050DC3077FCD2DC70B057A3B5E0BFF6D4C9F89FEBFFF6F923A790E0tCe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12785</Words>
  <Characters>72878</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Гладких</dc:creator>
  <cp:keywords/>
  <dc:description/>
  <cp:lastModifiedBy>Сергей Гладких</cp:lastModifiedBy>
  <cp:revision>1</cp:revision>
  <dcterms:created xsi:type="dcterms:W3CDTF">2019-07-29T12:06:00Z</dcterms:created>
  <dcterms:modified xsi:type="dcterms:W3CDTF">2019-07-29T12:08:00Z</dcterms:modified>
</cp:coreProperties>
</file>