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674" w:rsidRDefault="00415674" w:rsidP="005A631C">
      <w:pPr>
        <w:spacing w:line="312" w:lineRule="auto"/>
        <w:ind w:firstLine="720"/>
        <w:jc w:val="center"/>
        <w:rPr>
          <w:b/>
          <w:sz w:val="28"/>
          <w:szCs w:val="28"/>
        </w:rPr>
      </w:pPr>
    </w:p>
    <w:p w:rsidR="005A631C" w:rsidRDefault="005A631C" w:rsidP="005A631C">
      <w:pPr>
        <w:spacing w:line="312" w:lineRule="auto"/>
        <w:ind w:firstLine="720"/>
        <w:jc w:val="center"/>
        <w:rPr>
          <w:b/>
          <w:sz w:val="28"/>
          <w:szCs w:val="28"/>
        </w:rPr>
      </w:pPr>
      <w:r w:rsidRPr="005A631C">
        <w:rPr>
          <w:b/>
          <w:sz w:val="28"/>
          <w:szCs w:val="28"/>
        </w:rPr>
        <w:t>В стране сохраняется напряженная ситуация по Африканской чуме свиней</w:t>
      </w:r>
    </w:p>
    <w:p w:rsidR="005A631C" w:rsidRDefault="005A631C" w:rsidP="005A631C">
      <w:pPr>
        <w:spacing w:line="312" w:lineRule="auto"/>
        <w:ind w:firstLine="720"/>
        <w:jc w:val="center"/>
        <w:rPr>
          <w:b/>
          <w:sz w:val="28"/>
          <w:szCs w:val="28"/>
        </w:rPr>
      </w:pPr>
    </w:p>
    <w:p w:rsidR="00415674" w:rsidRDefault="004F7D5F" w:rsidP="004F7D5F">
      <w:pPr>
        <w:spacing w:line="312" w:lineRule="auto"/>
        <w:jc w:val="center"/>
        <w:rPr>
          <w:b/>
          <w:sz w:val="28"/>
          <w:szCs w:val="28"/>
        </w:rPr>
      </w:pPr>
      <w:r w:rsidRPr="004F7D5F">
        <w:rPr>
          <w:b/>
          <w:noProof/>
          <w:sz w:val="28"/>
          <w:szCs w:val="28"/>
          <w:lang w:eastAsia="ru-RU"/>
        </w:rPr>
        <w:drawing>
          <wp:inline distT="0" distB="0" distL="0" distR="0">
            <wp:extent cx="5940425" cy="3608308"/>
            <wp:effectExtent l="0" t="0" r="3175" b="0"/>
            <wp:docPr id="2" name="Рисунок 2" descr="D:\1.Users\Документы\СТАТЬИ\155445163813572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Users\Документы\СТАТЬИ\15544516381357205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608308"/>
                    </a:xfrm>
                    <a:prstGeom prst="rect">
                      <a:avLst/>
                    </a:prstGeom>
                    <a:noFill/>
                    <a:ln>
                      <a:noFill/>
                    </a:ln>
                  </pic:spPr>
                </pic:pic>
              </a:graphicData>
            </a:graphic>
          </wp:inline>
        </w:drawing>
      </w:r>
    </w:p>
    <w:p w:rsidR="00415674" w:rsidRPr="005A631C" w:rsidRDefault="00415674" w:rsidP="005A631C">
      <w:pPr>
        <w:spacing w:line="312" w:lineRule="auto"/>
        <w:ind w:firstLine="720"/>
        <w:jc w:val="center"/>
        <w:rPr>
          <w:b/>
          <w:sz w:val="28"/>
          <w:szCs w:val="28"/>
        </w:rPr>
      </w:pPr>
    </w:p>
    <w:p w:rsidR="009219B3" w:rsidRDefault="009219B3" w:rsidP="005A631C">
      <w:pPr>
        <w:spacing w:line="312" w:lineRule="auto"/>
        <w:ind w:firstLine="720"/>
        <w:jc w:val="both"/>
        <w:rPr>
          <w:sz w:val="28"/>
          <w:szCs w:val="28"/>
        </w:rPr>
      </w:pPr>
      <w:r>
        <w:rPr>
          <w:sz w:val="28"/>
          <w:szCs w:val="28"/>
        </w:rPr>
        <w:t>Африканская чума свиней - о</w:t>
      </w:r>
      <w:r w:rsidRPr="00817305">
        <w:rPr>
          <w:sz w:val="28"/>
          <w:szCs w:val="28"/>
        </w:rPr>
        <w:t>собо опасная</w:t>
      </w:r>
      <w:r>
        <w:rPr>
          <w:sz w:val="28"/>
          <w:szCs w:val="28"/>
        </w:rPr>
        <w:t>, острозаразная,</w:t>
      </w:r>
      <w:r w:rsidRPr="00817305">
        <w:rPr>
          <w:sz w:val="28"/>
          <w:szCs w:val="28"/>
        </w:rPr>
        <w:t xml:space="preserve"> вирусная болезнь домашних и диких свиней. </w:t>
      </w:r>
      <w:r>
        <w:rPr>
          <w:sz w:val="28"/>
          <w:szCs w:val="28"/>
        </w:rPr>
        <w:t>С</w:t>
      </w:r>
      <w:r w:rsidRPr="00817305">
        <w:rPr>
          <w:sz w:val="28"/>
          <w:szCs w:val="28"/>
        </w:rPr>
        <w:t xml:space="preserve">тепень заболеваемости и смертности среди свиней достигает 100%. </w:t>
      </w:r>
    </w:p>
    <w:p w:rsidR="005A631C" w:rsidRPr="005A631C" w:rsidRDefault="009219B3" w:rsidP="005A631C">
      <w:pPr>
        <w:pStyle w:val="a3"/>
        <w:spacing w:before="0" w:beforeAutospacing="0" w:after="150" w:afterAutospacing="0"/>
        <w:ind w:firstLine="709"/>
        <w:jc w:val="both"/>
        <w:rPr>
          <w:sz w:val="28"/>
          <w:szCs w:val="28"/>
        </w:rPr>
      </w:pPr>
      <w:r>
        <w:rPr>
          <w:sz w:val="28"/>
          <w:szCs w:val="28"/>
        </w:rPr>
        <w:t>На территории Российской Федерации</w:t>
      </w:r>
      <w:r w:rsidR="008F650E">
        <w:rPr>
          <w:sz w:val="28"/>
          <w:szCs w:val="28"/>
        </w:rPr>
        <w:t xml:space="preserve"> продолжает</w:t>
      </w:r>
      <w:r>
        <w:rPr>
          <w:sz w:val="28"/>
          <w:szCs w:val="28"/>
        </w:rPr>
        <w:t xml:space="preserve"> сохраняется напряженная эпизоотическая ситуация по африканской чуме свиней </w:t>
      </w:r>
      <w:r w:rsidRPr="009A53D4">
        <w:rPr>
          <w:sz w:val="28"/>
          <w:szCs w:val="28"/>
        </w:rPr>
        <w:t>(АЧС)</w:t>
      </w:r>
      <w:r>
        <w:rPr>
          <w:sz w:val="28"/>
          <w:szCs w:val="28"/>
        </w:rPr>
        <w:t xml:space="preserve">, в </w:t>
      </w:r>
      <w:r w:rsidR="008F650E">
        <w:rPr>
          <w:sz w:val="28"/>
          <w:szCs w:val="28"/>
        </w:rPr>
        <w:t xml:space="preserve">настоящее время </w:t>
      </w:r>
      <w:r w:rsidRPr="009A53D4">
        <w:rPr>
          <w:sz w:val="28"/>
          <w:szCs w:val="28"/>
        </w:rPr>
        <w:t>выявлено 1</w:t>
      </w:r>
      <w:r>
        <w:rPr>
          <w:sz w:val="28"/>
          <w:szCs w:val="28"/>
        </w:rPr>
        <w:t>2</w:t>
      </w:r>
      <w:r w:rsidRPr="009A53D4">
        <w:rPr>
          <w:sz w:val="28"/>
          <w:szCs w:val="28"/>
        </w:rPr>
        <w:t xml:space="preserve"> </w:t>
      </w:r>
      <w:r w:rsidR="008F650E">
        <w:rPr>
          <w:sz w:val="28"/>
          <w:szCs w:val="28"/>
        </w:rPr>
        <w:t>активных вспышек</w:t>
      </w:r>
      <w:r w:rsidRPr="009A53D4">
        <w:rPr>
          <w:sz w:val="28"/>
          <w:szCs w:val="28"/>
        </w:rPr>
        <w:t xml:space="preserve"> АЧС среди домашних свиней и инфицированных объект</w:t>
      </w:r>
      <w:r w:rsidR="008F650E">
        <w:rPr>
          <w:sz w:val="28"/>
          <w:szCs w:val="28"/>
        </w:rPr>
        <w:t>ов</w:t>
      </w:r>
      <w:r w:rsidRPr="009A53D4">
        <w:rPr>
          <w:sz w:val="28"/>
          <w:szCs w:val="28"/>
        </w:rPr>
        <w:t xml:space="preserve"> в дикой фауне</w:t>
      </w:r>
      <w:r w:rsidR="008F650E">
        <w:rPr>
          <w:sz w:val="28"/>
          <w:szCs w:val="28"/>
        </w:rPr>
        <w:t xml:space="preserve"> (в Новгородской, Нижегородской, Смоленской и Самарской областях, Приморском крае и в Еврейском автономном округе), с начала 2020 года – 43 очага АЧС</w:t>
      </w:r>
      <w:r>
        <w:rPr>
          <w:sz w:val="28"/>
          <w:szCs w:val="28"/>
        </w:rPr>
        <w:t xml:space="preserve">. </w:t>
      </w:r>
      <w:r w:rsidR="008F650E">
        <w:rPr>
          <w:sz w:val="28"/>
          <w:szCs w:val="28"/>
        </w:rPr>
        <w:t xml:space="preserve">Очаги АЧС в 2020 году в следующих </w:t>
      </w:r>
      <w:r>
        <w:rPr>
          <w:sz w:val="28"/>
          <w:szCs w:val="28"/>
        </w:rPr>
        <w:t>странах Европы</w:t>
      </w:r>
      <w:r w:rsidR="008F650E">
        <w:rPr>
          <w:sz w:val="28"/>
          <w:szCs w:val="28"/>
        </w:rPr>
        <w:t xml:space="preserve">: Венгрия - 2747 очагов, Польша – 1111 очагов, Румынии – 831 очаг, также неблагополучны по АЧС Бельгия, Болгария, Греция, Латвия, Литва, Молдова, Сербия, Словакия, </w:t>
      </w:r>
      <w:r w:rsidR="008F650E" w:rsidRPr="005A631C">
        <w:rPr>
          <w:sz w:val="28"/>
          <w:szCs w:val="28"/>
        </w:rPr>
        <w:t>Украина и</w:t>
      </w:r>
      <w:r w:rsidR="005A631C" w:rsidRPr="005A631C">
        <w:rPr>
          <w:sz w:val="28"/>
          <w:szCs w:val="28"/>
        </w:rPr>
        <w:t xml:space="preserve"> Эстония, имею</w:t>
      </w:r>
      <w:r w:rsidR="00415674">
        <w:rPr>
          <w:sz w:val="28"/>
          <w:szCs w:val="28"/>
        </w:rPr>
        <w:t xml:space="preserve">тся очаги в Китае и Южной Корее. В </w:t>
      </w:r>
      <w:r w:rsidR="005A631C" w:rsidRPr="005A631C">
        <w:rPr>
          <w:sz w:val="28"/>
          <w:szCs w:val="28"/>
        </w:rPr>
        <w:t>Нигерии</w:t>
      </w:r>
      <w:r w:rsidR="00415674">
        <w:rPr>
          <w:sz w:val="28"/>
          <w:szCs w:val="28"/>
        </w:rPr>
        <w:t>, например, в этом году</w:t>
      </w:r>
      <w:r w:rsidR="005A631C" w:rsidRPr="005A631C">
        <w:rPr>
          <w:sz w:val="28"/>
          <w:szCs w:val="28"/>
        </w:rPr>
        <w:t xml:space="preserve"> в результате самой крупной в истории вспышки АЧС было уничтожено около 1 млн свиней. Недавно вспышка заболевания была выявлена на самом крупном свиноводческом предприятии Нигерии </w:t>
      </w:r>
      <w:proofErr w:type="spellStart"/>
      <w:r w:rsidR="005A631C" w:rsidRPr="005A631C">
        <w:rPr>
          <w:sz w:val="28"/>
          <w:szCs w:val="28"/>
        </w:rPr>
        <w:t>Oke</w:t>
      </w:r>
      <w:proofErr w:type="spellEnd"/>
      <w:r w:rsidR="005A631C" w:rsidRPr="005A631C">
        <w:rPr>
          <w:sz w:val="28"/>
          <w:szCs w:val="28"/>
        </w:rPr>
        <w:t xml:space="preserve"> </w:t>
      </w:r>
      <w:proofErr w:type="spellStart"/>
      <w:r w:rsidR="005A631C" w:rsidRPr="005A631C">
        <w:rPr>
          <w:sz w:val="28"/>
          <w:szCs w:val="28"/>
        </w:rPr>
        <w:t>Aro</w:t>
      </w:r>
      <w:proofErr w:type="spellEnd"/>
      <w:r w:rsidR="005A631C" w:rsidRPr="005A631C">
        <w:rPr>
          <w:sz w:val="28"/>
          <w:szCs w:val="28"/>
        </w:rPr>
        <w:t xml:space="preserve"> </w:t>
      </w:r>
      <w:proofErr w:type="spellStart"/>
      <w:r w:rsidR="005A631C" w:rsidRPr="005A631C">
        <w:rPr>
          <w:sz w:val="28"/>
          <w:szCs w:val="28"/>
        </w:rPr>
        <w:t>Farm</w:t>
      </w:r>
      <w:proofErr w:type="spellEnd"/>
      <w:r w:rsidR="005A631C" w:rsidRPr="005A631C">
        <w:rPr>
          <w:sz w:val="28"/>
          <w:szCs w:val="28"/>
        </w:rPr>
        <w:t>, где, по словам одного из работников, погибло более 500 тыс. животных.</w:t>
      </w:r>
      <w:r w:rsidR="005A631C" w:rsidRPr="005A631C">
        <w:rPr>
          <w:sz w:val="28"/>
          <w:szCs w:val="28"/>
        </w:rPr>
        <w:t xml:space="preserve"> </w:t>
      </w:r>
      <w:r w:rsidR="005A631C" w:rsidRPr="005A631C">
        <w:rPr>
          <w:sz w:val="28"/>
          <w:szCs w:val="28"/>
        </w:rPr>
        <w:t>По данным СМИ, свиноводство в</w:t>
      </w:r>
      <w:r w:rsidR="00415674">
        <w:rPr>
          <w:sz w:val="28"/>
          <w:szCs w:val="28"/>
        </w:rPr>
        <w:t xml:space="preserve"> этой</w:t>
      </w:r>
      <w:r w:rsidR="005A631C" w:rsidRPr="005A631C">
        <w:rPr>
          <w:sz w:val="28"/>
          <w:szCs w:val="28"/>
        </w:rPr>
        <w:t xml:space="preserve"> стране потеряло до 20 млрд. нигерийской </w:t>
      </w:r>
      <w:proofErr w:type="spellStart"/>
      <w:r w:rsidR="005A631C" w:rsidRPr="005A631C">
        <w:rPr>
          <w:sz w:val="28"/>
          <w:szCs w:val="28"/>
        </w:rPr>
        <w:t>найры</w:t>
      </w:r>
      <w:proofErr w:type="spellEnd"/>
      <w:r w:rsidR="005A631C" w:rsidRPr="005A631C">
        <w:rPr>
          <w:sz w:val="28"/>
          <w:szCs w:val="28"/>
        </w:rPr>
        <w:t xml:space="preserve"> (порядка 50 млн долларов США), более 20 тыс. рабочих мест находятся под угрозой.</w:t>
      </w:r>
    </w:p>
    <w:p w:rsidR="002B37FE" w:rsidRDefault="009219B3" w:rsidP="005A631C">
      <w:pPr>
        <w:spacing w:line="312" w:lineRule="auto"/>
        <w:ind w:firstLine="720"/>
        <w:jc w:val="both"/>
        <w:rPr>
          <w:sz w:val="28"/>
          <w:szCs w:val="28"/>
        </w:rPr>
      </w:pPr>
      <w:r>
        <w:rPr>
          <w:sz w:val="28"/>
          <w:szCs w:val="28"/>
        </w:rPr>
        <w:lastRenderedPageBreak/>
        <w:t>Опасность африканской чумы свиней состоит в том, что от неё не существует ни лекарства, ни вакцины, а лечение больных животных запрещено</w:t>
      </w:r>
      <w:r w:rsidRPr="00817305">
        <w:rPr>
          <w:sz w:val="28"/>
          <w:szCs w:val="28"/>
        </w:rPr>
        <w:t>.</w:t>
      </w:r>
      <w:r>
        <w:rPr>
          <w:sz w:val="28"/>
          <w:szCs w:val="28"/>
        </w:rPr>
        <w:t xml:space="preserve"> </w:t>
      </w:r>
    </w:p>
    <w:p w:rsidR="002B37FE" w:rsidRDefault="002B37FE" w:rsidP="005A631C">
      <w:pPr>
        <w:spacing w:line="312" w:lineRule="auto"/>
        <w:ind w:firstLine="720"/>
        <w:jc w:val="both"/>
        <w:rPr>
          <w:sz w:val="28"/>
          <w:szCs w:val="28"/>
        </w:rPr>
      </w:pPr>
      <w:r>
        <w:rPr>
          <w:sz w:val="28"/>
          <w:szCs w:val="28"/>
        </w:rPr>
        <w:t>Считается, что ч</w:t>
      </w:r>
      <w:r w:rsidR="009219B3">
        <w:rPr>
          <w:sz w:val="28"/>
          <w:szCs w:val="28"/>
        </w:rPr>
        <w:t xml:space="preserve">еловек африканской чумой свиней не болеет. </w:t>
      </w:r>
      <w:r>
        <w:rPr>
          <w:sz w:val="28"/>
          <w:szCs w:val="28"/>
        </w:rPr>
        <w:t>Хотя</w:t>
      </w:r>
      <w:r>
        <w:rPr>
          <w:rFonts w:ascii="Tahoma" w:hAnsi="Tahoma" w:cs="Tahoma"/>
          <w:color w:val="474747"/>
          <w:sz w:val="27"/>
          <w:szCs w:val="27"/>
          <w:shd w:val="clear" w:color="auto" w:fill="FFFFFF"/>
        </w:rPr>
        <w:t xml:space="preserve"> </w:t>
      </w:r>
      <w:r w:rsidRPr="002B37FE">
        <w:rPr>
          <w:sz w:val="28"/>
          <w:szCs w:val="28"/>
          <w:shd w:val="clear" w:color="auto" w:fill="FFFFFF"/>
        </w:rPr>
        <w:t xml:space="preserve">отмечается, что никто не проводил массовые исследования на поиск АЧС вируса у людей, так как симптоматики просто нет. Несмотря на отсутствие явных симптомов, это не указывает на полное здоровье человека и отсутствие возможности заражения. Основное действие </w:t>
      </w:r>
      <w:r>
        <w:rPr>
          <w:sz w:val="28"/>
          <w:szCs w:val="28"/>
          <w:shd w:val="clear" w:color="auto" w:fill="FFFFFF"/>
        </w:rPr>
        <w:t>вируса</w:t>
      </w:r>
      <w:r w:rsidRPr="002B37FE">
        <w:rPr>
          <w:sz w:val="28"/>
          <w:szCs w:val="28"/>
          <w:shd w:val="clear" w:color="auto" w:fill="FFFFFF"/>
        </w:rPr>
        <w:t xml:space="preserve"> носит иммунный характер, именно эта система разрушается у свиней при </w:t>
      </w:r>
      <w:r>
        <w:rPr>
          <w:sz w:val="28"/>
          <w:szCs w:val="28"/>
          <w:shd w:val="clear" w:color="auto" w:fill="FFFFFF"/>
        </w:rPr>
        <w:t>заболевании</w:t>
      </w:r>
      <w:r w:rsidRPr="002B37FE">
        <w:rPr>
          <w:sz w:val="28"/>
          <w:szCs w:val="28"/>
          <w:shd w:val="clear" w:color="auto" w:fill="FFFFFF"/>
        </w:rPr>
        <w:t>.</w:t>
      </w:r>
      <w:r w:rsidRPr="002B37FE">
        <w:rPr>
          <w:sz w:val="28"/>
          <w:szCs w:val="28"/>
        </w:rPr>
        <w:t xml:space="preserve"> </w:t>
      </w:r>
    </w:p>
    <w:p w:rsidR="009219B3" w:rsidRDefault="009219B3" w:rsidP="005A631C">
      <w:pPr>
        <w:spacing w:line="312" w:lineRule="auto"/>
        <w:ind w:firstLine="720"/>
        <w:jc w:val="both"/>
        <w:rPr>
          <w:sz w:val="28"/>
          <w:szCs w:val="28"/>
        </w:rPr>
      </w:pPr>
      <w:r w:rsidRPr="002B37FE">
        <w:rPr>
          <w:sz w:val="28"/>
          <w:szCs w:val="28"/>
        </w:rPr>
        <w:t>В</w:t>
      </w:r>
      <w:r w:rsidRPr="00306B68">
        <w:rPr>
          <w:sz w:val="28"/>
          <w:szCs w:val="28"/>
        </w:rPr>
        <w:t xml:space="preserve"> месте вспышки африканской чумы всех свиней убивают, трупы, деревянные хозяйственные постройки, навоз, остатки корма, малоценные предметы ухода уничтожаются сжиганием. Земельные участки, помещения и территории ферм, свинарников подвергаются дезинфекции. Карантин снимают через 30 дней после уничтожения всех свиней, а возможность их дальнейшего содержания и разведения в неблагополучном пункте рассматривается не ранее, чем через год после снятия карантина.</w:t>
      </w:r>
    </w:p>
    <w:p w:rsidR="009219B3" w:rsidRPr="00306B68" w:rsidRDefault="009219B3" w:rsidP="009219B3">
      <w:pPr>
        <w:spacing w:line="312" w:lineRule="auto"/>
        <w:ind w:firstLine="720"/>
        <w:jc w:val="both"/>
        <w:rPr>
          <w:sz w:val="28"/>
          <w:szCs w:val="28"/>
        </w:rPr>
      </w:pPr>
      <w:r w:rsidRPr="00306B68">
        <w:rPr>
          <w:sz w:val="28"/>
          <w:szCs w:val="28"/>
        </w:rPr>
        <w:t>Таким образом возникновение очагов африканской чумы свиней неизбежно влечет за собой огромные экономические потери. Профилактические усилия не гарантируют стопроцентную защиту от этой беды. Каждый хозяин, занимающийся содержанием свиней на подворьях домовладений на территории Всеволожского района, должен понимать, что эта деятельность является неоправданным риском, влекущим за собой серьезные экономические потери, сложные социальные проблемы, которые затрагивают не только сферы его интересов, но и жизнь нашего общества.</w:t>
      </w:r>
    </w:p>
    <w:p w:rsidR="009219B3" w:rsidRDefault="009219B3" w:rsidP="009219B3">
      <w:pPr>
        <w:spacing w:line="312" w:lineRule="auto"/>
        <w:ind w:firstLine="720"/>
        <w:jc w:val="both"/>
        <w:rPr>
          <w:sz w:val="28"/>
          <w:szCs w:val="28"/>
        </w:rPr>
      </w:pPr>
      <w:r w:rsidRPr="00817305">
        <w:rPr>
          <w:sz w:val="28"/>
          <w:szCs w:val="28"/>
        </w:rPr>
        <w:t>Вирус отличается высокой устойчивостью, длительной сохранностью во внешней среде.</w:t>
      </w:r>
    </w:p>
    <w:p w:rsidR="00FD6BD6" w:rsidRDefault="00FD6BD6" w:rsidP="00FD6BD6">
      <w:pPr>
        <w:spacing w:line="312" w:lineRule="auto"/>
        <w:jc w:val="both"/>
        <w:rPr>
          <w:sz w:val="28"/>
          <w:szCs w:val="28"/>
        </w:rPr>
      </w:pPr>
      <w:r w:rsidRPr="00FD6BD6">
        <w:rPr>
          <w:noProof/>
          <w:sz w:val="28"/>
          <w:szCs w:val="28"/>
          <w:lang w:eastAsia="ru-RU"/>
        </w:rPr>
        <w:drawing>
          <wp:inline distT="0" distB="0" distL="0" distR="0">
            <wp:extent cx="5931613" cy="1968906"/>
            <wp:effectExtent l="0" t="0" r="0" b="0"/>
            <wp:docPr id="4" name="Рисунок 4" descr="D:\1.Users\Документы\СТАТЬИ\afrikanskaya-chuma-svin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Users\Документы\СТАТЬИ\afrikanskaya-chuma-sviney-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9189" cy="2031169"/>
                    </a:xfrm>
                    <a:prstGeom prst="rect">
                      <a:avLst/>
                    </a:prstGeom>
                    <a:noFill/>
                    <a:ln>
                      <a:noFill/>
                    </a:ln>
                  </pic:spPr>
                </pic:pic>
              </a:graphicData>
            </a:graphic>
          </wp:inline>
        </w:drawing>
      </w:r>
      <w:r>
        <w:rPr>
          <w:sz w:val="28"/>
          <w:szCs w:val="28"/>
        </w:rPr>
        <w:t xml:space="preserve"> </w:t>
      </w:r>
    </w:p>
    <w:p w:rsidR="00FD6BD6" w:rsidRPr="00817305" w:rsidRDefault="00FD6BD6" w:rsidP="00FD6BD6">
      <w:pPr>
        <w:spacing w:line="312" w:lineRule="auto"/>
        <w:jc w:val="both"/>
        <w:rPr>
          <w:sz w:val="28"/>
          <w:szCs w:val="28"/>
        </w:rPr>
      </w:pPr>
      <w:r>
        <w:rPr>
          <w:sz w:val="28"/>
          <w:szCs w:val="28"/>
        </w:rPr>
        <w:t>Даже в копченом мясе сохраняется вирус.</w:t>
      </w:r>
    </w:p>
    <w:p w:rsidR="009219B3" w:rsidRPr="00817305" w:rsidRDefault="009219B3" w:rsidP="009219B3">
      <w:pPr>
        <w:spacing w:line="312" w:lineRule="auto"/>
        <w:ind w:firstLine="720"/>
        <w:jc w:val="both"/>
        <w:rPr>
          <w:sz w:val="28"/>
          <w:szCs w:val="28"/>
        </w:rPr>
      </w:pPr>
      <w:r w:rsidRPr="00817305">
        <w:rPr>
          <w:sz w:val="28"/>
          <w:szCs w:val="28"/>
        </w:rPr>
        <w:lastRenderedPageBreak/>
        <w:t>Африканская чума свиней распространяется молниеносно. Вирус способен за считаные дни распространиться на большие территории.</w:t>
      </w:r>
    </w:p>
    <w:p w:rsidR="009219B3" w:rsidRPr="00817305" w:rsidRDefault="009219B3" w:rsidP="009219B3">
      <w:pPr>
        <w:spacing w:line="312" w:lineRule="auto"/>
        <w:ind w:firstLine="720"/>
        <w:jc w:val="both"/>
        <w:rPr>
          <w:sz w:val="28"/>
          <w:szCs w:val="28"/>
        </w:rPr>
      </w:pPr>
      <w:r w:rsidRPr="00817305">
        <w:rPr>
          <w:sz w:val="28"/>
          <w:szCs w:val="28"/>
        </w:rPr>
        <w:t xml:space="preserve">Зараженные свиньи выделяют вирус с мочой, калом, выделениями из носа и глаз. Заражение происходит при контакте с больными </w:t>
      </w:r>
      <w:proofErr w:type="gramStart"/>
      <w:r w:rsidRPr="00817305">
        <w:rPr>
          <w:sz w:val="28"/>
          <w:szCs w:val="28"/>
        </w:rPr>
        <w:t>свиньями  и</w:t>
      </w:r>
      <w:proofErr w:type="gramEnd"/>
      <w:r w:rsidRPr="00817305">
        <w:rPr>
          <w:sz w:val="28"/>
          <w:szCs w:val="28"/>
        </w:rPr>
        <w:t xml:space="preserve"> их трупами, через корма, пищевые отходы, предметы ухода, одежду и оборудование, через одежду, обувь, транспортные средства. Механическими переносчиками АЧС являются домашняя и синантропная птица, все домашние и дикие животные, кожные паразиты (вши, </w:t>
      </w:r>
      <w:proofErr w:type="gramStart"/>
      <w:r w:rsidRPr="00817305">
        <w:rPr>
          <w:sz w:val="28"/>
          <w:szCs w:val="28"/>
        </w:rPr>
        <w:t>блохи,  клещи</w:t>
      </w:r>
      <w:proofErr w:type="gramEnd"/>
      <w:r w:rsidRPr="00817305">
        <w:rPr>
          <w:sz w:val="28"/>
          <w:szCs w:val="28"/>
        </w:rPr>
        <w:t xml:space="preserve">), </w:t>
      </w:r>
      <w:proofErr w:type="spellStart"/>
      <w:r w:rsidRPr="00817305">
        <w:rPr>
          <w:sz w:val="28"/>
          <w:szCs w:val="28"/>
        </w:rPr>
        <w:t>мезофильные</w:t>
      </w:r>
      <w:proofErr w:type="spellEnd"/>
      <w:r w:rsidRPr="00817305">
        <w:rPr>
          <w:sz w:val="28"/>
          <w:szCs w:val="28"/>
        </w:rPr>
        <w:t xml:space="preserve"> мухи, грызуны.</w:t>
      </w:r>
    </w:p>
    <w:p w:rsidR="009219B3" w:rsidRDefault="009219B3" w:rsidP="005A631C">
      <w:pPr>
        <w:spacing w:line="312" w:lineRule="auto"/>
        <w:ind w:firstLine="720"/>
        <w:rPr>
          <w:sz w:val="28"/>
          <w:szCs w:val="28"/>
        </w:rPr>
      </w:pPr>
      <w:r w:rsidRPr="005A631C">
        <w:rPr>
          <w:sz w:val="28"/>
          <w:szCs w:val="28"/>
        </w:rPr>
        <w:t xml:space="preserve">В случае </w:t>
      </w:r>
      <w:r w:rsidR="005A631C" w:rsidRPr="005A631C">
        <w:rPr>
          <w:sz w:val="28"/>
          <w:szCs w:val="28"/>
        </w:rPr>
        <w:t>возникновения АЧС</w:t>
      </w:r>
      <w:r w:rsidRPr="005A631C">
        <w:rPr>
          <w:sz w:val="28"/>
          <w:szCs w:val="28"/>
        </w:rPr>
        <w:t xml:space="preserve"> основная задача - ликвидировать очаг в сжатые сроки</w:t>
      </w:r>
      <w:r w:rsidR="005A631C">
        <w:rPr>
          <w:sz w:val="28"/>
          <w:szCs w:val="28"/>
        </w:rPr>
        <w:t xml:space="preserve"> </w:t>
      </w:r>
      <w:r w:rsidRPr="005A631C">
        <w:rPr>
          <w:sz w:val="28"/>
          <w:szCs w:val="28"/>
        </w:rPr>
        <w:t>и не допустить разноса возбудителя.</w:t>
      </w:r>
    </w:p>
    <w:p w:rsidR="005D01CC" w:rsidRPr="005A631C" w:rsidRDefault="005D01CC" w:rsidP="005D01CC">
      <w:pPr>
        <w:spacing w:line="312" w:lineRule="auto"/>
        <w:rPr>
          <w:sz w:val="28"/>
          <w:szCs w:val="28"/>
        </w:rPr>
      </w:pPr>
      <w:r w:rsidRPr="005D01CC">
        <w:rPr>
          <w:noProof/>
          <w:sz w:val="28"/>
          <w:szCs w:val="28"/>
          <w:lang w:eastAsia="ru-RU"/>
        </w:rPr>
        <w:drawing>
          <wp:inline distT="0" distB="0" distL="0" distR="0">
            <wp:extent cx="5940425" cy="2234835"/>
            <wp:effectExtent l="0" t="0" r="3175" b="0"/>
            <wp:docPr id="3" name="Рисунок 3" descr="D:\1.Users\Документы\СТАТЬИ\afrikanskaya-chuma-sviney-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Users\Документы\СТАТЬИ\afrikanskaya-chuma-sviney-12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234835"/>
                    </a:xfrm>
                    <a:prstGeom prst="rect">
                      <a:avLst/>
                    </a:prstGeom>
                    <a:noFill/>
                    <a:ln>
                      <a:noFill/>
                    </a:ln>
                  </pic:spPr>
                </pic:pic>
              </a:graphicData>
            </a:graphic>
          </wp:inline>
        </w:drawing>
      </w:r>
    </w:p>
    <w:p w:rsidR="009219B3" w:rsidRPr="004B66A6" w:rsidRDefault="007B3DEF" w:rsidP="009219B3">
      <w:pPr>
        <w:spacing w:line="312" w:lineRule="auto"/>
        <w:ind w:firstLine="720"/>
        <w:jc w:val="both"/>
        <w:rPr>
          <w:b/>
          <w:sz w:val="28"/>
          <w:szCs w:val="28"/>
        </w:rPr>
      </w:pPr>
      <w:r>
        <w:rPr>
          <w:b/>
          <w:sz w:val="28"/>
          <w:szCs w:val="28"/>
        </w:rPr>
        <w:t>Для профилактики АЧС</w:t>
      </w:r>
      <w:r w:rsidR="009219B3" w:rsidRPr="004B66A6">
        <w:rPr>
          <w:b/>
          <w:sz w:val="28"/>
          <w:szCs w:val="28"/>
        </w:rPr>
        <w:t xml:space="preserve"> владельцам свиней</w:t>
      </w:r>
      <w:r>
        <w:rPr>
          <w:b/>
          <w:sz w:val="28"/>
          <w:szCs w:val="28"/>
        </w:rPr>
        <w:t xml:space="preserve"> необходимо</w:t>
      </w:r>
      <w:r w:rsidR="009219B3" w:rsidRPr="004B66A6">
        <w:rPr>
          <w:b/>
          <w:sz w:val="28"/>
          <w:szCs w:val="28"/>
        </w:rPr>
        <w:t>:</w:t>
      </w:r>
    </w:p>
    <w:p w:rsidR="009219B3" w:rsidRPr="007B3DEF" w:rsidRDefault="007B3DEF" w:rsidP="007B3DEF">
      <w:pPr>
        <w:spacing w:line="312" w:lineRule="auto"/>
        <w:ind w:firstLine="720"/>
        <w:jc w:val="both"/>
        <w:rPr>
          <w:sz w:val="28"/>
          <w:szCs w:val="28"/>
        </w:rPr>
      </w:pPr>
      <w:r w:rsidRPr="007B3DEF">
        <w:rPr>
          <w:sz w:val="28"/>
          <w:szCs w:val="28"/>
        </w:rPr>
        <w:t>1.</w:t>
      </w:r>
      <w:r>
        <w:rPr>
          <w:sz w:val="28"/>
          <w:szCs w:val="28"/>
        </w:rPr>
        <w:t xml:space="preserve"> П</w:t>
      </w:r>
      <w:r w:rsidR="009219B3" w:rsidRPr="007B3DEF">
        <w:rPr>
          <w:sz w:val="28"/>
          <w:szCs w:val="28"/>
        </w:rPr>
        <w:t>овысить уровень биологической защиты хозяйства, препятствующего проникновению инфекционных заболеваний, соблюдать ветеринарные правила содержания свиней;</w:t>
      </w:r>
    </w:p>
    <w:p w:rsidR="009219B3" w:rsidRPr="007B3DEF" w:rsidRDefault="003C62DE" w:rsidP="007B3DEF">
      <w:pPr>
        <w:spacing w:line="312" w:lineRule="auto"/>
        <w:ind w:firstLine="720"/>
        <w:jc w:val="both"/>
        <w:rPr>
          <w:sz w:val="28"/>
          <w:szCs w:val="28"/>
        </w:rPr>
      </w:pPr>
      <w:r>
        <w:rPr>
          <w:sz w:val="28"/>
          <w:szCs w:val="28"/>
        </w:rPr>
        <w:t>2. О</w:t>
      </w:r>
      <w:r w:rsidR="009219B3" w:rsidRPr="007B3DEF">
        <w:rPr>
          <w:sz w:val="28"/>
          <w:szCs w:val="28"/>
        </w:rPr>
        <w:t xml:space="preserve">беспечить </w:t>
      </w:r>
      <w:proofErr w:type="spellStart"/>
      <w:r w:rsidR="009219B3" w:rsidRPr="007B3DEF">
        <w:rPr>
          <w:sz w:val="28"/>
          <w:szCs w:val="28"/>
        </w:rPr>
        <w:t>безвыгульное</w:t>
      </w:r>
      <w:proofErr w:type="spellEnd"/>
      <w:r w:rsidR="009219B3" w:rsidRPr="007B3DEF">
        <w:rPr>
          <w:sz w:val="28"/>
          <w:szCs w:val="28"/>
        </w:rPr>
        <w:t xml:space="preserve"> содержание свиней;</w:t>
      </w:r>
    </w:p>
    <w:p w:rsidR="009219B3" w:rsidRPr="007B3DEF" w:rsidRDefault="003C62DE" w:rsidP="007B3DEF">
      <w:pPr>
        <w:spacing w:line="312" w:lineRule="auto"/>
        <w:ind w:firstLine="720"/>
        <w:jc w:val="both"/>
        <w:rPr>
          <w:sz w:val="28"/>
          <w:szCs w:val="28"/>
        </w:rPr>
      </w:pPr>
      <w:r>
        <w:rPr>
          <w:sz w:val="28"/>
          <w:szCs w:val="28"/>
        </w:rPr>
        <w:t>3</w:t>
      </w:r>
      <w:r w:rsidR="007B3DEF">
        <w:rPr>
          <w:sz w:val="28"/>
          <w:szCs w:val="28"/>
        </w:rPr>
        <w:t>. Н</w:t>
      </w:r>
      <w:r w:rsidR="009219B3" w:rsidRPr="007B3DEF">
        <w:rPr>
          <w:sz w:val="28"/>
          <w:szCs w:val="28"/>
        </w:rPr>
        <w:t>е покупать поросят в местах несанкционированной торговли без ветеринарных сопроводительных документов и в соседних областях и регионах, неблагополучных по АЧС;</w:t>
      </w:r>
    </w:p>
    <w:p w:rsidR="009219B3" w:rsidRPr="007B3DEF" w:rsidRDefault="003C62DE" w:rsidP="007B3DEF">
      <w:pPr>
        <w:spacing w:line="312" w:lineRule="auto"/>
        <w:ind w:firstLine="720"/>
        <w:jc w:val="both"/>
        <w:rPr>
          <w:sz w:val="28"/>
          <w:szCs w:val="28"/>
        </w:rPr>
      </w:pPr>
      <w:r>
        <w:rPr>
          <w:sz w:val="28"/>
          <w:szCs w:val="28"/>
        </w:rPr>
        <w:t>4</w:t>
      </w:r>
      <w:r w:rsidR="007B3DEF">
        <w:rPr>
          <w:sz w:val="28"/>
          <w:szCs w:val="28"/>
        </w:rPr>
        <w:t>. П</w:t>
      </w:r>
      <w:r w:rsidR="009219B3" w:rsidRPr="007B3DEF">
        <w:rPr>
          <w:sz w:val="28"/>
          <w:szCs w:val="28"/>
        </w:rPr>
        <w:t xml:space="preserve">окупать зерно, </w:t>
      </w:r>
      <w:proofErr w:type="spellStart"/>
      <w:r w:rsidR="009219B3" w:rsidRPr="007B3DEF">
        <w:rPr>
          <w:sz w:val="28"/>
          <w:szCs w:val="28"/>
        </w:rPr>
        <w:t>зерноотходы</w:t>
      </w:r>
      <w:proofErr w:type="spellEnd"/>
      <w:r w:rsidR="009219B3" w:rsidRPr="007B3DEF">
        <w:rPr>
          <w:sz w:val="28"/>
          <w:szCs w:val="28"/>
        </w:rPr>
        <w:t xml:space="preserve"> и другие корма только в установленных местах от владельцев, имеющих разрешение на продажу и </w:t>
      </w:r>
      <w:proofErr w:type="spellStart"/>
      <w:r w:rsidR="009219B3" w:rsidRPr="007B3DEF">
        <w:rPr>
          <w:sz w:val="28"/>
          <w:szCs w:val="28"/>
        </w:rPr>
        <w:t>ветсвидетельства</w:t>
      </w:r>
      <w:proofErr w:type="spellEnd"/>
      <w:r w:rsidR="009219B3" w:rsidRPr="007B3DEF">
        <w:rPr>
          <w:sz w:val="28"/>
          <w:szCs w:val="28"/>
        </w:rPr>
        <w:t xml:space="preserve">, подтверждающие продажу зерна в благополучной по АЧС местности. </w:t>
      </w:r>
    </w:p>
    <w:p w:rsidR="009219B3" w:rsidRDefault="003C62DE" w:rsidP="007B3DEF">
      <w:pPr>
        <w:spacing w:line="312" w:lineRule="auto"/>
        <w:ind w:firstLine="720"/>
        <w:jc w:val="both"/>
        <w:rPr>
          <w:sz w:val="28"/>
          <w:szCs w:val="28"/>
        </w:rPr>
      </w:pPr>
      <w:r>
        <w:rPr>
          <w:sz w:val="28"/>
          <w:szCs w:val="28"/>
        </w:rPr>
        <w:t>5</w:t>
      </w:r>
      <w:r w:rsidR="007B3DEF">
        <w:rPr>
          <w:sz w:val="28"/>
          <w:szCs w:val="28"/>
        </w:rPr>
        <w:t>. О</w:t>
      </w:r>
      <w:r w:rsidR="009219B3" w:rsidRPr="007B3DEF">
        <w:rPr>
          <w:sz w:val="28"/>
          <w:szCs w:val="28"/>
        </w:rPr>
        <w:t>бязательно предоставлять поголовье свиней для ветеринарного осмотра, проведения вакцинаций (против классической чумы свиней, рожи) и других обработок;</w:t>
      </w:r>
    </w:p>
    <w:p w:rsidR="00FE6AD0" w:rsidRPr="007B3DEF" w:rsidRDefault="00FE6AD0" w:rsidP="00FE6AD0">
      <w:pPr>
        <w:spacing w:line="312" w:lineRule="auto"/>
        <w:jc w:val="both"/>
        <w:rPr>
          <w:sz w:val="28"/>
          <w:szCs w:val="28"/>
        </w:rPr>
      </w:pPr>
      <w:r w:rsidRPr="00FE6AD0">
        <w:rPr>
          <w:noProof/>
          <w:sz w:val="28"/>
          <w:szCs w:val="28"/>
          <w:lang w:eastAsia="ru-RU"/>
        </w:rPr>
        <w:lastRenderedPageBreak/>
        <w:drawing>
          <wp:inline distT="0" distB="0" distL="0" distR="0">
            <wp:extent cx="5940425" cy="4045919"/>
            <wp:effectExtent l="0" t="0" r="3175" b="0"/>
            <wp:docPr id="6" name="Рисунок 6" descr="D:\1.Users\Документы\СТАТЬИ\afrikanskaya-chuma-svine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Users\Документы\СТАТЬИ\afrikanskaya-chuma-sviney-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45919"/>
                    </a:xfrm>
                    <a:prstGeom prst="rect">
                      <a:avLst/>
                    </a:prstGeom>
                    <a:noFill/>
                    <a:ln>
                      <a:noFill/>
                    </a:ln>
                  </pic:spPr>
                </pic:pic>
              </a:graphicData>
            </a:graphic>
          </wp:inline>
        </w:drawing>
      </w:r>
    </w:p>
    <w:p w:rsidR="009219B3" w:rsidRPr="007B3DEF" w:rsidRDefault="003C62DE" w:rsidP="007B3DEF">
      <w:pPr>
        <w:spacing w:line="312" w:lineRule="auto"/>
        <w:ind w:firstLine="720"/>
        <w:jc w:val="both"/>
        <w:rPr>
          <w:sz w:val="28"/>
          <w:szCs w:val="28"/>
        </w:rPr>
      </w:pPr>
      <w:r>
        <w:rPr>
          <w:sz w:val="28"/>
          <w:szCs w:val="28"/>
        </w:rPr>
        <w:t>6</w:t>
      </w:r>
      <w:r w:rsidR="007B3DEF">
        <w:rPr>
          <w:sz w:val="28"/>
          <w:szCs w:val="28"/>
        </w:rPr>
        <w:t>. П</w:t>
      </w:r>
      <w:r w:rsidR="009219B3" w:rsidRPr="007B3DEF">
        <w:rPr>
          <w:sz w:val="28"/>
          <w:szCs w:val="28"/>
        </w:rPr>
        <w:t xml:space="preserve">окупать продукцию свиноводства (колбасу, мясо, копчености, полуфабрикаты из свинины и др.) только промышленной выработки в магазине или на рынках, свинину, прошедшую контроль в лаборатории </w:t>
      </w:r>
      <w:proofErr w:type="spellStart"/>
      <w:r w:rsidR="009219B3" w:rsidRPr="007B3DEF">
        <w:rPr>
          <w:sz w:val="28"/>
          <w:szCs w:val="28"/>
        </w:rPr>
        <w:t>ветсанэкспертизы</w:t>
      </w:r>
      <w:proofErr w:type="spellEnd"/>
      <w:r w:rsidR="009219B3" w:rsidRPr="007B3DEF">
        <w:rPr>
          <w:sz w:val="28"/>
          <w:szCs w:val="28"/>
        </w:rPr>
        <w:t xml:space="preserve">; </w:t>
      </w:r>
    </w:p>
    <w:p w:rsidR="009219B3" w:rsidRPr="007B3DEF" w:rsidRDefault="003C62DE" w:rsidP="007B3DEF">
      <w:pPr>
        <w:spacing w:line="312" w:lineRule="auto"/>
        <w:ind w:firstLine="720"/>
        <w:jc w:val="both"/>
        <w:rPr>
          <w:sz w:val="28"/>
          <w:szCs w:val="28"/>
        </w:rPr>
      </w:pPr>
      <w:r>
        <w:rPr>
          <w:sz w:val="28"/>
          <w:szCs w:val="28"/>
        </w:rPr>
        <w:t>7</w:t>
      </w:r>
      <w:r w:rsidR="007B3DEF">
        <w:rPr>
          <w:sz w:val="28"/>
          <w:szCs w:val="28"/>
        </w:rPr>
        <w:t>. Н</w:t>
      </w:r>
      <w:r w:rsidR="009219B3" w:rsidRPr="007B3DEF">
        <w:rPr>
          <w:sz w:val="28"/>
          <w:szCs w:val="28"/>
        </w:rPr>
        <w:t xml:space="preserve">е выбрасывать трупы животных, отходы от их содержания и переработки на свалки, обочины дорог, не </w:t>
      </w:r>
      <w:proofErr w:type="spellStart"/>
      <w:r w:rsidR="009219B3" w:rsidRPr="007B3DEF">
        <w:rPr>
          <w:sz w:val="28"/>
          <w:szCs w:val="28"/>
        </w:rPr>
        <w:t>захоранивать</w:t>
      </w:r>
      <w:proofErr w:type="spellEnd"/>
      <w:r w:rsidR="009219B3" w:rsidRPr="007B3DEF">
        <w:rPr>
          <w:sz w:val="28"/>
          <w:szCs w:val="28"/>
        </w:rPr>
        <w:t xml:space="preserve"> их на своем огороде или другом земельном участке. При первых признаках заболевания или падежа свиней немедленно информировать врача </w:t>
      </w:r>
      <w:proofErr w:type="spellStart"/>
      <w:r w:rsidR="009219B3" w:rsidRPr="007B3DEF">
        <w:rPr>
          <w:sz w:val="28"/>
          <w:szCs w:val="28"/>
        </w:rPr>
        <w:t>госветслужбы</w:t>
      </w:r>
      <w:proofErr w:type="spellEnd"/>
      <w:r w:rsidR="009219B3" w:rsidRPr="007B3DEF">
        <w:rPr>
          <w:sz w:val="28"/>
          <w:szCs w:val="28"/>
        </w:rPr>
        <w:t>;</w:t>
      </w:r>
    </w:p>
    <w:p w:rsidR="009219B3" w:rsidRPr="007B3DEF" w:rsidRDefault="003C62DE" w:rsidP="007B3DEF">
      <w:pPr>
        <w:spacing w:line="312" w:lineRule="auto"/>
        <w:ind w:firstLine="720"/>
        <w:jc w:val="both"/>
        <w:rPr>
          <w:sz w:val="28"/>
          <w:szCs w:val="28"/>
        </w:rPr>
      </w:pPr>
      <w:r>
        <w:rPr>
          <w:sz w:val="28"/>
          <w:szCs w:val="28"/>
        </w:rPr>
        <w:t>8</w:t>
      </w:r>
      <w:r w:rsidR="007B3DEF">
        <w:rPr>
          <w:sz w:val="28"/>
          <w:szCs w:val="28"/>
        </w:rPr>
        <w:t>. Н</w:t>
      </w:r>
      <w:r w:rsidR="009219B3" w:rsidRPr="007B3DEF">
        <w:rPr>
          <w:sz w:val="28"/>
          <w:szCs w:val="28"/>
        </w:rPr>
        <w:t>е пытаться переработать мясо павших или вынужденно убитых свиней – это запрещено и обязательно приведет к дальнейшему распространению болезни и может нанести непоправимый вред Вашему здоровью и здоровью Ваших близких;</w:t>
      </w:r>
    </w:p>
    <w:p w:rsidR="009219B3" w:rsidRPr="007B3DEF" w:rsidRDefault="009219B3" w:rsidP="007B3DEF">
      <w:pPr>
        <w:spacing w:line="312" w:lineRule="auto"/>
        <w:ind w:firstLine="720"/>
        <w:jc w:val="both"/>
        <w:rPr>
          <w:sz w:val="28"/>
          <w:szCs w:val="28"/>
        </w:rPr>
      </w:pPr>
      <w:r w:rsidRPr="007B3DEF">
        <w:rPr>
          <w:sz w:val="28"/>
          <w:szCs w:val="28"/>
        </w:rPr>
        <w:t>не посещать территории, на которые наложен карантин по африканской чуме свиней;</w:t>
      </w:r>
    </w:p>
    <w:p w:rsidR="009219B3" w:rsidRPr="007B3DEF" w:rsidRDefault="003C62DE" w:rsidP="007B3DEF">
      <w:pPr>
        <w:spacing w:line="312" w:lineRule="auto"/>
        <w:ind w:firstLine="720"/>
        <w:jc w:val="both"/>
        <w:rPr>
          <w:sz w:val="28"/>
          <w:szCs w:val="28"/>
        </w:rPr>
      </w:pPr>
      <w:r>
        <w:rPr>
          <w:sz w:val="28"/>
          <w:szCs w:val="28"/>
        </w:rPr>
        <w:t>9</w:t>
      </w:r>
      <w:r w:rsidR="007B3DEF">
        <w:rPr>
          <w:sz w:val="28"/>
          <w:szCs w:val="28"/>
        </w:rPr>
        <w:t>. П</w:t>
      </w:r>
      <w:r w:rsidR="009219B3" w:rsidRPr="007B3DEF">
        <w:rPr>
          <w:sz w:val="28"/>
          <w:szCs w:val="28"/>
        </w:rPr>
        <w:t>о возвращении домой из неблагополучных по АЧС регионов подвергать стирке и дезинфекции всю одежду и обувь, а также колеса автомобиля.</w:t>
      </w:r>
    </w:p>
    <w:p w:rsidR="009219B3" w:rsidRDefault="003C62DE" w:rsidP="007B3DEF">
      <w:pPr>
        <w:spacing w:line="312" w:lineRule="auto"/>
        <w:ind w:firstLine="720"/>
        <w:jc w:val="both"/>
        <w:rPr>
          <w:sz w:val="28"/>
          <w:szCs w:val="28"/>
        </w:rPr>
      </w:pPr>
      <w:r>
        <w:rPr>
          <w:sz w:val="28"/>
          <w:szCs w:val="28"/>
        </w:rPr>
        <w:t>10</w:t>
      </w:r>
      <w:r w:rsidR="007B3DEF">
        <w:rPr>
          <w:sz w:val="28"/>
          <w:szCs w:val="28"/>
        </w:rPr>
        <w:t>. В</w:t>
      </w:r>
      <w:r w:rsidR="009219B3" w:rsidRPr="007B3DEF">
        <w:rPr>
          <w:sz w:val="28"/>
          <w:szCs w:val="28"/>
        </w:rPr>
        <w:t xml:space="preserve"> случае обнаружения трупа дикого кабана, появления признаков заболевания свиней или внезапной их гибели НЕМЕДЛЕННО ОБРАТИТЬСЯ </w:t>
      </w:r>
      <w:r w:rsidR="009219B3" w:rsidRPr="007B3DEF">
        <w:rPr>
          <w:sz w:val="28"/>
          <w:szCs w:val="28"/>
        </w:rPr>
        <w:lastRenderedPageBreak/>
        <w:t>В ГОСУДАРСТВЕННУЮ ВЕТЕРИНАРНУЮ СЛУЖБУ (телефон горячей линии ГБУ ЛО «СББЖ Всеволожского района» 8-921-855-94-85 (круглосуточно) или по телефонам 8-813-70-38-003, 8-800-350-29-03).</w:t>
      </w:r>
    </w:p>
    <w:p w:rsidR="00466A2E" w:rsidRDefault="00466A2E" w:rsidP="00466A2E">
      <w:pPr>
        <w:spacing w:line="312" w:lineRule="auto"/>
        <w:jc w:val="both"/>
        <w:rPr>
          <w:sz w:val="28"/>
          <w:szCs w:val="28"/>
        </w:rPr>
      </w:pPr>
      <w:r w:rsidRPr="00466A2E">
        <w:rPr>
          <w:noProof/>
          <w:sz w:val="28"/>
          <w:szCs w:val="28"/>
          <w:lang w:eastAsia="ru-RU"/>
        </w:rPr>
        <w:drawing>
          <wp:inline distT="0" distB="0" distL="0" distR="0">
            <wp:extent cx="5940425" cy="1527665"/>
            <wp:effectExtent l="0" t="0" r="3175" b="0"/>
            <wp:docPr id="5" name="Рисунок 5" descr="D:\1.Users\Документы\СТАТЬИ\afrikanskaya-chuma-svin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Users\Документы\СТАТЬИ\afrikanskaya-chuma-sviney-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527665"/>
                    </a:xfrm>
                    <a:prstGeom prst="rect">
                      <a:avLst/>
                    </a:prstGeom>
                    <a:noFill/>
                    <a:ln>
                      <a:noFill/>
                    </a:ln>
                  </pic:spPr>
                </pic:pic>
              </a:graphicData>
            </a:graphic>
          </wp:inline>
        </w:drawing>
      </w:r>
    </w:p>
    <w:p w:rsidR="002B37FE" w:rsidRPr="007B3DEF" w:rsidRDefault="002B37FE" w:rsidP="00466A2E">
      <w:pPr>
        <w:spacing w:line="312" w:lineRule="auto"/>
        <w:jc w:val="both"/>
        <w:rPr>
          <w:sz w:val="28"/>
          <w:szCs w:val="28"/>
        </w:rPr>
      </w:pPr>
      <w:r>
        <w:rPr>
          <w:sz w:val="28"/>
          <w:szCs w:val="28"/>
        </w:rPr>
        <w:t>Кровоизлияния на коже при АЧС.</w:t>
      </w:r>
    </w:p>
    <w:p w:rsidR="009219B3" w:rsidRPr="0052259B" w:rsidRDefault="009219B3" w:rsidP="007B3DEF">
      <w:pPr>
        <w:spacing w:line="312" w:lineRule="auto"/>
        <w:ind w:firstLine="720"/>
        <w:jc w:val="both"/>
        <w:rPr>
          <w:b/>
          <w:sz w:val="28"/>
          <w:szCs w:val="28"/>
        </w:rPr>
      </w:pPr>
      <w:r w:rsidRPr="00817305">
        <w:rPr>
          <w:sz w:val="28"/>
          <w:szCs w:val="28"/>
        </w:rPr>
        <w:t xml:space="preserve"> </w:t>
      </w:r>
      <w:r w:rsidR="007B3DEF">
        <w:rPr>
          <w:b/>
          <w:sz w:val="28"/>
          <w:szCs w:val="28"/>
        </w:rPr>
        <w:t>В</w:t>
      </w:r>
      <w:r w:rsidRPr="0052259B">
        <w:rPr>
          <w:b/>
          <w:sz w:val="28"/>
          <w:szCs w:val="28"/>
        </w:rPr>
        <w:t>ладельцам свиней</w:t>
      </w:r>
      <w:r w:rsidR="007B3DEF">
        <w:rPr>
          <w:b/>
          <w:sz w:val="28"/>
          <w:szCs w:val="28"/>
        </w:rPr>
        <w:t xml:space="preserve"> нельзя</w:t>
      </w:r>
      <w:r w:rsidRPr="0052259B">
        <w:rPr>
          <w:b/>
          <w:sz w:val="28"/>
          <w:szCs w:val="28"/>
        </w:rPr>
        <w:t>:</w:t>
      </w:r>
    </w:p>
    <w:p w:rsidR="009219B3" w:rsidRPr="007B3DEF" w:rsidRDefault="007B3DEF" w:rsidP="007B3DEF">
      <w:pPr>
        <w:pStyle w:val="a4"/>
        <w:numPr>
          <w:ilvl w:val="0"/>
          <w:numId w:val="6"/>
        </w:numPr>
        <w:spacing w:line="312" w:lineRule="auto"/>
        <w:ind w:left="0" w:firstLine="720"/>
        <w:jc w:val="both"/>
        <w:rPr>
          <w:sz w:val="28"/>
          <w:szCs w:val="28"/>
        </w:rPr>
      </w:pPr>
      <w:r>
        <w:rPr>
          <w:sz w:val="28"/>
          <w:szCs w:val="28"/>
        </w:rPr>
        <w:t>С</w:t>
      </w:r>
      <w:r w:rsidR="009219B3" w:rsidRPr="007B3DEF">
        <w:rPr>
          <w:sz w:val="28"/>
          <w:szCs w:val="28"/>
        </w:rPr>
        <w:t>крыват</w:t>
      </w:r>
      <w:r>
        <w:rPr>
          <w:sz w:val="28"/>
          <w:szCs w:val="28"/>
        </w:rPr>
        <w:t>ь</w:t>
      </w:r>
      <w:r w:rsidR="009219B3" w:rsidRPr="007B3DEF">
        <w:rPr>
          <w:sz w:val="28"/>
          <w:szCs w:val="28"/>
        </w:rPr>
        <w:t xml:space="preserve"> случаи заболевания и падежа свиней;</w:t>
      </w:r>
    </w:p>
    <w:p w:rsidR="009219B3" w:rsidRPr="007B3DEF" w:rsidRDefault="007B3DEF" w:rsidP="007B3DEF">
      <w:pPr>
        <w:pStyle w:val="a4"/>
        <w:numPr>
          <w:ilvl w:val="0"/>
          <w:numId w:val="6"/>
        </w:numPr>
        <w:spacing w:line="312" w:lineRule="auto"/>
        <w:ind w:left="0" w:firstLine="720"/>
        <w:jc w:val="both"/>
        <w:rPr>
          <w:sz w:val="28"/>
          <w:szCs w:val="28"/>
        </w:rPr>
      </w:pPr>
      <w:r>
        <w:rPr>
          <w:sz w:val="28"/>
          <w:szCs w:val="28"/>
        </w:rPr>
        <w:t>П</w:t>
      </w:r>
      <w:r w:rsidR="009219B3" w:rsidRPr="007B3DEF">
        <w:rPr>
          <w:sz w:val="28"/>
          <w:szCs w:val="28"/>
        </w:rPr>
        <w:t>ытаться своими силами уничтожить труп свиньи, ни в коем случае не выкидывать труп;</w:t>
      </w:r>
    </w:p>
    <w:p w:rsidR="009219B3" w:rsidRPr="007B3DEF" w:rsidRDefault="007B3DEF" w:rsidP="007B3DEF">
      <w:pPr>
        <w:pStyle w:val="a4"/>
        <w:numPr>
          <w:ilvl w:val="0"/>
          <w:numId w:val="6"/>
        </w:numPr>
        <w:spacing w:line="312" w:lineRule="auto"/>
        <w:ind w:left="0" w:firstLine="720"/>
        <w:jc w:val="both"/>
        <w:rPr>
          <w:sz w:val="28"/>
          <w:szCs w:val="28"/>
        </w:rPr>
      </w:pPr>
      <w:r>
        <w:rPr>
          <w:sz w:val="28"/>
          <w:szCs w:val="28"/>
        </w:rPr>
        <w:t>В</w:t>
      </w:r>
      <w:r w:rsidR="009219B3" w:rsidRPr="007B3DEF">
        <w:rPr>
          <w:sz w:val="28"/>
          <w:szCs w:val="28"/>
        </w:rPr>
        <w:t xml:space="preserve"> случае поездки владельцев свиней в другие области и районы, неблагополучные по африканской чуме свиней, не </w:t>
      </w:r>
      <w:proofErr w:type="spellStart"/>
      <w:r w:rsidR="009219B3" w:rsidRPr="007B3DEF">
        <w:rPr>
          <w:sz w:val="28"/>
          <w:szCs w:val="28"/>
        </w:rPr>
        <w:t>покупайт</w:t>
      </w:r>
      <w:r>
        <w:rPr>
          <w:sz w:val="28"/>
          <w:szCs w:val="28"/>
        </w:rPr>
        <w:t>ь</w:t>
      </w:r>
      <w:proofErr w:type="spellEnd"/>
      <w:r w:rsidR="009219B3" w:rsidRPr="007B3DEF">
        <w:rPr>
          <w:sz w:val="28"/>
          <w:szCs w:val="28"/>
        </w:rPr>
        <w:t xml:space="preserve"> ни корма, ни свинину, ни другую продукцию свиноводства, предлагаемую тем более по низкой цене, покупать можно только в специализированной торговой сети продукцию промышленной выработки;</w:t>
      </w:r>
    </w:p>
    <w:p w:rsidR="009219B3" w:rsidRPr="007B3DEF" w:rsidRDefault="007B3DEF" w:rsidP="007B3DEF">
      <w:pPr>
        <w:spacing w:line="312" w:lineRule="auto"/>
        <w:ind w:firstLine="720"/>
        <w:jc w:val="both"/>
        <w:rPr>
          <w:sz w:val="28"/>
          <w:szCs w:val="28"/>
        </w:rPr>
      </w:pPr>
      <w:r>
        <w:rPr>
          <w:sz w:val="28"/>
          <w:szCs w:val="28"/>
        </w:rPr>
        <w:t>Н</w:t>
      </w:r>
      <w:r w:rsidR="009219B3" w:rsidRPr="007B3DEF">
        <w:rPr>
          <w:sz w:val="28"/>
          <w:szCs w:val="28"/>
        </w:rPr>
        <w:t xml:space="preserve">е надо думать, что вы сможете скрыть заболевание АЧС в своем хозяйстве и самостоятельно ликвидировать очаг заболевания. Это сделать невозможно!  Вы обязательно вынесете вирус и заразите здоровых </w:t>
      </w:r>
      <w:proofErr w:type="gramStart"/>
      <w:r w:rsidR="009219B3" w:rsidRPr="007B3DEF">
        <w:rPr>
          <w:sz w:val="28"/>
          <w:szCs w:val="28"/>
        </w:rPr>
        <w:t>свиней  у</w:t>
      </w:r>
      <w:proofErr w:type="gramEnd"/>
      <w:r w:rsidR="009219B3" w:rsidRPr="007B3DEF">
        <w:rPr>
          <w:sz w:val="28"/>
          <w:szCs w:val="28"/>
        </w:rPr>
        <w:t xml:space="preserve"> соседей и родственников, односельчан. Это биологическая особенность вируса – молниеносное распространение. Именно поэтому при ликвидации очагов АЧС необходимо уничтожать </w:t>
      </w:r>
      <w:proofErr w:type="gramStart"/>
      <w:r w:rsidR="009219B3" w:rsidRPr="007B3DEF">
        <w:rPr>
          <w:sz w:val="28"/>
          <w:szCs w:val="28"/>
        </w:rPr>
        <w:t>всех  свиней</w:t>
      </w:r>
      <w:proofErr w:type="gramEnd"/>
      <w:r w:rsidR="009219B3" w:rsidRPr="007B3DEF">
        <w:rPr>
          <w:sz w:val="28"/>
          <w:szCs w:val="28"/>
        </w:rPr>
        <w:t xml:space="preserve"> не только в эпизоотическом очаге, но и на территории первой угрожаемой зоны в радиусе не менее 5 км.</w:t>
      </w:r>
    </w:p>
    <w:p w:rsidR="009219B3" w:rsidRPr="007B3DEF" w:rsidRDefault="009219B3" w:rsidP="007B3DEF">
      <w:pPr>
        <w:spacing w:line="312" w:lineRule="auto"/>
        <w:ind w:firstLine="720"/>
        <w:jc w:val="both"/>
        <w:rPr>
          <w:sz w:val="28"/>
          <w:szCs w:val="28"/>
        </w:rPr>
      </w:pPr>
      <w:r w:rsidRPr="007B3DEF">
        <w:rPr>
          <w:sz w:val="28"/>
          <w:szCs w:val="28"/>
        </w:rPr>
        <w:t>Помните, за действия (бездействие), повлекшие за собой возникновение очагов АЧС и её распространение, предусмотрена административная ответственность</w:t>
      </w:r>
      <w:r w:rsidR="00415674">
        <w:rPr>
          <w:sz w:val="28"/>
          <w:szCs w:val="28"/>
        </w:rPr>
        <w:t xml:space="preserve"> (штраф</w:t>
      </w:r>
      <w:r w:rsidRPr="007B3DEF">
        <w:rPr>
          <w:sz w:val="28"/>
          <w:szCs w:val="28"/>
        </w:rPr>
        <w:t>) и уголовная ответственность.</w:t>
      </w:r>
    </w:p>
    <w:p w:rsidR="009219B3" w:rsidRDefault="00136692" w:rsidP="00136692">
      <w:pPr>
        <w:spacing w:line="312" w:lineRule="auto"/>
        <w:jc w:val="both"/>
        <w:rPr>
          <w:sz w:val="28"/>
          <w:szCs w:val="28"/>
        </w:rPr>
      </w:pPr>
      <w:r w:rsidRPr="00136692">
        <w:rPr>
          <w:noProof/>
          <w:sz w:val="28"/>
          <w:szCs w:val="28"/>
          <w:lang w:eastAsia="ru-RU"/>
        </w:rPr>
        <w:lastRenderedPageBreak/>
        <w:drawing>
          <wp:inline distT="0" distB="0" distL="0" distR="0">
            <wp:extent cx="5940425" cy="4228390"/>
            <wp:effectExtent l="0" t="0" r="3175" b="1270"/>
            <wp:docPr id="1" name="Рисунок 1" descr="D:\1.Users\Документы\СТАТЬИ\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Users\Документы\СТАТЬИ\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28390"/>
                    </a:xfrm>
                    <a:prstGeom prst="rect">
                      <a:avLst/>
                    </a:prstGeom>
                    <a:noFill/>
                    <a:ln>
                      <a:noFill/>
                    </a:ln>
                  </pic:spPr>
                </pic:pic>
              </a:graphicData>
            </a:graphic>
          </wp:inline>
        </w:drawing>
      </w:r>
    </w:p>
    <w:p w:rsidR="009219B3" w:rsidRDefault="009219B3" w:rsidP="009219B3">
      <w:pPr>
        <w:spacing w:line="312" w:lineRule="auto"/>
        <w:ind w:firstLine="720"/>
        <w:jc w:val="both"/>
        <w:rPr>
          <w:sz w:val="28"/>
          <w:szCs w:val="28"/>
        </w:rPr>
      </w:pPr>
      <w:r>
        <w:rPr>
          <w:sz w:val="28"/>
          <w:szCs w:val="28"/>
        </w:rPr>
        <w:t xml:space="preserve">                                                               Подготовил ветврач </w:t>
      </w:r>
      <w:proofErr w:type="spellStart"/>
      <w:r>
        <w:rPr>
          <w:sz w:val="28"/>
          <w:szCs w:val="28"/>
        </w:rPr>
        <w:t>эпизоотолог</w:t>
      </w:r>
      <w:proofErr w:type="spellEnd"/>
    </w:p>
    <w:p w:rsidR="006979AF" w:rsidRDefault="009219B3" w:rsidP="009219B3">
      <w:pPr>
        <w:spacing w:line="312" w:lineRule="auto"/>
        <w:ind w:firstLine="720"/>
        <w:jc w:val="both"/>
        <w:rPr>
          <w:sz w:val="28"/>
          <w:szCs w:val="28"/>
        </w:rPr>
      </w:pPr>
      <w:r>
        <w:rPr>
          <w:sz w:val="28"/>
          <w:szCs w:val="28"/>
        </w:rPr>
        <w:t xml:space="preserve">                                                               ГБУ ЛО «СББЖ Всеволожского </w:t>
      </w:r>
    </w:p>
    <w:p w:rsidR="009219B3" w:rsidRDefault="006979AF" w:rsidP="009219B3">
      <w:pPr>
        <w:spacing w:line="312" w:lineRule="auto"/>
        <w:ind w:firstLine="720"/>
        <w:jc w:val="both"/>
        <w:rPr>
          <w:sz w:val="28"/>
          <w:szCs w:val="28"/>
        </w:rPr>
      </w:pPr>
      <w:r>
        <w:rPr>
          <w:sz w:val="28"/>
          <w:szCs w:val="28"/>
        </w:rPr>
        <w:t xml:space="preserve">                                                            </w:t>
      </w:r>
      <w:bookmarkStart w:id="0" w:name="_GoBack"/>
      <w:bookmarkEnd w:id="0"/>
      <w:r>
        <w:rPr>
          <w:sz w:val="28"/>
          <w:szCs w:val="28"/>
        </w:rPr>
        <w:t xml:space="preserve">   </w:t>
      </w:r>
      <w:r w:rsidR="009219B3">
        <w:rPr>
          <w:sz w:val="28"/>
          <w:szCs w:val="28"/>
        </w:rPr>
        <w:t>района»</w:t>
      </w:r>
    </w:p>
    <w:p w:rsidR="009219B3" w:rsidRPr="00817305" w:rsidRDefault="009219B3" w:rsidP="009219B3">
      <w:pPr>
        <w:spacing w:line="312" w:lineRule="auto"/>
        <w:ind w:firstLine="720"/>
        <w:jc w:val="both"/>
        <w:rPr>
          <w:sz w:val="28"/>
          <w:szCs w:val="28"/>
        </w:rPr>
      </w:pPr>
      <w:r>
        <w:rPr>
          <w:sz w:val="28"/>
          <w:szCs w:val="28"/>
        </w:rPr>
        <w:t xml:space="preserve">                                                               </w:t>
      </w:r>
      <w:proofErr w:type="spellStart"/>
      <w:r>
        <w:rPr>
          <w:sz w:val="28"/>
          <w:szCs w:val="28"/>
        </w:rPr>
        <w:t>Аршаница</w:t>
      </w:r>
      <w:proofErr w:type="spellEnd"/>
      <w:r>
        <w:rPr>
          <w:sz w:val="28"/>
          <w:szCs w:val="28"/>
        </w:rPr>
        <w:t xml:space="preserve"> Д.Н.</w:t>
      </w:r>
    </w:p>
    <w:p w:rsidR="00A35C1D" w:rsidRDefault="00A35C1D"/>
    <w:sectPr w:rsidR="00A35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C235B"/>
    <w:multiLevelType w:val="hybridMultilevel"/>
    <w:tmpl w:val="3864B376"/>
    <w:lvl w:ilvl="0" w:tplc="EEF0FC90">
      <w:numFmt w:val="bullet"/>
      <w:lvlText w:val="•"/>
      <w:lvlJc w:val="left"/>
      <w:pPr>
        <w:ind w:left="2130" w:hanging="69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AF11E31"/>
    <w:multiLevelType w:val="hybridMultilevel"/>
    <w:tmpl w:val="F9DE6410"/>
    <w:lvl w:ilvl="0" w:tplc="EEF0FC90">
      <w:numFmt w:val="bullet"/>
      <w:lvlText w:val="•"/>
      <w:lvlJc w:val="left"/>
      <w:pPr>
        <w:ind w:left="1410" w:hanging="69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6AD28BD"/>
    <w:multiLevelType w:val="hybridMultilevel"/>
    <w:tmpl w:val="DEE6CD80"/>
    <w:lvl w:ilvl="0" w:tplc="1FDC84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2430BAC"/>
    <w:multiLevelType w:val="hybridMultilevel"/>
    <w:tmpl w:val="3B3E0272"/>
    <w:lvl w:ilvl="0" w:tplc="94A038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AF07C15"/>
    <w:multiLevelType w:val="hybridMultilevel"/>
    <w:tmpl w:val="FD264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8244284"/>
    <w:multiLevelType w:val="hybridMultilevel"/>
    <w:tmpl w:val="ED4E5746"/>
    <w:lvl w:ilvl="0" w:tplc="EEF0FC90">
      <w:numFmt w:val="bullet"/>
      <w:lvlText w:val="•"/>
      <w:lvlJc w:val="left"/>
      <w:pPr>
        <w:ind w:left="1410" w:hanging="69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608"/>
    <w:rsid w:val="00007F33"/>
    <w:rsid w:val="00020B8B"/>
    <w:rsid w:val="00024637"/>
    <w:rsid w:val="0002583C"/>
    <w:rsid w:val="00025AC6"/>
    <w:rsid w:val="00033FCD"/>
    <w:rsid w:val="0004498A"/>
    <w:rsid w:val="000504B3"/>
    <w:rsid w:val="00053A86"/>
    <w:rsid w:val="00062E69"/>
    <w:rsid w:val="00065BD2"/>
    <w:rsid w:val="00067A47"/>
    <w:rsid w:val="00074B83"/>
    <w:rsid w:val="00075FCA"/>
    <w:rsid w:val="000E2C0E"/>
    <w:rsid w:val="000E40B1"/>
    <w:rsid w:val="000F725B"/>
    <w:rsid w:val="000F7D22"/>
    <w:rsid w:val="00100464"/>
    <w:rsid w:val="00106BDC"/>
    <w:rsid w:val="0012567A"/>
    <w:rsid w:val="00125F43"/>
    <w:rsid w:val="001330DD"/>
    <w:rsid w:val="00133785"/>
    <w:rsid w:val="00136692"/>
    <w:rsid w:val="00156729"/>
    <w:rsid w:val="001604B9"/>
    <w:rsid w:val="00162317"/>
    <w:rsid w:val="001826D0"/>
    <w:rsid w:val="001863D0"/>
    <w:rsid w:val="00196AF5"/>
    <w:rsid w:val="00196ED7"/>
    <w:rsid w:val="0019718D"/>
    <w:rsid w:val="001A6BA6"/>
    <w:rsid w:val="001C4389"/>
    <w:rsid w:val="001D6FC5"/>
    <w:rsid w:val="001F15A7"/>
    <w:rsid w:val="00202D55"/>
    <w:rsid w:val="002261A3"/>
    <w:rsid w:val="00227871"/>
    <w:rsid w:val="00235081"/>
    <w:rsid w:val="002407AC"/>
    <w:rsid w:val="002468DE"/>
    <w:rsid w:val="0025646A"/>
    <w:rsid w:val="00257DAE"/>
    <w:rsid w:val="00292847"/>
    <w:rsid w:val="0029341E"/>
    <w:rsid w:val="00297171"/>
    <w:rsid w:val="002979D0"/>
    <w:rsid w:val="002A2DAE"/>
    <w:rsid w:val="002A6B9F"/>
    <w:rsid w:val="002B2209"/>
    <w:rsid w:val="002B329B"/>
    <w:rsid w:val="002B37FE"/>
    <w:rsid w:val="002C056C"/>
    <w:rsid w:val="002D5BD1"/>
    <w:rsid w:val="002E57D9"/>
    <w:rsid w:val="002F66DE"/>
    <w:rsid w:val="0030693F"/>
    <w:rsid w:val="003069A8"/>
    <w:rsid w:val="00307A01"/>
    <w:rsid w:val="00310D75"/>
    <w:rsid w:val="00325E58"/>
    <w:rsid w:val="003551B8"/>
    <w:rsid w:val="003560CA"/>
    <w:rsid w:val="003574AC"/>
    <w:rsid w:val="00360E2D"/>
    <w:rsid w:val="00377244"/>
    <w:rsid w:val="00385CB0"/>
    <w:rsid w:val="0038791F"/>
    <w:rsid w:val="00394D7F"/>
    <w:rsid w:val="003A1EF1"/>
    <w:rsid w:val="003B3EF9"/>
    <w:rsid w:val="003C19C3"/>
    <w:rsid w:val="003C41EC"/>
    <w:rsid w:val="003C62DE"/>
    <w:rsid w:val="003D3768"/>
    <w:rsid w:val="003E1608"/>
    <w:rsid w:val="003E29D2"/>
    <w:rsid w:val="003F1308"/>
    <w:rsid w:val="003F46B2"/>
    <w:rsid w:val="003F58E8"/>
    <w:rsid w:val="00402E92"/>
    <w:rsid w:val="0040587D"/>
    <w:rsid w:val="00415674"/>
    <w:rsid w:val="00433099"/>
    <w:rsid w:val="00434499"/>
    <w:rsid w:val="00434956"/>
    <w:rsid w:val="00461DFC"/>
    <w:rsid w:val="00463C05"/>
    <w:rsid w:val="00466A2E"/>
    <w:rsid w:val="00480187"/>
    <w:rsid w:val="00486A41"/>
    <w:rsid w:val="004B0A5D"/>
    <w:rsid w:val="004B11CC"/>
    <w:rsid w:val="004B1C80"/>
    <w:rsid w:val="004C0451"/>
    <w:rsid w:val="004C4D1D"/>
    <w:rsid w:val="004C5665"/>
    <w:rsid w:val="004D4FFB"/>
    <w:rsid w:val="004E07AD"/>
    <w:rsid w:val="004F7D5F"/>
    <w:rsid w:val="00505B8D"/>
    <w:rsid w:val="00520E56"/>
    <w:rsid w:val="0052520C"/>
    <w:rsid w:val="0052535C"/>
    <w:rsid w:val="00536A72"/>
    <w:rsid w:val="00537BD1"/>
    <w:rsid w:val="00546D01"/>
    <w:rsid w:val="00555523"/>
    <w:rsid w:val="005617D2"/>
    <w:rsid w:val="0056324A"/>
    <w:rsid w:val="00566844"/>
    <w:rsid w:val="005669C6"/>
    <w:rsid w:val="00566CC1"/>
    <w:rsid w:val="0058569C"/>
    <w:rsid w:val="00592EA3"/>
    <w:rsid w:val="0059790D"/>
    <w:rsid w:val="005A37C4"/>
    <w:rsid w:val="005A631C"/>
    <w:rsid w:val="005B2D1B"/>
    <w:rsid w:val="005D01CC"/>
    <w:rsid w:val="005F5322"/>
    <w:rsid w:val="005F5408"/>
    <w:rsid w:val="005F6538"/>
    <w:rsid w:val="006002C5"/>
    <w:rsid w:val="00610A62"/>
    <w:rsid w:val="00612AEE"/>
    <w:rsid w:val="0062747D"/>
    <w:rsid w:val="006300F2"/>
    <w:rsid w:val="00632FA9"/>
    <w:rsid w:val="00645811"/>
    <w:rsid w:val="00667007"/>
    <w:rsid w:val="0067775E"/>
    <w:rsid w:val="00682BB9"/>
    <w:rsid w:val="00684239"/>
    <w:rsid w:val="00686AD4"/>
    <w:rsid w:val="00687367"/>
    <w:rsid w:val="006954A8"/>
    <w:rsid w:val="006961A7"/>
    <w:rsid w:val="006979AF"/>
    <w:rsid w:val="006F75F8"/>
    <w:rsid w:val="00706B22"/>
    <w:rsid w:val="00707AA0"/>
    <w:rsid w:val="007204AA"/>
    <w:rsid w:val="007205C6"/>
    <w:rsid w:val="00720B70"/>
    <w:rsid w:val="00741FCB"/>
    <w:rsid w:val="007438C1"/>
    <w:rsid w:val="00746EB2"/>
    <w:rsid w:val="00795141"/>
    <w:rsid w:val="007967BB"/>
    <w:rsid w:val="007A5F60"/>
    <w:rsid w:val="007B3DEF"/>
    <w:rsid w:val="007C3921"/>
    <w:rsid w:val="007E0B9F"/>
    <w:rsid w:val="007F5C41"/>
    <w:rsid w:val="00801567"/>
    <w:rsid w:val="00806F36"/>
    <w:rsid w:val="00822563"/>
    <w:rsid w:val="00823E05"/>
    <w:rsid w:val="00825C0D"/>
    <w:rsid w:val="0082647C"/>
    <w:rsid w:val="008506AF"/>
    <w:rsid w:val="00861407"/>
    <w:rsid w:val="00867358"/>
    <w:rsid w:val="00870E48"/>
    <w:rsid w:val="00871769"/>
    <w:rsid w:val="00890614"/>
    <w:rsid w:val="00891C8F"/>
    <w:rsid w:val="008A6EE1"/>
    <w:rsid w:val="008B37A0"/>
    <w:rsid w:val="008B4A85"/>
    <w:rsid w:val="008B7F4E"/>
    <w:rsid w:val="008D4F16"/>
    <w:rsid w:val="008F650E"/>
    <w:rsid w:val="00905030"/>
    <w:rsid w:val="00915264"/>
    <w:rsid w:val="009219B3"/>
    <w:rsid w:val="00925B55"/>
    <w:rsid w:val="0094744B"/>
    <w:rsid w:val="00953530"/>
    <w:rsid w:val="00955259"/>
    <w:rsid w:val="00960CC1"/>
    <w:rsid w:val="00973F8F"/>
    <w:rsid w:val="0097767F"/>
    <w:rsid w:val="00986F22"/>
    <w:rsid w:val="00990CBA"/>
    <w:rsid w:val="00994FF6"/>
    <w:rsid w:val="009A057E"/>
    <w:rsid w:val="009A220B"/>
    <w:rsid w:val="009A4F25"/>
    <w:rsid w:val="009C3EB6"/>
    <w:rsid w:val="009C6BC5"/>
    <w:rsid w:val="009D2774"/>
    <w:rsid w:val="009D4422"/>
    <w:rsid w:val="009D7060"/>
    <w:rsid w:val="009F6695"/>
    <w:rsid w:val="00A05C82"/>
    <w:rsid w:val="00A125DD"/>
    <w:rsid w:val="00A1789C"/>
    <w:rsid w:val="00A26C07"/>
    <w:rsid w:val="00A31C7F"/>
    <w:rsid w:val="00A35C1D"/>
    <w:rsid w:val="00A36717"/>
    <w:rsid w:val="00A5058A"/>
    <w:rsid w:val="00A64FBD"/>
    <w:rsid w:val="00A7055F"/>
    <w:rsid w:val="00A823BB"/>
    <w:rsid w:val="00A8343D"/>
    <w:rsid w:val="00A97611"/>
    <w:rsid w:val="00AD061E"/>
    <w:rsid w:val="00AE2068"/>
    <w:rsid w:val="00AF7C16"/>
    <w:rsid w:val="00B07042"/>
    <w:rsid w:val="00B27902"/>
    <w:rsid w:val="00B32B2B"/>
    <w:rsid w:val="00B44E9F"/>
    <w:rsid w:val="00B464A0"/>
    <w:rsid w:val="00B46E0A"/>
    <w:rsid w:val="00B54D5E"/>
    <w:rsid w:val="00B63636"/>
    <w:rsid w:val="00B70C63"/>
    <w:rsid w:val="00B71E13"/>
    <w:rsid w:val="00B72561"/>
    <w:rsid w:val="00B73944"/>
    <w:rsid w:val="00B80B2B"/>
    <w:rsid w:val="00B814D4"/>
    <w:rsid w:val="00B820A9"/>
    <w:rsid w:val="00B924DD"/>
    <w:rsid w:val="00B96E76"/>
    <w:rsid w:val="00BA2860"/>
    <w:rsid w:val="00BD4168"/>
    <w:rsid w:val="00BF1D6B"/>
    <w:rsid w:val="00C12E3A"/>
    <w:rsid w:val="00C23DC8"/>
    <w:rsid w:val="00C311D2"/>
    <w:rsid w:val="00C33BDA"/>
    <w:rsid w:val="00C3608C"/>
    <w:rsid w:val="00C43FB7"/>
    <w:rsid w:val="00C45134"/>
    <w:rsid w:val="00C471A8"/>
    <w:rsid w:val="00C5406F"/>
    <w:rsid w:val="00C75FE1"/>
    <w:rsid w:val="00C85361"/>
    <w:rsid w:val="00C942F1"/>
    <w:rsid w:val="00C96BE9"/>
    <w:rsid w:val="00CC0FD1"/>
    <w:rsid w:val="00CC76F7"/>
    <w:rsid w:val="00CE55F9"/>
    <w:rsid w:val="00CF003C"/>
    <w:rsid w:val="00D058C1"/>
    <w:rsid w:val="00D10055"/>
    <w:rsid w:val="00D14729"/>
    <w:rsid w:val="00D17363"/>
    <w:rsid w:val="00D249C9"/>
    <w:rsid w:val="00D30582"/>
    <w:rsid w:val="00D32657"/>
    <w:rsid w:val="00D33E49"/>
    <w:rsid w:val="00D3662F"/>
    <w:rsid w:val="00D5088C"/>
    <w:rsid w:val="00D51ABB"/>
    <w:rsid w:val="00D62DE6"/>
    <w:rsid w:val="00D719DC"/>
    <w:rsid w:val="00D74036"/>
    <w:rsid w:val="00D7505A"/>
    <w:rsid w:val="00D762FA"/>
    <w:rsid w:val="00D82060"/>
    <w:rsid w:val="00D87B88"/>
    <w:rsid w:val="00D91C13"/>
    <w:rsid w:val="00DB353D"/>
    <w:rsid w:val="00DB5EE5"/>
    <w:rsid w:val="00DB71CC"/>
    <w:rsid w:val="00DC6D20"/>
    <w:rsid w:val="00DD2407"/>
    <w:rsid w:val="00DE3D27"/>
    <w:rsid w:val="00E070D9"/>
    <w:rsid w:val="00E16D14"/>
    <w:rsid w:val="00E20CA5"/>
    <w:rsid w:val="00E24B19"/>
    <w:rsid w:val="00E41326"/>
    <w:rsid w:val="00E5177B"/>
    <w:rsid w:val="00E57CC5"/>
    <w:rsid w:val="00E868F7"/>
    <w:rsid w:val="00E91F10"/>
    <w:rsid w:val="00E922FD"/>
    <w:rsid w:val="00EC23D0"/>
    <w:rsid w:val="00EE5B75"/>
    <w:rsid w:val="00EF2189"/>
    <w:rsid w:val="00EF5BDB"/>
    <w:rsid w:val="00F360E9"/>
    <w:rsid w:val="00F369DF"/>
    <w:rsid w:val="00F45865"/>
    <w:rsid w:val="00F513EB"/>
    <w:rsid w:val="00F54AD5"/>
    <w:rsid w:val="00F664D8"/>
    <w:rsid w:val="00F76B6C"/>
    <w:rsid w:val="00F818B5"/>
    <w:rsid w:val="00F97AE8"/>
    <w:rsid w:val="00FA1325"/>
    <w:rsid w:val="00FA14EC"/>
    <w:rsid w:val="00FA7754"/>
    <w:rsid w:val="00FB4204"/>
    <w:rsid w:val="00FB50F8"/>
    <w:rsid w:val="00FC3C68"/>
    <w:rsid w:val="00FD6BD6"/>
    <w:rsid w:val="00FD7022"/>
    <w:rsid w:val="00FE6AD0"/>
    <w:rsid w:val="00FF7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560DD-6D4A-439F-BAD6-433AA138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16"/>
        <w:szCs w:val="16"/>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09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057E"/>
    <w:pPr>
      <w:widowControl/>
      <w:spacing w:before="100" w:beforeAutospacing="1" w:after="100" w:afterAutospacing="1"/>
    </w:pPr>
    <w:rPr>
      <w:sz w:val="24"/>
      <w:szCs w:val="24"/>
      <w:lang w:eastAsia="ru-RU"/>
    </w:rPr>
  </w:style>
  <w:style w:type="paragraph" w:styleId="a4">
    <w:name w:val="List Paragraph"/>
    <w:basedOn w:val="a"/>
    <w:uiPriority w:val="34"/>
    <w:qFormat/>
    <w:rsid w:val="007B3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78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6</Pages>
  <Words>1073</Words>
  <Characters>6120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14</cp:revision>
  <dcterms:created xsi:type="dcterms:W3CDTF">2020-07-10T09:02:00Z</dcterms:created>
  <dcterms:modified xsi:type="dcterms:W3CDTF">2020-07-10T13:08:00Z</dcterms:modified>
</cp:coreProperties>
</file>