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34" w:rsidRPr="00AF1222" w:rsidRDefault="00B56334" w:rsidP="00B56334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Не забудьте сообщить в Пенсионный фонд об обстоятельствах, влекущих прекращение социальных выплат</w:t>
      </w:r>
      <w:r w:rsidR="00AF1222">
        <w:rPr>
          <w:rFonts w:cs="Tms Rmn"/>
          <w:b/>
          <w:bCs/>
          <w:color w:val="000000"/>
          <w:sz w:val="48"/>
          <w:szCs w:val="48"/>
        </w:rPr>
        <w:t>.</w:t>
      </w:r>
    </w:p>
    <w:p w:rsidR="00B56334" w:rsidRDefault="00B56334" w:rsidP="00B5633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Законодательством Российской Федерации предусмотрен ряд выплат социального характера, которые осуществляет Пенсионный фонд, таких как:</w:t>
      </w:r>
    </w:p>
    <w:p w:rsidR="00B56334" w:rsidRDefault="00B56334" w:rsidP="00B5633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компенсационные выплаты неработающим трудоспособным лицам, осуществляющим уход за нетрудоспособными гражданами;</w:t>
      </w:r>
    </w:p>
    <w:p w:rsidR="00B56334" w:rsidRDefault="00B56334" w:rsidP="00B5633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социальные доплаты к пенсии;</w:t>
      </w:r>
    </w:p>
    <w:p w:rsidR="00B56334" w:rsidRDefault="00B56334" w:rsidP="00B5633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повышение к пенсии на ребенка, находящегося на иждивении родителя-пенсионера, и другие.</w:t>
      </w:r>
    </w:p>
    <w:p w:rsidR="00B56334" w:rsidRDefault="00B56334" w:rsidP="00B5633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Существуют обстоятельства, при которых у граждан прекращается право на выплаты ПФР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. </w:t>
      </w:r>
      <w:r>
        <w:rPr>
          <w:rFonts w:ascii="Tms Rmn" w:hAnsi="Tms Rmn" w:cs="Tms Rmn"/>
          <w:color w:val="000000"/>
          <w:sz w:val="24"/>
          <w:szCs w:val="24"/>
        </w:rPr>
        <w:t>Чаще всего это происходит при устройстве на работу, поскольку многие меры поддержки, оказываемые фондом, носят социальный характер и предоставляются при отсутствии у человека доходов от трудовой деятельности.</w:t>
      </w:r>
    </w:p>
    <w:p w:rsidR="00B56334" w:rsidRDefault="00B56334" w:rsidP="00B5633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К таким выплатам относится, например, компенсация ухаживающим за детьми-инвалидами и пожилыми людьми, предоставляемая неработающим гражданам.</w:t>
      </w:r>
      <w:proofErr w:type="gramEnd"/>
    </w:p>
    <w:p w:rsidR="00B56334" w:rsidRDefault="00B56334" w:rsidP="00B5633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Получатель выплаты не должен иметь никаких источников дохода, включая пособие по безработице и пенсию.</w:t>
      </w:r>
    </w:p>
    <w:p w:rsidR="00B56334" w:rsidRDefault="00B56334" w:rsidP="00B5633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же гражданин своевременно не сообщил о трудоустройстве, назначении пенсии или получении пособия по безработице, может возникнуть переплата.</w:t>
      </w:r>
    </w:p>
    <w:p w:rsidR="00BA5CA1" w:rsidRDefault="00B56334" w:rsidP="00B56334">
      <w:r>
        <w:rPr>
          <w:rFonts w:ascii="Tms Rmn" w:hAnsi="Tms Rmn" w:cs="Tms Rmn"/>
          <w:color w:val="000000"/>
          <w:sz w:val="24"/>
          <w:szCs w:val="24"/>
        </w:rPr>
        <w:t>Напоминаем всем получателям мер государственной поддержки о необходимости своевременно информировать ПФР об обстоятельствах, влекущих прекращение выплат.</w:t>
      </w:r>
    </w:p>
    <w:sectPr w:rsidR="00BA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334"/>
    <w:rsid w:val="00AF1222"/>
    <w:rsid w:val="00B56334"/>
    <w:rsid w:val="00BA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3</cp:revision>
  <dcterms:created xsi:type="dcterms:W3CDTF">2020-08-31T07:39:00Z</dcterms:created>
  <dcterms:modified xsi:type="dcterms:W3CDTF">2020-08-31T07:39:00Z</dcterms:modified>
</cp:coreProperties>
</file>