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9552" w14:textId="77777777" w:rsidR="00B60187" w:rsidRPr="00744BE0" w:rsidRDefault="00B60187" w:rsidP="00B60187">
      <w:pPr>
        <w:jc w:val="right"/>
        <w:rPr>
          <w:bCs/>
        </w:rPr>
      </w:pPr>
      <w:r w:rsidRPr="00744BE0">
        <w:rPr>
          <w:bCs/>
        </w:rPr>
        <w:t xml:space="preserve">П Р О Е К Т </w:t>
      </w:r>
    </w:p>
    <w:p w14:paraId="68F43604" w14:textId="77777777" w:rsidR="00B60187" w:rsidRDefault="00B60187" w:rsidP="00B60187">
      <w:pPr>
        <w:jc w:val="center"/>
        <w:rPr>
          <w:sz w:val="22"/>
          <w:szCs w:val="22"/>
          <w:lang w:eastAsia="en-US"/>
        </w:rPr>
      </w:pPr>
      <w:r>
        <w:rPr>
          <w:noProof/>
        </w:rPr>
        <w:drawing>
          <wp:inline distT="0" distB="0" distL="0" distR="0" wp14:anchorId="163C3E5F" wp14:editId="203173AB">
            <wp:extent cx="858520" cy="9061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7BC91F60" w14:textId="77777777" w:rsidR="00B60187" w:rsidRDefault="00B60187" w:rsidP="00B60187"/>
    <w:p w14:paraId="6DC5A39A"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5222435B"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77ED001"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26FE76F4"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0B263826"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5444C48C"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6D351848"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28F171CD" w14:textId="77777777" w:rsidR="00B60187" w:rsidRDefault="00B60187" w:rsidP="00B6018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1A791D3" w14:textId="77777777" w:rsidR="00B60187" w:rsidRDefault="00B60187" w:rsidP="00B60187">
      <w:pPr>
        <w:pStyle w:val="LO-normal"/>
        <w:jc w:val="center"/>
        <w:rPr>
          <w:rFonts w:ascii="Times New Roman" w:eastAsia="Times New Roman" w:hAnsi="Times New Roman" w:cs="Times New Roman"/>
          <w:color w:val="000000"/>
          <w:sz w:val="28"/>
          <w:szCs w:val="28"/>
        </w:rPr>
      </w:pPr>
    </w:p>
    <w:p w14:paraId="24922904" w14:textId="15DFF71D" w:rsidR="00B60187" w:rsidRDefault="00B60187" w:rsidP="00B60187">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2022 г.                            г. Мурино                                                  №      </w:t>
      </w:r>
    </w:p>
    <w:p w14:paraId="4A4F34DD" w14:textId="77777777" w:rsidR="0073602D" w:rsidRPr="00700821" w:rsidRDefault="0073602D" w:rsidP="0073602D">
      <w:pPr>
        <w:rPr>
          <w:b/>
          <w:bCs/>
          <w:sz w:val="28"/>
          <w:szCs w:val="28"/>
        </w:rPr>
      </w:pPr>
    </w:p>
    <w:p w14:paraId="5BABE364" w14:textId="77777777" w:rsidR="0073602D" w:rsidRPr="00700821" w:rsidRDefault="0073602D" w:rsidP="0086240F">
      <w:pPr>
        <w:shd w:val="clear" w:color="auto" w:fill="FFFFFF"/>
        <w:ind w:firstLine="567"/>
        <w:rPr>
          <w:color w:val="000000"/>
          <w:sz w:val="28"/>
          <w:szCs w:val="28"/>
        </w:rPr>
      </w:pPr>
    </w:p>
    <w:p w14:paraId="2AD855D2" w14:textId="77777777" w:rsidR="00337707" w:rsidRPr="00BC2BC1" w:rsidRDefault="00316460" w:rsidP="0086240F">
      <w:pPr>
        <w:ind w:left="-993" w:firstLine="993"/>
        <w:jc w:val="both"/>
        <w:rPr>
          <w:color w:val="000000"/>
          <w:sz w:val="27"/>
          <w:szCs w:val="27"/>
        </w:rPr>
      </w:pPr>
      <w:r w:rsidRPr="00BC2BC1">
        <w:rPr>
          <w:color w:val="000000"/>
          <w:sz w:val="27"/>
          <w:szCs w:val="27"/>
        </w:rPr>
        <w:t>О</w:t>
      </w:r>
      <w:r w:rsidR="00337707" w:rsidRPr="00BC2BC1">
        <w:rPr>
          <w:color w:val="000000"/>
          <w:sz w:val="27"/>
          <w:szCs w:val="27"/>
        </w:rPr>
        <w:t xml:space="preserve"> внесении изменений в решение</w:t>
      </w:r>
    </w:p>
    <w:p w14:paraId="66FA1FF0" w14:textId="77777777" w:rsidR="00337707" w:rsidRPr="00BC2BC1" w:rsidRDefault="00337707" w:rsidP="0086240F">
      <w:pPr>
        <w:ind w:left="-993" w:firstLine="993"/>
        <w:jc w:val="both"/>
        <w:rPr>
          <w:color w:val="000000"/>
          <w:sz w:val="27"/>
          <w:szCs w:val="27"/>
        </w:rPr>
      </w:pPr>
      <w:r w:rsidRPr="00BC2BC1">
        <w:rPr>
          <w:color w:val="000000"/>
          <w:sz w:val="27"/>
          <w:szCs w:val="27"/>
        </w:rPr>
        <w:t>совета депутатов муниципального образования</w:t>
      </w:r>
    </w:p>
    <w:p w14:paraId="69CC5E71" w14:textId="77777777" w:rsidR="00A62BDF" w:rsidRDefault="00337707" w:rsidP="0086240F">
      <w:pPr>
        <w:ind w:left="-993" w:firstLine="993"/>
        <w:jc w:val="both"/>
        <w:rPr>
          <w:bCs/>
          <w:sz w:val="27"/>
          <w:szCs w:val="27"/>
        </w:rPr>
      </w:pPr>
      <w:r w:rsidRPr="00BC2BC1">
        <w:rPr>
          <w:color w:val="000000"/>
          <w:sz w:val="27"/>
          <w:szCs w:val="27"/>
        </w:rPr>
        <w:t>«Муринское г</w:t>
      </w:r>
      <w:r w:rsidR="0086240F" w:rsidRPr="00BC2BC1">
        <w:rPr>
          <w:bCs/>
          <w:sz w:val="27"/>
          <w:szCs w:val="27"/>
        </w:rPr>
        <w:t>ородское поселение»</w:t>
      </w:r>
    </w:p>
    <w:p w14:paraId="29D938D9" w14:textId="5898F084" w:rsidR="00A62BDF" w:rsidRDefault="00A62BDF" w:rsidP="0086240F">
      <w:pPr>
        <w:ind w:left="-993" w:firstLine="993"/>
        <w:jc w:val="both"/>
        <w:rPr>
          <w:bCs/>
          <w:sz w:val="27"/>
          <w:szCs w:val="27"/>
        </w:rPr>
      </w:pPr>
      <w:r>
        <w:rPr>
          <w:bCs/>
          <w:sz w:val="27"/>
          <w:szCs w:val="27"/>
        </w:rPr>
        <w:t>Всеволожского муниципального района</w:t>
      </w:r>
    </w:p>
    <w:p w14:paraId="62201F2A" w14:textId="76AEC56F" w:rsidR="00337707" w:rsidRPr="00BC2BC1" w:rsidRDefault="00A62BDF" w:rsidP="0086240F">
      <w:pPr>
        <w:ind w:left="-993" w:firstLine="993"/>
        <w:jc w:val="both"/>
        <w:rPr>
          <w:bCs/>
          <w:sz w:val="27"/>
          <w:szCs w:val="27"/>
        </w:rPr>
      </w:pPr>
      <w:r>
        <w:rPr>
          <w:bCs/>
          <w:sz w:val="27"/>
          <w:szCs w:val="27"/>
        </w:rPr>
        <w:t>Ленинградской области</w:t>
      </w:r>
    </w:p>
    <w:p w14:paraId="35413333" w14:textId="6B119E4D" w:rsidR="0086240F" w:rsidRPr="00BC2BC1" w:rsidRDefault="00337707" w:rsidP="0086240F">
      <w:pPr>
        <w:ind w:left="-993" w:firstLine="993"/>
        <w:jc w:val="both"/>
        <w:rPr>
          <w:bCs/>
          <w:iCs/>
          <w:color w:val="000000"/>
          <w:sz w:val="27"/>
          <w:szCs w:val="27"/>
        </w:rPr>
      </w:pPr>
      <w:r w:rsidRPr="00BC2BC1">
        <w:rPr>
          <w:bCs/>
          <w:sz w:val="27"/>
          <w:szCs w:val="27"/>
        </w:rPr>
        <w:t>от 28.10.2020 г. № 103</w:t>
      </w:r>
    </w:p>
    <w:p w14:paraId="630195F3" w14:textId="4EE289C1" w:rsidR="0086240F" w:rsidRPr="00BC2BC1" w:rsidRDefault="0086240F" w:rsidP="0073602D">
      <w:pPr>
        <w:shd w:val="clear" w:color="auto" w:fill="FFFFFF"/>
        <w:ind w:firstLine="567"/>
        <w:rPr>
          <w:sz w:val="27"/>
          <w:szCs w:val="27"/>
        </w:rPr>
      </w:pPr>
    </w:p>
    <w:p w14:paraId="0BFA7FD7" w14:textId="62863597" w:rsidR="00337707" w:rsidRPr="00BC2BC1" w:rsidRDefault="00337707" w:rsidP="0073602D">
      <w:pPr>
        <w:shd w:val="clear" w:color="auto" w:fill="FFFFFF"/>
        <w:ind w:firstLine="709"/>
        <w:jc w:val="both"/>
        <w:rPr>
          <w:color w:val="000000"/>
          <w:sz w:val="27"/>
          <w:szCs w:val="27"/>
        </w:rPr>
      </w:pPr>
      <w:r w:rsidRPr="00BC2BC1">
        <w:rPr>
          <w:color w:val="000000"/>
          <w:sz w:val="27"/>
          <w:szCs w:val="27"/>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0068671D" w:rsidRPr="00BC2BC1">
        <w:rPr>
          <w:color w:val="000000"/>
          <w:sz w:val="27"/>
          <w:szCs w:val="27"/>
        </w:rPr>
        <w:t xml:space="preserve">Бюджетным кодексом Российской Федерации, </w:t>
      </w:r>
      <w:r w:rsidRPr="00BC2BC1">
        <w:rPr>
          <w:color w:val="000000"/>
          <w:sz w:val="27"/>
          <w:szCs w:val="27"/>
        </w:rPr>
        <w:t>Уставом муниципального образования «Муринское городское поселение» Всеволожского муниципального района Ленинградской области, советом депутатов принято</w:t>
      </w:r>
    </w:p>
    <w:p w14:paraId="358DCABA" w14:textId="7E4861F2" w:rsidR="0073602D" w:rsidRPr="00BC2BC1" w:rsidRDefault="0073602D" w:rsidP="0073602D">
      <w:pPr>
        <w:spacing w:before="240" w:line="360" w:lineRule="auto"/>
        <w:ind w:firstLine="709"/>
        <w:jc w:val="both"/>
        <w:rPr>
          <w:b/>
          <w:bCs/>
          <w:sz w:val="27"/>
          <w:szCs w:val="27"/>
        </w:rPr>
      </w:pPr>
      <w:r w:rsidRPr="00BC2BC1">
        <w:rPr>
          <w:b/>
          <w:bCs/>
          <w:color w:val="000000"/>
          <w:sz w:val="27"/>
          <w:szCs w:val="27"/>
        </w:rPr>
        <w:t>РЕШ</w:t>
      </w:r>
      <w:r w:rsidR="00D6098D" w:rsidRPr="00BC2BC1">
        <w:rPr>
          <w:b/>
          <w:bCs/>
          <w:color w:val="000000"/>
          <w:sz w:val="27"/>
          <w:szCs w:val="27"/>
        </w:rPr>
        <w:t>ЕНИЕ</w:t>
      </w:r>
      <w:r w:rsidRPr="00BC2BC1">
        <w:rPr>
          <w:b/>
          <w:bCs/>
          <w:sz w:val="27"/>
          <w:szCs w:val="27"/>
        </w:rPr>
        <w:t>:</w:t>
      </w:r>
    </w:p>
    <w:p w14:paraId="70301D09" w14:textId="0A38D4C7" w:rsidR="006466F2" w:rsidRDefault="00337707" w:rsidP="00337707">
      <w:pPr>
        <w:ind w:firstLine="708"/>
        <w:jc w:val="both"/>
        <w:rPr>
          <w:color w:val="000000"/>
          <w:sz w:val="27"/>
          <w:szCs w:val="27"/>
        </w:rPr>
      </w:pPr>
      <w:r w:rsidRPr="00BC2BC1">
        <w:rPr>
          <w:color w:val="000000"/>
          <w:sz w:val="27"/>
          <w:szCs w:val="27"/>
        </w:rPr>
        <w:t>1</w:t>
      </w:r>
      <w:r w:rsidR="008904F1" w:rsidRPr="00BC2BC1">
        <w:rPr>
          <w:color w:val="000000"/>
          <w:sz w:val="27"/>
          <w:szCs w:val="27"/>
        </w:rPr>
        <w:t xml:space="preserve">. </w:t>
      </w:r>
      <w:r w:rsidR="004D2DF6" w:rsidRPr="00BC2BC1">
        <w:rPr>
          <w:color w:val="000000"/>
          <w:sz w:val="27"/>
          <w:szCs w:val="27"/>
        </w:rPr>
        <w:t xml:space="preserve">Внести следующие изменения в Положение о порядке </w:t>
      </w:r>
      <w:r w:rsidR="006466F2" w:rsidRPr="00BC2BC1">
        <w:rPr>
          <w:color w:val="000000"/>
          <w:sz w:val="27"/>
          <w:szCs w:val="27"/>
        </w:rPr>
        <w:t>организации и проведения публичных слушаний на территории муниципального образования «Муринское городское поселение» Всеволожского муниципального района Ленинградской области</w:t>
      </w:r>
      <w:r w:rsidR="00F075F1" w:rsidRPr="00BC2BC1">
        <w:rPr>
          <w:color w:val="000000"/>
          <w:sz w:val="27"/>
          <w:szCs w:val="27"/>
        </w:rPr>
        <w:t xml:space="preserve"> (далее – Положение)</w:t>
      </w:r>
      <w:r w:rsidR="006466F2" w:rsidRPr="00BC2BC1">
        <w:rPr>
          <w:color w:val="000000"/>
          <w:sz w:val="27"/>
          <w:szCs w:val="27"/>
        </w:rPr>
        <w:t>, утвержденное решением совета депутатов от 28.10.2020 г. № 103:</w:t>
      </w:r>
    </w:p>
    <w:p w14:paraId="41479947" w14:textId="3F638A53" w:rsidR="0069363C" w:rsidRDefault="0069363C" w:rsidP="00337707">
      <w:pPr>
        <w:ind w:firstLine="708"/>
        <w:jc w:val="both"/>
        <w:rPr>
          <w:color w:val="000000"/>
          <w:sz w:val="27"/>
          <w:szCs w:val="27"/>
        </w:rPr>
      </w:pPr>
      <w:r>
        <w:rPr>
          <w:color w:val="000000"/>
          <w:sz w:val="27"/>
          <w:szCs w:val="27"/>
        </w:rPr>
        <w:t xml:space="preserve">1) </w:t>
      </w:r>
      <w:r>
        <w:rPr>
          <w:color w:val="000000" w:themeColor="text1"/>
          <w:sz w:val="28"/>
          <w:szCs w:val="28"/>
        </w:rPr>
        <w:t>в подпункте 5 пункта 8 раздела 1 исключить слова «проект правил благоустройства территории,».</w:t>
      </w:r>
    </w:p>
    <w:p w14:paraId="58645D2D" w14:textId="1640FE84" w:rsidR="00375DC5" w:rsidRPr="00BC2BC1" w:rsidRDefault="0069363C" w:rsidP="00337707">
      <w:pPr>
        <w:ind w:firstLine="708"/>
        <w:jc w:val="both"/>
        <w:rPr>
          <w:color w:val="000000"/>
          <w:sz w:val="27"/>
          <w:szCs w:val="27"/>
        </w:rPr>
      </w:pPr>
      <w:r>
        <w:rPr>
          <w:color w:val="000000"/>
          <w:sz w:val="27"/>
          <w:szCs w:val="27"/>
        </w:rPr>
        <w:t>2</w:t>
      </w:r>
      <w:r w:rsidR="00375DC5">
        <w:rPr>
          <w:color w:val="000000"/>
          <w:sz w:val="27"/>
          <w:szCs w:val="27"/>
        </w:rPr>
        <w:t>) в разделе 2:</w:t>
      </w:r>
    </w:p>
    <w:p w14:paraId="6945C199" w14:textId="44CE566E" w:rsidR="00AD2DD4" w:rsidRPr="00BC2BC1" w:rsidRDefault="00375DC5" w:rsidP="00AD2DD4">
      <w:pPr>
        <w:ind w:firstLine="708"/>
        <w:jc w:val="both"/>
        <w:rPr>
          <w:color w:val="000000"/>
          <w:sz w:val="27"/>
          <w:szCs w:val="27"/>
        </w:rPr>
      </w:pPr>
      <w:r>
        <w:rPr>
          <w:color w:val="000000"/>
          <w:sz w:val="27"/>
          <w:szCs w:val="27"/>
        </w:rPr>
        <w:t>а</w:t>
      </w:r>
      <w:r w:rsidR="00920F87" w:rsidRPr="00BC2BC1">
        <w:rPr>
          <w:color w:val="000000"/>
          <w:sz w:val="27"/>
          <w:szCs w:val="27"/>
        </w:rPr>
        <w:t>) подпункт 5 пункта 11 изложить в следующей редакции:</w:t>
      </w:r>
    </w:p>
    <w:p w14:paraId="1B2C0DC0" w14:textId="3FF4DBAB" w:rsidR="00AD2DD4" w:rsidRPr="00BC2BC1" w:rsidRDefault="00920F87" w:rsidP="00AD2DD4">
      <w:pPr>
        <w:ind w:firstLine="708"/>
        <w:jc w:val="both"/>
        <w:rPr>
          <w:sz w:val="27"/>
          <w:szCs w:val="27"/>
        </w:rPr>
      </w:pPr>
      <w:r w:rsidRPr="00BC2BC1">
        <w:rPr>
          <w:color w:val="000000"/>
          <w:sz w:val="27"/>
          <w:szCs w:val="27"/>
        </w:rPr>
        <w:t>«</w:t>
      </w:r>
      <w:r w:rsidR="00AD2DD4" w:rsidRPr="00BC2BC1">
        <w:rPr>
          <w:rStyle w:val="aa"/>
          <w:color w:val="000000"/>
          <w:lang w:val="ru-RU"/>
        </w:rPr>
        <w:t>5</w:t>
      </w:r>
      <w:r w:rsidR="00F075F1" w:rsidRPr="00BC2BC1">
        <w:rPr>
          <w:rStyle w:val="aa"/>
          <w:color w:val="000000"/>
          <w:lang w:val="ru-RU"/>
        </w:rPr>
        <w:t>) информация</w:t>
      </w:r>
      <w:r w:rsidR="00AD2DD4" w:rsidRPr="00BC2BC1">
        <w:rPr>
          <w:rStyle w:val="aa"/>
          <w:color w:val="000000"/>
          <w:lang w:val="ru-RU"/>
        </w:rPr>
        <w:t xml:space="preserve"> </w:t>
      </w:r>
      <w:r w:rsidR="00AD2DD4" w:rsidRPr="00BC2BC1">
        <w:rPr>
          <w:sz w:val="27"/>
          <w:szCs w:val="27"/>
        </w:rPr>
        <w:t xml:space="preserve">об официальном сайте, на котором будут размещены проект, подлежащий рассмотрению и информационные материалы к нему, а также информация о месте, дате открытия экспозиции или экспозиций проекта, подлежащего рассмотрению на публичных слушаниях, о сроках проведения </w:t>
      </w:r>
      <w:r w:rsidR="00AD2DD4" w:rsidRPr="00BC2BC1">
        <w:rPr>
          <w:sz w:val="27"/>
          <w:szCs w:val="27"/>
        </w:rPr>
        <w:lastRenderedPageBreak/>
        <w:t>экспозиции или экспозиций такого проекта, о днях и часах, в которые возможно посещение указанных экспозиции или экспозиций.</w:t>
      </w:r>
    </w:p>
    <w:p w14:paraId="041838E6" w14:textId="7C08215A" w:rsidR="00AD2DD4" w:rsidRPr="00BC2BC1" w:rsidRDefault="00AD2DD4" w:rsidP="00F075F1">
      <w:pPr>
        <w:autoSpaceDE w:val="0"/>
        <w:autoSpaceDN w:val="0"/>
        <w:adjustRightInd w:val="0"/>
        <w:ind w:firstLine="709"/>
        <w:jc w:val="both"/>
        <w:rPr>
          <w:sz w:val="27"/>
          <w:szCs w:val="27"/>
        </w:rPr>
      </w:pPr>
      <w:r w:rsidRPr="00BC2BC1">
        <w:rPr>
          <w:sz w:val="27"/>
          <w:szCs w:val="27"/>
        </w:rPr>
        <w:t xml:space="preserve">Информация о проведении публичных слушаний по вопросам, указанным в подпункте </w:t>
      </w:r>
      <w:r w:rsidR="00F075F1" w:rsidRPr="00BC2BC1">
        <w:rPr>
          <w:sz w:val="27"/>
          <w:szCs w:val="27"/>
        </w:rPr>
        <w:t>5</w:t>
      </w:r>
      <w:r w:rsidRPr="00BC2BC1">
        <w:rPr>
          <w:sz w:val="27"/>
          <w:szCs w:val="27"/>
        </w:rPr>
        <w:t xml:space="preserve"> пункта </w:t>
      </w:r>
      <w:r w:rsidR="00F075F1" w:rsidRPr="00BC2BC1">
        <w:rPr>
          <w:sz w:val="27"/>
          <w:szCs w:val="27"/>
        </w:rPr>
        <w:t>8</w:t>
      </w:r>
      <w:r w:rsidRPr="00BC2BC1">
        <w:rPr>
          <w:sz w:val="27"/>
          <w:szCs w:val="27"/>
        </w:rPr>
        <w:t xml:space="preserve"> раздела 1 настоящего Положения, дополнительно распространяется на информационных стендах, оборудованных комиссией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публичные слушания, с учетом требований Градостроительного кодекса Российской Федерации.</w:t>
      </w:r>
      <w:r w:rsidR="00F075F1" w:rsidRPr="00BC2BC1">
        <w:rPr>
          <w:sz w:val="27"/>
          <w:szCs w:val="27"/>
        </w:rPr>
        <w:t>».</w:t>
      </w:r>
    </w:p>
    <w:p w14:paraId="39CBBFF7" w14:textId="3ADD6BD3" w:rsidR="00B25320" w:rsidRPr="00BC2BC1" w:rsidRDefault="00375DC5" w:rsidP="00B25320">
      <w:pPr>
        <w:ind w:firstLine="708"/>
        <w:jc w:val="both"/>
        <w:rPr>
          <w:color w:val="000000"/>
          <w:sz w:val="27"/>
          <w:szCs w:val="27"/>
        </w:rPr>
      </w:pPr>
      <w:r>
        <w:rPr>
          <w:sz w:val="27"/>
          <w:szCs w:val="27"/>
        </w:rPr>
        <w:t>б</w:t>
      </w:r>
      <w:r w:rsidR="00B25320" w:rsidRPr="00BC2BC1">
        <w:rPr>
          <w:sz w:val="27"/>
          <w:szCs w:val="27"/>
        </w:rPr>
        <w:t xml:space="preserve">) </w:t>
      </w:r>
      <w:r w:rsidR="00B25320" w:rsidRPr="00BC2BC1">
        <w:rPr>
          <w:color w:val="000000"/>
          <w:sz w:val="27"/>
          <w:szCs w:val="27"/>
        </w:rPr>
        <w:t>пункт 12</w:t>
      </w:r>
      <w:r>
        <w:rPr>
          <w:color w:val="000000"/>
          <w:sz w:val="27"/>
          <w:szCs w:val="27"/>
        </w:rPr>
        <w:t xml:space="preserve"> </w:t>
      </w:r>
      <w:r w:rsidR="00B25320" w:rsidRPr="00BC2BC1">
        <w:rPr>
          <w:color w:val="000000"/>
          <w:sz w:val="27"/>
          <w:szCs w:val="27"/>
        </w:rPr>
        <w:t>изложить в следующей редакции:</w:t>
      </w:r>
    </w:p>
    <w:p w14:paraId="424325E0" w14:textId="7601E778" w:rsidR="00B25320" w:rsidRPr="00BC2BC1" w:rsidRDefault="00B25320" w:rsidP="00B25320">
      <w:pPr>
        <w:ind w:firstLine="708"/>
        <w:jc w:val="both"/>
        <w:rPr>
          <w:rStyle w:val="aa"/>
          <w:color w:val="000000"/>
          <w:lang w:val="ru-RU"/>
        </w:rPr>
      </w:pPr>
      <w:r w:rsidRPr="00BC2BC1">
        <w:rPr>
          <w:color w:val="000000"/>
          <w:sz w:val="27"/>
          <w:szCs w:val="27"/>
        </w:rPr>
        <w:t>«</w:t>
      </w:r>
      <w:r w:rsidRPr="00BC2BC1">
        <w:rPr>
          <w:rStyle w:val="aa"/>
          <w:color w:val="000000"/>
          <w:lang w:val="ru-RU"/>
        </w:rPr>
        <w:t>12. Решение (постановление) о назначении публичных слушаний должно быть опубликовано не позднее, чем за семь дней до дня проведения публичных слушаний,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w:t>
      </w:r>
    </w:p>
    <w:p w14:paraId="53E7DCE4" w14:textId="2A0BB5B8" w:rsidR="00FD1BD8" w:rsidRPr="00BC2BC1" w:rsidRDefault="00375DC5" w:rsidP="00FD1BD8">
      <w:pPr>
        <w:ind w:firstLine="708"/>
        <w:jc w:val="both"/>
        <w:rPr>
          <w:rStyle w:val="aa"/>
          <w:color w:val="000000"/>
          <w:lang w:val="ru-RU"/>
        </w:rPr>
      </w:pPr>
      <w:r>
        <w:rPr>
          <w:rStyle w:val="aa"/>
          <w:color w:val="000000"/>
          <w:lang w:val="ru-RU"/>
        </w:rPr>
        <w:t>в</w:t>
      </w:r>
      <w:r w:rsidR="00FD1BD8" w:rsidRPr="00BC2BC1">
        <w:rPr>
          <w:rStyle w:val="aa"/>
          <w:color w:val="000000"/>
          <w:lang w:val="ru-RU"/>
        </w:rPr>
        <w:t>) дополнить пунктом 17 следующего содержания:</w:t>
      </w:r>
    </w:p>
    <w:p w14:paraId="406C416D" w14:textId="71B018D4" w:rsidR="00FD40E7" w:rsidRPr="00BC2BC1" w:rsidRDefault="00FD1BD8" w:rsidP="00FD40E7">
      <w:pPr>
        <w:ind w:firstLine="708"/>
        <w:jc w:val="both"/>
        <w:rPr>
          <w:sz w:val="27"/>
          <w:szCs w:val="27"/>
        </w:rPr>
      </w:pPr>
      <w:r w:rsidRPr="00BC2BC1">
        <w:rPr>
          <w:rStyle w:val="aa"/>
          <w:color w:val="000000"/>
          <w:lang w:val="ru-RU"/>
        </w:rPr>
        <w:t>«</w:t>
      </w:r>
      <w:r w:rsidR="00375DC5">
        <w:rPr>
          <w:rStyle w:val="aa"/>
          <w:color w:val="000000"/>
          <w:lang w:val="ru-RU"/>
        </w:rPr>
        <w:t xml:space="preserve">17. </w:t>
      </w:r>
      <w:r w:rsidRPr="00BC2BC1">
        <w:rPr>
          <w:sz w:val="27"/>
          <w:szCs w:val="27"/>
        </w:rPr>
        <w:t>Срок проведения публичных слушаний по вопросам, указанным в пункте 8 раздела 1 настоящего Положения,</w:t>
      </w:r>
      <w:r w:rsidR="00FD40E7" w:rsidRPr="00BC2BC1">
        <w:rPr>
          <w:sz w:val="27"/>
          <w:szCs w:val="27"/>
        </w:rPr>
        <w:t xml:space="preserve"> за исключением подпункта 6,</w:t>
      </w:r>
      <w:r w:rsidRPr="00BC2BC1">
        <w:rPr>
          <w:sz w:val="27"/>
          <w:szCs w:val="27"/>
        </w:rPr>
        <w:t xml:space="preserve"> со дня </w:t>
      </w:r>
      <w:r w:rsidR="00FD40E7" w:rsidRPr="00BC2BC1">
        <w:rPr>
          <w:sz w:val="27"/>
          <w:szCs w:val="27"/>
        </w:rPr>
        <w:t xml:space="preserve">опубликования </w:t>
      </w:r>
      <w:r w:rsidRPr="00BC2BC1">
        <w:rPr>
          <w:sz w:val="27"/>
          <w:szCs w:val="27"/>
        </w:rPr>
        <w:t xml:space="preserve">оповещения </w:t>
      </w:r>
      <w:r w:rsidR="00FD40E7" w:rsidRPr="00BC2BC1">
        <w:rPr>
          <w:sz w:val="27"/>
          <w:szCs w:val="27"/>
        </w:rPr>
        <w:t xml:space="preserve">о начале публичных слушаний </w:t>
      </w:r>
      <w:r w:rsidRPr="00BC2BC1">
        <w:rPr>
          <w:sz w:val="27"/>
          <w:szCs w:val="27"/>
        </w:rPr>
        <w:t>до дня опубликования заключения</w:t>
      </w:r>
      <w:r w:rsidR="00FD40E7" w:rsidRPr="00BC2BC1">
        <w:rPr>
          <w:sz w:val="27"/>
          <w:szCs w:val="27"/>
        </w:rPr>
        <w:t xml:space="preserve"> о результатах</w:t>
      </w:r>
      <w:r w:rsidR="00BC2BC1" w:rsidRPr="00BC2BC1">
        <w:rPr>
          <w:sz w:val="27"/>
          <w:szCs w:val="27"/>
        </w:rPr>
        <w:t xml:space="preserve"> </w:t>
      </w:r>
      <w:r w:rsidR="00FD40E7" w:rsidRPr="00BC2BC1">
        <w:rPr>
          <w:sz w:val="27"/>
          <w:szCs w:val="27"/>
        </w:rPr>
        <w:t>публичных слушаний</w:t>
      </w:r>
      <w:r w:rsidRPr="00BC2BC1">
        <w:rPr>
          <w:sz w:val="27"/>
          <w:szCs w:val="27"/>
        </w:rPr>
        <w:t xml:space="preserve"> не может быть более одного месяца.</w:t>
      </w:r>
    </w:p>
    <w:p w14:paraId="6725E671" w14:textId="06E131E8" w:rsidR="00FD40E7" w:rsidRPr="00BC2BC1" w:rsidRDefault="00FD40E7" w:rsidP="00FD40E7">
      <w:pPr>
        <w:ind w:firstLine="708"/>
        <w:jc w:val="both"/>
        <w:rPr>
          <w:sz w:val="27"/>
          <w:szCs w:val="27"/>
        </w:rPr>
      </w:pPr>
      <w:r w:rsidRPr="00BC2BC1">
        <w:rPr>
          <w:sz w:val="27"/>
          <w:szCs w:val="27"/>
        </w:rPr>
        <w:t xml:space="preserve">Срок проведения публичных слушаний по вопросу, указанному в подпункте 6 пункта 8 раздела 1 настоящего Положения, </w:t>
      </w:r>
      <w:r w:rsidR="00BC2BC1" w:rsidRPr="00BC2BC1">
        <w:rPr>
          <w:sz w:val="27"/>
          <w:szCs w:val="27"/>
        </w:rPr>
        <w:t>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r w:rsidRPr="00BC2BC1">
        <w:rPr>
          <w:sz w:val="27"/>
          <w:szCs w:val="27"/>
        </w:rPr>
        <w:t>.</w:t>
      </w:r>
      <w:r w:rsidR="00BC2BC1">
        <w:rPr>
          <w:sz w:val="27"/>
          <w:szCs w:val="27"/>
        </w:rPr>
        <w:t>».</w:t>
      </w:r>
    </w:p>
    <w:p w14:paraId="33F04D64" w14:textId="6D94F1AF" w:rsidR="002075B0" w:rsidRPr="00BC2BC1" w:rsidRDefault="0069363C" w:rsidP="002075B0">
      <w:pPr>
        <w:ind w:firstLine="708"/>
        <w:jc w:val="both"/>
        <w:rPr>
          <w:rStyle w:val="aa"/>
          <w:color w:val="000000"/>
          <w:lang w:val="ru-RU"/>
        </w:rPr>
      </w:pPr>
      <w:r>
        <w:rPr>
          <w:rStyle w:val="aa"/>
          <w:color w:val="000000"/>
          <w:lang w:val="ru-RU"/>
        </w:rPr>
        <w:t>3</w:t>
      </w:r>
      <w:r w:rsidR="003A78CB" w:rsidRPr="00BC2BC1">
        <w:rPr>
          <w:rStyle w:val="aa"/>
          <w:color w:val="000000"/>
          <w:lang w:val="ru-RU"/>
        </w:rPr>
        <w:t xml:space="preserve">) </w:t>
      </w:r>
      <w:r w:rsidR="00886D5D" w:rsidRPr="00BC2BC1">
        <w:rPr>
          <w:rStyle w:val="aa"/>
          <w:color w:val="000000"/>
          <w:lang w:val="ru-RU"/>
        </w:rPr>
        <w:t>раздел 3 изложить в следующей редакции:</w:t>
      </w:r>
    </w:p>
    <w:p w14:paraId="106B286F" w14:textId="699A2A4A" w:rsidR="00CA3F8F" w:rsidRPr="00BC2BC1" w:rsidRDefault="00886D5D" w:rsidP="00BC2BC1">
      <w:pPr>
        <w:ind w:firstLine="708"/>
        <w:jc w:val="both"/>
        <w:rPr>
          <w:rStyle w:val="13"/>
          <w:color w:val="000000"/>
          <w:sz w:val="27"/>
          <w:szCs w:val="27"/>
        </w:rPr>
      </w:pPr>
      <w:r w:rsidRPr="00BC2BC1">
        <w:rPr>
          <w:rStyle w:val="aa"/>
          <w:color w:val="000000"/>
          <w:lang w:val="ru-RU"/>
        </w:rPr>
        <w:t>«</w:t>
      </w:r>
      <w:r w:rsidR="002075B0" w:rsidRPr="00BC2BC1">
        <w:rPr>
          <w:rStyle w:val="13"/>
          <w:color w:val="000000"/>
          <w:sz w:val="27"/>
          <w:szCs w:val="27"/>
        </w:rPr>
        <w:t>3.</w:t>
      </w:r>
      <w:r w:rsidR="002075B0" w:rsidRPr="00BC2BC1">
        <w:rPr>
          <w:rStyle w:val="13"/>
          <w:b w:val="0"/>
          <w:bCs w:val="0"/>
          <w:color w:val="000000"/>
          <w:sz w:val="27"/>
          <w:szCs w:val="27"/>
        </w:rPr>
        <w:t xml:space="preserve">  </w:t>
      </w:r>
      <w:r w:rsidR="002075B0" w:rsidRPr="00BC2BC1">
        <w:rPr>
          <w:rStyle w:val="13"/>
          <w:color w:val="000000"/>
          <w:sz w:val="27"/>
          <w:szCs w:val="27"/>
        </w:rPr>
        <w:t>Порядок организации и проведения публичных слушаний</w:t>
      </w:r>
    </w:p>
    <w:p w14:paraId="65B8574C" w14:textId="77777777" w:rsidR="002075B0" w:rsidRPr="00BC2BC1" w:rsidRDefault="002075B0" w:rsidP="002075B0">
      <w:pPr>
        <w:ind w:firstLine="708"/>
        <w:jc w:val="both"/>
        <w:rPr>
          <w:rStyle w:val="aa"/>
          <w:color w:val="000000"/>
          <w:lang w:val="ru-RU"/>
        </w:rPr>
      </w:pPr>
      <w:r w:rsidRPr="00BC2BC1">
        <w:rPr>
          <w:rStyle w:val="aa"/>
          <w:color w:val="000000"/>
          <w:lang w:val="ru-RU"/>
        </w:rPr>
        <w:t>1. Проведение публичных слушаний обеспечивает комиссия. Председатель комиссии в рамках содействия в проведении публичных слушаний может привлекать комиссии администрации в пределах компетенции.</w:t>
      </w:r>
    </w:p>
    <w:p w14:paraId="5E292030" w14:textId="02A09672" w:rsidR="002075B0" w:rsidRPr="00BC2BC1" w:rsidRDefault="002075B0" w:rsidP="002075B0">
      <w:pPr>
        <w:ind w:firstLine="708"/>
        <w:jc w:val="both"/>
        <w:rPr>
          <w:rStyle w:val="aa"/>
          <w:color w:val="000000"/>
          <w:lang w:val="ru-RU"/>
        </w:rPr>
      </w:pPr>
      <w:r w:rsidRPr="00BC2BC1">
        <w:rPr>
          <w:rStyle w:val="aa"/>
          <w:color w:val="000000"/>
          <w:lang w:val="ru-RU"/>
        </w:rPr>
        <w:t>2.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а также по согласованию - эксперты, представители органов государственной власти, заинтересованных организаций и общественности.</w:t>
      </w:r>
    </w:p>
    <w:p w14:paraId="34342FCA" w14:textId="77777777" w:rsidR="002075B0" w:rsidRPr="00BC2BC1" w:rsidRDefault="002075B0" w:rsidP="002075B0">
      <w:pPr>
        <w:ind w:firstLine="708"/>
        <w:jc w:val="both"/>
        <w:rPr>
          <w:rStyle w:val="aa"/>
          <w:color w:val="000000"/>
          <w:lang w:val="ru-RU"/>
        </w:rPr>
      </w:pPr>
      <w:r w:rsidRPr="00BC2BC1">
        <w:rPr>
          <w:rStyle w:val="aa"/>
          <w:color w:val="000000"/>
          <w:lang w:val="ru-RU"/>
        </w:rPr>
        <w:t>В случае если инициатором проведения публичных слушаний является население Муринского городского поселения, в комиссию включаются представители соответствующей инициативной группы (но не более одной трети состава комиссии).</w:t>
      </w:r>
    </w:p>
    <w:p w14:paraId="15C8E775" w14:textId="5642EB3D" w:rsidR="002075B0" w:rsidRPr="00BC2BC1" w:rsidRDefault="002075B0" w:rsidP="002075B0">
      <w:pPr>
        <w:ind w:firstLine="708"/>
        <w:jc w:val="both"/>
        <w:rPr>
          <w:sz w:val="27"/>
          <w:szCs w:val="27"/>
        </w:rPr>
      </w:pPr>
      <w:r w:rsidRPr="00BC2BC1">
        <w:rPr>
          <w:sz w:val="27"/>
          <w:szCs w:val="27"/>
        </w:rPr>
        <w:t>3. Комиссия</w:t>
      </w:r>
      <w:r w:rsidR="005F2730" w:rsidRPr="00BC2BC1">
        <w:rPr>
          <w:sz w:val="27"/>
          <w:szCs w:val="27"/>
        </w:rPr>
        <w:t xml:space="preserve">, утвержденная </w:t>
      </w:r>
      <w:r w:rsidR="005F2730" w:rsidRPr="00BC2BC1">
        <w:rPr>
          <w:rStyle w:val="aa"/>
          <w:color w:val="000000"/>
          <w:lang w:val="ru-RU"/>
        </w:rPr>
        <w:t>решением (постановлением) о назначении публичных слушаний</w:t>
      </w:r>
      <w:r w:rsidRPr="00BC2BC1">
        <w:rPr>
          <w:sz w:val="27"/>
          <w:szCs w:val="27"/>
        </w:rPr>
        <w:t>, начиная со следующего дня после публикации решения (постановления) о проведении публичных слушаний:</w:t>
      </w:r>
    </w:p>
    <w:p w14:paraId="5764367D" w14:textId="430813BE" w:rsidR="002075B0" w:rsidRPr="00BC2BC1" w:rsidRDefault="002075B0" w:rsidP="002075B0">
      <w:pPr>
        <w:jc w:val="both"/>
        <w:rPr>
          <w:sz w:val="27"/>
          <w:szCs w:val="27"/>
        </w:rPr>
      </w:pPr>
      <w:r w:rsidRPr="00BC2BC1">
        <w:rPr>
          <w:sz w:val="27"/>
          <w:szCs w:val="27"/>
        </w:rPr>
        <w:tab/>
        <w:t>1) знакомит с документами по вопросу публичных слушаний</w:t>
      </w:r>
      <w:r w:rsidR="002E6953" w:rsidRPr="00BC2BC1">
        <w:rPr>
          <w:sz w:val="27"/>
          <w:szCs w:val="27"/>
        </w:rPr>
        <w:t xml:space="preserve"> (проект муниципального правового акта, пояснительная записка к проекту и т.д.)</w:t>
      </w:r>
      <w:r w:rsidRPr="00BC2BC1">
        <w:rPr>
          <w:sz w:val="27"/>
          <w:szCs w:val="27"/>
        </w:rPr>
        <w:t>;</w:t>
      </w:r>
    </w:p>
    <w:p w14:paraId="7719ABF7" w14:textId="0F586313" w:rsidR="002E6953" w:rsidRPr="00BC2BC1" w:rsidRDefault="002075B0" w:rsidP="002075B0">
      <w:pPr>
        <w:jc w:val="both"/>
        <w:rPr>
          <w:sz w:val="27"/>
          <w:szCs w:val="27"/>
        </w:rPr>
      </w:pPr>
      <w:r w:rsidRPr="00BC2BC1">
        <w:rPr>
          <w:sz w:val="27"/>
          <w:szCs w:val="27"/>
        </w:rPr>
        <w:tab/>
        <w:t xml:space="preserve">2) принимает, в том числе в электронном виде через официальный сайт администрации МО «Муринское городское поселение», письменные замечания и предложения (в том числе по участию в слушаниях должностных лиц, специалистов), </w:t>
      </w:r>
      <w:r w:rsidRPr="00BC2BC1">
        <w:rPr>
          <w:sz w:val="27"/>
          <w:szCs w:val="27"/>
        </w:rPr>
        <w:lastRenderedPageBreak/>
        <w:t>поправки (если речь идет о муниципальных правовых актах), регистрирует их в специальном журнале</w:t>
      </w:r>
      <w:r w:rsidR="002E6953" w:rsidRPr="00BC2BC1">
        <w:rPr>
          <w:sz w:val="27"/>
          <w:szCs w:val="27"/>
        </w:rPr>
        <w:t>;</w:t>
      </w:r>
    </w:p>
    <w:p w14:paraId="0B731652" w14:textId="73EEFFAC" w:rsidR="002075B0" w:rsidRPr="00BC2BC1" w:rsidRDefault="002075B0" w:rsidP="002075B0">
      <w:pPr>
        <w:jc w:val="both"/>
        <w:rPr>
          <w:sz w:val="27"/>
          <w:szCs w:val="27"/>
        </w:rPr>
      </w:pPr>
      <w:r w:rsidRPr="00BC2BC1">
        <w:rPr>
          <w:sz w:val="27"/>
          <w:szCs w:val="27"/>
        </w:rPr>
        <w:tab/>
        <w:t>3) регистрирует граждан, должностных лиц, представителей общественных организаций, юридических лиц, желающих участвовать, а также желающих выступить на публичных слушаниях</w:t>
      </w:r>
      <w:r w:rsidR="002E6953" w:rsidRPr="00BC2BC1">
        <w:rPr>
          <w:sz w:val="27"/>
          <w:szCs w:val="27"/>
        </w:rPr>
        <w:t>;</w:t>
      </w:r>
    </w:p>
    <w:p w14:paraId="592BF079" w14:textId="72178771" w:rsidR="002075B0" w:rsidRPr="00BC2BC1" w:rsidRDefault="002075B0" w:rsidP="002075B0">
      <w:pPr>
        <w:ind w:firstLine="720"/>
        <w:jc w:val="both"/>
        <w:rPr>
          <w:sz w:val="27"/>
          <w:szCs w:val="27"/>
        </w:rPr>
      </w:pPr>
      <w:r w:rsidRPr="00BC2BC1">
        <w:rPr>
          <w:sz w:val="27"/>
          <w:szCs w:val="27"/>
        </w:rPr>
        <w:t>4) еженедельно в течение всего периода публичных слушаний публикует на официальном сайте администрации МО «Муринское городское поселение» содержание поступивших предложений, замечаний и поправок без указания персональных данных заявителя</w:t>
      </w:r>
      <w:r w:rsidR="002E6953" w:rsidRPr="00BC2BC1">
        <w:rPr>
          <w:sz w:val="27"/>
          <w:szCs w:val="27"/>
        </w:rPr>
        <w:t>;</w:t>
      </w:r>
    </w:p>
    <w:p w14:paraId="4753430A" w14:textId="77777777" w:rsidR="002E6953" w:rsidRPr="00BC2BC1" w:rsidRDefault="002075B0" w:rsidP="002E6953">
      <w:pPr>
        <w:jc w:val="both"/>
        <w:rPr>
          <w:sz w:val="27"/>
          <w:szCs w:val="27"/>
        </w:rPr>
      </w:pPr>
      <w:r w:rsidRPr="00BC2BC1">
        <w:rPr>
          <w:sz w:val="27"/>
          <w:szCs w:val="27"/>
        </w:rPr>
        <w:tab/>
        <w:t>5)  приглашает для участия в публичных слушаниях должностных лиц, специалистов с учетом поступивших предложений.</w:t>
      </w:r>
    </w:p>
    <w:p w14:paraId="375F8C65" w14:textId="77777777" w:rsidR="00557567" w:rsidRPr="00BC2BC1" w:rsidRDefault="002E6953" w:rsidP="00557567">
      <w:pPr>
        <w:ind w:firstLine="709"/>
        <w:jc w:val="both"/>
        <w:rPr>
          <w:sz w:val="27"/>
          <w:szCs w:val="27"/>
        </w:rPr>
      </w:pPr>
      <w:r w:rsidRPr="00BC2BC1">
        <w:rPr>
          <w:sz w:val="27"/>
          <w:szCs w:val="27"/>
        </w:rPr>
        <w:t>Предложения об участии специалистов направляются в адрес комиссии не позднее 3 дней до начала слушаний, чтобы обеспечить возможность их уведомления и ознакомления с необходимыми документами.</w:t>
      </w:r>
    </w:p>
    <w:p w14:paraId="60729848" w14:textId="34334A98" w:rsidR="00C55F30" w:rsidRPr="00BC2BC1" w:rsidRDefault="000972F7" w:rsidP="00C55F30">
      <w:pPr>
        <w:ind w:firstLine="709"/>
        <w:jc w:val="both"/>
        <w:rPr>
          <w:rStyle w:val="aa"/>
          <w:lang w:val="ru-RU"/>
        </w:rPr>
      </w:pPr>
      <w:r>
        <w:rPr>
          <w:sz w:val="27"/>
          <w:szCs w:val="27"/>
        </w:rPr>
        <w:t>4</w:t>
      </w:r>
      <w:r w:rsidR="00C55F30" w:rsidRPr="00BC2BC1">
        <w:rPr>
          <w:sz w:val="27"/>
          <w:szCs w:val="27"/>
        </w:rPr>
        <w:t xml:space="preserve">. </w:t>
      </w:r>
      <w:r w:rsidR="00C55F30" w:rsidRPr="00BC2BC1">
        <w:rPr>
          <w:rStyle w:val="aa"/>
          <w:lang w:val="ru-RU"/>
        </w:rPr>
        <w:t>Участники публичных слушаний в целях идентификации представляют:</w:t>
      </w:r>
    </w:p>
    <w:p w14:paraId="2748FCBE" w14:textId="001CC77B" w:rsidR="00C55F30" w:rsidRPr="00BC2BC1" w:rsidRDefault="007A1025" w:rsidP="00C55F30">
      <w:pPr>
        <w:ind w:firstLine="709"/>
        <w:jc w:val="both"/>
        <w:rPr>
          <w:rStyle w:val="aa"/>
          <w:lang w:val="ru-RU"/>
        </w:rPr>
      </w:pPr>
      <w:r w:rsidRPr="00BC2BC1">
        <w:rPr>
          <w:rStyle w:val="aa"/>
          <w:lang w:val="ru-RU"/>
        </w:rPr>
        <w:t xml:space="preserve">- </w:t>
      </w:r>
      <w:r w:rsidR="00C55F30" w:rsidRPr="00BC2BC1">
        <w:rPr>
          <w:rStyle w:val="aa"/>
          <w:lang w:val="ru-RU"/>
        </w:rPr>
        <w:t>для физических лиц</w:t>
      </w:r>
      <w:r w:rsidRPr="00BC2BC1">
        <w:rPr>
          <w:rStyle w:val="aa"/>
          <w:lang w:val="ru-RU"/>
        </w:rPr>
        <w:t>:</w:t>
      </w:r>
      <w:r w:rsidR="00C55F30" w:rsidRPr="00BC2BC1">
        <w:rPr>
          <w:rStyle w:val="aa"/>
          <w:lang w:val="ru-RU"/>
        </w:rPr>
        <w:t xml:space="preserve"> сведения о себе</w:t>
      </w:r>
      <w:r w:rsidRPr="00BC2BC1">
        <w:rPr>
          <w:rStyle w:val="aa"/>
          <w:lang w:val="ru-RU"/>
        </w:rPr>
        <w:t xml:space="preserve"> - </w:t>
      </w:r>
      <w:r w:rsidR="00C55F30" w:rsidRPr="00BC2BC1">
        <w:rPr>
          <w:rStyle w:val="aa"/>
          <w:lang w:val="ru-RU"/>
        </w:rPr>
        <w:t>фамилию, имя, отчество (при наличии), дату рождения, адрес места жительства (регистрации);</w:t>
      </w:r>
    </w:p>
    <w:p w14:paraId="3614BECB" w14:textId="7792F02C" w:rsidR="00C55F30" w:rsidRPr="00BC2BC1" w:rsidRDefault="007A1025" w:rsidP="00C55F30">
      <w:pPr>
        <w:ind w:firstLine="709"/>
        <w:jc w:val="both"/>
        <w:rPr>
          <w:rStyle w:val="aa"/>
          <w:lang w:val="ru-RU"/>
        </w:rPr>
      </w:pPr>
      <w:r w:rsidRPr="00BC2BC1">
        <w:rPr>
          <w:rStyle w:val="aa"/>
          <w:lang w:val="ru-RU"/>
        </w:rPr>
        <w:t xml:space="preserve">- </w:t>
      </w:r>
      <w:r w:rsidR="00C55F30" w:rsidRPr="00BC2BC1">
        <w:rPr>
          <w:rStyle w:val="aa"/>
          <w:lang w:val="ru-RU"/>
        </w:rPr>
        <w:t>для юридических лиц</w:t>
      </w:r>
      <w:r w:rsidRPr="00BC2BC1">
        <w:rPr>
          <w:rStyle w:val="aa"/>
          <w:lang w:val="ru-RU"/>
        </w:rPr>
        <w:t>:</w:t>
      </w:r>
      <w:r w:rsidR="00C55F30" w:rsidRPr="00BC2BC1">
        <w:rPr>
          <w:rStyle w:val="aa"/>
          <w:lang w:val="ru-RU"/>
        </w:rPr>
        <w:t xml:space="preserve"> наименование, основной государственный регистрационный номер, место нахождения и адрес с приложением документов, подтверждающих такие сведения.</w:t>
      </w:r>
    </w:p>
    <w:p w14:paraId="692C80B7" w14:textId="4DA5EC76" w:rsidR="007A1025" w:rsidRPr="00BC2BC1" w:rsidRDefault="000972F7" w:rsidP="007A1025">
      <w:pPr>
        <w:ind w:firstLine="709"/>
        <w:jc w:val="both"/>
        <w:rPr>
          <w:rStyle w:val="aa"/>
          <w:color w:val="000000"/>
          <w:lang w:val="ru-RU"/>
        </w:rPr>
      </w:pPr>
      <w:r>
        <w:rPr>
          <w:sz w:val="27"/>
          <w:szCs w:val="27"/>
        </w:rPr>
        <w:t>5</w:t>
      </w:r>
      <w:r w:rsidR="007A1025" w:rsidRPr="00BC2BC1">
        <w:rPr>
          <w:sz w:val="27"/>
          <w:szCs w:val="27"/>
        </w:rPr>
        <w:t xml:space="preserve">. </w:t>
      </w:r>
      <w:r w:rsidR="007A1025" w:rsidRPr="00BC2BC1">
        <w:rPr>
          <w:rStyle w:val="aa"/>
          <w:color w:val="000000"/>
          <w:lang w:val="ru-RU"/>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B52DD65" w14:textId="08F179EB" w:rsidR="007A1025" w:rsidRPr="00BC2BC1" w:rsidRDefault="000972F7" w:rsidP="007A1025">
      <w:pPr>
        <w:ind w:firstLine="709"/>
        <w:jc w:val="both"/>
        <w:rPr>
          <w:rStyle w:val="aa"/>
          <w:color w:val="000000"/>
          <w:lang w:val="ru-RU"/>
        </w:rPr>
      </w:pPr>
      <w:r>
        <w:rPr>
          <w:rStyle w:val="aa"/>
          <w:color w:val="000000"/>
          <w:lang w:val="ru-RU"/>
        </w:rPr>
        <w:t>6</w:t>
      </w:r>
      <w:r w:rsidR="007A1025" w:rsidRPr="00BC2BC1">
        <w:rPr>
          <w:rStyle w:val="aa"/>
          <w:color w:val="000000"/>
          <w:lang w:val="ru-RU"/>
        </w:rPr>
        <w:t>. 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14:paraId="650461A0" w14:textId="2DB6BD0E" w:rsidR="007A1025" w:rsidRPr="00BC2BC1" w:rsidRDefault="000972F7" w:rsidP="007A1025">
      <w:pPr>
        <w:ind w:firstLine="709"/>
        <w:jc w:val="both"/>
        <w:rPr>
          <w:sz w:val="27"/>
          <w:szCs w:val="27"/>
        </w:rPr>
      </w:pPr>
      <w:r>
        <w:rPr>
          <w:sz w:val="27"/>
          <w:szCs w:val="27"/>
        </w:rPr>
        <w:t>7</w:t>
      </w:r>
      <w:r w:rsidR="007A1025" w:rsidRPr="00BC2BC1">
        <w:rPr>
          <w:sz w:val="27"/>
          <w:szCs w:val="27"/>
        </w:rPr>
        <w:t>.</w:t>
      </w:r>
      <w:r w:rsidR="007303D1" w:rsidRPr="00BC2BC1">
        <w:rPr>
          <w:sz w:val="27"/>
          <w:szCs w:val="27"/>
        </w:rPr>
        <w:t xml:space="preserve"> </w:t>
      </w:r>
      <w:r w:rsidR="007A1025" w:rsidRPr="00BC2BC1">
        <w:rPr>
          <w:sz w:val="27"/>
          <w:szCs w:val="27"/>
        </w:rPr>
        <w:t>В течение всего периода размещения проекта, подлежащего рассмотрению на публичных слушаниях и информационных материалов к нему,</w:t>
      </w:r>
      <w:r w:rsidR="00727DBD" w:rsidRPr="00BC2BC1">
        <w:rPr>
          <w:sz w:val="27"/>
          <w:szCs w:val="27"/>
        </w:rPr>
        <w:t xml:space="preserve"> </w:t>
      </w:r>
      <w:r w:rsidR="007A1025" w:rsidRPr="00BC2BC1">
        <w:rPr>
          <w:sz w:val="27"/>
          <w:szCs w:val="27"/>
        </w:rPr>
        <w:t>провод</w:t>
      </w:r>
      <w:r w:rsidR="00727DBD" w:rsidRPr="00BC2BC1">
        <w:rPr>
          <w:sz w:val="27"/>
          <w:szCs w:val="27"/>
        </w:rPr>
        <w:t>и</w:t>
      </w:r>
      <w:r w:rsidR="007A1025" w:rsidRPr="00BC2BC1">
        <w:rPr>
          <w:sz w:val="27"/>
          <w:szCs w:val="27"/>
        </w:rPr>
        <w:t>тся экспозиция такого проекта.</w:t>
      </w:r>
    </w:p>
    <w:p w14:paraId="742233BA" w14:textId="6ABE42F0" w:rsidR="007A1025" w:rsidRPr="00BC2BC1" w:rsidRDefault="007A1025" w:rsidP="007A1025">
      <w:pPr>
        <w:ind w:firstLine="709"/>
        <w:jc w:val="both"/>
        <w:rPr>
          <w:sz w:val="27"/>
          <w:szCs w:val="27"/>
        </w:rPr>
      </w:pPr>
      <w:r w:rsidRPr="00BC2BC1">
        <w:rPr>
          <w:sz w:val="27"/>
          <w:szCs w:val="27"/>
        </w:rPr>
        <w:t>Экспозици</w:t>
      </w:r>
      <w:r w:rsidR="00727DBD" w:rsidRPr="00BC2BC1">
        <w:rPr>
          <w:sz w:val="27"/>
          <w:szCs w:val="27"/>
        </w:rPr>
        <w:t>я</w:t>
      </w:r>
      <w:r w:rsidRPr="00BC2BC1">
        <w:rPr>
          <w:sz w:val="27"/>
          <w:szCs w:val="27"/>
        </w:rPr>
        <w:t xml:space="preserve"> провод</w:t>
      </w:r>
      <w:r w:rsidR="00727DBD" w:rsidRPr="00BC2BC1">
        <w:rPr>
          <w:sz w:val="27"/>
          <w:szCs w:val="27"/>
        </w:rPr>
        <w:t>и</w:t>
      </w:r>
      <w:r w:rsidRPr="00BC2BC1">
        <w:rPr>
          <w:sz w:val="27"/>
          <w:szCs w:val="27"/>
        </w:rPr>
        <w:t>тся комиссией</w:t>
      </w:r>
      <w:r w:rsidR="00727DBD" w:rsidRPr="00BC2BC1">
        <w:rPr>
          <w:sz w:val="27"/>
          <w:szCs w:val="27"/>
        </w:rPr>
        <w:t xml:space="preserve"> </w:t>
      </w:r>
      <w:r w:rsidRPr="00BC2BC1">
        <w:rPr>
          <w:sz w:val="27"/>
          <w:szCs w:val="27"/>
        </w:rPr>
        <w:t>в течение всего периода размещения проекта, подлежащего рассмотрению на публичных слушаниях.</w:t>
      </w:r>
    </w:p>
    <w:p w14:paraId="5F276965" w14:textId="77777777" w:rsidR="007A1025" w:rsidRPr="00BC2BC1" w:rsidRDefault="007A1025" w:rsidP="007A1025">
      <w:pPr>
        <w:ind w:firstLine="709"/>
        <w:jc w:val="both"/>
        <w:rPr>
          <w:sz w:val="27"/>
          <w:szCs w:val="27"/>
        </w:rPr>
      </w:pPr>
      <w:r w:rsidRPr="00BC2BC1">
        <w:rPr>
          <w:sz w:val="27"/>
          <w:szCs w:val="27"/>
        </w:rPr>
        <w:t>В ходе работы экспозиции организовываются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членами комиссии и (или) разработчиком проекта, подлежащего рассмотрению на публичных слушаниях.</w:t>
      </w:r>
    </w:p>
    <w:p w14:paraId="0603273B" w14:textId="77777777" w:rsidR="007A1025" w:rsidRPr="00EC3735" w:rsidRDefault="007A1025" w:rsidP="007A1025">
      <w:pPr>
        <w:ind w:firstLine="709"/>
        <w:jc w:val="both"/>
        <w:rPr>
          <w:color w:val="000000" w:themeColor="text1"/>
          <w:sz w:val="27"/>
          <w:szCs w:val="27"/>
        </w:rPr>
      </w:pPr>
      <w:r w:rsidRPr="00EC3735">
        <w:rPr>
          <w:color w:val="000000" w:themeColor="text1"/>
          <w:sz w:val="27"/>
          <w:szCs w:val="27"/>
        </w:rPr>
        <w:t>Посетители экспозиции,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публичных слушаниях.</w:t>
      </w:r>
    </w:p>
    <w:p w14:paraId="4204A640" w14:textId="3242DCAE" w:rsidR="007A1025" w:rsidRPr="00BC2BC1" w:rsidRDefault="007A1025" w:rsidP="007A1025">
      <w:pPr>
        <w:ind w:firstLine="709"/>
        <w:jc w:val="both"/>
        <w:rPr>
          <w:rStyle w:val="aa"/>
          <w:lang w:val="ru-RU"/>
        </w:rPr>
      </w:pPr>
      <w:r w:rsidRPr="00BC2BC1">
        <w:rPr>
          <w:sz w:val="27"/>
          <w:szCs w:val="27"/>
        </w:rPr>
        <w:lastRenderedPageBreak/>
        <w:t>П</w:t>
      </w:r>
      <w:r w:rsidRPr="00BC2BC1">
        <w:rPr>
          <w:rStyle w:val="aa"/>
          <w:lang w:val="ru-RU"/>
        </w:rPr>
        <w:t>редложения и замечания</w:t>
      </w:r>
      <w:r w:rsidR="004D1EA2">
        <w:rPr>
          <w:rStyle w:val="aa"/>
          <w:lang w:val="ru-RU"/>
        </w:rPr>
        <w:t xml:space="preserve"> </w:t>
      </w:r>
      <w:r w:rsidRPr="00BC2BC1">
        <w:rPr>
          <w:rStyle w:val="aa"/>
          <w:lang w:val="ru-RU"/>
        </w:rPr>
        <w:t>не рассматриваются в случае выявления факта представления участником публичных слушаний недостоверных сведений.</w:t>
      </w:r>
    </w:p>
    <w:p w14:paraId="476AB858" w14:textId="74D90F72" w:rsidR="007A1025" w:rsidRPr="00BC2BC1" w:rsidRDefault="000972F7" w:rsidP="007A1025">
      <w:pPr>
        <w:ind w:firstLine="709"/>
        <w:jc w:val="both"/>
        <w:rPr>
          <w:rStyle w:val="aa"/>
          <w:color w:val="000000"/>
          <w:lang w:val="ru-RU"/>
        </w:rPr>
      </w:pPr>
      <w:r>
        <w:rPr>
          <w:rStyle w:val="aa"/>
          <w:color w:val="000000"/>
          <w:lang w:val="ru-RU"/>
        </w:rPr>
        <w:t>8</w:t>
      </w:r>
      <w:r w:rsidR="00727DBD" w:rsidRPr="00BC2BC1">
        <w:rPr>
          <w:rStyle w:val="aa"/>
          <w:color w:val="000000"/>
          <w:lang w:val="ru-RU"/>
        </w:rPr>
        <w:t xml:space="preserve">. </w:t>
      </w:r>
      <w:r w:rsidR="007A1025" w:rsidRPr="00BC2BC1">
        <w:rPr>
          <w:rStyle w:val="aa"/>
          <w:color w:val="000000"/>
          <w:lang w:val="ru-RU"/>
        </w:rPr>
        <w:t>Кворум при проведении публичных слушаний не устанавливается.</w:t>
      </w:r>
    </w:p>
    <w:p w14:paraId="1CED7C95" w14:textId="370C364A" w:rsidR="00727DBD" w:rsidRPr="00BC2BC1" w:rsidRDefault="000972F7" w:rsidP="007A1025">
      <w:pPr>
        <w:ind w:firstLine="709"/>
        <w:jc w:val="both"/>
        <w:rPr>
          <w:rStyle w:val="aa"/>
          <w:color w:val="FF0000"/>
          <w:lang w:val="ru-RU"/>
        </w:rPr>
      </w:pPr>
      <w:r>
        <w:rPr>
          <w:sz w:val="27"/>
          <w:szCs w:val="27"/>
        </w:rPr>
        <w:t>9</w:t>
      </w:r>
      <w:r w:rsidR="00F15B87" w:rsidRPr="00BC2BC1">
        <w:rPr>
          <w:sz w:val="27"/>
          <w:szCs w:val="27"/>
        </w:rPr>
        <w:t>. Протокол публичных слушаний ведется секретарем комиссии.</w:t>
      </w:r>
    </w:p>
    <w:p w14:paraId="3EC4606A" w14:textId="05A76FA0" w:rsidR="007A1025" w:rsidRPr="00BC2BC1" w:rsidRDefault="00F15B87" w:rsidP="000972F7">
      <w:pPr>
        <w:ind w:firstLine="708"/>
        <w:jc w:val="both"/>
        <w:rPr>
          <w:rStyle w:val="aa"/>
          <w:color w:val="000000"/>
          <w:lang w:val="ru-RU"/>
        </w:rPr>
      </w:pPr>
      <w:r w:rsidRPr="00BC2BC1">
        <w:rPr>
          <w:rStyle w:val="aa"/>
          <w:color w:val="000000"/>
          <w:lang w:val="ru-RU"/>
        </w:rPr>
        <w:t>1</w:t>
      </w:r>
      <w:r w:rsidR="000972F7">
        <w:rPr>
          <w:rStyle w:val="aa"/>
          <w:color w:val="000000"/>
          <w:lang w:val="ru-RU"/>
        </w:rPr>
        <w:t>0</w:t>
      </w:r>
      <w:r w:rsidR="007A1025" w:rsidRPr="00BC2BC1">
        <w:rPr>
          <w:rStyle w:val="aa"/>
          <w:color w:val="000000"/>
          <w:lang w:val="ru-RU"/>
        </w:rPr>
        <w:t>. 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публичных слушаний.</w:t>
      </w:r>
    </w:p>
    <w:p w14:paraId="3BB2D2E9" w14:textId="48E6D619" w:rsidR="00727DBD" w:rsidRPr="00BC2BC1" w:rsidRDefault="00F15B87" w:rsidP="00727DBD">
      <w:pPr>
        <w:ind w:firstLine="709"/>
        <w:jc w:val="both"/>
        <w:rPr>
          <w:sz w:val="27"/>
          <w:szCs w:val="27"/>
        </w:rPr>
      </w:pPr>
      <w:r w:rsidRPr="00BC2BC1">
        <w:rPr>
          <w:sz w:val="27"/>
          <w:szCs w:val="27"/>
        </w:rPr>
        <w:t>1</w:t>
      </w:r>
      <w:r w:rsidR="000972F7">
        <w:rPr>
          <w:sz w:val="27"/>
          <w:szCs w:val="27"/>
        </w:rPr>
        <w:t>1</w:t>
      </w:r>
      <w:r w:rsidR="00727DBD" w:rsidRPr="00BC2BC1">
        <w:rPr>
          <w:sz w:val="27"/>
          <w:szCs w:val="27"/>
        </w:rPr>
        <w:t>. Публичные слушания открывает председатель комиссии.</w:t>
      </w:r>
    </w:p>
    <w:p w14:paraId="4DEFD44B" w14:textId="3A9326F1" w:rsidR="00557567" w:rsidRPr="00BC2BC1" w:rsidRDefault="00F15B87" w:rsidP="00557567">
      <w:pPr>
        <w:ind w:firstLine="709"/>
        <w:jc w:val="both"/>
        <w:rPr>
          <w:sz w:val="27"/>
          <w:szCs w:val="27"/>
        </w:rPr>
      </w:pPr>
      <w:r w:rsidRPr="00BC2BC1">
        <w:rPr>
          <w:sz w:val="27"/>
          <w:szCs w:val="27"/>
        </w:rPr>
        <w:t>1</w:t>
      </w:r>
      <w:r w:rsidR="000972F7">
        <w:rPr>
          <w:sz w:val="27"/>
          <w:szCs w:val="27"/>
        </w:rPr>
        <w:t>2</w:t>
      </w:r>
      <w:r w:rsidR="002075B0" w:rsidRPr="00BC2BC1">
        <w:rPr>
          <w:sz w:val="27"/>
          <w:szCs w:val="27"/>
        </w:rPr>
        <w:t>. Председатель комиссии информирует о порядке проведения публичных слушаний, числе участников, приглашенных специалистов</w:t>
      </w:r>
      <w:r w:rsidR="00DC4E06" w:rsidRPr="00BC2BC1">
        <w:rPr>
          <w:sz w:val="27"/>
          <w:szCs w:val="27"/>
        </w:rPr>
        <w:t xml:space="preserve">, </w:t>
      </w:r>
      <w:r w:rsidR="002075B0" w:rsidRPr="00BC2BC1">
        <w:rPr>
          <w:sz w:val="27"/>
          <w:szCs w:val="27"/>
        </w:rPr>
        <w:t>объявляет вопрос, вынесенный на публичные слушания.</w:t>
      </w:r>
    </w:p>
    <w:p w14:paraId="1D509541" w14:textId="38F2F859" w:rsidR="00B4191B" w:rsidRPr="00BC2BC1" w:rsidRDefault="00F15B87" w:rsidP="00B4191B">
      <w:pPr>
        <w:ind w:firstLine="709"/>
        <w:jc w:val="both"/>
        <w:rPr>
          <w:sz w:val="27"/>
          <w:szCs w:val="27"/>
        </w:rPr>
      </w:pPr>
      <w:r w:rsidRPr="00BC2BC1">
        <w:rPr>
          <w:sz w:val="27"/>
          <w:szCs w:val="27"/>
        </w:rPr>
        <w:t>1</w:t>
      </w:r>
      <w:r w:rsidR="000972F7">
        <w:rPr>
          <w:sz w:val="27"/>
          <w:szCs w:val="27"/>
        </w:rPr>
        <w:t>3</w:t>
      </w:r>
      <w:r w:rsidR="002075B0" w:rsidRPr="00BC2BC1">
        <w:rPr>
          <w:sz w:val="27"/>
          <w:szCs w:val="27"/>
        </w:rPr>
        <w:t>. После выступления председателя комиссии слово предоставляется разработчику проекта (муниципального правового акта), вынесенного на публичные слушания. Время для выступления предоставляется не более 20 минут. Разработчик отвечает на вопросы членов комиссии, участников публичных слушаний в порядке очередности поступивших вопросов. Очередность определяет председатель комиссии. Общее время для ответов на вопросы не более 30 минут</w:t>
      </w:r>
      <w:r w:rsidR="002E6953" w:rsidRPr="00BC2BC1">
        <w:rPr>
          <w:sz w:val="27"/>
          <w:szCs w:val="27"/>
        </w:rPr>
        <w:t>.</w:t>
      </w:r>
    </w:p>
    <w:p w14:paraId="00156DA4" w14:textId="76D2CECF" w:rsidR="00B4191B" w:rsidRPr="00BC2BC1" w:rsidRDefault="00F15B87" w:rsidP="00B4191B">
      <w:pPr>
        <w:ind w:firstLine="709"/>
        <w:jc w:val="both"/>
        <w:rPr>
          <w:sz w:val="27"/>
          <w:szCs w:val="27"/>
        </w:rPr>
      </w:pPr>
      <w:r w:rsidRPr="00BC2BC1">
        <w:rPr>
          <w:sz w:val="27"/>
          <w:szCs w:val="27"/>
        </w:rPr>
        <w:t>1</w:t>
      </w:r>
      <w:r w:rsidR="000972F7">
        <w:rPr>
          <w:sz w:val="27"/>
          <w:szCs w:val="27"/>
        </w:rPr>
        <w:t>4</w:t>
      </w:r>
      <w:r w:rsidR="002075B0" w:rsidRPr="00BC2BC1">
        <w:rPr>
          <w:sz w:val="27"/>
          <w:szCs w:val="27"/>
        </w:rPr>
        <w:t>. Время для выступления каждого специалиста</w:t>
      </w:r>
      <w:r w:rsidR="00557567" w:rsidRPr="00BC2BC1">
        <w:rPr>
          <w:sz w:val="27"/>
          <w:szCs w:val="27"/>
        </w:rPr>
        <w:t xml:space="preserve"> не более</w:t>
      </w:r>
      <w:r w:rsidR="002075B0" w:rsidRPr="00BC2BC1">
        <w:rPr>
          <w:sz w:val="27"/>
          <w:szCs w:val="27"/>
        </w:rPr>
        <w:t xml:space="preserve"> 10 минут. Общее время для ответов на вопросы </w:t>
      </w:r>
      <w:r w:rsidR="00557567" w:rsidRPr="00BC2BC1">
        <w:rPr>
          <w:sz w:val="27"/>
          <w:szCs w:val="27"/>
        </w:rPr>
        <w:t xml:space="preserve">не более </w:t>
      </w:r>
      <w:r w:rsidR="002075B0" w:rsidRPr="00BC2BC1">
        <w:rPr>
          <w:sz w:val="27"/>
          <w:szCs w:val="27"/>
        </w:rPr>
        <w:t>20 минут.</w:t>
      </w:r>
    </w:p>
    <w:p w14:paraId="0FC4FC20" w14:textId="2049E8FF" w:rsidR="00B4191B" w:rsidRPr="00BC2BC1" w:rsidRDefault="00F15B87" w:rsidP="00B4191B">
      <w:pPr>
        <w:ind w:firstLine="709"/>
        <w:jc w:val="both"/>
        <w:rPr>
          <w:sz w:val="27"/>
          <w:szCs w:val="27"/>
        </w:rPr>
      </w:pPr>
      <w:r w:rsidRPr="00BC2BC1">
        <w:rPr>
          <w:sz w:val="27"/>
          <w:szCs w:val="27"/>
        </w:rPr>
        <w:t>1</w:t>
      </w:r>
      <w:r w:rsidR="000972F7">
        <w:rPr>
          <w:sz w:val="27"/>
          <w:szCs w:val="27"/>
        </w:rPr>
        <w:t>5</w:t>
      </w:r>
      <w:r w:rsidR="002075B0" w:rsidRPr="00BC2BC1">
        <w:rPr>
          <w:sz w:val="27"/>
          <w:szCs w:val="27"/>
        </w:rPr>
        <w:t>. Время для выступления зарегистрированных присутствующих на слушаниях граждан</w:t>
      </w:r>
      <w:r w:rsidR="00557567" w:rsidRPr="00BC2BC1">
        <w:rPr>
          <w:sz w:val="27"/>
          <w:szCs w:val="27"/>
        </w:rPr>
        <w:t xml:space="preserve"> не более</w:t>
      </w:r>
      <w:r w:rsidR="002075B0" w:rsidRPr="00BC2BC1">
        <w:rPr>
          <w:sz w:val="27"/>
          <w:szCs w:val="27"/>
        </w:rPr>
        <w:t xml:space="preserve"> 5 минут.  Общее время для ответов на вопросы </w:t>
      </w:r>
      <w:r w:rsidR="00557567" w:rsidRPr="00BC2BC1">
        <w:rPr>
          <w:sz w:val="27"/>
          <w:szCs w:val="27"/>
        </w:rPr>
        <w:t xml:space="preserve">не более </w:t>
      </w:r>
      <w:r w:rsidR="002075B0" w:rsidRPr="00BC2BC1">
        <w:rPr>
          <w:sz w:val="27"/>
          <w:szCs w:val="27"/>
        </w:rPr>
        <w:t>5 минут.</w:t>
      </w:r>
    </w:p>
    <w:p w14:paraId="1FC1F518" w14:textId="122D3F93" w:rsidR="00B4191B" w:rsidRPr="00BC2BC1" w:rsidRDefault="00ED3998" w:rsidP="00B4191B">
      <w:pPr>
        <w:ind w:firstLine="709"/>
        <w:jc w:val="both"/>
        <w:rPr>
          <w:sz w:val="27"/>
          <w:szCs w:val="27"/>
        </w:rPr>
      </w:pPr>
      <w:r w:rsidRPr="00BC2BC1">
        <w:rPr>
          <w:sz w:val="27"/>
          <w:szCs w:val="27"/>
        </w:rPr>
        <w:t>1</w:t>
      </w:r>
      <w:r w:rsidR="000972F7">
        <w:rPr>
          <w:sz w:val="27"/>
          <w:szCs w:val="27"/>
        </w:rPr>
        <w:t>6</w:t>
      </w:r>
      <w:r w:rsidR="002075B0" w:rsidRPr="00BC2BC1">
        <w:rPr>
          <w:sz w:val="27"/>
          <w:szCs w:val="27"/>
        </w:rPr>
        <w:t xml:space="preserve">. Слово для выступления участникам, не зарегистрировавшимся в качестве выступающих, предоставляется по решению председателя комиссии. Время для выступления предоставляется </w:t>
      </w:r>
      <w:r w:rsidR="00557567" w:rsidRPr="00BC2BC1">
        <w:rPr>
          <w:sz w:val="27"/>
          <w:szCs w:val="27"/>
        </w:rPr>
        <w:t xml:space="preserve">не более </w:t>
      </w:r>
      <w:r w:rsidR="002075B0" w:rsidRPr="00BC2BC1">
        <w:rPr>
          <w:sz w:val="27"/>
          <w:szCs w:val="27"/>
        </w:rPr>
        <w:t xml:space="preserve">2 минут. Общее время для ответов на вопросы </w:t>
      </w:r>
      <w:r w:rsidR="00557567" w:rsidRPr="00BC2BC1">
        <w:rPr>
          <w:sz w:val="27"/>
          <w:szCs w:val="27"/>
        </w:rPr>
        <w:t xml:space="preserve">не более </w:t>
      </w:r>
      <w:r w:rsidR="002075B0" w:rsidRPr="00BC2BC1">
        <w:rPr>
          <w:sz w:val="27"/>
          <w:szCs w:val="27"/>
        </w:rPr>
        <w:t>3 минут.</w:t>
      </w:r>
    </w:p>
    <w:p w14:paraId="092AD4A3" w14:textId="4DFB60B1" w:rsidR="00B4191B" w:rsidRPr="00BC2BC1" w:rsidRDefault="00557567" w:rsidP="00B4191B">
      <w:pPr>
        <w:ind w:firstLine="709"/>
        <w:jc w:val="both"/>
        <w:rPr>
          <w:sz w:val="27"/>
          <w:szCs w:val="27"/>
        </w:rPr>
      </w:pPr>
      <w:r w:rsidRPr="00BC2BC1">
        <w:rPr>
          <w:sz w:val="27"/>
          <w:szCs w:val="27"/>
        </w:rPr>
        <w:t>1</w:t>
      </w:r>
      <w:r w:rsidR="000972F7">
        <w:rPr>
          <w:sz w:val="27"/>
          <w:szCs w:val="27"/>
        </w:rPr>
        <w:t>7</w:t>
      </w:r>
      <w:r w:rsidR="002075B0" w:rsidRPr="00BC2BC1">
        <w:rPr>
          <w:sz w:val="27"/>
          <w:szCs w:val="27"/>
        </w:rPr>
        <w:t>. В исключительных случаях, по решению председателя комиссии, время выступления участников публичных слушаний, а также время для ответов на вопросы может быть продлено.</w:t>
      </w:r>
    </w:p>
    <w:p w14:paraId="4800602B" w14:textId="4270E4A5" w:rsidR="00B4191B" w:rsidRPr="00BC2BC1" w:rsidRDefault="00557567" w:rsidP="00B4191B">
      <w:pPr>
        <w:ind w:firstLine="709"/>
        <w:jc w:val="both"/>
        <w:rPr>
          <w:sz w:val="27"/>
          <w:szCs w:val="27"/>
        </w:rPr>
      </w:pPr>
      <w:r w:rsidRPr="00BC2BC1">
        <w:rPr>
          <w:sz w:val="27"/>
          <w:szCs w:val="27"/>
        </w:rPr>
        <w:t>1</w:t>
      </w:r>
      <w:r w:rsidR="000972F7">
        <w:rPr>
          <w:sz w:val="27"/>
          <w:szCs w:val="27"/>
        </w:rPr>
        <w:t>8</w:t>
      </w:r>
      <w:r w:rsidR="002075B0" w:rsidRPr="00BC2BC1">
        <w:rPr>
          <w:sz w:val="27"/>
          <w:szCs w:val="27"/>
        </w:rPr>
        <w:t>. Выступающий вправе передать председательствующему письменный текст своего выступления, а также материалы для обоснования своего мнения.</w:t>
      </w:r>
    </w:p>
    <w:p w14:paraId="42B1AFD1" w14:textId="3B5B6B06" w:rsidR="00B4191B" w:rsidRPr="00930A83" w:rsidRDefault="000972F7" w:rsidP="00B4191B">
      <w:pPr>
        <w:ind w:firstLine="709"/>
        <w:jc w:val="both"/>
        <w:rPr>
          <w:color w:val="000000" w:themeColor="text1"/>
          <w:sz w:val="27"/>
          <w:szCs w:val="27"/>
        </w:rPr>
      </w:pPr>
      <w:r w:rsidRPr="00930A83">
        <w:rPr>
          <w:color w:val="000000" w:themeColor="text1"/>
          <w:sz w:val="27"/>
          <w:szCs w:val="27"/>
        </w:rPr>
        <w:t>19</w:t>
      </w:r>
      <w:r w:rsidR="002075B0" w:rsidRPr="00930A83">
        <w:rPr>
          <w:color w:val="000000" w:themeColor="text1"/>
          <w:sz w:val="27"/>
          <w:szCs w:val="27"/>
        </w:rPr>
        <w:t>. После окончания выступлений председатель предоставляет выступившим право реплики. Общее время для реплики предоставляется не бол</w:t>
      </w:r>
      <w:r w:rsidR="00E02615" w:rsidRPr="00930A83">
        <w:rPr>
          <w:color w:val="000000" w:themeColor="text1"/>
          <w:sz w:val="27"/>
          <w:szCs w:val="27"/>
        </w:rPr>
        <w:t>ее</w:t>
      </w:r>
      <w:r w:rsidR="002075B0" w:rsidRPr="00930A83">
        <w:rPr>
          <w:color w:val="000000" w:themeColor="text1"/>
          <w:sz w:val="27"/>
          <w:szCs w:val="27"/>
        </w:rPr>
        <w:t xml:space="preserve"> 3 минут.</w:t>
      </w:r>
    </w:p>
    <w:p w14:paraId="3F8D16B5" w14:textId="0E8C636A" w:rsidR="00B4191B" w:rsidRPr="00B617D4" w:rsidRDefault="00ED3998" w:rsidP="00B4191B">
      <w:pPr>
        <w:ind w:firstLine="709"/>
        <w:jc w:val="both"/>
        <w:rPr>
          <w:color w:val="000000" w:themeColor="text1"/>
          <w:sz w:val="27"/>
          <w:szCs w:val="27"/>
        </w:rPr>
      </w:pPr>
      <w:r w:rsidRPr="00B617D4">
        <w:rPr>
          <w:sz w:val="27"/>
          <w:szCs w:val="27"/>
        </w:rPr>
        <w:t>2</w:t>
      </w:r>
      <w:r w:rsidR="000972F7" w:rsidRPr="00B617D4">
        <w:rPr>
          <w:sz w:val="27"/>
          <w:szCs w:val="27"/>
        </w:rPr>
        <w:t>0</w:t>
      </w:r>
      <w:r w:rsidR="002075B0" w:rsidRPr="00B617D4">
        <w:rPr>
          <w:sz w:val="27"/>
          <w:szCs w:val="27"/>
        </w:rPr>
        <w:t xml:space="preserve">. </w:t>
      </w:r>
      <w:r w:rsidR="00B617D4" w:rsidRPr="00B617D4">
        <w:rPr>
          <w:sz w:val="27"/>
          <w:szCs w:val="27"/>
        </w:rPr>
        <w:t xml:space="preserve">По окончанию обмена репликами председатель объявляет при необходимости </w:t>
      </w:r>
      <w:r w:rsidR="002075B0" w:rsidRPr="00B617D4">
        <w:rPr>
          <w:sz w:val="27"/>
          <w:szCs w:val="27"/>
        </w:rPr>
        <w:t xml:space="preserve">открытое голосование </w:t>
      </w:r>
      <w:r w:rsidR="002075B0" w:rsidRPr="00B617D4">
        <w:rPr>
          <w:color w:val="000000" w:themeColor="text1"/>
          <w:sz w:val="27"/>
          <w:szCs w:val="27"/>
        </w:rPr>
        <w:t>(вопрос, поставленный на голосование, должен быть сформулирован с учетом того, что результаты слушаний носят рекомендательный характер), подводит итог публичных слушаний, объявляет дату изготовления протокола слушаний.</w:t>
      </w:r>
    </w:p>
    <w:p w14:paraId="5413561E" w14:textId="6E1593CE" w:rsidR="00B4191B" w:rsidRPr="00BC2BC1" w:rsidRDefault="00ED3998" w:rsidP="00B4191B">
      <w:pPr>
        <w:ind w:firstLine="709"/>
        <w:jc w:val="both"/>
        <w:rPr>
          <w:sz w:val="27"/>
          <w:szCs w:val="27"/>
        </w:rPr>
      </w:pPr>
      <w:r w:rsidRPr="00BC2BC1">
        <w:rPr>
          <w:sz w:val="27"/>
          <w:szCs w:val="27"/>
        </w:rPr>
        <w:t>2</w:t>
      </w:r>
      <w:r w:rsidR="000972F7">
        <w:rPr>
          <w:sz w:val="27"/>
          <w:szCs w:val="27"/>
        </w:rPr>
        <w:t>1</w:t>
      </w:r>
      <w:r w:rsidR="002075B0" w:rsidRPr="00BC2BC1">
        <w:rPr>
          <w:sz w:val="27"/>
          <w:szCs w:val="27"/>
        </w:rPr>
        <w:t>. Председатель вправе по собственной инициативе, ходатайству участников вынести на голосование дополнительные вопросы, непосредственно связанные с предметом публичных слушаний.</w:t>
      </w:r>
    </w:p>
    <w:p w14:paraId="698950F2" w14:textId="77777777" w:rsidR="000972F7" w:rsidRDefault="00ED3998" w:rsidP="00F15B87">
      <w:pPr>
        <w:ind w:firstLine="709"/>
        <w:jc w:val="both"/>
        <w:rPr>
          <w:rStyle w:val="aa"/>
          <w:color w:val="000000"/>
          <w:lang w:val="ru-RU"/>
        </w:rPr>
      </w:pPr>
      <w:r w:rsidRPr="00BC2BC1">
        <w:rPr>
          <w:rStyle w:val="aa"/>
          <w:color w:val="000000"/>
          <w:lang w:val="ru-RU"/>
        </w:rPr>
        <w:t>2</w:t>
      </w:r>
      <w:r w:rsidR="000972F7">
        <w:rPr>
          <w:rStyle w:val="aa"/>
          <w:color w:val="000000"/>
          <w:lang w:val="ru-RU"/>
        </w:rPr>
        <w:t>2</w:t>
      </w:r>
      <w:r w:rsidR="00F15B87" w:rsidRPr="00BC2BC1">
        <w:rPr>
          <w:rStyle w:val="aa"/>
          <w:color w:val="000000"/>
          <w:lang w:val="ru-RU"/>
        </w:rPr>
        <w:t>. При проведении публичных слушаний ведется протокол, в котором указываются:</w:t>
      </w:r>
    </w:p>
    <w:p w14:paraId="1B1B81A1" w14:textId="04FFEF3B" w:rsidR="00F15B87" w:rsidRPr="00BC2BC1" w:rsidRDefault="00F15B87" w:rsidP="00F15B87">
      <w:pPr>
        <w:ind w:firstLine="709"/>
        <w:jc w:val="both"/>
        <w:rPr>
          <w:rStyle w:val="aa"/>
          <w:color w:val="000000"/>
          <w:lang w:val="ru-RU"/>
        </w:rPr>
      </w:pPr>
      <w:r w:rsidRPr="00BC2BC1">
        <w:rPr>
          <w:rStyle w:val="aa"/>
          <w:color w:val="000000"/>
          <w:lang w:val="ru-RU"/>
        </w:rPr>
        <w:t>1)  дата, время и место проведения публичных слушаний, дата оформления протокола;</w:t>
      </w:r>
    </w:p>
    <w:p w14:paraId="0948B850" w14:textId="77777777" w:rsidR="00F15B87" w:rsidRPr="00BC2BC1" w:rsidRDefault="00F15B87" w:rsidP="00F15B87">
      <w:pPr>
        <w:ind w:firstLine="709"/>
        <w:jc w:val="both"/>
        <w:rPr>
          <w:rStyle w:val="aa"/>
          <w:color w:val="000000"/>
          <w:lang w:val="ru-RU"/>
        </w:rPr>
      </w:pPr>
      <w:r w:rsidRPr="00BC2BC1">
        <w:rPr>
          <w:rStyle w:val="aa"/>
          <w:color w:val="000000"/>
          <w:lang w:val="ru-RU"/>
        </w:rPr>
        <w:lastRenderedPageBreak/>
        <w:t>2) инициатор проведения публичных слушаний, а также наименование, номер, даты принятия и опубликования решения (постановления) о назначении публичных слушаний;</w:t>
      </w:r>
    </w:p>
    <w:p w14:paraId="45D378BA" w14:textId="77777777" w:rsidR="00F15B87" w:rsidRPr="00BC2BC1" w:rsidRDefault="00F15B87" w:rsidP="00F15B87">
      <w:pPr>
        <w:ind w:firstLine="709"/>
        <w:jc w:val="both"/>
        <w:rPr>
          <w:rStyle w:val="aa"/>
          <w:color w:val="000000"/>
          <w:lang w:val="ru-RU"/>
        </w:rPr>
      </w:pPr>
      <w:r w:rsidRPr="00BC2BC1">
        <w:rPr>
          <w:rStyle w:val="aa"/>
          <w:color w:val="000000"/>
          <w:lang w:val="ru-RU"/>
        </w:rPr>
        <w:t>3) наименование вопроса, обсуждаемого на публичных слушаниях;</w:t>
      </w:r>
    </w:p>
    <w:p w14:paraId="5CCB6317" w14:textId="77777777" w:rsidR="00F15B87" w:rsidRPr="00BC2BC1" w:rsidRDefault="00F15B87" w:rsidP="00F15B87">
      <w:pPr>
        <w:ind w:firstLine="709"/>
        <w:jc w:val="both"/>
        <w:rPr>
          <w:rStyle w:val="aa"/>
          <w:color w:val="000000"/>
          <w:lang w:val="ru-RU"/>
        </w:rPr>
      </w:pPr>
      <w:r w:rsidRPr="00BC2BC1">
        <w:rPr>
          <w:rStyle w:val="aa"/>
          <w:color w:val="000000"/>
          <w:lang w:val="ru-RU"/>
        </w:rPr>
        <w:t>4) состав комиссии;</w:t>
      </w:r>
    </w:p>
    <w:p w14:paraId="01A55C4D" w14:textId="77777777" w:rsidR="00F15B87" w:rsidRPr="00BC2BC1" w:rsidRDefault="00F15B87" w:rsidP="00F15B87">
      <w:pPr>
        <w:ind w:firstLine="709"/>
        <w:jc w:val="both"/>
        <w:rPr>
          <w:rStyle w:val="aa"/>
          <w:color w:val="000000"/>
          <w:lang w:val="ru-RU"/>
        </w:rPr>
      </w:pPr>
      <w:r w:rsidRPr="00BC2BC1">
        <w:rPr>
          <w:rStyle w:val="aa"/>
          <w:color w:val="000000"/>
          <w:lang w:val="ru-RU"/>
        </w:rPr>
        <w:t>5)  докладчики и список выступающих;</w:t>
      </w:r>
    </w:p>
    <w:p w14:paraId="3FD29B83" w14:textId="77777777" w:rsidR="00F15B87" w:rsidRPr="00BC2BC1" w:rsidRDefault="00F15B87" w:rsidP="00F15B87">
      <w:pPr>
        <w:ind w:firstLine="709"/>
        <w:jc w:val="both"/>
        <w:rPr>
          <w:sz w:val="27"/>
          <w:szCs w:val="27"/>
        </w:rPr>
      </w:pPr>
      <w:r w:rsidRPr="00BC2BC1">
        <w:rPr>
          <w:sz w:val="27"/>
          <w:szCs w:val="27"/>
        </w:rPr>
        <w:t>6)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0DA4CA82" w14:textId="77777777" w:rsidR="00F15B87" w:rsidRPr="00BC2BC1" w:rsidRDefault="00F15B87" w:rsidP="00F15B87">
      <w:pPr>
        <w:ind w:firstLine="709"/>
        <w:jc w:val="both"/>
        <w:rPr>
          <w:sz w:val="27"/>
          <w:szCs w:val="27"/>
        </w:rPr>
      </w:pPr>
      <w:r w:rsidRPr="00BC2BC1">
        <w:rPr>
          <w:sz w:val="27"/>
          <w:szCs w:val="27"/>
        </w:rPr>
        <w:t>7) все предложения и замечания участников публичных слушаний;</w:t>
      </w:r>
    </w:p>
    <w:p w14:paraId="05F99AF9" w14:textId="77777777" w:rsidR="00F15B87" w:rsidRPr="00BC2BC1" w:rsidRDefault="00F15B87" w:rsidP="00F15B87">
      <w:pPr>
        <w:ind w:firstLine="709"/>
        <w:jc w:val="both"/>
        <w:rPr>
          <w:rStyle w:val="aa"/>
          <w:color w:val="000000"/>
          <w:lang w:val="ru-RU"/>
        </w:rPr>
      </w:pPr>
      <w:r w:rsidRPr="00BC2BC1">
        <w:rPr>
          <w:rStyle w:val="aa"/>
          <w:color w:val="000000"/>
          <w:lang w:val="ru-RU"/>
        </w:rPr>
        <w:t>8) иные существенные сведения о процедуре публичных слушаний.</w:t>
      </w:r>
    </w:p>
    <w:p w14:paraId="53BAE958" w14:textId="3545BEBB" w:rsidR="00F15B87" w:rsidRPr="00BC2BC1" w:rsidRDefault="00ED3998" w:rsidP="00F15B87">
      <w:pPr>
        <w:ind w:firstLine="709"/>
        <w:jc w:val="both"/>
        <w:rPr>
          <w:rStyle w:val="aa"/>
          <w:color w:val="000000"/>
          <w:lang w:val="ru-RU"/>
        </w:rPr>
      </w:pPr>
      <w:r w:rsidRPr="00BC2BC1">
        <w:rPr>
          <w:rStyle w:val="aa"/>
          <w:color w:val="000000"/>
          <w:lang w:val="ru-RU"/>
        </w:rPr>
        <w:t>2</w:t>
      </w:r>
      <w:r w:rsidR="000972F7">
        <w:rPr>
          <w:rStyle w:val="aa"/>
          <w:color w:val="000000"/>
          <w:lang w:val="ru-RU"/>
        </w:rPr>
        <w:t>3</w:t>
      </w:r>
      <w:r w:rsidR="00F15B87" w:rsidRPr="00BC2BC1">
        <w:rPr>
          <w:rStyle w:val="aa"/>
          <w:color w:val="000000"/>
          <w:lang w:val="ru-RU"/>
        </w:rPr>
        <w:t>.  К протоколу могут прилагаться:</w:t>
      </w:r>
    </w:p>
    <w:p w14:paraId="4496B939" w14:textId="77777777" w:rsidR="00F15B87" w:rsidRPr="00BC2BC1" w:rsidRDefault="00F15B87" w:rsidP="00F15B87">
      <w:pPr>
        <w:ind w:firstLine="709"/>
        <w:jc w:val="both"/>
        <w:rPr>
          <w:rStyle w:val="aa"/>
          <w:color w:val="000000"/>
          <w:lang w:val="ru-RU"/>
        </w:rPr>
      </w:pPr>
      <w:r w:rsidRPr="00BC2BC1">
        <w:rPr>
          <w:rStyle w:val="aa"/>
          <w:color w:val="000000"/>
          <w:lang w:val="ru-RU"/>
        </w:rPr>
        <w:t>а) материалы, обсуждаемые на публичных слушаниях;</w:t>
      </w:r>
    </w:p>
    <w:p w14:paraId="654C9AE5" w14:textId="77777777" w:rsidR="00F15B87" w:rsidRPr="00BC2BC1" w:rsidRDefault="00F15B87" w:rsidP="00F15B87">
      <w:pPr>
        <w:ind w:firstLine="709"/>
        <w:jc w:val="both"/>
        <w:rPr>
          <w:rStyle w:val="aa"/>
          <w:color w:val="000000"/>
          <w:lang w:val="ru-RU"/>
        </w:rPr>
      </w:pPr>
      <w:r w:rsidRPr="00BC2BC1">
        <w:rPr>
          <w:rStyle w:val="aa"/>
          <w:color w:val="000000"/>
          <w:lang w:val="ru-RU"/>
        </w:rPr>
        <w:t>б) данные регистрации участников публичных слушаний;</w:t>
      </w:r>
    </w:p>
    <w:p w14:paraId="46DF1F34" w14:textId="77777777" w:rsidR="00F15B87" w:rsidRPr="00BC2BC1" w:rsidRDefault="00F15B87" w:rsidP="00F15B87">
      <w:pPr>
        <w:ind w:firstLine="709"/>
        <w:jc w:val="both"/>
        <w:rPr>
          <w:rStyle w:val="aa"/>
          <w:color w:val="000000"/>
          <w:lang w:val="ru-RU"/>
        </w:rPr>
      </w:pPr>
      <w:r w:rsidRPr="00BC2BC1">
        <w:rPr>
          <w:rStyle w:val="aa"/>
          <w:color w:val="000000"/>
          <w:lang w:val="ru-RU"/>
        </w:rPr>
        <w:t>в) рекомендации, поступившие в ходе публичных слушаний.</w:t>
      </w:r>
    </w:p>
    <w:p w14:paraId="23CC24C5" w14:textId="1D312E16" w:rsidR="00E44570" w:rsidRPr="00BC2BC1" w:rsidRDefault="00ED3998" w:rsidP="00E44570">
      <w:pPr>
        <w:ind w:firstLine="709"/>
        <w:jc w:val="both"/>
        <w:rPr>
          <w:rStyle w:val="aa"/>
          <w:color w:val="000000"/>
          <w:lang w:val="ru-RU"/>
        </w:rPr>
      </w:pPr>
      <w:r w:rsidRPr="00BC2BC1">
        <w:rPr>
          <w:rStyle w:val="aa"/>
          <w:color w:val="000000"/>
          <w:lang w:val="ru-RU"/>
        </w:rPr>
        <w:t>2</w:t>
      </w:r>
      <w:r w:rsidR="000972F7">
        <w:rPr>
          <w:rStyle w:val="aa"/>
          <w:color w:val="000000"/>
          <w:lang w:val="ru-RU"/>
        </w:rPr>
        <w:t>4</w:t>
      </w:r>
      <w:r w:rsidR="00F15B87" w:rsidRPr="00BC2BC1">
        <w:rPr>
          <w:rStyle w:val="aa"/>
          <w:color w:val="000000"/>
          <w:lang w:val="ru-RU"/>
        </w:rPr>
        <w:t xml:space="preserve">.  </w:t>
      </w:r>
      <w:r w:rsidR="00F15B87" w:rsidRPr="00BC2BC1">
        <w:rPr>
          <w:sz w:val="27"/>
          <w:szCs w:val="27"/>
        </w:rPr>
        <w:t xml:space="preserve">Протокол изготавливается не позднее, чем через 5 рабочих дней после проведения публичных слушаний и </w:t>
      </w:r>
      <w:r w:rsidR="00F15B87" w:rsidRPr="00BC2BC1">
        <w:rPr>
          <w:rStyle w:val="aa"/>
          <w:color w:val="000000"/>
          <w:lang w:val="ru-RU"/>
        </w:rPr>
        <w:t>подписывается председателем и секретарем комиссии.</w:t>
      </w:r>
    </w:p>
    <w:p w14:paraId="29CCD29F" w14:textId="5F91A947" w:rsidR="00246B58" w:rsidRPr="00BC2BC1" w:rsidRDefault="00246B58" w:rsidP="00246B58">
      <w:pPr>
        <w:ind w:firstLine="709"/>
        <w:jc w:val="both"/>
        <w:rPr>
          <w:rStyle w:val="aa"/>
          <w:color w:val="000000"/>
          <w:lang w:val="ru-RU"/>
        </w:rPr>
      </w:pPr>
      <w:r w:rsidRPr="00BC2BC1">
        <w:rPr>
          <w:rStyle w:val="aa"/>
          <w:color w:val="000000"/>
          <w:lang w:val="ru-RU"/>
        </w:rPr>
        <w:t>2</w:t>
      </w:r>
      <w:r w:rsidR="000972F7">
        <w:rPr>
          <w:rStyle w:val="aa"/>
          <w:color w:val="000000"/>
          <w:lang w:val="ru-RU"/>
        </w:rPr>
        <w:t>5</w:t>
      </w:r>
      <w:r w:rsidRPr="00BC2BC1">
        <w:rPr>
          <w:rStyle w:val="aa"/>
          <w:color w:val="000000"/>
          <w:lang w:val="ru-RU"/>
        </w:rPr>
        <w:t>. По результатам публичных слушаний в течение 5 рабочих дней,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составляется заключение о результатах публичных слушаний.</w:t>
      </w:r>
    </w:p>
    <w:p w14:paraId="31B8EB04" w14:textId="1AE537F1" w:rsidR="00246B58" w:rsidRPr="00BC2BC1" w:rsidRDefault="00DC34DF" w:rsidP="00246B58">
      <w:pPr>
        <w:ind w:firstLine="709"/>
        <w:jc w:val="both"/>
        <w:rPr>
          <w:sz w:val="27"/>
          <w:szCs w:val="27"/>
        </w:rPr>
      </w:pPr>
      <w:r w:rsidRPr="00BC2BC1">
        <w:rPr>
          <w:sz w:val="27"/>
          <w:szCs w:val="27"/>
        </w:rPr>
        <w:t>2</w:t>
      </w:r>
      <w:r w:rsidR="000972F7">
        <w:rPr>
          <w:sz w:val="27"/>
          <w:szCs w:val="27"/>
        </w:rPr>
        <w:t>6</w:t>
      </w:r>
      <w:r w:rsidR="00246B58" w:rsidRPr="00BC2BC1">
        <w:rPr>
          <w:sz w:val="27"/>
          <w:szCs w:val="27"/>
        </w:rPr>
        <w:t>. В заключении о результатах публичных слушаний должны быть указаны:</w:t>
      </w:r>
    </w:p>
    <w:p w14:paraId="1E1CB659" w14:textId="77777777" w:rsidR="00246B58" w:rsidRPr="00BC2BC1" w:rsidRDefault="00246B58" w:rsidP="00246B58">
      <w:pPr>
        <w:ind w:firstLine="709"/>
        <w:jc w:val="both"/>
        <w:rPr>
          <w:sz w:val="27"/>
          <w:szCs w:val="27"/>
        </w:rPr>
      </w:pPr>
      <w:r w:rsidRPr="00BC2BC1">
        <w:rPr>
          <w:sz w:val="27"/>
          <w:szCs w:val="27"/>
        </w:rPr>
        <w:t>1)  дата оформления заключения о результатах публичных слушаний;</w:t>
      </w:r>
    </w:p>
    <w:p w14:paraId="4E8C2928" w14:textId="77777777" w:rsidR="00246B58" w:rsidRPr="00BC2BC1" w:rsidRDefault="00246B58" w:rsidP="00246B58">
      <w:pPr>
        <w:ind w:firstLine="709"/>
        <w:jc w:val="both"/>
        <w:rPr>
          <w:sz w:val="27"/>
          <w:szCs w:val="27"/>
        </w:rPr>
      </w:pPr>
      <w:r w:rsidRPr="00BC2BC1">
        <w:rPr>
          <w:sz w:val="27"/>
          <w:szCs w:val="27"/>
        </w:rPr>
        <w:t>2)  наименование вопроса, рассмотренного на публичных слушаниях;</w:t>
      </w:r>
    </w:p>
    <w:p w14:paraId="7213BF8A" w14:textId="77777777" w:rsidR="00246B58" w:rsidRPr="00BC2BC1" w:rsidRDefault="00246B58" w:rsidP="00246B58">
      <w:pPr>
        <w:ind w:firstLine="709"/>
        <w:jc w:val="both"/>
        <w:rPr>
          <w:sz w:val="27"/>
          <w:szCs w:val="27"/>
        </w:rPr>
      </w:pPr>
      <w:r w:rsidRPr="00BC2BC1">
        <w:rPr>
          <w:sz w:val="27"/>
          <w:szCs w:val="27"/>
        </w:rPr>
        <w:t>3) сведения о количестве участников публичных слушаний, которые приняли участие в публичных слушаниях;</w:t>
      </w:r>
    </w:p>
    <w:p w14:paraId="7AA8136E" w14:textId="77777777" w:rsidR="00246B58" w:rsidRPr="00BC2BC1" w:rsidRDefault="00246B58" w:rsidP="00246B58">
      <w:pPr>
        <w:ind w:firstLine="709"/>
        <w:jc w:val="both"/>
        <w:rPr>
          <w:sz w:val="27"/>
          <w:szCs w:val="27"/>
        </w:rPr>
      </w:pPr>
      <w:r w:rsidRPr="00BC2BC1">
        <w:rPr>
          <w:sz w:val="27"/>
          <w:szCs w:val="27"/>
        </w:rPr>
        <w:t>4) реквизиты протокола публичных слушаний, на основании которого подготовлено заключение о результатах публичных слушаний;</w:t>
      </w:r>
    </w:p>
    <w:p w14:paraId="1CFE5E5F" w14:textId="77777777" w:rsidR="00246B58" w:rsidRPr="00BC2BC1" w:rsidRDefault="00246B58" w:rsidP="00246B58">
      <w:pPr>
        <w:ind w:firstLine="709"/>
        <w:jc w:val="both"/>
        <w:rPr>
          <w:sz w:val="27"/>
          <w:szCs w:val="27"/>
        </w:rPr>
      </w:pPr>
      <w:r w:rsidRPr="00BC2BC1">
        <w:rPr>
          <w:sz w:val="27"/>
          <w:szCs w:val="27"/>
        </w:rPr>
        <w:t>5) аргументированные рекомендации комиссии о целесообразности или нецелесообразности учета внесенных участниками публичных слушаний в протокол предложений и замечаний и выводы по результатам публичных слушаний.</w:t>
      </w:r>
    </w:p>
    <w:p w14:paraId="15A6F025" w14:textId="4252DB7B" w:rsidR="00765B2D" w:rsidRDefault="00DC34DF" w:rsidP="00187685">
      <w:pPr>
        <w:ind w:firstLine="709"/>
        <w:jc w:val="both"/>
        <w:rPr>
          <w:rStyle w:val="aa"/>
          <w:color w:val="000000"/>
          <w:lang w:val="ru-RU"/>
        </w:rPr>
      </w:pPr>
      <w:r w:rsidRPr="00BC2BC1">
        <w:rPr>
          <w:rStyle w:val="aa"/>
          <w:color w:val="000000"/>
          <w:lang w:val="ru-RU"/>
        </w:rPr>
        <w:t>2</w:t>
      </w:r>
      <w:r w:rsidR="000972F7">
        <w:rPr>
          <w:rStyle w:val="aa"/>
          <w:color w:val="000000"/>
          <w:lang w:val="ru-RU"/>
        </w:rPr>
        <w:t>7</w:t>
      </w:r>
      <w:r w:rsidR="00246B58" w:rsidRPr="00BC2BC1">
        <w:rPr>
          <w:rStyle w:val="aa"/>
          <w:color w:val="000000"/>
          <w:lang w:val="ru-RU"/>
        </w:rPr>
        <w:t xml:space="preserve">. Заключение по результатам публичных слушаний подписывается председателем комиссии и </w:t>
      </w:r>
      <w:r w:rsidR="00246B58" w:rsidRPr="00B617D4">
        <w:rPr>
          <w:rStyle w:val="aa"/>
          <w:color w:val="000000" w:themeColor="text1"/>
          <w:lang w:val="ru-RU"/>
        </w:rPr>
        <w:t xml:space="preserve">в течение 10 рабочих дней </w:t>
      </w:r>
      <w:r w:rsidR="00246B58" w:rsidRPr="00BC2BC1">
        <w:rPr>
          <w:rStyle w:val="aa"/>
          <w:color w:val="000000"/>
          <w:lang w:val="ru-RU"/>
        </w:rPr>
        <w:t>после подписания публикуется</w:t>
      </w:r>
      <w:r w:rsidR="00EC3735">
        <w:rPr>
          <w:rStyle w:val="aa"/>
          <w:color w:val="000000"/>
          <w:lang w:val="ru-RU"/>
        </w:rPr>
        <w:t xml:space="preserve"> </w:t>
      </w:r>
      <w:r w:rsidR="00246B58" w:rsidRPr="00BC2BC1">
        <w:rPr>
          <w:rStyle w:val="aa"/>
          <w:color w:val="000000"/>
          <w:lang w:val="ru-RU"/>
        </w:rPr>
        <w:t>в официальном источнике для опубликования нормативных правовых актов и размещается на официальном сайте Муринского городского поселения в информационно-телекоммуникационной сети «Интернет».</w:t>
      </w:r>
    </w:p>
    <w:p w14:paraId="2584D1B8" w14:textId="180A387A" w:rsidR="00246B58" w:rsidRPr="00BC2BC1" w:rsidRDefault="00DC34DF" w:rsidP="00246B58">
      <w:pPr>
        <w:ind w:firstLine="709"/>
        <w:jc w:val="both"/>
        <w:rPr>
          <w:rStyle w:val="aa"/>
          <w:color w:val="000000"/>
          <w:lang w:val="ru-RU"/>
        </w:rPr>
      </w:pPr>
      <w:r w:rsidRPr="00BC2BC1">
        <w:rPr>
          <w:rStyle w:val="aa"/>
          <w:color w:val="000000"/>
          <w:lang w:val="ru-RU"/>
        </w:rPr>
        <w:t>2</w:t>
      </w:r>
      <w:r w:rsidR="000972F7">
        <w:rPr>
          <w:rStyle w:val="aa"/>
          <w:color w:val="000000"/>
          <w:lang w:val="ru-RU"/>
        </w:rPr>
        <w:t>8</w:t>
      </w:r>
      <w:r w:rsidR="00246B58" w:rsidRPr="00BC2BC1">
        <w:rPr>
          <w:rStyle w:val="aa"/>
          <w:color w:val="000000"/>
          <w:lang w:val="ru-RU"/>
        </w:rPr>
        <w:t xml:space="preserve">. </w:t>
      </w:r>
      <w:r w:rsidR="00BF379E">
        <w:rPr>
          <w:rStyle w:val="aa"/>
          <w:color w:val="000000"/>
          <w:lang w:val="ru-RU"/>
        </w:rPr>
        <w:t>П</w:t>
      </w:r>
      <w:r w:rsidR="00BF379E" w:rsidRPr="00BC2BC1">
        <w:rPr>
          <w:rStyle w:val="aa"/>
          <w:color w:val="000000"/>
          <w:lang w:val="ru-RU"/>
        </w:rPr>
        <w:t xml:space="preserve">ротокол публичных слушаний, </w:t>
      </w:r>
      <w:r w:rsidR="00BF379E">
        <w:rPr>
          <w:rStyle w:val="aa"/>
          <w:color w:val="000000"/>
          <w:lang w:val="ru-RU"/>
        </w:rPr>
        <w:t xml:space="preserve">протокол заседания комиссии по проведению публичных слушаний, заключение о результатах публичных слушаний, журнал регистрации желающих выступить на собрании по обсуждению предмета публичных слушаний, </w:t>
      </w:r>
      <w:bookmarkStart w:id="0" w:name="_Hlk100241055"/>
      <w:r w:rsidR="00BF379E">
        <w:rPr>
          <w:rStyle w:val="aa"/>
          <w:color w:val="000000"/>
          <w:lang w:val="ru-RU"/>
        </w:rPr>
        <w:t>журнал предложений и замечаний участников публичных слушаний</w:t>
      </w:r>
      <w:bookmarkEnd w:id="0"/>
      <w:r w:rsidR="00BF379E">
        <w:rPr>
          <w:rStyle w:val="aa"/>
          <w:color w:val="000000"/>
          <w:lang w:val="ru-RU"/>
        </w:rPr>
        <w:t xml:space="preserve">, </w:t>
      </w:r>
      <w:r w:rsidR="00BF379E" w:rsidRPr="00BC2BC1">
        <w:rPr>
          <w:rStyle w:val="aa"/>
          <w:color w:val="000000"/>
          <w:lang w:val="ru-RU"/>
        </w:rPr>
        <w:t>оформленн</w:t>
      </w:r>
      <w:r w:rsidR="00BF379E">
        <w:rPr>
          <w:rStyle w:val="aa"/>
          <w:color w:val="000000"/>
          <w:lang w:val="ru-RU"/>
        </w:rPr>
        <w:t xml:space="preserve">ых </w:t>
      </w:r>
      <w:r w:rsidR="00BF379E" w:rsidRPr="00BC2BC1">
        <w:rPr>
          <w:rStyle w:val="aa"/>
          <w:color w:val="000000"/>
          <w:lang w:val="ru-RU"/>
        </w:rPr>
        <w:t xml:space="preserve">в соответствии с настоящим Положением, </w:t>
      </w:r>
      <w:r w:rsidR="00246B58" w:rsidRPr="00BC2BC1">
        <w:rPr>
          <w:rStyle w:val="aa"/>
          <w:color w:val="000000"/>
          <w:lang w:val="ru-RU"/>
        </w:rPr>
        <w:t>и документы, собранные в ходе подготовки и проведения публичных слушаний, формируются в отдельное дело и передаются в орган, к полномочиям которого относится принятие муниципального акта или решения другой темы (вопроса), вынесенной на публичные слушания.</w:t>
      </w:r>
    </w:p>
    <w:p w14:paraId="5CFCD778" w14:textId="6A0A0F4A" w:rsidR="00246B58" w:rsidRPr="00BC2BC1" w:rsidRDefault="000972F7" w:rsidP="00E44570">
      <w:pPr>
        <w:ind w:firstLine="709"/>
        <w:jc w:val="both"/>
        <w:rPr>
          <w:rStyle w:val="aa"/>
          <w:color w:val="000000"/>
          <w:lang w:val="ru-RU"/>
        </w:rPr>
      </w:pPr>
      <w:r>
        <w:rPr>
          <w:rStyle w:val="aa"/>
          <w:color w:val="000000"/>
          <w:lang w:val="ru-RU"/>
        </w:rPr>
        <w:lastRenderedPageBreak/>
        <w:t>29</w:t>
      </w:r>
      <w:r w:rsidR="00246B58" w:rsidRPr="00BC2BC1">
        <w:rPr>
          <w:rStyle w:val="aa"/>
          <w:color w:val="000000"/>
          <w:lang w:val="ru-RU"/>
        </w:rPr>
        <w:t>. Результаты публичных слушаний принимаются во внимание при принятии решения по вопросам, которые были предметом обсуждения на публичных слушаниях.</w:t>
      </w:r>
    </w:p>
    <w:p w14:paraId="6670BCFF" w14:textId="615F3746" w:rsidR="00F778A9"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0</w:t>
      </w:r>
      <w:r w:rsidR="003C38D1" w:rsidRPr="00BC2BC1">
        <w:rPr>
          <w:rStyle w:val="aa"/>
          <w:color w:val="000000"/>
          <w:lang w:val="ru-RU"/>
        </w:rPr>
        <w:t xml:space="preserve">. На следующий день после проведения публичных слушаний </w:t>
      </w:r>
      <w:r w:rsidR="007B00AD" w:rsidRPr="00BC2BC1">
        <w:rPr>
          <w:rStyle w:val="aa"/>
          <w:color w:val="000000"/>
          <w:lang w:val="ru-RU"/>
        </w:rPr>
        <w:t>проходит заседание комиссии по проведению публичных слушаний.</w:t>
      </w:r>
    </w:p>
    <w:p w14:paraId="4E641398" w14:textId="32E166D7" w:rsidR="007B00AD"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1</w:t>
      </w:r>
      <w:r w:rsidR="007B00AD" w:rsidRPr="00BC2BC1">
        <w:rPr>
          <w:rStyle w:val="aa"/>
          <w:color w:val="000000"/>
          <w:lang w:val="ru-RU"/>
        </w:rPr>
        <w:t xml:space="preserve">. Председатель комиссии руководит деятельностью комиссии, ведет </w:t>
      </w:r>
      <w:r w:rsidR="00E6604C" w:rsidRPr="00BC2BC1">
        <w:rPr>
          <w:rStyle w:val="aa"/>
          <w:color w:val="000000"/>
          <w:lang w:val="ru-RU"/>
        </w:rPr>
        <w:t>заседание комиссии, подписывает протоколы таких заседаний.</w:t>
      </w:r>
    </w:p>
    <w:p w14:paraId="1E0640A2" w14:textId="20F8919B" w:rsidR="003C6FC4"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2</w:t>
      </w:r>
      <w:r w:rsidR="00E6604C" w:rsidRPr="00BC2BC1">
        <w:rPr>
          <w:rStyle w:val="aa"/>
          <w:color w:val="000000"/>
          <w:lang w:val="ru-RU"/>
        </w:rPr>
        <w:t>. Организацию подготовки</w:t>
      </w:r>
      <w:r w:rsidR="003412BC" w:rsidRPr="00BC2BC1">
        <w:rPr>
          <w:rStyle w:val="aa"/>
          <w:color w:val="000000"/>
          <w:lang w:val="ru-RU"/>
        </w:rPr>
        <w:t xml:space="preserve"> заседания комиссии</w:t>
      </w:r>
      <w:r w:rsidR="007303D1" w:rsidRPr="00BC2BC1">
        <w:rPr>
          <w:rStyle w:val="aa"/>
          <w:color w:val="000000"/>
          <w:lang w:val="ru-RU"/>
        </w:rPr>
        <w:t xml:space="preserve">, </w:t>
      </w:r>
      <w:r w:rsidR="003412BC" w:rsidRPr="00BC2BC1">
        <w:rPr>
          <w:rStyle w:val="aa"/>
          <w:color w:val="000000"/>
          <w:lang w:val="ru-RU"/>
        </w:rPr>
        <w:t>ведение протокола заседания осуществляет секретарь комиссии.</w:t>
      </w:r>
    </w:p>
    <w:p w14:paraId="438E670C" w14:textId="62B0D646" w:rsidR="000F196F" w:rsidRPr="00BC2BC1" w:rsidRDefault="00DC34DF" w:rsidP="00246B58">
      <w:pPr>
        <w:ind w:firstLine="709"/>
        <w:jc w:val="both"/>
        <w:rPr>
          <w:rStyle w:val="aa"/>
          <w:color w:val="000000"/>
          <w:lang w:val="ru-RU"/>
        </w:rPr>
      </w:pPr>
      <w:r w:rsidRPr="00BC2BC1">
        <w:rPr>
          <w:rStyle w:val="aa"/>
          <w:color w:val="000000"/>
          <w:lang w:val="ru-RU"/>
        </w:rPr>
        <w:t>3</w:t>
      </w:r>
      <w:r w:rsidR="000972F7">
        <w:rPr>
          <w:rStyle w:val="aa"/>
          <w:color w:val="000000"/>
          <w:lang w:val="ru-RU"/>
        </w:rPr>
        <w:t>3</w:t>
      </w:r>
      <w:r w:rsidR="003C6FC4" w:rsidRPr="00BC2BC1">
        <w:rPr>
          <w:rStyle w:val="aa"/>
          <w:color w:val="000000"/>
          <w:lang w:val="ru-RU"/>
        </w:rPr>
        <w:t>. Заседание комиссии правомочно при наличии не менее половины членов комиссии.</w:t>
      </w:r>
    </w:p>
    <w:p w14:paraId="5D3587F4" w14:textId="223A1CBC" w:rsidR="000F196F" w:rsidRPr="00BC2BC1" w:rsidRDefault="000F196F" w:rsidP="00246B58">
      <w:pPr>
        <w:ind w:firstLine="709"/>
        <w:jc w:val="both"/>
        <w:rPr>
          <w:rStyle w:val="aa"/>
          <w:color w:val="000000"/>
          <w:lang w:val="ru-RU"/>
        </w:rPr>
      </w:pPr>
      <w:r w:rsidRPr="00BC2BC1">
        <w:rPr>
          <w:color w:val="000000" w:themeColor="text1"/>
          <w:sz w:val="27"/>
          <w:szCs w:val="27"/>
          <w:shd w:val="clear" w:color="auto" w:fill="FFFFFF"/>
        </w:rPr>
        <w:t>3</w:t>
      </w:r>
      <w:r w:rsidR="000972F7">
        <w:rPr>
          <w:color w:val="000000" w:themeColor="text1"/>
          <w:sz w:val="27"/>
          <w:szCs w:val="27"/>
          <w:shd w:val="clear" w:color="auto" w:fill="FFFFFF"/>
        </w:rPr>
        <w:t>4</w:t>
      </w:r>
      <w:r w:rsidRPr="00BC2BC1">
        <w:rPr>
          <w:color w:val="000000" w:themeColor="text1"/>
          <w:sz w:val="27"/>
          <w:szCs w:val="27"/>
          <w:shd w:val="clear" w:color="auto" w:fill="FFFFFF"/>
        </w:rPr>
        <w:t xml:space="preserve">. На </w:t>
      </w:r>
      <w:r w:rsidR="00CA450F" w:rsidRPr="00BC2BC1">
        <w:rPr>
          <w:color w:val="000000" w:themeColor="text1"/>
          <w:sz w:val="27"/>
          <w:szCs w:val="27"/>
          <w:shd w:val="clear" w:color="auto" w:fill="FFFFFF"/>
        </w:rPr>
        <w:t xml:space="preserve">заседании </w:t>
      </w:r>
      <w:r w:rsidRPr="00BC2BC1">
        <w:rPr>
          <w:color w:val="000000" w:themeColor="text1"/>
          <w:sz w:val="27"/>
          <w:szCs w:val="27"/>
          <w:shd w:val="clear" w:color="auto" w:fill="FFFFFF"/>
        </w:rPr>
        <w:t>комиссии</w:t>
      </w:r>
      <w:r w:rsidR="00CA450F" w:rsidRPr="00BC2BC1">
        <w:rPr>
          <w:color w:val="000000" w:themeColor="text1"/>
          <w:sz w:val="27"/>
          <w:szCs w:val="27"/>
          <w:shd w:val="clear" w:color="auto" w:fill="FFFFFF"/>
        </w:rPr>
        <w:t xml:space="preserve"> проходит обсуждение результатов состоявшихся публичных слушаний, рассматриваются предложения и замечания участников публичных слушаний и выносится решение.</w:t>
      </w:r>
    </w:p>
    <w:p w14:paraId="49B6FC0B" w14:textId="37E49483" w:rsidR="00CA450F" w:rsidRPr="00BC2BC1" w:rsidRDefault="00CA450F" w:rsidP="00CA450F">
      <w:pPr>
        <w:ind w:firstLine="709"/>
        <w:jc w:val="both"/>
        <w:rPr>
          <w:rStyle w:val="aa"/>
          <w:color w:val="000000" w:themeColor="text1"/>
          <w:lang w:val="ru-RU"/>
        </w:rPr>
      </w:pPr>
      <w:r w:rsidRPr="00BC2BC1">
        <w:rPr>
          <w:rStyle w:val="aa"/>
          <w:color w:val="000000"/>
          <w:lang w:val="ru-RU"/>
        </w:rPr>
        <w:t>3</w:t>
      </w:r>
      <w:r w:rsidR="000972F7">
        <w:rPr>
          <w:rStyle w:val="aa"/>
          <w:color w:val="000000"/>
          <w:lang w:val="ru-RU"/>
        </w:rPr>
        <w:t>5</w:t>
      </w:r>
      <w:r w:rsidRPr="00BC2BC1">
        <w:rPr>
          <w:rStyle w:val="aa"/>
          <w:color w:val="000000"/>
          <w:lang w:val="ru-RU"/>
        </w:rPr>
        <w:t xml:space="preserve">. Решения комиссии принимаются простым большинством голосов от числа </w:t>
      </w:r>
      <w:r w:rsidRPr="00BC2BC1">
        <w:rPr>
          <w:rStyle w:val="aa"/>
          <w:color w:val="000000" w:themeColor="text1"/>
          <w:lang w:val="ru-RU"/>
        </w:rPr>
        <w:t>присутствующих на заседании путем открытого голосования.</w:t>
      </w:r>
    </w:p>
    <w:p w14:paraId="1C0D5AE5" w14:textId="77777777" w:rsidR="00086FFF" w:rsidRPr="00BC2BC1" w:rsidRDefault="00CA450F" w:rsidP="00086FFF">
      <w:pPr>
        <w:ind w:firstLine="709"/>
        <w:jc w:val="both"/>
        <w:rPr>
          <w:color w:val="000000" w:themeColor="text1"/>
          <w:sz w:val="27"/>
          <w:szCs w:val="27"/>
          <w:shd w:val="clear" w:color="auto" w:fill="FFFFFF"/>
        </w:rPr>
      </w:pPr>
      <w:r w:rsidRPr="00BC2BC1">
        <w:rPr>
          <w:color w:val="000000" w:themeColor="text1"/>
          <w:sz w:val="27"/>
          <w:szCs w:val="27"/>
          <w:shd w:val="clear" w:color="auto" w:fill="FFFFFF"/>
        </w:rPr>
        <w:t>При равенстве голосов решающим является голос председателя комиссии.</w:t>
      </w:r>
    </w:p>
    <w:p w14:paraId="2682DCE7" w14:textId="561C4553" w:rsidR="00D17542" w:rsidRPr="00BC2BC1" w:rsidRDefault="00086FFF" w:rsidP="00D17542">
      <w:pPr>
        <w:ind w:firstLine="709"/>
        <w:jc w:val="both"/>
        <w:rPr>
          <w:sz w:val="27"/>
          <w:szCs w:val="27"/>
        </w:rPr>
      </w:pPr>
      <w:r w:rsidRPr="00BC2BC1">
        <w:rPr>
          <w:color w:val="000000" w:themeColor="text1"/>
          <w:sz w:val="27"/>
          <w:szCs w:val="27"/>
          <w:shd w:val="clear" w:color="auto" w:fill="FFFFFF"/>
        </w:rPr>
        <w:t>3</w:t>
      </w:r>
      <w:r w:rsidR="000972F7">
        <w:rPr>
          <w:color w:val="000000" w:themeColor="text1"/>
          <w:sz w:val="27"/>
          <w:szCs w:val="27"/>
          <w:shd w:val="clear" w:color="auto" w:fill="FFFFFF"/>
        </w:rPr>
        <w:t>6</w:t>
      </w:r>
      <w:r w:rsidRPr="00BC2BC1">
        <w:rPr>
          <w:color w:val="000000" w:themeColor="text1"/>
          <w:sz w:val="27"/>
          <w:szCs w:val="27"/>
          <w:shd w:val="clear" w:color="auto" w:fill="FFFFFF"/>
        </w:rPr>
        <w:t xml:space="preserve">. </w:t>
      </w:r>
      <w:r w:rsidRPr="00BC2BC1">
        <w:rPr>
          <w:sz w:val="27"/>
          <w:szCs w:val="27"/>
        </w:rPr>
        <w:t>Результаты заседания комиссии оформляются протоколом</w:t>
      </w:r>
      <w:r w:rsidR="00F66DA4" w:rsidRPr="00BC2BC1">
        <w:rPr>
          <w:rStyle w:val="aa"/>
          <w:color w:val="000000"/>
          <w:lang w:val="ru-RU"/>
        </w:rPr>
        <w:t xml:space="preserve"> в течение 5 рабочих дней. Протокол </w:t>
      </w:r>
      <w:r w:rsidRPr="00BC2BC1">
        <w:rPr>
          <w:sz w:val="27"/>
          <w:szCs w:val="27"/>
        </w:rPr>
        <w:t>подписывается председателем комиссии и секретарем комиссии.</w:t>
      </w:r>
    </w:p>
    <w:p w14:paraId="1BA14DF8" w14:textId="57168C6F" w:rsidR="00E44570" w:rsidRPr="00BC2BC1" w:rsidRDefault="00D17542" w:rsidP="00E44570">
      <w:pPr>
        <w:ind w:firstLine="709"/>
        <w:jc w:val="both"/>
        <w:rPr>
          <w:rStyle w:val="aa"/>
          <w:color w:val="000000"/>
          <w:lang w:val="ru-RU"/>
        </w:rPr>
      </w:pPr>
      <w:r w:rsidRPr="00BC2BC1">
        <w:rPr>
          <w:sz w:val="27"/>
          <w:szCs w:val="27"/>
        </w:rPr>
        <w:t>3</w:t>
      </w:r>
      <w:r w:rsidR="000972F7">
        <w:rPr>
          <w:sz w:val="27"/>
          <w:szCs w:val="27"/>
        </w:rPr>
        <w:t>7</w:t>
      </w:r>
      <w:r w:rsidRPr="00BC2BC1">
        <w:rPr>
          <w:sz w:val="27"/>
          <w:szCs w:val="27"/>
        </w:rPr>
        <w:t xml:space="preserve">. </w:t>
      </w:r>
      <w:r w:rsidRPr="00BC2BC1">
        <w:rPr>
          <w:rStyle w:val="aa"/>
          <w:color w:val="000000"/>
          <w:lang w:val="ru-RU"/>
        </w:rPr>
        <w:t xml:space="preserve">Полномочия комиссии прекращаются после передачи органу местного самоуправления, принявшему решение о назначении публичных слушаний, </w:t>
      </w:r>
      <w:r w:rsidR="00BF379E">
        <w:rPr>
          <w:rStyle w:val="aa"/>
          <w:color w:val="000000"/>
          <w:lang w:val="ru-RU"/>
        </w:rPr>
        <w:t xml:space="preserve">документов, указанных в пункте 28 настоящего Положения, </w:t>
      </w:r>
      <w:r w:rsidR="007C6AF2">
        <w:rPr>
          <w:rStyle w:val="aa"/>
          <w:color w:val="000000"/>
          <w:lang w:val="ru-RU"/>
        </w:rPr>
        <w:t xml:space="preserve">но не позднее трех месяцев со дня опубликования заключения </w:t>
      </w:r>
      <w:r w:rsidR="00CC2B74" w:rsidRPr="00BC2BC1">
        <w:rPr>
          <w:rStyle w:val="aa"/>
          <w:color w:val="000000"/>
          <w:lang w:val="ru-RU"/>
        </w:rPr>
        <w:t>о результатах публичных слушаний</w:t>
      </w:r>
      <w:r w:rsidR="00CC2B74" w:rsidRPr="00CC2B74">
        <w:rPr>
          <w:rStyle w:val="aa"/>
          <w:color w:val="000000"/>
          <w:lang w:val="ru-RU"/>
        </w:rPr>
        <w:t xml:space="preserve"> </w:t>
      </w:r>
      <w:r w:rsidR="00CC2B74" w:rsidRPr="00BC2BC1">
        <w:rPr>
          <w:rStyle w:val="aa"/>
          <w:color w:val="000000"/>
          <w:lang w:val="ru-RU"/>
        </w:rPr>
        <w:t>в официальном источнике для опубликования нормативных правовых актов</w:t>
      </w:r>
      <w:r w:rsidR="00CC2B74">
        <w:rPr>
          <w:rStyle w:val="aa"/>
          <w:color w:val="000000"/>
          <w:lang w:val="ru-RU"/>
        </w:rPr>
        <w:t>.</w:t>
      </w:r>
      <w:r w:rsidR="00246B58" w:rsidRPr="00BC2BC1">
        <w:rPr>
          <w:sz w:val="27"/>
          <w:szCs w:val="27"/>
        </w:rPr>
        <w:t>»</w:t>
      </w:r>
      <w:r w:rsidR="002A09EF" w:rsidRPr="00BC2BC1">
        <w:rPr>
          <w:rStyle w:val="aa"/>
          <w:color w:val="000000"/>
          <w:lang w:val="ru-RU"/>
        </w:rPr>
        <w:t>.</w:t>
      </w:r>
    </w:p>
    <w:p w14:paraId="263F1848" w14:textId="45E50B58" w:rsidR="002A09EF" w:rsidRPr="00BC2BC1" w:rsidRDefault="00375DC5" w:rsidP="00E44570">
      <w:pPr>
        <w:ind w:firstLine="709"/>
        <w:jc w:val="both"/>
        <w:rPr>
          <w:rStyle w:val="aa"/>
          <w:color w:val="000000"/>
          <w:lang w:val="ru-RU"/>
        </w:rPr>
      </w:pPr>
      <w:r>
        <w:rPr>
          <w:rStyle w:val="aa"/>
          <w:color w:val="000000"/>
          <w:lang w:val="ru-RU"/>
        </w:rPr>
        <w:t>3</w:t>
      </w:r>
      <w:r w:rsidR="002A09EF" w:rsidRPr="00BC2BC1">
        <w:rPr>
          <w:rStyle w:val="aa"/>
          <w:color w:val="000000"/>
          <w:lang w:val="ru-RU"/>
        </w:rPr>
        <w:t>) разделы 4 и 5 исключить;</w:t>
      </w:r>
    </w:p>
    <w:p w14:paraId="63C20732" w14:textId="4CEDCFD3" w:rsidR="002A09EF" w:rsidRPr="00BC2BC1" w:rsidRDefault="00375DC5" w:rsidP="00E44570">
      <w:pPr>
        <w:ind w:firstLine="709"/>
        <w:jc w:val="both"/>
        <w:rPr>
          <w:rStyle w:val="aa"/>
          <w:color w:val="000000"/>
          <w:lang w:val="ru-RU"/>
        </w:rPr>
      </w:pPr>
      <w:r>
        <w:rPr>
          <w:rStyle w:val="aa"/>
          <w:color w:val="000000"/>
          <w:lang w:val="ru-RU"/>
        </w:rPr>
        <w:t>4</w:t>
      </w:r>
      <w:r w:rsidR="002A09EF" w:rsidRPr="00BC2BC1">
        <w:rPr>
          <w:rStyle w:val="aa"/>
          <w:color w:val="000000"/>
          <w:lang w:val="ru-RU"/>
        </w:rPr>
        <w:t xml:space="preserve">) раздел 6 считать </w:t>
      </w:r>
      <w:r w:rsidRPr="00BC2BC1">
        <w:rPr>
          <w:rStyle w:val="aa"/>
          <w:color w:val="000000"/>
          <w:lang w:val="ru-RU"/>
        </w:rPr>
        <w:t xml:space="preserve">соответственно </w:t>
      </w:r>
      <w:r w:rsidR="002A09EF" w:rsidRPr="00BC2BC1">
        <w:rPr>
          <w:rStyle w:val="aa"/>
          <w:color w:val="000000"/>
          <w:lang w:val="ru-RU"/>
        </w:rPr>
        <w:t>разделом 4</w:t>
      </w:r>
      <w:r>
        <w:rPr>
          <w:rStyle w:val="aa"/>
          <w:color w:val="000000"/>
          <w:lang w:val="ru-RU"/>
        </w:rPr>
        <w:t>;</w:t>
      </w:r>
    </w:p>
    <w:p w14:paraId="4222CE56" w14:textId="5A4AB29C" w:rsidR="00222C65" w:rsidRPr="00BC2BC1" w:rsidRDefault="00375DC5" w:rsidP="00E44570">
      <w:pPr>
        <w:ind w:firstLine="709"/>
        <w:jc w:val="both"/>
        <w:rPr>
          <w:rStyle w:val="aa"/>
          <w:color w:val="000000"/>
          <w:lang w:val="ru-RU"/>
        </w:rPr>
      </w:pPr>
      <w:r>
        <w:rPr>
          <w:rStyle w:val="aa"/>
          <w:color w:val="000000"/>
          <w:lang w:val="ru-RU"/>
        </w:rPr>
        <w:t>5</w:t>
      </w:r>
      <w:r w:rsidR="00222C65" w:rsidRPr="00BC2BC1">
        <w:rPr>
          <w:rStyle w:val="aa"/>
          <w:color w:val="000000"/>
          <w:lang w:val="ru-RU"/>
        </w:rPr>
        <w:t>) приложение исключить;</w:t>
      </w:r>
    </w:p>
    <w:p w14:paraId="7E560A91" w14:textId="34300789" w:rsidR="00920F87" w:rsidRPr="00BC2BC1" w:rsidRDefault="00375DC5" w:rsidP="00222C65">
      <w:pPr>
        <w:ind w:firstLine="709"/>
        <w:jc w:val="both"/>
        <w:rPr>
          <w:color w:val="000000"/>
          <w:sz w:val="27"/>
          <w:szCs w:val="27"/>
        </w:rPr>
      </w:pPr>
      <w:r>
        <w:rPr>
          <w:rStyle w:val="aa"/>
          <w:color w:val="000000"/>
          <w:lang w:val="ru-RU"/>
        </w:rPr>
        <w:t>6</w:t>
      </w:r>
      <w:r w:rsidR="00222C65" w:rsidRPr="00BC2BC1">
        <w:rPr>
          <w:rStyle w:val="aa"/>
          <w:color w:val="000000"/>
          <w:lang w:val="ru-RU"/>
        </w:rPr>
        <w:t>)</w:t>
      </w:r>
      <w:r w:rsidR="007303D1" w:rsidRPr="00BC2BC1">
        <w:rPr>
          <w:rStyle w:val="aa"/>
          <w:color w:val="000000"/>
          <w:lang w:val="ru-RU"/>
        </w:rPr>
        <w:t xml:space="preserve"> </w:t>
      </w:r>
      <w:r w:rsidR="00222C65" w:rsidRPr="00BC2BC1">
        <w:rPr>
          <w:rStyle w:val="aa"/>
          <w:color w:val="000000"/>
          <w:lang w:val="ru-RU"/>
        </w:rPr>
        <w:t xml:space="preserve">дополнить прилагаемыми к настоящему </w:t>
      </w:r>
      <w:r>
        <w:rPr>
          <w:rStyle w:val="aa"/>
          <w:color w:val="000000"/>
          <w:lang w:val="ru-RU"/>
        </w:rPr>
        <w:t>Положению</w:t>
      </w:r>
      <w:r w:rsidR="00222C65" w:rsidRPr="00BC2BC1">
        <w:rPr>
          <w:rStyle w:val="aa"/>
          <w:color w:val="000000"/>
          <w:lang w:val="ru-RU"/>
        </w:rPr>
        <w:t xml:space="preserve"> приложениями № 1, №</w:t>
      </w:r>
      <w:r>
        <w:rPr>
          <w:rStyle w:val="aa"/>
          <w:color w:val="000000"/>
          <w:lang w:val="ru-RU"/>
        </w:rPr>
        <w:t> </w:t>
      </w:r>
      <w:r w:rsidR="00222C65" w:rsidRPr="00BC2BC1">
        <w:rPr>
          <w:rStyle w:val="aa"/>
          <w:color w:val="000000"/>
          <w:lang w:val="ru-RU"/>
        </w:rPr>
        <w:t>2, № 3, № 4</w:t>
      </w:r>
      <w:r w:rsidR="00ED3D83">
        <w:rPr>
          <w:rStyle w:val="aa"/>
          <w:color w:val="000000"/>
          <w:lang w:val="ru-RU"/>
        </w:rPr>
        <w:t>, № 5</w:t>
      </w:r>
      <w:r w:rsidR="00270471">
        <w:rPr>
          <w:rStyle w:val="aa"/>
          <w:color w:val="000000"/>
          <w:lang w:val="ru-RU"/>
        </w:rPr>
        <w:t>, № 6</w:t>
      </w:r>
      <w:r w:rsidR="00830F1A">
        <w:rPr>
          <w:rStyle w:val="aa"/>
          <w:color w:val="000000"/>
          <w:lang w:val="ru-RU"/>
        </w:rPr>
        <w:t>, № 7</w:t>
      </w:r>
      <w:r w:rsidR="00270471">
        <w:rPr>
          <w:rStyle w:val="aa"/>
          <w:color w:val="000000"/>
          <w:lang w:val="ru-RU"/>
        </w:rPr>
        <w:t>.</w:t>
      </w:r>
    </w:p>
    <w:p w14:paraId="3399FA1B" w14:textId="77777777" w:rsidR="00EC205D" w:rsidRPr="00BC2BC1" w:rsidRDefault="0073602D" w:rsidP="00EC205D">
      <w:pPr>
        <w:ind w:firstLine="709"/>
        <w:jc w:val="both"/>
        <w:rPr>
          <w:color w:val="000000" w:themeColor="text1"/>
          <w:sz w:val="27"/>
          <w:szCs w:val="27"/>
        </w:rPr>
      </w:pPr>
      <w:r w:rsidRPr="00BC2BC1">
        <w:rPr>
          <w:color w:val="000000"/>
          <w:sz w:val="27"/>
          <w:szCs w:val="27"/>
        </w:rPr>
        <w:t xml:space="preserve">2. </w:t>
      </w:r>
      <w:r w:rsidR="00EC205D" w:rsidRPr="00BC2BC1">
        <w:rPr>
          <w:sz w:val="27"/>
          <w:szCs w:val="27"/>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EC205D" w:rsidRPr="00BC2BC1">
          <w:rPr>
            <w:rStyle w:val="ac"/>
            <w:color w:val="000000" w:themeColor="text1"/>
            <w:sz w:val="27"/>
            <w:szCs w:val="27"/>
            <w:u w:val="none"/>
          </w:rPr>
          <w:t>www.администрация-мурино.рф</w:t>
        </w:r>
      </w:hyperlink>
      <w:r w:rsidR="00EC205D" w:rsidRPr="00BC2BC1">
        <w:rPr>
          <w:color w:val="000000" w:themeColor="text1"/>
          <w:sz w:val="27"/>
          <w:szCs w:val="27"/>
        </w:rPr>
        <w:t>.</w:t>
      </w:r>
    </w:p>
    <w:p w14:paraId="17AA9E78" w14:textId="454AB8D2" w:rsidR="006466F2" w:rsidRPr="00BC2BC1" w:rsidRDefault="00EC205D" w:rsidP="006466F2">
      <w:pPr>
        <w:ind w:firstLine="709"/>
        <w:jc w:val="both"/>
        <w:rPr>
          <w:color w:val="000000"/>
          <w:sz w:val="27"/>
          <w:szCs w:val="27"/>
        </w:rPr>
      </w:pPr>
      <w:r w:rsidRPr="00BC2BC1">
        <w:rPr>
          <w:color w:val="000000" w:themeColor="text1"/>
          <w:sz w:val="27"/>
          <w:szCs w:val="27"/>
        </w:rPr>
        <w:t xml:space="preserve">3. </w:t>
      </w:r>
      <w:r w:rsidR="000972F7">
        <w:rPr>
          <w:color w:val="000000" w:themeColor="text1"/>
          <w:sz w:val="27"/>
          <w:szCs w:val="27"/>
        </w:rPr>
        <w:t xml:space="preserve"> </w:t>
      </w:r>
      <w:r w:rsidRPr="00BC2BC1">
        <w:rPr>
          <w:color w:val="000000"/>
          <w:sz w:val="27"/>
          <w:szCs w:val="27"/>
        </w:rPr>
        <w:t>Настоящее решение вступает в силу со дня его официального опубликования</w:t>
      </w:r>
      <w:r w:rsidR="008904F1" w:rsidRPr="00BC2BC1">
        <w:rPr>
          <w:color w:val="000000"/>
          <w:sz w:val="27"/>
          <w:szCs w:val="27"/>
        </w:rPr>
        <w:t>.</w:t>
      </w:r>
    </w:p>
    <w:p w14:paraId="3DAF9E2D" w14:textId="797FA4CF" w:rsidR="00BC3F1A" w:rsidRPr="00BC2BC1" w:rsidRDefault="00EC205D" w:rsidP="006466F2">
      <w:pPr>
        <w:ind w:firstLine="709"/>
        <w:jc w:val="both"/>
        <w:rPr>
          <w:color w:val="000000"/>
          <w:sz w:val="27"/>
          <w:szCs w:val="27"/>
        </w:rPr>
      </w:pPr>
      <w:r w:rsidRPr="00BC2BC1">
        <w:rPr>
          <w:bCs/>
          <w:color w:val="000000" w:themeColor="text1"/>
          <w:sz w:val="27"/>
          <w:szCs w:val="27"/>
        </w:rPr>
        <w:t>4.</w:t>
      </w:r>
      <w:r w:rsidR="000972F7">
        <w:rPr>
          <w:bCs/>
          <w:color w:val="000000" w:themeColor="text1"/>
          <w:sz w:val="27"/>
          <w:szCs w:val="27"/>
        </w:rPr>
        <w:t xml:space="preserve"> </w:t>
      </w:r>
      <w:r w:rsidR="00BC3F1A" w:rsidRPr="00BC2BC1">
        <w:rPr>
          <w:color w:val="000000"/>
          <w:sz w:val="27"/>
          <w:szCs w:val="27"/>
        </w:rPr>
        <w:t xml:space="preserve">Контроль исполнения настоящего решения возложить </w:t>
      </w:r>
      <w:r w:rsidR="006466F2" w:rsidRPr="00BC2BC1">
        <w:rPr>
          <w:color w:val="000000"/>
          <w:sz w:val="27"/>
          <w:szCs w:val="27"/>
        </w:rPr>
        <w:t>на постоянную комиссию по вопросам местного самоуправления, гласности, использования земель, законности и правопорядка.</w:t>
      </w:r>
    </w:p>
    <w:p w14:paraId="71F413D1" w14:textId="15540276" w:rsidR="00EC205D" w:rsidRPr="00BC2BC1" w:rsidRDefault="00EC205D" w:rsidP="00BC3F1A">
      <w:pPr>
        <w:shd w:val="clear" w:color="auto" w:fill="FFFFFF"/>
        <w:tabs>
          <w:tab w:val="left" w:pos="709"/>
        </w:tabs>
        <w:jc w:val="both"/>
        <w:rPr>
          <w:bCs/>
          <w:color w:val="000000" w:themeColor="text1"/>
          <w:sz w:val="27"/>
          <w:szCs w:val="27"/>
        </w:rPr>
      </w:pPr>
    </w:p>
    <w:p w14:paraId="3BA92D37" w14:textId="77777777" w:rsidR="00EC205D" w:rsidRPr="00BC2BC1" w:rsidRDefault="00EC205D" w:rsidP="00EC205D">
      <w:pPr>
        <w:ind w:firstLine="680"/>
        <w:jc w:val="both"/>
        <w:rPr>
          <w:bCs/>
          <w:color w:val="000000" w:themeColor="text1"/>
          <w:sz w:val="27"/>
          <w:szCs w:val="27"/>
        </w:rPr>
      </w:pPr>
    </w:p>
    <w:p w14:paraId="64386D39" w14:textId="77777777" w:rsidR="00EC205D" w:rsidRPr="00BC2BC1" w:rsidRDefault="00EC205D" w:rsidP="00EC205D">
      <w:pPr>
        <w:ind w:firstLine="680"/>
        <w:jc w:val="both"/>
        <w:rPr>
          <w:bCs/>
          <w:color w:val="000000" w:themeColor="text1"/>
          <w:sz w:val="27"/>
          <w:szCs w:val="27"/>
        </w:rPr>
      </w:pPr>
    </w:p>
    <w:p w14:paraId="63C3002B" w14:textId="563E8EF7" w:rsidR="00EC205D" w:rsidRPr="00BC2BC1" w:rsidRDefault="00EC205D" w:rsidP="00EC205D">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7"/>
          <w:szCs w:val="27"/>
        </w:rPr>
      </w:pPr>
      <w:r w:rsidRPr="00BC2BC1">
        <w:rPr>
          <w:rFonts w:ascii="Times New Roman" w:eastAsia="Times New Roman" w:hAnsi="Times New Roman" w:cs="Times New Roman"/>
          <w:color w:val="000000"/>
          <w:sz w:val="27"/>
          <w:szCs w:val="27"/>
        </w:rPr>
        <w:t xml:space="preserve">Глава муниципального образования                                                         </w:t>
      </w:r>
      <w:r w:rsidR="00375DC5">
        <w:rPr>
          <w:rFonts w:ascii="Times New Roman" w:eastAsia="Times New Roman" w:hAnsi="Times New Roman" w:cs="Times New Roman"/>
          <w:color w:val="000000"/>
          <w:sz w:val="27"/>
          <w:szCs w:val="27"/>
        </w:rPr>
        <w:t xml:space="preserve">       </w:t>
      </w:r>
      <w:r w:rsidRPr="00BC2BC1">
        <w:rPr>
          <w:rFonts w:ascii="Times New Roman" w:eastAsia="Times New Roman" w:hAnsi="Times New Roman" w:cs="Times New Roman"/>
          <w:color w:val="000000"/>
          <w:sz w:val="27"/>
          <w:szCs w:val="27"/>
        </w:rPr>
        <w:t>Д.В. Кузьмин</w:t>
      </w:r>
    </w:p>
    <w:p w14:paraId="7726802B" w14:textId="4AEA5101" w:rsidR="0015128D" w:rsidRPr="00700821" w:rsidRDefault="0015128D" w:rsidP="0073602D">
      <w:pPr>
        <w:ind w:firstLine="709"/>
        <w:jc w:val="both"/>
        <w:rPr>
          <w:color w:val="000000"/>
          <w:sz w:val="28"/>
          <w:szCs w:val="28"/>
        </w:rPr>
      </w:pPr>
    </w:p>
    <w:p w14:paraId="55A7B9A5" w14:textId="77777777" w:rsidR="002C5136" w:rsidRDefault="002C5136" w:rsidP="0073602D">
      <w:pPr>
        <w:tabs>
          <w:tab w:val="left" w:pos="1000"/>
          <w:tab w:val="left" w:pos="2552"/>
        </w:tabs>
        <w:jc w:val="both"/>
        <w:rPr>
          <w:sz w:val="28"/>
          <w:szCs w:val="28"/>
        </w:rPr>
      </w:pPr>
    </w:p>
    <w:p w14:paraId="5EA0A298" w14:textId="77777777" w:rsidR="002C5136" w:rsidRDefault="002C5136" w:rsidP="0073602D">
      <w:pPr>
        <w:tabs>
          <w:tab w:val="left" w:pos="1000"/>
          <w:tab w:val="left" w:pos="2552"/>
        </w:tabs>
        <w:jc w:val="both"/>
        <w:rPr>
          <w:sz w:val="28"/>
          <w:szCs w:val="28"/>
        </w:rPr>
      </w:pPr>
    </w:p>
    <w:p w14:paraId="2679A2F3" w14:textId="4E749385" w:rsidR="00D17542" w:rsidRDefault="00D17542" w:rsidP="00222C65">
      <w:pPr>
        <w:spacing w:line="240" w:lineRule="exact"/>
        <w:ind w:left="5398"/>
        <w:jc w:val="right"/>
        <w:rPr>
          <w:color w:val="000000"/>
          <w:sz w:val="20"/>
          <w:szCs w:val="20"/>
        </w:rPr>
      </w:pPr>
    </w:p>
    <w:p w14:paraId="694C2EDB" w14:textId="2AAE63B9" w:rsidR="00BC2BC1" w:rsidRDefault="00BC2BC1" w:rsidP="00222C65">
      <w:pPr>
        <w:spacing w:line="240" w:lineRule="exact"/>
        <w:ind w:left="5398"/>
        <w:jc w:val="right"/>
        <w:rPr>
          <w:color w:val="000000"/>
          <w:sz w:val="20"/>
          <w:szCs w:val="20"/>
        </w:rPr>
      </w:pPr>
    </w:p>
    <w:p w14:paraId="7F3473B7" w14:textId="1A482693" w:rsidR="00BC2BC1" w:rsidRDefault="00BC2BC1" w:rsidP="00222C65">
      <w:pPr>
        <w:spacing w:line="240" w:lineRule="exact"/>
        <w:ind w:left="5398"/>
        <w:jc w:val="right"/>
        <w:rPr>
          <w:color w:val="000000"/>
          <w:sz w:val="20"/>
          <w:szCs w:val="20"/>
        </w:rPr>
      </w:pPr>
    </w:p>
    <w:p w14:paraId="5CFC88E0" w14:textId="77777777" w:rsidR="00BC2BC1" w:rsidRDefault="00BC2BC1" w:rsidP="00222C65">
      <w:pPr>
        <w:spacing w:line="240" w:lineRule="exact"/>
        <w:ind w:left="5398"/>
        <w:jc w:val="right"/>
        <w:rPr>
          <w:color w:val="000000"/>
          <w:sz w:val="20"/>
          <w:szCs w:val="20"/>
        </w:rPr>
      </w:pPr>
    </w:p>
    <w:p w14:paraId="5F4AC9BC" w14:textId="76392972" w:rsidR="00EC205D"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440F7E">
        <w:rPr>
          <w:color w:val="000000"/>
          <w:sz w:val="20"/>
          <w:szCs w:val="20"/>
        </w:rPr>
        <w:t xml:space="preserve">  </w:t>
      </w:r>
      <w:r w:rsidR="00222C65" w:rsidRPr="00222C65">
        <w:rPr>
          <w:color w:val="000000"/>
          <w:sz w:val="20"/>
          <w:szCs w:val="20"/>
        </w:rPr>
        <w:t>Приложение № 1</w:t>
      </w:r>
    </w:p>
    <w:p w14:paraId="0025524C" w14:textId="77777777" w:rsidR="00BB48E0" w:rsidRDefault="00BB48E0" w:rsidP="00222C65">
      <w:pPr>
        <w:pStyle w:val="a9"/>
        <w:ind w:left="5760" w:right="40"/>
        <w:jc w:val="right"/>
        <w:rPr>
          <w:rStyle w:val="aa"/>
          <w:color w:val="000000"/>
          <w:sz w:val="20"/>
          <w:szCs w:val="20"/>
          <w:lang w:val="ru-RU"/>
        </w:rPr>
      </w:pPr>
      <w:r>
        <w:rPr>
          <w:color w:val="000000"/>
          <w:sz w:val="20"/>
          <w:szCs w:val="20"/>
          <w:lang w:val="ru-RU"/>
        </w:rPr>
        <w:t>к</w:t>
      </w:r>
      <w:r w:rsidR="00222C65" w:rsidRPr="00222C65">
        <w:rPr>
          <w:color w:val="000000"/>
          <w:sz w:val="20"/>
          <w:szCs w:val="20"/>
          <w:lang w:val="ru-RU"/>
        </w:rPr>
        <w:t xml:space="preserve"> Положению о порядке </w:t>
      </w:r>
      <w:r w:rsidR="00222C65" w:rsidRPr="00222C65">
        <w:rPr>
          <w:rStyle w:val="aa"/>
          <w:color w:val="000000"/>
          <w:sz w:val="20"/>
          <w:szCs w:val="20"/>
          <w:lang w:val="ru-RU"/>
        </w:rPr>
        <w:t>организации и проведения публичных слушаний</w:t>
      </w:r>
    </w:p>
    <w:p w14:paraId="5AEB9253" w14:textId="6590D417" w:rsidR="00222C65" w:rsidRPr="00222C65" w:rsidRDefault="00222C65" w:rsidP="00222C65">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6F998ED4" w14:textId="1A5970FE" w:rsidR="00222C65" w:rsidRDefault="00222C65" w:rsidP="0073602D">
      <w:pPr>
        <w:spacing w:line="240" w:lineRule="exact"/>
        <w:ind w:left="5398"/>
        <w:jc w:val="center"/>
        <w:rPr>
          <w:color w:val="000000"/>
        </w:rPr>
      </w:pPr>
    </w:p>
    <w:p w14:paraId="0F674A7A" w14:textId="08A0DA34" w:rsidR="00EC205D" w:rsidRPr="00135C37" w:rsidRDefault="00EC205D" w:rsidP="0073602D">
      <w:pPr>
        <w:spacing w:line="240" w:lineRule="exact"/>
        <w:ind w:left="5398"/>
        <w:jc w:val="center"/>
        <w:rPr>
          <w:b/>
          <w:color w:val="000000"/>
        </w:rPr>
      </w:pPr>
    </w:p>
    <w:p w14:paraId="49A75597" w14:textId="77777777" w:rsidR="00135C37" w:rsidRPr="00135C37" w:rsidRDefault="00135C37" w:rsidP="00135C37">
      <w:pPr>
        <w:pStyle w:val="110"/>
        <w:keepNext/>
        <w:keepLines/>
        <w:shd w:val="clear" w:color="auto" w:fill="auto"/>
        <w:spacing w:after="300" w:line="260" w:lineRule="exact"/>
        <w:ind w:left="20" w:firstLine="0"/>
        <w:rPr>
          <w:b w:val="0"/>
          <w:sz w:val="24"/>
          <w:szCs w:val="24"/>
        </w:rPr>
      </w:pPr>
      <w:bookmarkStart w:id="1" w:name="bookmark8"/>
      <w:r w:rsidRPr="00135C37">
        <w:rPr>
          <w:rStyle w:val="13"/>
          <w:b/>
          <w:color w:val="000000"/>
          <w:sz w:val="24"/>
          <w:szCs w:val="24"/>
        </w:rPr>
        <w:t xml:space="preserve">Ходатайство </w:t>
      </w:r>
      <w:bookmarkStart w:id="2" w:name="bookmark9"/>
      <w:r w:rsidRPr="00135C37">
        <w:rPr>
          <w:rStyle w:val="13"/>
          <w:b/>
          <w:color w:val="000000"/>
          <w:sz w:val="24"/>
          <w:szCs w:val="24"/>
        </w:rPr>
        <w:t>о проведении публичных слушаний</w:t>
      </w:r>
      <w:bookmarkEnd w:id="1"/>
      <w:bookmarkEnd w:id="2"/>
    </w:p>
    <w:p w14:paraId="338B7087" w14:textId="6086D554" w:rsidR="00135C37" w:rsidRPr="00135C37" w:rsidRDefault="00135C37" w:rsidP="00135C37">
      <w:pPr>
        <w:pStyle w:val="a9"/>
        <w:tabs>
          <w:tab w:val="right" w:leader="underscore" w:pos="9729"/>
        </w:tabs>
        <w:ind w:left="20" w:right="40"/>
        <w:rPr>
          <w:rStyle w:val="aa"/>
          <w:color w:val="000000"/>
          <w:sz w:val="28"/>
          <w:szCs w:val="28"/>
          <w:lang w:val="ru-RU"/>
        </w:rPr>
      </w:pPr>
      <w:r w:rsidRPr="00135C37">
        <w:rPr>
          <w:rStyle w:val="aa"/>
          <w:color w:val="000000"/>
          <w:sz w:val="24"/>
          <w:szCs w:val="24"/>
          <w:lang w:val="ru-RU"/>
        </w:rPr>
        <w:t>Мы, нижеподписавшиеся, предлагаем провести публичные слушания по проекту, теме (вопросу)</w:t>
      </w:r>
      <w:r w:rsidRPr="00135C37">
        <w:rPr>
          <w:rStyle w:val="aa"/>
          <w:color w:val="000000"/>
          <w:sz w:val="28"/>
          <w:szCs w:val="28"/>
          <w:lang w:val="ru-RU"/>
        </w:rPr>
        <w:tab/>
      </w:r>
    </w:p>
    <w:p w14:paraId="0768A963" w14:textId="2438149D" w:rsidR="00135C37" w:rsidRPr="00135C37" w:rsidRDefault="00135C37" w:rsidP="00135C37">
      <w:pPr>
        <w:pStyle w:val="a9"/>
        <w:tabs>
          <w:tab w:val="right" w:leader="underscore" w:pos="9729"/>
        </w:tabs>
        <w:ind w:right="40"/>
        <w:rPr>
          <w:rStyle w:val="3"/>
          <w:bCs w:val="0"/>
          <w:color w:val="000000"/>
          <w:lang w:val="ru-RU"/>
        </w:rPr>
      </w:pPr>
      <w:r w:rsidRPr="00135C37">
        <w:rPr>
          <w:rStyle w:val="aa"/>
          <w:color w:val="000000"/>
          <w:sz w:val="18"/>
          <w:szCs w:val="18"/>
          <w:lang w:val="ru-RU"/>
        </w:rPr>
        <w:t xml:space="preserve">                                               </w:t>
      </w:r>
      <w:r>
        <w:rPr>
          <w:rStyle w:val="aa"/>
          <w:color w:val="000000"/>
          <w:sz w:val="18"/>
          <w:szCs w:val="18"/>
          <w:lang w:val="ru-RU"/>
        </w:rPr>
        <w:t xml:space="preserve">                             </w:t>
      </w:r>
      <w:r w:rsidRPr="00135C37">
        <w:rPr>
          <w:rStyle w:val="aa"/>
          <w:color w:val="000000"/>
          <w:sz w:val="18"/>
          <w:szCs w:val="18"/>
          <w:lang w:val="ru-RU"/>
        </w:rPr>
        <w:t>(</w:t>
      </w:r>
      <w:r w:rsidRPr="00135C37">
        <w:rPr>
          <w:rStyle w:val="3"/>
          <w:b w:val="0"/>
          <w:bCs w:val="0"/>
          <w:color w:val="000000"/>
          <w:lang w:val="ru-RU"/>
        </w:rPr>
        <w:t>наименование проекта</w:t>
      </w:r>
      <w:r w:rsidRPr="00135C37">
        <w:rPr>
          <w:rStyle w:val="3"/>
          <w:bCs w:val="0"/>
          <w:color w:val="000000"/>
          <w:lang w:val="ru-RU"/>
        </w:rPr>
        <w:t xml:space="preserve"> </w:t>
      </w:r>
    </w:p>
    <w:p w14:paraId="5536F33C" w14:textId="77777777" w:rsidR="00135C37" w:rsidRPr="00A96220" w:rsidRDefault="00135C37" w:rsidP="00135C37">
      <w:pPr>
        <w:pStyle w:val="a9"/>
        <w:tabs>
          <w:tab w:val="right" w:leader="underscore" w:pos="9729"/>
        </w:tabs>
        <w:ind w:right="40"/>
        <w:rPr>
          <w:rStyle w:val="3"/>
          <w:b w:val="0"/>
          <w:color w:val="000000"/>
          <w:sz w:val="28"/>
          <w:szCs w:val="28"/>
          <w:lang w:val="ru-RU"/>
        </w:rPr>
      </w:pPr>
      <w:r w:rsidRPr="00A96220">
        <w:rPr>
          <w:rStyle w:val="3"/>
          <w:b w:val="0"/>
          <w:color w:val="000000"/>
          <w:sz w:val="28"/>
          <w:szCs w:val="28"/>
          <w:lang w:val="ru-RU"/>
        </w:rPr>
        <w:t>____________________________________________________________________</w:t>
      </w:r>
      <w:r w:rsidRPr="00A96220">
        <w:rPr>
          <w:rStyle w:val="3"/>
          <w:b w:val="0"/>
          <w:color w:val="000000"/>
          <w:sz w:val="24"/>
          <w:szCs w:val="24"/>
          <w:lang w:val="ru-RU"/>
        </w:rPr>
        <w:t>,</w:t>
      </w:r>
    </w:p>
    <w:p w14:paraId="381E2E72" w14:textId="77777777" w:rsidR="00135C37" w:rsidRPr="00135C37" w:rsidRDefault="00135C37" w:rsidP="00135C37">
      <w:pPr>
        <w:pStyle w:val="a9"/>
        <w:tabs>
          <w:tab w:val="right" w:leader="underscore" w:pos="9729"/>
        </w:tabs>
        <w:ind w:right="40"/>
        <w:rPr>
          <w:b/>
          <w:color w:val="000000"/>
          <w:sz w:val="18"/>
          <w:szCs w:val="18"/>
          <w:lang w:val="ru-RU"/>
        </w:rPr>
      </w:pPr>
      <w:r w:rsidRPr="00135C37">
        <w:rPr>
          <w:rStyle w:val="3"/>
          <w:b w:val="0"/>
          <w:bCs w:val="0"/>
          <w:color w:val="000000"/>
          <w:sz w:val="20"/>
          <w:szCs w:val="20"/>
          <w:lang w:val="ru-RU"/>
        </w:rPr>
        <w:t xml:space="preserve">                                                      </w:t>
      </w:r>
      <w:r w:rsidRPr="00135C37">
        <w:rPr>
          <w:rStyle w:val="3"/>
          <w:b w:val="0"/>
          <w:bCs w:val="0"/>
          <w:color w:val="000000"/>
          <w:lang w:val="ru-RU"/>
        </w:rPr>
        <w:t>муниципального правового</w:t>
      </w:r>
      <w:r w:rsidRPr="00135C37">
        <w:rPr>
          <w:rStyle w:val="3"/>
          <w:bCs w:val="0"/>
          <w:color w:val="000000"/>
          <w:lang w:val="ru-RU"/>
        </w:rPr>
        <w:t xml:space="preserve"> </w:t>
      </w:r>
      <w:r w:rsidRPr="00135C37">
        <w:rPr>
          <w:rStyle w:val="3"/>
          <w:b w:val="0"/>
          <w:bCs w:val="0"/>
          <w:color w:val="000000"/>
          <w:lang w:val="ru-RU"/>
        </w:rPr>
        <w:t>акта, темы (вопроса))</w:t>
      </w:r>
    </w:p>
    <w:p w14:paraId="78E8A999" w14:textId="77777777" w:rsidR="00135C37" w:rsidRPr="00135C37" w:rsidRDefault="00135C37" w:rsidP="00135C37">
      <w:pPr>
        <w:pStyle w:val="a9"/>
        <w:tabs>
          <w:tab w:val="right" w:leader="underscore" w:pos="9729"/>
        </w:tabs>
        <w:spacing w:after="8" w:line="260" w:lineRule="exact"/>
        <w:ind w:left="20"/>
        <w:rPr>
          <w:rStyle w:val="aa"/>
          <w:color w:val="000000"/>
          <w:sz w:val="28"/>
          <w:szCs w:val="28"/>
          <w:lang w:val="ru-RU"/>
        </w:rPr>
      </w:pPr>
    </w:p>
    <w:p w14:paraId="4BBEA8EB" w14:textId="77777777" w:rsidR="00135C37" w:rsidRDefault="00135C37" w:rsidP="00135C37">
      <w:pPr>
        <w:pStyle w:val="a9"/>
        <w:tabs>
          <w:tab w:val="right" w:leader="underscore" w:pos="9729"/>
        </w:tabs>
        <w:spacing w:after="8" w:line="260" w:lineRule="exact"/>
        <w:ind w:left="20"/>
        <w:rPr>
          <w:rStyle w:val="aa"/>
          <w:color w:val="000000"/>
          <w:sz w:val="24"/>
          <w:szCs w:val="24"/>
          <w:lang w:val="ru-RU"/>
        </w:rPr>
      </w:pPr>
      <w:r w:rsidRPr="00135C37">
        <w:rPr>
          <w:rStyle w:val="aa"/>
          <w:color w:val="000000"/>
          <w:sz w:val="24"/>
          <w:szCs w:val="24"/>
          <w:lang w:val="ru-RU"/>
        </w:rPr>
        <w:t>находящемуся на рассмотрении</w:t>
      </w:r>
    </w:p>
    <w:p w14:paraId="074814B4" w14:textId="6CD32520" w:rsidR="00135C37" w:rsidRPr="00135C37" w:rsidRDefault="005376C4" w:rsidP="00135C37">
      <w:pPr>
        <w:pStyle w:val="a9"/>
        <w:tabs>
          <w:tab w:val="right" w:leader="underscore" w:pos="9729"/>
        </w:tabs>
        <w:spacing w:after="8" w:line="260" w:lineRule="exact"/>
        <w:ind w:left="20"/>
        <w:rPr>
          <w:rStyle w:val="aa"/>
          <w:color w:val="000000"/>
          <w:sz w:val="28"/>
          <w:szCs w:val="28"/>
          <w:lang w:val="ru-RU"/>
        </w:rPr>
      </w:pPr>
      <w:r>
        <w:rPr>
          <w:rStyle w:val="aa"/>
          <w:color w:val="000000"/>
          <w:sz w:val="28"/>
          <w:szCs w:val="28"/>
          <w:u w:val="single"/>
          <w:lang w:val="ru-RU"/>
        </w:rPr>
        <w:t xml:space="preserve">                                                                                                                                        </w:t>
      </w:r>
      <w:r w:rsidR="00135C37">
        <w:rPr>
          <w:rStyle w:val="aa"/>
          <w:color w:val="000000"/>
          <w:sz w:val="28"/>
          <w:szCs w:val="28"/>
          <w:lang w:val="ru-RU"/>
        </w:rPr>
        <w:t xml:space="preserve">, </w:t>
      </w:r>
    </w:p>
    <w:p w14:paraId="734F0492" w14:textId="77777777" w:rsidR="00135C37" w:rsidRPr="005376C4" w:rsidRDefault="00135C37" w:rsidP="005376C4">
      <w:pPr>
        <w:pStyle w:val="30"/>
        <w:shd w:val="clear" w:color="auto" w:fill="auto"/>
        <w:spacing w:after="0" w:line="180" w:lineRule="exact"/>
        <w:jc w:val="center"/>
        <w:rPr>
          <w:rStyle w:val="3"/>
          <w:bCs/>
          <w:color w:val="000000"/>
        </w:rPr>
      </w:pPr>
      <w:r w:rsidRPr="005376C4">
        <w:rPr>
          <w:rStyle w:val="3"/>
          <w:bCs/>
          <w:color w:val="000000"/>
        </w:rPr>
        <w:t>(наименование ОМС, должностного лица ОМС)</w:t>
      </w:r>
    </w:p>
    <w:p w14:paraId="396F444F" w14:textId="77777777" w:rsidR="00135C37" w:rsidRPr="0012673D" w:rsidRDefault="00135C37" w:rsidP="00135C37">
      <w:pPr>
        <w:pStyle w:val="30"/>
        <w:shd w:val="clear" w:color="auto" w:fill="auto"/>
        <w:spacing w:after="0" w:line="180" w:lineRule="exact"/>
        <w:rPr>
          <w:sz w:val="28"/>
          <w:szCs w:val="28"/>
        </w:rPr>
      </w:pPr>
    </w:p>
    <w:p w14:paraId="7C9C5A7F" w14:textId="7F1CDFF3" w:rsidR="00135C37" w:rsidRDefault="00135C37" w:rsidP="005376C4">
      <w:pPr>
        <w:pStyle w:val="a9"/>
        <w:spacing w:line="326" w:lineRule="exact"/>
        <w:ind w:left="20" w:right="40"/>
        <w:rPr>
          <w:rStyle w:val="aa"/>
          <w:color w:val="000000"/>
          <w:sz w:val="28"/>
          <w:szCs w:val="28"/>
          <w:lang w:val="ru-RU"/>
        </w:rPr>
      </w:pPr>
      <w:r>
        <w:rPr>
          <w:rStyle w:val="aa"/>
          <w:color w:val="000000"/>
          <w:sz w:val="24"/>
          <w:szCs w:val="24"/>
          <w:lang w:val="ru-RU"/>
        </w:rPr>
        <w:t>п</w:t>
      </w:r>
      <w:r w:rsidRPr="00135C37">
        <w:rPr>
          <w:rStyle w:val="aa"/>
          <w:color w:val="000000"/>
          <w:sz w:val="24"/>
          <w:szCs w:val="24"/>
          <w:lang w:val="ru-RU"/>
        </w:rPr>
        <w:t>редлагаем провести публичные слушания и включить в состав комиссии по организации проведения публичных слушаний следующие кандидатуры</w:t>
      </w:r>
      <w:r w:rsidRPr="00135C37">
        <w:rPr>
          <w:rStyle w:val="aa"/>
          <w:color w:val="000000"/>
          <w:sz w:val="28"/>
          <w:szCs w:val="28"/>
          <w:lang w:val="ru-RU"/>
        </w:rPr>
        <w:t>:</w:t>
      </w:r>
    </w:p>
    <w:p w14:paraId="11C8579B" w14:textId="77777777" w:rsidR="005376C4" w:rsidRPr="00135C37" w:rsidRDefault="005376C4" w:rsidP="00135C37">
      <w:pPr>
        <w:pStyle w:val="a9"/>
        <w:spacing w:after="353" w:line="326" w:lineRule="exact"/>
        <w:ind w:left="20" w:right="40"/>
        <w:rPr>
          <w:rStyle w:val="aa"/>
          <w:color w:val="000000"/>
          <w:sz w:val="28"/>
          <w:szCs w:val="28"/>
          <w:lang w:val="ru-RU"/>
        </w:rPr>
      </w:pPr>
    </w:p>
    <w:p w14:paraId="1548A523" w14:textId="77777777" w:rsidR="00135C37" w:rsidRPr="00135C37" w:rsidRDefault="00135C37" w:rsidP="00135C37">
      <w:pPr>
        <w:pStyle w:val="a9"/>
        <w:spacing w:after="353" w:line="326" w:lineRule="exact"/>
        <w:ind w:left="20" w:right="40"/>
        <w:rPr>
          <w:rStyle w:val="aa"/>
          <w:color w:val="000000"/>
          <w:sz w:val="28"/>
          <w:szCs w:val="28"/>
          <w:lang w:val="ru-RU"/>
        </w:rPr>
      </w:pPr>
    </w:p>
    <w:p w14:paraId="1EF3F1E1" w14:textId="77777777" w:rsidR="00135C37" w:rsidRPr="00135C37" w:rsidRDefault="00135C37" w:rsidP="00135C37">
      <w:pPr>
        <w:pStyle w:val="a9"/>
        <w:spacing w:after="353" w:line="326" w:lineRule="exact"/>
        <w:ind w:left="20" w:right="40"/>
        <w:rPr>
          <w:sz w:val="28"/>
          <w:szCs w:val="28"/>
          <w:lang w:val="ru-RU"/>
        </w:rPr>
      </w:pPr>
    </w:p>
    <w:p w14:paraId="0F930721" w14:textId="77777777" w:rsidR="00135C37" w:rsidRPr="00135C37" w:rsidRDefault="00135C37" w:rsidP="00135C37">
      <w:pPr>
        <w:pStyle w:val="a9"/>
        <w:spacing w:after="353" w:line="326" w:lineRule="exact"/>
        <w:ind w:left="20" w:right="40"/>
        <w:rPr>
          <w:sz w:val="28"/>
          <w:szCs w:val="28"/>
          <w:lang w:val="ru-RU"/>
        </w:rPr>
      </w:pPr>
    </w:p>
    <w:p w14:paraId="462F4760" w14:textId="77777777" w:rsidR="005376C4" w:rsidRDefault="005376C4" w:rsidP="005376C4">
      <w:pPr>
        <w:pStyle w:val="a9"/>
        <w:keepNext/>
        <w:keepLines/>
        <w:spacing w:after="363" w:line="240" w:lineRule="exact"/>
        <w:ind w:left="23"/>
        <w:jc w:val="left"/>
        <w:rPr>
          <w:rStyle w:val="aa"/>
          <w:color w:val="000000"/>
          <w:sz w:val="24"/>
          <w:szCs w:val="24"/>
          <w:lang w:val="ru-RU"/>
        </w:rPr>
      </w:pPr>
      <w:r w:rsidRPr="005376C4">
        <w:rPr>
          <w:rStyle w:val="aa"/>
          <w:color w:val="000000"/>
          <w:sz w:val="24"/>
          <w:szCs w:val="24"/>
          <w:lang w:val="ru-RU"/>
        </w:rPr>
        <w:t>Уполномоченным от имени инициативной группы является</w:t>
      </w:r>
    </w:p>
    <w:p w14:paraId="6DD58BBF" w14:textId="66BD77C3" w:rsidR="000F12E0" w:rsidRDefault="005376C4" w:rsidP="005376C4">
      <w:pPr>
        <w:pStyle w:val="a9"/>
        <w:keepNext/>
        <w:keepLines/>
        <w:spacing w:line="240" w:lineRule="exact"/>
        <w:ind w:left="23"/>
        <w:jc w:val="left"/>
        <w:rPr>
          <w:rStyle w:val="aa"/>
          <w:color w:val="000000"/>
          <w:sz w:val="28"/>
          <w:szCs w:val="28"/>
          <w:u w:val="single"/>
          <w:lang w:val="ru-RU"/>
        </w:rPr>
      </w:pPr>
      <w:r w:rsidRPr="005376C4">
        <w:rPr>
          <w:rStyle w:val="aa"/>
          <w:color w:val="000000"/>
          <w:sz w:val="28"/>
          <w:szCs w:val="28"/>
          <w:lang w:val="ru-RU"/>
        </w:rPr>
        <w:t xml:space="preserve"> </w:t>
      </w:r>
      <w:r>
        <w:rPr>
          <w:rStyle w:val="aa"/>
          <w:color w:val="000000"/>
          <w:sz w:val="28"/>
          <w:szCs w:val="28"/>
          <w:u w:val="single"/>
          <w:lang w:val="ru-RU"/>
        </w:rPr>
        <w:t xml:space="preserve">                                </w:t>
      </w:r>
      <w:r w:rsidRPr="000F12E0">
        <w:rPr>
          <w:rStyle w:val="aa"/>
          <w:color w:val="000000"/>
          <w:sz w:val="28"/>
          <w:szCs w:val="28"/>
          <w:u w:val="single"/>
          <w:lang w:val="ru-RU"/>
        </w:rPr>
        <w:t>___________________</w:t>
      </w:r>
    </w:p>
    <w:p w14:paraId="19BB16B9" w14:textId="1F967268" w:rsidR="005376C4" w:rsidRPr="000F12E0" w:rsidRDefault="000F12E0" w:rsidP="005376C4">
      <w:pPr>
        <w:pStyle w:val="a9"/>
        <w:keepNext/>
        <w:keepLines/>
        <w:spacing w:line="240" w:lineRule="exact"/>
        <w:ind w:left="23"/>
        <w:jc w:val="left"/>
        <w:rPr>
          <w:rStyle w:val="3"/>
          <w:bCs w:val="0"/>
          <w:color w:val="000000"/>
          <w:lang w:val="ru-RU"/>
        </w:rPr>
      </w:pPr>
      <w:r w:rsidRPr="000F12E0">
        <w:rPr>
          <w:rStyle w:val="aa"/>
          <w:color w:val="000000" w:themeColor="text1"/>
          <w:sz w:val="18"/>
          <w:szCs w:val="18"/>
          <w:lang w:val="ru-RU"/>
        </w:rPr>
        <w:t xml:space="preserve"> (</w:t>
      </w:r>
      <w:r w:rsidR="005376C4" w:rsidRPr="000F12E0">
        <w:rPr>
          <w:rStyle w:val="3"/>
          <w:b w:val="0"/>
          <w:bCs w:val="0"/>
          <w:color w:val="000000"/>
          <w:lang w:val="ru-RU"/>
        </w:rPr>
        <w:t>фамилия, имя, отчество и место проживания уполномоченного лица)</w:t>
      </w:r>
    </w:p>
    <w:p w14:paraId="0584254E" w14:textId="77777777" w:rsidR="00135C37" w:rsidRPr="004C1FE6" w:rsidRDefault="00135C37" w:rsidP="005376C4">
      <w:pPr>
        <w:pStyle w:val="30"/>
        <w:keepNext/>
        <w:keepLines/>
        <w:shd w:val="clear" w:color="auto" w:fill="auto"/>
        <w:spacing w:after="373" w:line="240" w:lineRule="auto"/>
        <w:ind w:left="2138"/>
        <w:rPr>
          <w:sz w:val="20"/>
          <w:szCs w:val="20"/>
        </w:rPr>
      </w:pPr>
    </w:p>
    <w:p w14:paraId="2856DD6C" w14:textId="77777777" w:rsidR="000F12E0" w:rsidRDefault="000F12E0" w:rsidP="005376C4">
      <w:pPr>
        <w:pStyle w:val="a9"/>
        <w:tabs>
          <w:tab w:val="left" w:leader="underscore" w:pos="7232"/>
          <w:tab w:val="left" w:leader="underscore" w:pos="9706"/>
        </w:tabs>
        <w:spacing w:after="3" w:line="260" w:lineRule="exact"/>
        <w:ind w:left="20"/>
        <w:jc w:val="left"/>
        <w:rPr>
          <w:rStyle w:val="aa"/>
          <w:color w:val="000000"/>
          <w:sz w:val="24"/>
          <w:szCs w:val="24"/>
          <w:lang w:val="ru-RU"/>
        </w:rPr>
      </w:pPr>
    </w:p>
    <w:p w14:paraId="3997D93C" w14:textId="28C1A800" w:rsidR="00135C37" w:rsidRPr="00135C37" w:rsidRDefault="00135C37" w:rsidP="005376C4">
      <w:pPr>
        <w:pStyle w:val="a9"/>
        <w:tabs>
          <w:tab w:val="left" w:leader="underscore" w:pos="7232"/>
          <w:tab w:val="left" w:leader="underscore" w:pos="9706"/>
        </w:tabs>
        <w:spacing w:after="3" w:line="260" w:lineRule="exact"/>
        <w:ind w:left="20"/>
        <w:jc w:val="left"/>
        <w:rPr>
          <w:sz w:val="20"/>
          <w:szCs w:val="20"/>
          <w:lang w:val="ru-RU"/>
        </w:rPr>
      </w:pPr>
      <w:r w:rsidRPr="00135C37">
        <w:rPr>
          <w:rStyle w:val="aa"/>
          <w:color w:val="000000"/>
          <w:sz w:val="24"/>
          <w:szCs w:val="24"/>
          <w:lang w:val="ru-RU"/>
        </w:rPr>
        <w:t>Председатель собрания инициативной группы</w:t>
      </w:r>
      <w:r w:rsidRPr="00135C37">
        <w:rPr>
          <w:rStyle w:val="aa"/>
          <w:color w:val="000000"/>
          <w:sz w:val="20"/>
          <w:szCs w:val="20"/>
          <w:lang w:val="ru-RU"/>
        </w:rPr>
        <w:tab/>
        <w:t xml:space="preserve"> </w:t>
      </w:r>
      <w:r w:rsidRPr="00135C37">
        <w:rPr>
          <w:rStyle w:val="aa"/>
          <w:color w:val="000000"/>
          <w:sz w:val="20"/>
          <w:szCs w:val="20"/>
          <w:lang w:val="ru-RU"/>
        </w:rPr>
        <w:tab/>
      </w:r>
    </w:p>
    <w:p w14:paraId="1175999B" w14:textId="185A78A9" w:rsidR="00135C37" w:rsidRPr="005376C4" w:rsidRDefault="00135C37" w:rsidP="005376C4">
      <w:pPr>
        <w:pStyle w:val="30"/>
        <w:shd w:val="clear" w:color="auto" w:fill="auto"/>
        <w:tabs>
          <w:tab w:val="right" w:pos="9729"/>
        </w:tabs>
        <w:spacing w:after="13" w:line="180" w:lineRule="exact"/>
      </w:pPr>
      <w:r w:rsidRPr="005376C4">
        <w:rPr>
          <w:rStyle w:val="3"/>
          <w:bCs/>
          <w:color w:val="000000"/>
        </w:rPr>
        <w:t xml:space="preserve">                                                                                                                  </w:t>
      </w:r>
      <w:r w:rsidR="005376C4">
        <w:rPr>
          <w:rStyle w:val="3"/>
          <w:bCs/>
          <w:color w:val="000000"/>
        </w:rPr>
        <w:t xml:space="preserve">           </w:t>
      </w:r>
      <w:r w:rsidRPr="005376C4">
        <w:rPr>
          <w:rStyle w:val="3"/>
          <w:bCs/>
          <w:color w:val="000000"/>
        </w:rPr>
        <w:t>(</w:t>
      </w:r>
      <w:proofErr w:type="gramStart"/>
      <w:r w:rsidRPr="005376C4">
        <w:rPr>
          <w:rStyle w:val="3"/>
          <w:bCs/>
          <w:color w:val="000000"/>
        </w:rPr>
        <w:t xml:space="preserve">подпись)   </w:t>
      </w:r>
      <w:proofErr w:type="gramEnd"/>
      <w:r w:rsidRPr="005376C4">
        <w:rPr>
          <w:rStyle w:val="3"/>
          <w:bCs/>
          <w:color w:val="000000"/>
        </w:rPr>
        <w:t xml:space="preserve">       </w:t>
      </w:r>
      <w:r w:rsidR="005376C4" w:rsidRPr="005376C4">
        <w:rPr>
          <w:rStyle w:val="3"/>
          <w:bCs/>
          <w:color w:val="000000"/>
        </w:rPr>
        <w:t xml:space="preserve">         </w:t>
      </w:r>
      <w:r w:rsidR="005D72F8">
        <w:rPr>
          <w:rStyle w:val="3"/>
          <w:bCs/>
          <w:color w:val="000000"/>
        </w:rPr>
        <w:t xml:space="preserve">       </w:t>
      </w:r>
      <w:r w:rsidRPr="005376C4">
        <w:rPr>
          <w:rStyle w:val="3"/>
          <w:bCs/>
          <w:color w:val="000000"/>
        </w:rPr>
        <w:t>(фамилия, имя, отчество)</w:t>
      </w:r>
    </w:p>
    <w:p w14:paraId="67929BBC" w14:textId="77777777" w:rsidR="00135C37" w:rsidRPr="00135C37" w:rsidRDefault="00135C37" w:rsidP="005376C4">
      <w:pPr>
        <w:pStyle w:val="a9"/>
        <w:tabs>
          <w:tab w:val="left" w:leader="underscore" w:pos="7232"/>
          <w:tab w:val="left" w:leader="underscore" w:pos="9706"/>
        </w:tabs>
        <w:spacing w:after="3" w:line="260" w:lineRule="exact"/>
        <w:ind w:left="20"/>
        <w:jc w:val="left"/>
        <w:rPr>
          <w:rStyle w:val="aa"/>
          <w:color w:val="000000"/>
          <w:sz w:val="28"/>
          <w:szCs w:val="28"/>
          <w:lang w:val="ru-RU"/>
        </w:rPr>
      </w:pPr>
    </w:p>
    <w:p w14:paraId="77992B0A" w14:textId="0C75D488" w:rsidR="005376C4" w:rsidRPr="005376C4" w:rsidRDefault="00135C37" w:rsidP="005376C4">
      <w:pPr>
        <w:pStyle w:val="a9"/>
        <w:tabs>
          <w:tab w:val="left" w:leader="underscore" w:pos="7232"/>
          <w:tab w:val="left" w:leader="underscore" w:pos="9706"/>
        </w:tabs>
        <w:spacing w:after="3" w:line="260" w:lineRule="exact"/>
        <w:ind w:left="20"/>
        <w:rPr>
          <w:sz w:val="20"/>
          <w:szCs w:val="20"/>
          <w:lang w:val="ru-RU"/>
        </w:rPr>
      </w:pPr>
      <w:r w:rsidRPr="00135C37">
        <w:rPr>
          <w:rStyle w:val="aa"/>
          <w:color w:val="000000"/>
          <w:sz w:val="24"/>
          <w:szCs w:val="24"/>
          <w:lang w:val="ru-RU"/>
        </w:rPr>
        <w:t>Секретарь собрания инициативной группы</w:t>
      </w:r>
      <w:r w:rsidRPr="00135C37">
        <w:rPr>
          <w:rStyle w:val="aa"/>
          <w:color w:val="000000"/>
          <w:sz w:val="28"/>
          <w:szCs w:val="28"/>
          <w:lang w:val="ru-RU"/>
        </w:rPr>
        <w:t xml:space="preserve">  </w:t>
      </w:r>
      <w:r w:rsidR="005376C4">
        <w:rPr>
          <w:rStyle w:val="aa"/>
          <w:color w:val="000000"/>
          <w:sz w:val="28"/>
          <w:szCs w:val="28"/>
          <w:lang w:val="ru-RU"/>
        </w:rPr>
        <w:t xml:space="preserve">   </w:t>
      </w:r>
      <w:r w:rsidR="005376C4" w:rsidRPr="005376C4">
        <w:rPr>
          <w:rStyle w:val="aa"/>
          <w:color w:val="000000"/>
          <w:sz w:val="20"/>
          <w:szCs w:val="20"/>
          <w:lang w:val="ru-RU"/>
        </w:rPr>
        <w:tab/>
        <w:t xml:space="preserve"> </w:t>
      </w:r>
      <w:r w:rsidR="005376C4" w:rsidRPr="005376C4">
        <w:rPr>
          <w:rStyle w:val="aa"/>
          <w:color w:val="000000"/>
          <w:sz w:val="20"/>
          <w:szCs w:val="20"/>
          <w:lang w:val="ru-RU"/>
        </w:rPr>
        <w:tab/>
      </w:r>
    </w:p>
    <w:p w14:paraId="4A151638" w14:textId="12434A43" w:rsidR="005376C4" w:rsidRPr="005376C4" w:rsidRDefault="005376C4" w:rsidP="005376C4">
      <w:pPr>
        <w:pStyle w:val="30"/>
        <w:shd w:val="clear" w:color="auto" w:fill="auto"/>
        <w:tabs>
          <w:tab w:val="right" w:pos="9729"/>
        </w:tabs>
        <w:spacing w:after="13" w:line="180" w:lineRule="exact"/>
        <w:jc w:val="both"/>
      </w:pPr>
      <w:r w:rsidRPr="005376C4">
        <w:rPr>
          <w:rStyle w:val="3"/>
          <w:bCs/>
          <w:color w:val="000000"/>
        </w:rPr>
        <w:t xml:space="preserve">                                                                                                                        </w:t>
      </w:r>
      <w:r w:rsidR="005D72F8">
        <w:rPr>
          <w:rStyle w:val="3"/>
          <w:bCs/>
          <w:color w:val="000000"/>
        </w:rPr>
        <w:t xml:space="preserve">      </w:t>
      </w:r>
      <w:r w:rsidRPr="005376C4">
        <w:rPr>
          <w:rStyle w:val="3"/>
          <w:bCs/>
          <w:color w:val="000000"/>
        </w:rPr>
        <w:t>(</w:t>
      </w:r>
      <w:proofErr w:type="gramStart"/>
      <w:r w:rsidRPr="005376C4">
        <w:rPr>
          <w:rStyle w:val="3"/>
          <w:bCs/>
          <w:color w:val="000000"/>
        </w:rPr>
        <w:t xml:space="preserve">подпись)   </w:t>
      </w:r>
      <w:proofErr w:type="gramEnd"/>
      <w:r w:rsidRPr="005376C4">
        <w:rPr>
          <w:rStyle w:val="3"/>
          <w:bCs/>
          <w:color w:val="000000"/>
        </w:rPr>
        <w:t xml:space="preserve">       </w:t>
      </w:r>
      <w:r w:rsidR="005D72F8">
        <w:rPr>
          <w:rStyle w:val="3"/>
          <w:bCs/>
          <w:color w:val="000000"/>
        </w:rPr>
        <w:t xml:space="preserve">                </w:t>
      </w:r>
      <w:r w:rsidRPr="005376C4">
        <w:rPr>
          <w:rStyle w:val="3"/>
          <w:bCs/>
          <w:color w:val="000000"/>
        </w:rPr>
        <w:t>(фамилия, имя, отчество)</w:t>
      </w:r>
    </w:p>
    <w:p w14:paraId="347EAD23" w14:textId="2602384A" w:rsidR="005376C4" w:rsidRDefault="005376C4" w:rsidP="005376C4">
      <w:pPr>
        <w:pStyle w:val="a9"/>
        <w:tabs>
          <w:tab w:val="left" w:leader="underscore" w:pos="7232"/>
          <w:tab w:val="left" w:leader="underscore" w:pos="9706"/>
        </w:tabs>
        <w:jc w:val="left"/>
        <w:rPr>
          <w:rStyle w:val="aa"/>
          <w:color w:val="000000"/>
          <w:sz w:val="28"/>
          <w:szCs w:val="28"/>
          <w:lang w:val="ru-RU"/>
        </w:rPr>
      </w:pPr>
    </w:p>
    <w:p w14:paraId="54262532" w14:textId="77777777" w:rsidR="00135C37" w:rsidRDefault="00135C37" w:rsidP="005D72F8">
      <w:pPr>
        <w:pStyle w:val="30"/>
        <w:shd w:val="clear" w:color="auto" w:fill="auto"/>
        <w:spacing w:after="0" w:line="180" w:lineRule="exact"/>
        <w:rPr>
          <w:rStyle w:val="3"/>
          <w:bCs/>
          <w:color w:val="000000"/>
          <w:sz w:val="20"/>
          <w:szCs w:val="20"/>
        </w:rPr>
      </w:pPr>
    </w:p>
    <w:p w14:paraId="566DD969" w14:textId="77777777" w:rsidR="00135C37" w:rsidRDefault="00135C37" w:rsidP="00135C37">
      <w:pPr>
        <w:pStyle w:val="30"/>
        <w:shd w:val="clear" w:color="auto" w:fill="auto"/>
        <w:spacing w:after="0" w:line="180" w:lineRule="exact"/>
        <w:ind w:left="1120"/>
        <w:rPr>
          <w:rStyle w:val="3"/>
          <w:bCs/>
          <w:color w:val="000000"/>
          <w:sz w:val="20"/>
          <w:szCs w:val="20"/>
        </w:rPr>
      </w:pPr>
    </w:p>
    <w:p w14:paraId="4F3A80B6" w14:textId="77777777" w:rsidR="00135C37" w:rsidRDefault="00135C37" w:rsidP="00135C37">
      <w:pPr>
        <w:pStyle w:val="30"/>
        <w:shd w:val="clear" w:color="auto" w:fill="auto"/>
        <w:spacing w:after="0" w:line="180" w:lineRule="exact"/>
        <w:ind w:left="1120"/>
        <w:rPr>
          <w:rStyle w:val="3"/>
          <w:bCs/>
          <w:color w:val="000000"/>
          <w:sz w:val="20"/>
          <w:szCs w:val="20"/>
        </w:rPr>
      </w:pPr>
    </w:p>
    <w:p w14:paraId="105DBF49" w14:textId="77777777" w:rsidR="005D72F8" w:rsidRDefault="005D72F8" w:rsidP="00135C37">
      <w:pPr>
        <w:pStyle w:val="30"/>
        <w:shd w:val="clear" w:color="auto" w:fill="auto"/>
        <w:spacing w:after="0" w:line="180" w:lineRule="exact"/>
        <w:ind w:left="1120"/>
        <w:rPr>
          <w:rStyle w:val="3"/>
          <w:bCs/>
          <w:color w:val="000000"/>
          <w:sz w:val="20"/>
          <w:szCs w:val="20"/>
        </w:rPr>
      </w:pPr>
    </w:p>
    <w:p w14:paraId="1268B1B8" w14:textId="39A04FA7" w:rsidR="00135C37" w:rsidRDefault="00135C37" w:rsidP="00135C37">
      <w:pPr>
        <w:pStyle w:val="30"/>
        <w:shd w:val="clear" w:color="auto" w:fill="auto"/>
        <w:spacing w:after="0" w:line="180" w:lineRule="exact"/>
        <w:ind w:left="1120"/>
        <w:rPr>
          <w:rStyle w:val="3"/>
          <w:bCs/>
          <w:color w:val="000000"/>
          <w:sz w:val="20"/>
          <w:szCs w:val="20"/>
        </w:rPr>
      </w:pPr>
      <w:r w:rsidRPr="004C1FE6">
        <w:rPr>
          <w:rStyle w:val="3"/>
          <w:bCs/>
          <w:color w:val="000000"/>
          <w:sz w:val="20"/>
          <w:szCs w:val="20"/>
        </w:rPr>
        <w:t>(дата направления ходатайства)</w:t>
      </w:r>
    </w:p>
    <w:p w14:paraId="561C86D8" w14:textId="1F6DE9C2" w:rsidR="005022BD" w:rsidRDefault="005022BD" w:rsidP="00135C37">
      <w:pPr>
        <w:pStyle w:val="30"/>
        <w:shd w:val="clear" w:color="auto" w:fill="auto"/>
        <w:spacing w:after="0" w:line="180" w:lineRule="exact"/>
        <w:ind w:left="1120"/>
        <w:rPr>
          <w:rStyle w:val="3"/>
          <w:bCs/>
          <w:color w:val="000000"/>
          <w:sz w:val="20"/>
          <w:szCs w:val="20"/>
        </w:rPr>
      </w:pPr>
    </w:p>
    <w:p w14:paraId="56AD706C" w14:textId="56BEBADF" w:rsidR="005022BD" w:rsidRDefault="005022BD" w:rsidP="00135C37">
      <w:pPr>
        <w:pStyle w:val="30"/>
        <w:shd w:val="clear" w:color="auto" w:fill="auto"/>
        <w:spacing w:after="0" w:line="180" w:lineRule="exact"/>
        <w:ind w:left="1120"/>
        <w:rPr>
          <w:rStyle w:val="3"/>
          <w:bCs/>
          <w:color w:val="000000"/>
          <w:sz w:val="20"/>
          <w:szCs w:val="20"/>
        </w:rPr>
      </w:pPr>
    </w:p>
    <w:p w14:paraId="6E13DC78" w14:textId="0AFDD12C" w:rsidR="005022BD" w:rsidRDefault="005022BD" w:rsidP="00135C37">
      <w:pPr>
        <w:pStyle w:val="30"/>
        <w:shd w:val="clear" w:color="auto" w:fill="auto"/>
        <w:spacing w:after="0" w:line="180" w:lineRule="exact"/>
        <w:ind w:left="1120"/>
        <w:rPr>
          <w:rStyle w:val="3"/>
          <w:bCs/>
          <w:color w:val="000000"/>
          <w:sz w:val="20"/>
          <w:szCs w:val="20"/>
        </w:rPr>
      </w:pPr>
    </w:p>
    <w:p w14:paraId="464E35EA" w14:textId="41771CF0" w:rsidR="005022BD" w:rsidRDefault="005022BD" w:rsidP="00135C37">
      <w:pPr>
        <w:pStyle w:val="30"/>
        <w:shd w:val="clear" w:color="auto" w:fill="auto"/>
        <w:spacing w:after="0" w:line="180" w:lineRule="exact"/>
        <w:ind w:left="1120"/>
        <w:rPr>
          <w:rStyle w:val="3"/>
          <w:bCs/>
          <w:color w:val="000000"/>
          <w:sz w:val="20"/>
          <w:szCs w:val="20"/>
        </w:rPr>
      </w:pPr>
    </w:p>
    <w:p w14:paraId="119DEF3E" w14:textId="72EFDF02" w:rsidR="005022BD" w:rsidRDefault="005022BD" w:rsidP="00135C37">
      <w:pPr>
        <w:pStyle w:val="30"/>
        <w:shd w:val="clear" w:color="auto" w:fill="auto"/>
        <w:spacing w:after="0" w:line="180" w:lineRule="exact"/>
        <w:ind w:left="1120"/>
        <w:rPr>
          <w:rStyle w:val="3"/>
          <w:bCs/>
          <w:color w:val="000000"/>
          <w:sz w:val="20"/>
          <w:szCs w:val="20"/>
        </w:rPr>
      </w:pPr>
    </w:p>
    <w:p w14:paraId="774B467C" w14:textId="7FBAE78E" w:rsidR="005022BD" w:rsidRDefault="005022BD" w:rsidP="00135C37">
      <w:pPr>
        <w:pStyle w:val="30"/>
        <w:shd w:val="clear" w:color="auto" w:fill="auto"/>
        <w:spacing w:after="0" w:line="180" w:lineRule="exact"/>
        <w:ind w:left="1120"/>
        <w:rPr>
          <w:rStyle w:val="3"/>
          <w:bCs/>
          <w:color w:val="000000"/>
          <w:sz w:val="20"/>
          <w:szCs w:val="20"/>
        </w:rPr>
      </w:pPr>
    </w:p>
    <w:p w14:paraId="40523124" w14:textId="77777777" w:rsidR="00187685" w:rsidRDefault="00187685" w:rsidP="00135C37">
      <w:pPr>
        <w:pStyle w:val="30"/>
        <w:shd w:val="clear" w:color="auto" w:fill="auto"/>
        <w:spacing w:after="0" w:line="180" w:lineRule="exact"/>
        <w:ind w:left="1120"/>
        <w:rPr>
          <w:rStyle w:val="3"/>
          <w:bCs/>
          <w:color w:val="000000"/>
          <w:sz w:val="20"/>
          <w:szCs w:val="20"/>
        </w:rPr>
      </w:pPr>
    </w:p>
    <w:p w14:paraId="1BE5C677" w14:textId="58FB8B76" w:rsidR="005022BD" w:rsidRDefault="005022BD" w:rsidP="00135C37">
      <w:pPr>
        <w:pStyle w:val="30"/>
        <w:shd w:val="clear" w:color="auto" w:fill="auto"/>
        <w:spacing w:after="0" w:line="180" w:lineRule="exact"/>
        <w:ind w:left="1120"/>
        <w:rPr>
          <w:rStyle w:val="3"/>
          <w:bCs/>
          <w:color w:val="000000"/>
          <w:sz w:val="20"/>
          <w:szCs w:val="20"/>
        </w:rPr>
      </w:pPr>
    </w:p>
    <w:p w14:paraId="45220B9A" w14:textId="4623F5B3" w:rsidR="005022BD" w:rsidRDefault="005022BD" w:rsidP="00135C37">
      <w:pPr>
        <w:pStyle w:val="30"/>
        <w:shd w:val="clear" w:color="auto" w:fill="auto"/>
        <w:spacing w:after="0" w:line="180" w:lineRule="exact"/>
        <w:ind w:left="1120"/>
        <w:rPr>
          <w:rStyle w:val="3"/>
          <w:bCs/>
          <w:color w:val="000000"/>
          <w:sz w:val="20"/>
          <w:szCs w:val="20"/>
        </w:rPr>
      </w:pPr>
    </w:p>
    <w:p w14:paraId="6C95BD4D" w14:textId="08F980CA" w:rsidR="005022BD" w:rsidRDefault="005022BD" w:rsidP="00135C37">
      <w:pPr>
        <w:pStyle w:val="30"/>
        <w:shd w:val="clear" w:color="auto" w:fill="auto"/>
        <w:spacing w:after="0" w:line="180" w:lineRule="exact"/>
        <w:ind w:left="1120"/>
        <w:rPr>
          <w:rStyle w:val="3"/>
          <w:bCs/>
          <w:color w:val="000000"/>
          <w:sz w:val="20"/>
          <w:szCs w:val="20"/>
        </w:rPr>
      </w:pPr>
    </w:p>
    <w:p w14:paraId="6D150033" w14:textId="2B656C44" w:rsidR="005022BD"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5022BD" w:rsidRPr="00222C65">
        <w:rPr>
          <w:color w:val="000000"/>
          <w:sz w:val="20"/>
          <w:szCs w:val="20"/>
        </w:rPr>
        <w:t xml:space="preserve">Приложение № </w:t>
      </w:r>
      <w:r w:rsidR="005022BD">
        <w:rPr>
          <w:color w:val="000000"/>
          <w:sz w:val="20"/>
          <w:szCs w:val="20"/>
        </w:rPr>
        <w:t>2</w:t>
      </w:r>
    </w:p>
    <w:p w14:paraId="59B59DFC" w14:textId="77777777" w:rsidR="005022BD" w:rsidRDefault="005022BD" w:rsidP="005022BD">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277AB752" w14:textId="77777777" w:rsidR="005022BD" w:rsidRPr="00222C65" w:rsidRDefault="005022BD" w:rsidP="005022BD">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7B6C8DAD" w14:textId="77777777" w:rsidR="00F37261" w:rsidRPr="00525230" w:rsidRDefault="00F37261" w:rsidP="00F37261">
      <w:pPr>
        <w:autoSpaceDE w:val="0"/>
        <w:autoSpaceDN w:val="0"/>
        <w:adjustRightInd w:val="0"/>
        <w:ind w:firstLine="720"/>
        <w:jc w:val="center"/>
      </w:pPr>
    </w:p>
    <w:p w14:paraId="0E842F58" w14:textId="77777777" w:rsidR="00F37261" w:rsidRPr="00253360" w:rsidRDefault="00F37261" w:rsidP="00F37261">
      <w:pPr>
        <w:autoSpaceDE w:val="0"/>
        <w:autoSpaceDN w:val="0"/>
        <w:adjustRightInd w:val="0"/>
        <w:ind w:firstLine="720"/>
        <w:jc w:val="center"/>
        <w:rPr>
          <w:b/>
          <w:bCs/>
          <w:caps/>
          <w:color w:val="000000" w:themeColor="text1"/>
        </w:rPr>
      </w:pPr>
      <w:r w:rsidRPr="00253360">
        <w:rPr>
          <w:b/>
          <w:bCs/>
          <w:caps/>
          <w:color w:val="000000" w:themeColor="text1"/>
        </w:rPr>
        <w:t>Оповещение</w:t>
      </w:r>
    </w:p>
    <w:p w14:paraId="00190270" w14:textId="013EA101" w:rsidR="00F37261" w:rsidRPr="00253360" w:rsidRDefault="00F37261" w:rsidP="00F37261">
      <w:pPr>
        <w:autoSpaceDE w:val="0"/>
        <w:autoSpaceDN w:val="0"/>
        <w:adjustRightInd w:val="0"/>
        <w:ind w:firstLine="720"/>
        <w:jc w:val="center"/>
        <w:rPr>
          <w:b/>
          <w:bCs/>
          <w:color w:val="000000" w:themeColor="text1"/>
        </w:rPr>
      </w:pPr>
      <w:r w:rsidRPr="00253360">
        <w:rPr>
          <w:b/>
          <w:bCs/>
          <w:color w:val="000000" w:themeColor="text1"/>
        </w:rPr>
        <w:t xml:space="preserve">о начале </w:t>
      </w:r>
      <w:r w:rsidR="00E12EC0" w:rsidRPr="00253360">
        <w:rPr>
          <w:b/>
          <w:bCs/>
          <w:color w:val="000000" w:themeColor="text1"/>
        </w:rPr>
        <w:t xml:space="preserve">проведения </w:t>
      </w:r>
      <w:r w:rsidRPr="00253360">
        <w:rPr>
          <w:b/>
          <w:bCs/>
          <w:color w:val="000000" w:themeColor="text1"/>
        </w:rPr>
        <w:t>публичных слушаний</w:t>
      </w:r>
    </w:p>
    <w:p w14:paraId="5AB35B8F" w14:textId="583184CE" w:rsidR="00B63CC8" w:rsidRPr="00253360" w:rsidRDefault="00B63CC8" w:rsidP="00F37261">
      <w:pPr>
        <w:autoSpaceDE w:val="0"/>
        <w:autoSpaceDN w:val="0"/>
        <w:adjustRightInd w:val="0"/>
        <w:ind w:firstLine="720"/>
        <w:jc w:val="center"/>
        <w:rPr>
          <w:b/>
          <w:bCs/>
          <w:color w:val="000000" w:themeColor="text1"/>
        </w:rPr>
      </w:pPr>
      <w:r w:rsidRPr="00253360">
        <w:rPr>
          <w:b/>
          <w:bCs/>
          <w:color w:val="000000" w:themeColor="text1"/>
        </w:rPr>
        <w:t>по ____________________________________</w:t>
      </w:r>
    </w:p>
    <w:p w14:paraId="7EC0AB53" w14:textId="59ED9240" w:rsidR="00B63CC8" w:rsidRPr="00B63CC8" w:rsidRDefault="00B63CC8" w:rsidP="00F37261">
      <w:pPr>
        <w:autoSpaceDE w:val="0"/>
        <w:autoSpaceDN w:val="0"/>
        <w:adjustRightInd w:val="0"/>
        <w:ind w:firstLine="720"/>
        <w:jc w:val="center"/>
        <w:rPr>
          <w:color w:val="000000" w:themeColor="text1"/>
          <w:sz w:val="18"/>
          <w:szCs w:val="18"/>
        </w:rPr>
      </w:pPr>
      <w:r w:rsidRPr="00B63CC8">
        <w:rPr>
          <w:color w:val="000000" w:themeColor="text1"/>
          <w:sz w:val="18"/>
          <w:szCs w:val="18"/>
        </w:rPr>
        <w:t>(предмет публичных слушаний)</w:t>
      </w:r>
    </w:p>
    <w:p w14:paraId="5A7F3064" w14:textId="77777777" w:rsidR="00F37261" w:rsidRPr="00F37261" w:rsidRDefault="00F37261" w:rsidP="00F37261">
      <w:pPr>
        <w:autoSpaceDE w:val="0"/>
        <w:autoSpaceDN w:val="0"/>
        <w:adjustRightInd w:val="0"/>
        <w:ind w:firstLine="720"/>
        <w:jc w:val="center"/>
        <w:rPr>
          <w:color w:val="000000" w:themeColor="text1"/>
        </w:rPr>
      </w:pPr>
    </w:p>
    <w:p w14:paraId="5C7064E3" w14:textId="27A6335D" w:rsidR="00F37261" w:rsidRPr="00F37261" w:rsidRDefault="00F37261" w:rsidP="00F37261">
      <w:pPr>
        <w:autoSpaceDE w:val="0"/>
        <w:autoSpaceDN w:val="0"/>
        <w:adjustRightInd w:val="0"/>
        <w:jc w:val="both"/>
        <w:rPr>
          <w:color w:val="000000" w:themeColor="text1"/>
        </w:rPr>
      </w:pPr>
      <w:r w:rsidRPr="00F37261">
        <w:rPr>
          <w:color w:val="000000" w:themeColor="text1"/>
        </w:rPr>
        <w:t>______________________________________________________</w:t>
      </w:r>
      <w:r w:rsidR="00E12EC0">
        <w:rPr>
          <w:color w:val="000000" w:themeColor="text1"/>
        </w:rPr>
        <w:t>______________</w:t>
      </w:r>
      <w:r w:rsidR="009B37E2">
        <w:rPr>
          <w:color w:val="000000" w:themeColor="text1"/>
        </w:rPr>
        <w:t>_</w:t>
      </w:r>
      <w:r w:rsidR="00E12EC0">
        <w:rPr>
          <w:color w:val="000000" w:themeColor="text1"/>
        </w:rPr>
        <w:t xml:space="preserve">_____________ </w:t>
      </w:r>
    </w:p>
    <w:p w14:paraId="5EDB49E8" w14:textId="069BF22C" w:rsidR="00F37261" w:rsidRPr="00E12EC0" w:rsidRDefault="00E12EC0" w:rsidP="00F37261">
      <w:pPr>
        <w:autoSpaceDE w:val="0"/>
        <w:autoSpaceDN w:val="0"/>
        <w:adjustRightInd w:val="0"/>
        <w:ind w:firstLine="284"/>
        <w:jc w:val="both"/>
        <w:rPr>
          <w:color w:val="000000" w:themeColor="text1"/>
          <w:sz w:val="18"/>
          <w:szCs w:val="18"/>
        </w:rPr>
      </w:pPr>
      <w:r>
        <w:rPr>
          <w:color w:val="000000" w:themeColor="text1"/>
          <w:sz w:val="18"/>
          <w:szCs w:val="18"/>
        </w:rPr>
        <w:t xml:space="preserve">                                        </w:t>
      </w:r>
      <w:r w:rsidR="00F37261" w:rsidRPr="00E12EC0">
        <w:rPr>
          <w:color w:val="000000" w:themeColor="text1"/>
          <w:sz w:val="18"/>
          <w:szCs w:val="18"/>
        </w:rPr>
        <w:t>(</w:t>
      </w:r>
      <w:r w:rsidR="009B37E2" w:rsidRPr="00ED2F38">
        <w:rPr>
          <w:sz w:val="18"/>
          <w:szCs w:val="18"/>
        </w:rPr>
        <w:t>организатор проведения публичных слушаний</w:t>
      </w:r>
      <w:r w:rsidR="00F37261" w:rsidRPr="00E12EC0">
        <w:rPr>
          <w:color w:val="000000" w:themeColor="text1"/>
          <w:sz w:val="18"/>
          <w:szCs w:val="18"/>
        </w:rPr>
        <w:t>)</w:t>
      </w:r>
    </w:p>
    <w:p w14:paraId="4BFBA189" w14:textId="2DF5A558" w:rsidR="00E12EC0" w:rsidRPr="00E12EC0" w:rsidRDefault="00E12EC0" w:rsidP="00F37261">
      <w:pPr>
        <w:autoSpaceDE w:val="0"/>
        <w:autoSpaceDN w:val="0"/>
        <w:adjustRightInd w:val="0"/>
        <w:jc w:val="both"/>
        <w:rPr>
          <w:color w:val="000000" w:themeColor="text1"/>
        </w:rPr>
      </w:pPr>
      <w:r>
        <w:rPr>
          <w:color w:val="000000" w:themeColor="text1"/>
        </w:rPr>
        <w:t>во исполнение _________________________</w:t>
      </w:r>
      <w:r w:rsidRPr="00E12EC0">
        <w:rPr>
          <w:color w:val="000000"/>
        </w:rPr>
        <w:t>сообщает о</w:t>
      </w:r>
      <w:r>
        <w:rPr>
          <w:color w:val="000000"/>
          <w:sz w:val="28"/>
          <w:szCs w:val="28"/>
        </w:rPr>
        <w:t xml:space="preserve"> </w:t>
      </w:r>
      <w:r w:rsidRPr="00E12EC0">
        <w:rPr>
          <w:color w:val="000000"/>
        </w:rPr>
        <w:t xml:space="preserve">начале </w:t>
      </w:r>
      <w:r w:rsidRPr="00E12EC0">
        <w:rPr>
          <w:bCs/>
          <w:color w:val="000000"/>
        </w:rPr>
        <w:t>проведения публичных слушаний</w:t>
      </w:r>
    </w:p>
    <w:p w14:paraId="789472C8" w14:textId="7CB3F774" w:rsidR="00E12EC0" w:rsidRPr="00E12EC0" w:rsidRDefault="00E12EC0" w:rsidP="00F37261">
      <w:pPr>
        <w:autoSpaceDE w:val="0"/>
        <w:autoSpaceDN w:val="0"/>
        <w:adjustRightInd w:val="0"/>
        <w:jc w:val="both"/>
        <w:rPr>
          <w:color w:val="000000" w:themeColor="text1"/>
          <w:sz w:val="18"/>
          <w:szCs w:val="18"/>
        </w:rPr>
      </w:pPr>
      <w:r>
        <w:rPr>
          <w:color w:val="000000" w:themeColor="text1"/>
          <w:sz w:val="18"/>
          <w:szCs w:val="18"/>
        </w:rPr>
        <w:t xml:space="preserve">                                           </w:t>
      </w:r>
      <w:r w:rsidRPr="00E12EC0">
        <w:rPr>
          <w:color w:val="000000" w:themeColor="text1"/>
          <w:sz w:val="18"/>
          <w:szCs w:val="18"/>
        </w:rPr>
        <w:t>(решение/постановление)</w:t>
      </w:r>
    </w:p>
    <w:p w14:paraId="1DAF2346" w14:textId="0DF580A6" w:rsidR="00F37261" w:rsidRPr="00F37261" w:rsidRDefault="00F37261" w:rsidP="00F37261">
      <w:pPr>
        <w:autoSpaceDE w:val="0"/>
        <w:autoSpaceDN w:val="0"/>
        <w:adjustRightInd w:val="0"/>
        <w:jc w:val="both"/>
        <w:rPr>
          <w:color w:val="000000" w:themeColor="text1"/>
        </w:rPr>
      </w:pPr>
      <w:r w:rsidRPr="00F37261">
        <w:rPr>
          <w:color w:val="000000" w:themeColor="text1"/>
        </w:rPr>
        <w:t>по проекту _____________________________________________</w:t>
      </w:r>
      <w:r w:rsidR="00E12EC0">
        <w:rPr>
          <w:color w:val="000000" w:themeColor="text1"/>
        </w:rPr>
        <w:t>___________________________.</w:t>
      </w:r>
    </w:p>
    <w:p w14:paraId="62E8EDAC" w14:textId="77777777" w:rsidR="00F37261" w:rsidRPr="00E12EC0" w:rsidRDefault="00F37261" w:rsidP="00E12EC0">
      <w:pPr>
        <w:autoSpaceDE w:val="0"/>
        <w:autoSpaceDN w:val="0"/>
        <w:adjustRightInd w:val="0"/>
        <w:jc w:val="center"/>
        <w:rPr>
          <w:color w:val="000000" w:themeColor="text1"/>
          <w:sz w:val="18"/>
          <w:szCs w:val="18"/>
        </w:rPr>
      </w:pPr>
      <w:r w:rsidRPr="00E12EC0">
        <w:rPr>
          <w:color w:val="000000" w:themeColor="text1"/>
          <w:sz w:val="18"/>
          <w:szCs w:val="18"/>
        </w:rPr>
        <w:t>(наименование проекта)</w:t>
      </w:r>
    </w:p>
    <w:p w14:paraId="2B2EC39D" w14:textId="77777777" w:rsidR="00F37261" w:rsidRPr="00F37261" w:rsidRDefault="00F37261" w:rsidP="00F37261">
      <w:pPr>
        <w:autoSpaceDE w:val="0"/>
        <w:autoSpaceDN w:val="0"/>
        <w:adjustRightInd w:val="0"/>
        <w:ind w:firstLine="709"/>
        <w:jc w:val="both"/>
        <w:rPr>
          <w:color w:val="000000" w:themeColor="text1"/>
        </w:rPr>
      </w:pPr>
    </w:p>
    <w:p w14:paraId="7894EC7C" w14:textId="38A0434F" w:rsidR="00E12EC0" w:rsidRDefault="00E12EC0" w:rsidP="00E12EC0">
      <w:pPr>
        <w:ind w:firstLine="708"/>
        <w:jc w:val="both"/>
        <w:rPr>
          <w:color w:val="000000"/>
        </w:rPr>
      </w:pPr>
      <w:r w:rsidRPr="00E12EC0">
        <w:rPr>
          <w:color w:val="000000"/>
        </w:rPr>
        <w:t>Сроки проведения публичных слушаний по указанному вопросу 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7742F926" w14:textId="77777777" w:rsidR="003F0DE5" w:rsidRDefault="003F0DE5" w:rsidP="00E12EC0">
      <w:pPr>
        <w:ind w:firstLine="708"/>
        <w:jc w:val="both"/>
        <w:rPr>
          <w:color w:val="000000"/>
        </w:rPr>
      </w:pPr>
    </w:p>
    <w:p w14:paraId="6B58283E" w14:textId="45BAAC35" w:rsidR="0026530E" w:rsidRDefault="0026530E" w:rsidP="0026530E">
      <w:pPr>
        <w:pStyle w:val="LO-normal"/>
        <w:pBdr>
          <w:top w:val="nil"/>
          <w:left w:val="nil"/>
          <w:bottom w:val="nil"/>
          <w:right w:val="nil"/>
          <w:between w:val="nil"/>
        </w:pBdr>
        <w:ind w:firstLine="709"/>
        <w:jc w:val="both"/>
        <w:rPr>
          <w:rFonts w:ascii="Times New Roman" w:hAnsi="Times New Roman" w:cs="Times New Roman"/>
          <w:sz w:val="24"/>
          <w:szCs w:val="24"/>
        </w:rPr>
      </w:pPr>
      <w:r w:rsidRPr="0026530E">
        <w:rPr>
          <w:rFonts w:ascii="Times New Roman" w:hAnsi="Times New Roman"/>
          <w:sz w:val="24"/>
          <w:szCs w:val="24"/>
        </w:rPr>
        <w:t xml:space="preserve">С демонстрационными материалами предмета публичных слушаний </w:t>
      </w:r>
      <w:r w:rsidRPr="0026530E">
        <w:rPr>
          <w:rFonts w:ascii="Times New Roman" w:hAnsi="Times New Roman" w:cs="Times New Roman"/>
          <w:sz w:val="24"/>
          <w:szCs w:val="24"/>
        </w:rPr>
        <w:t xml:space="preserve">можно ознакомиться в </w:t>
      </w:r>
      <w:r>
        <w:rPr>
          <w:rFonts w:ascii="Times New Roman" w:hAnsi="Times New Roman" w:cs="Times New Roman"/>
          <w:sz w:val="24"/>
          <w:szCs w:val="24"/>
        </w:rPr>
        <w:t>____________________________________________</w:t>
      </w:r>
      <w:r w:rsidR="00393E23">
        <w:rPr>
          <w:rFonts w:ascii="Times New Roman" w:hAnsi="Times New Roman" w:cs="Times New Roman"/>
          <w:sz w:val="24"/>
          <w:szCs w:val="24"/>
        </w:rPr>
        <w:t>____</w:t>
      </w:r>
      <w:r>
        <w:rPr>
          <w:rFonts w:ascii="Times New Roman" w:hAnsi="Times New Roman" w:cs="Times New Roman"/>
          <w:sz w:val="24"/>
          <w:szCs w:val="24"/>
        </w:rPr>
        <w:t>_______</w:t>
      </w:r>
      <w:r w:rsidRPr="0026530E">
        <w:rPr>
          <w:rFonts w:ascii="Times New Roman" w:hAnsi="Times New Roman" w:cs="Times New Roman"/>
          <w:b/>
          <w:bCs/>
          <w:color w:val="000000"/>
          <w:sz w:val="24"/>
          <w:szCs w:val="24"/>
        </w:rPr>
        <w:t xml:space="preserve"> </w:t>
      </w:r>
      <w:r w:rsidRPr="0026530E">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«__» ___________</w:t>
      </w:r>
      <w:r w:rsidRPr="0026530E">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__</w:t>
      </w:r>
      <w:r w:rsidRPr="0026530E">
        <w:rPr>
          <w:rFonts w:ascii="Times New Roman" w:hAnsi="Times New Roman" w:cs="Times New Roman"/>
          <w:color w:val="000000"/>
          <w:sz w:val="24"/>
          <w:szCs w:val="24"/>
        </w:rPr>
        <w:t xml:space="preserve"> года</w:t>
      </w:r>
    </w:p>
    <w:p w14:paraId="39A38197" w14:textId="54616FAD" w:rsidR="0026530E" w:rsidRPr="0026530E" w:rsidRDefault="0026530E" w:rsidP="0026530E">
      <w:pPr>
        <w:pStyle w:val="LO-normal"/>
        <w:pBdr>
          <w:top w:val="nil"/>
          <w:left w:val="nil"/>
          <w:bottom w:val="nil"/>
          <w:right w:val="nil"/>
          <w:between w:val="nil"/>
        </w:pBdr>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393E23">
        <w:rPr>
          <w:rFonts w:ascii="Times New Roman" w:hAnsi="Times New Roman" w:cs="Times New Roman"/>
          <w:sz w:val="18"/>
          <w:szCs w:val="18"/>
        </w:rPr>
        <w:t xml:space="preserve">           </w:t>
      </w:r>
      <w:r w:rsidRPr="0026530E">
        <w:rPr>
          <w:rFonts w:ascii="Times New Roman" w:hAnsi="Times New Roman" w:cs="Times New Roman"/>
          <w:sz w:val="18"/>
          <w:szCs w:val="18"/>
        </w:rPr>
        <w:t xml:space="preserve">(адрес места </w:t>
      </w:r>
      <w:proofErr w:type="gramStart"/>
      <w:r w:rsidRPr="0026530E">
        <w:rPr>
          <w:rFonts w:ascii="Times New Roman" w:hAnsi="Times New Roman" w:cs="Times New Roman"/>
          <w:sz w:val="18"/>
          <w:szCs w:val="18"/>
        </w:rPr>
        <w:t>ознакомления)</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(начало проведения публичных слушаний)  </w:t>
      </w:r>
    </w:p>
    <w:p w14:paraId="518963B2" w14:textId="0D65A03A" w:rsidR="0026530E" w:rsidRDefault="0026530E" w:rsidP="0026530E">
      <w:pPr>
        <w:pStyle w:val="LO-normal"/>
        <w:pBdr>
          <w:top w:val="nil"/>
          <w:left w:val="nil"/>
          <w:bottom w:val="nil"/>
          <w:right w:val="nil"/>
          <w:between w:val="nil"/>
        </w:pBdr>
        <w:jc w:val="both"/>
        <w:rPr>
          <w:rFonts w:ascii="Times New Roman" w:hAnsi="Times New Roman" w:cs="Times New Roman"/>
          <w:color w:val="000000"/>
          <w:sz w:val="24"/>
          <w:szCs w:val="24"/>
        </w:rPr>
      </w:pPr>
      <w:r w:rsidRPr="0026530E">
        <w:rPr>
          <w:rFonts w:ascii="Times New Roman" w:hAnsi="Times New Roman" w:cs="Times New Roman"/>
          <w:color w:val="000000"/>
          <w:sz w:val="24"/>
          <w:szCs w:val="24"/>
        </w:rPr>
        <w:t>и</w:t>
      </w:r>
      <w:r w:rsidRPr="0026530E">
        <w:rPr>
          <w:rFonts w:ascii="Times New Roman" w:hAnsi="Times New Roman" w:cs="Times New Roman"/>
          <w:sz w:val="24"/>
          <w:szCs w:val="24"/>
        </w:rPr>
        <w:t xml:space="preserve"> </w:t>
      </w:r>
      <w:r w:rsidRPr="0026530E">
        <w:rPr>
          <w:rFonts w:ascii="Times New Roman" w:hAnsi="Times New Roman" w:cs="Times New Roman"/>
          <w:color w:val="000000"/>
          <w:sz w:val="24"/>
          <w:szCs w:val="24"/>
        </w:rPr>
        <w:t>на официальном сайте в информационно-телекоммуникационной сети Интернет</w:t>
      </w:r>
      <w:r w:rsidR="00933421">
        <w:rPr>
          <w:rFonts w:ascii="Times New Roman" w:hAnsi="Times New Roman" w:cs="Times New Roman"/>
          <w:color w:val="000000"/>
          <w:sz w:val="24"/>
          <w:szCs w:val="24"/>
        </w:rPr>
        <w:t xml:space="preserve"> </w:t>
      </w:r>
      <w:hyperlink r:id="rId10" w:history="1">
        <w:r w:rsidR="00933421">
          <w:rPr>
            <w:rStyle w:val="ac"/>
            <w:rFonts w:ascii="Times New Roman" w:hAnsi="Times New Roman" w:cs="Times New Roman"/>
            <w:color w:val="000000"/>
            <w:sz w:val="24"/>
            <w:szCs w:val="24"/>
            <w:u w:val="none"/>
          </w:rPr>
          <w:t>____________________</w:t>
        </w:r>
      </w:hyperlink>
      <w:r w:rsidRPr="0026530E">
        <w:rPr>
          <w:rFonts w:ascii="Times New Roman" w:hAnsi="Times New Roman" w:cs="Times New Roman"/>
          <w:color w:val="000000"/>
          <w:sz w:val="24"/>
          <w:szCs w:val="24"/>
        </w:rPr>
        <w:t>.</w:t>
      </w:r>
    </w:p>
    <w:p w14:paraId="1695A119" w14:textId="20F6D264" w:rsidR="00933421" w:rsidRPr="00933421" w:rsidRDefault="00933421" w:rsidP="0026530E">
      <w:pPr>
        <w:pStyle w:val="LO-normal"/>
        <w:pBdr>
          <w:top w:val="nil"/>
          <w:left w:val="nil"/>
          <w:bottom w:val="nil"/>
          <w:right w:val="nil"/>
          <w:between w:val="nil"/>
        </w:pBdr>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933421">
        <w:rPr>
          <w:rFonts w:ascii="Times New Roman" w:hAnsi="Times New Roman" w:cs="Times New Roman"/>
          <w:color w:val="000000"/>
          <w:sz w:val="18"/>
          <w:szCs w:val="18"/>
        </w:rPr>
        <w:t>(адрес сайта)</w:t>
      </w:r>
    </w:p>
    <w:p w14:paraId="132CEF5F" w14:textId="77777777" w:rsidR="003F0DE5" w:rsidRDefault="003F0DE5" w:rsidP="0026530E">
      <w:pPr>
        <w:pStyle w:val="LO-normal"/>
        <w:pBdr>
          <w:top w:val="nil"/>
          <w:left w:val="nil"/>
          <w:bottom w:val="nil"/>
          <w:right w:val="nil"/>
          <w:between w:val="nil"/>
        </w:pBdr>
        <w:jc w:val="both"/>
        <w:rPr>
          <w:rFonts w:ascii="Times New Roman" w:hAnsi="Times New Roman" w:cs="Times New Roman"/>
          <w:color w:val="000000"/>
          <w:sz w:val="24"/>
          <w:szCs w:val="24"/>
        </w:rPr>
      </w:pPr>
    </w:p>
    <w:p w14:paraId="2B79B906" w14:textId="3ECB4D8E" w:rsidR="0026530E" w:rsidRDefault="0026530E" w:rsidP="0026530E">
      <w:pPr>
        <w:tabs>
          <w:tab w:val="left" w:pos="0"/>
        </w:tabs>
        <w:ind w:firstLine="709"/>
        <w:jc w:val="both"/>
      </w:pPr>
      <w:r w:rsidRPr="0026530E">
        <w:t xml:space="preserve">Предложения и замечания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по адресу: </w:t>
      </w:r>
      <w:r>
        <w:t>_____________________________________</w:t>
      </w:r>
      <w:r w:rsidR="00ED2F38">
        <w:t>__</w:t>
      </w:r>
      <w:r>
        <w:t>___</w:t>
      </w:r>
      <w:r w:rsidR="00ED2F38">
        <w:t>,</w:t>
      </w:r>
    </w:p>
    <w:p w14:paraId="3BB643CE" w14:textId="6B46103E" w:rsidR="0026530E" w:rsidRPr="0026530E" w:rsidRDefault="0026530E" w:rsidP="0026530E">
      <w:pPr>
        <w:tabs>
          <w:tab w:val="left" w:pos="0"/>
        </w:tabs>
        <w:ind w:firstLine="709"/>
        <w:jc w:val="both"/>
        <w:rPr>
          <w:sz w:val="20"/>
          <w:szCs w:val="20"/>
        </w:rPr>
      </w:pPr>
      <w:r>
        <w:rPr>
          <w:sz w:val="20"/>
          <w:szCs w:val="20"/>
        </w:rPr>
        <w:t xml:space="preserve">                                                                                                </w:t>
      </w:r>
      <w:r w:rsidR="00ED2F38">
        <w:rPr>
          <w:sz w:val="20"/>
          <w:szCs w:val="20"/>
        </w:rPr>
        <w:t xml:space="preserve">    </w:t>
      </w:r>
      <w:r w:rsidRPr="0026530E">
        <w:rPr>
          <w:sz w:val="20"/>
          <w:szCs w:val="20"/>
        </w:rPr>
        <w:t>(адрес направления корреспонденции)</w:t>
      </w:r>
    </w:p>
    <w:p w14:paraId="300C3FE4" w14:textId="12B079F7" w:rsidR="00ED2F38" w:rsidRDefault="0026530E" w:rsidP="00ED2F38">
      <w:pPr>
        <w:tabs>
          <w:tab w:val="left" w:pos="0"/>
        </w:tabs>
        <w:jc w:val="both"/>
      </w:pPr>
      <w:r w:rsidRPr="0026530E">
        <w:t xml:space="preserve">в </w:t>
      </w:r>
      <w:r w:rsidR="00ED2F38">
        <w:t>_____________________________________________, а также направить на электронный адрес:</w:t>
      </w:r>
    </w:p>
    <w:p w14:paraId="67D604AE" w14:textId="34A834DA" w:rsidR="00ED2F38" w:rsidRDefault="00ED2F38" w:rsidP="00ED2F38">
      <w:pPr>
        <w:tabs>
          <w:tab w:val="left" w:pos="0"/>
        </w:tabs>
        <w:jc w:val="both"/>
        <w:rPr>
          <w:sz w:val="18"/>
          <w:szCs w:val="18"/>
        </w:rPr>
      </w:pPr>
      <w:r>
        <w:rPr>
          <w:sz w:val="18"/>
          <w:szCs w:val="18"/>
        </w:rPr>
        <w:t xml:space="preserve">                    </w:t>
      </w:r>
      <w:r w:rsidRPr="00ED2F38">
        <w:rPr>
          <w:sz w:val="18"/>
          <w:szCs w:val="18"/>
        </w:rPr>
        <w:t>(организатор проведения публичных слушаний</w:t>
      </w:r>
      <w:r>
        <w:rPr>
          <w:sz w:val="18"/>
          <w:szCs w:val="18"/>
        </w:rPr>
        <w:t>)</w:t>
      </w:r>
    </w:p>
    <w:p w14:paraId="6D14C9AE" w14:textId="3D89859A" w:rsidR="00ED2F38" w:rsidRDefault="00ED2F38" w:rsidP="00ED2F38">
      <w:pPr>
        <w:tabs>
          <w:tab w:val="left" w:pos="0"/>
        </w:tabs>
        <w:jc w:val="both"/>
        <w:rPr>
          <w:sz w:val="18"/>
          <w:szCs w:val="18"/>
        </w:rPr>
      </w:pPr>
      <w:r>
        <w:rPr>
          <w:sz w:val="18"/>
          <w:szCs w:val="18"/>
        </w:rPr>
        <w:t xml:space="preserve">____________________________________ </w:t>
      </w:r>
      <w:r w:rsidRPr="0026530E">
        <w:t>(с отметкой: в</w:t>
      </w:r>
      <w:r>
        <w:t xml:space="preserve"> _________________________________________).</w:t>
      </w:r>
    </w:p>
    <w:p w14:paraId="36F07F88" w14:textId="75CE44B0" w:rsidR="00ED2F38" w:rsidRDefault="00ED2F38" w:rsidP="00ED2F38">
      <w:pPr>
        <w:tabs>
          <w:tab w:val="left" w:pos="0"/>
        </w:tabs>
        <w:jc w:val="both"/>
        <w:rPr>
          <w:sz w:val="18"/>
          <w:szCs w:val="18"/>
        </w:rPr>
      </w:pPr>
      <w:r>
        <w:rPr>
          <w:sz w:val="18"/>
          <w:szCs w:val="18"/>
        </w:rPr>
        <w:t xml:space="preserve">               (адрес электронной </w:t>
      </w:r>
      <w:proofErr w:type="gramStart"/>
      <w:r>
        <w:rPr>
          <w:sz w:val="18"/>
          <w:szCs w:val="18"/>
        </w:rPr>
        <w:t xml:space="preserve">почты)   </w:t>
      </w:r>
      <w:proofErr w:type="gramEnd"/>
      <w:r>
        <w:rPr>
          <w:sz w:val="18"/>
          <w:szCs w:val="18"/>
        </w:rPr>
        <w:t xml:space="preserve">                                                </w:t>
      </w:r>
      <w:r w:rsidRPr="00ED2F38">
        <w:rPr>
          <w:sz w:val="18"/>
          <w:szCs w:val="18"/>
        </w:rPr>
        <w:t>(организатор проведения публичных слушаний</w:t>
      </w:r>
      <w:r>
        <w:rPr>
          <w:sz w:val="18"/>
          <w:szCs w:val="18"/>
        </w:rPr>
        <w:t>)</w:t>
      </w:r>
    </w:p>
    <w:p w14:paraId="052E0083" w14:textId="77777777" w:rsidR="003F0DE5" w:rsidRDefault="003F0DE5" w:rsidP="00ED2F38">
      <w:pPr>
        <w:tabs>
          <w:tab w:val="left" w:pos="0"/>
        </w:tabs>
        <w:jc w:val="both"/>
        <w:rPr>
          <w:sz w:val="18"/>
          <w:szCs w:val="18"/>
        </w:rPr>
      </w:pPr>
    </w:p>
    <w:p w14:paraId="58A07908" w14:textId="34153FF7" w:rsidR="00C10DAE" w:rsidRDefault="00C10DAE" w:rsidP="00C10DAE">
      <w:pPr>
        <w:tabs>
          <w:tab w:val="left" w:pos="0"/>
        </w:tabs>
        <w:ind w:firstLine="709"/>
        <w:jc w:val="both"/>
      </w:pPr>
      <w:r w:rsidRPr="003F0DE5">
        <w:t>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по адресу:</w:t>
      </w:r>
      <w:r w:rsidRPr="0026530E">
        <w:t xml:space="preserve"> </w:t>
      </w:r>
      <w:r>
        <w:t>___________________</w:t>
      </w:r>
      <w:r w:rsidR="003F0DE5">
        <w:t>_______________</w:t>
      </w:r>
      <w:r>
        <w:t>_______________________,</w:t>
      </w:r>
    </w:p>
    <w:p w14:paraId="1F5000B3" w14:textId="54C9E859" w:rsidR="00C10DAE" w:rsidRPr="0026530E" w:rsidRDefault="00C10DAE" w:rsidP="00C10DAE">
      <w:pPr>
        <w:tabs>
          <w:tab w:val="left" w:pos="0"/>
        </w:tabs>
        <w:ind w:firstLine="709"/>
        <w:jc w:val="both"/>
        <w:rPr>
          <w:sz w:val="20"/>
          <w:szCs w:val="20"/>
        </w:rPr>
      </w:pPr>
      <w:r>
        <w:rPr>
          <w:sz w:val="20"/>
          <w:szCs w:val="20"/>
        </w:rPr>
        <w:t xml:space="preserve">                                                                                        </w:t>
      </w:r>
      <w:r w:rsidRPr="0026530E">
        <w:rPr>
          <w:sz w:val="20"/>
          <w:szCs w:val="20"/>
        </w:rPr>
        <w:t>(адрес направления корреспонденции)</w:t>
      </w:r>
    </w:p>
    <w:p w14:paraId="5B378FDE" w14:textId="337FAA0A" w:rsidR="00C10DAE" w:rsidRDefault="00C10DAE" w:rsidP="00C10DAE">
      <w:pPr>
        <w:tabs>
          <w:tab w:val="left" w:pos="0"/>
        </w:tabs>
        <w:jc w:val="both"/>
      </w:pPr>
      <w:r w:rsidRPr="0026530E">
        <w:t xml:space="preserve">в </w:t>
      </w:r>
      <w:r>
        <w:t xml:space="preserve">___________________________________, а также направить </w:t>
      </w:r>
      <w:r w:rsidR="003F0DE5">
        <w:t xml:space="preserve">сообщение </w:t>
      </w:r>
      <w:r>
        <w:t>на электронный адрес:</w:t>
      </w:r>
    </w:p>
    <w:p w14:paraId="7D97245E" w14:textId="27D0DCF5" w:rsidR="00C10DAE" w:rsidRDefault="00C10DAE" w:rsidP="00C10DAE">
      <w:pPr>
        <w:tabs>
          <w:tab w:val="left" w:pos="0"/>
        </w:tabs>
        <w:jc w:val="both"/>
        <w:rPr>
          <w:sz w:val="18"/>
          <w:szCs w:val="18"/>
        </w:rPr>
      </w:pPr>
      <w:r>
        <w:rPr>
          <w:sz w:val="18"/>
          <w:szCs w:val="18"/>
        </w:rPr>
        <w:t xml:space="preserve">          </w:t>
      </w:r>
      <w:r w:rsidRPr="00ED2F38">
        <w:rPr>
          <w:sz w:val="18"/>
          <w:szCs w:val="18"/>
        </w:rPr>
        <w:t>(организатор проведения публичных слушаний</w:t>
      </w:r>
      <w:r>
        <w:rPr>
          <w:sz w:val="18"/>
          <w:szCs w:val="18"/>
        </w:rPr>
        <w:t>)</w:t>
      </w:r>
    </w:p>
    <w:p w14:paraId="2A5B197E" w14:textId="77777777" w:rsidR="00C10DAE" w:rsidRDefault="00C10DAE" w:rsidP="00C10DAE">
      <w:pPr>
        <w:tabs>
          <w:tab w:val="left" w:pos="0"/>
        </w:tabs>
        <w:jc w:val="both"/>
        <w:rPr>
          <w:sz w:val="18"/>
          <w:szCs w:val="18"/>
        </w:rPr>
      </w:pPr>
      <w:r>
        <w:rPr>
          <w:sz w:val="18"/>
          <w:szCs w:val="18"/>
        </w:rPr>
        <w:t xml:space="preserve">____________________________________ </w:t>
      </w:r>
      <w:r w:rsidRPr="0026530E">
        <w:t>(с отметкой: в</w:t>
      </w:r>
      <w:r>
        <w:t xml:space="preserve"> _________________________________________).</w:t>
      </w:r>
    </w:p>
    <w:p w14:paraId="03EDCD9F" w14:textId="137A118A" w:rsidR="00C10DAE" w:rsidRDefault="00C10DAE" w:rsidP="00C10DAE">
      <w:pPr>
        <w:tabs>
          <w:tab w:val="left" w:pos="0"/>
        </w:tabs>
        <w:jc w:val="both"/>
        <w:rPr>
          <w:sz w:val="18"/>
          <w:szCs w:val="18"/>
        </w:rPr>
      </w:pPr>
      <w:r>
        <w:rPr>
          <w:sz w:val="18"/>
          <w:szCs w:val="18"/>
        </w:rPr>
        <w:t xml:space="preserve">               (адрес электронной </w:t>
      </w:r>
      <w:proofErr w:type="gramStart"/>
      <w:r>
        <w:rPr>
          <w:sz w:val="18"/>
          <w:szCs w:val="18"/>
        </w:rPr>
        <w:t xml:space="preserve">почты)   </w:t>
      </w:r>
      <w:proofErr w:type="gramEnd"/>
      <w:r>
        <w:rPr>
          <w:sz w:val="18"/>
          <w:szCs w:val="18"/>
        </w:rPr>
        <w:t xml:space="preserve">                                                </w:t>
      </w:r>
      <w:r w:rsidRPr="00ED2F38">
        <w:rPr>
          <w:sz w:val="18"/>
          <w:szCs w:val="18"/>
        </w:rPr>
        <w:t>(организатор проведения публичных слушаний</w:t>
      </w:r>
      <w:r>
        <w:rPr>
          <w:sz w:val="18"/>
          <w:szCs w:val="18"/>
        </w:rPr>
        <w:t>)</w:t>
      </w:r>
    </w:p>
    <w:p w14:paraId="4CFF9EB8" w14:textId="77777777" w:rsidR="00933421" w:rsidRDefault="00933421" w:rsidP="00C10DAE">
      <w:pPr>
        <w:tabs>
          <w:tab w:val="left" w:pos="0"/>
        </w:tabs>
        <w:jc w:val="both"/>
        <w:rPr>
          <w:sz w:val="18"/>
          <w:szCs w:val="18"/>
        </w:rPr>
      </w:pPr>
    </w:p>
    <w:p w14:paraId="1E6AC6A8" w14:textId="7918E1E2" w:rsidR="003F0DE5" w:rsidRDefault="00C10DAE" w:rsidP="00C10DAE">
      <w:pPr>
        <w:ind w:firstLine="708"/>
        <w:jc w:val="both"/>
        <w:rPr>
          <w:color w:val="000000"/>
        </w:rPr>
      </w:pPr>
      <w:r w:rsidRPr="003F0DE5">
        <w:t xml:space="preserve">Собрание по обсуждению предмета публичных слушаний состоится </w:t>
      </w:r>
      <w:r w:rsidR="003F0DE5" w:rsidRPr="003F0DE5">
        <w:t xml:space="preserve">«__» ___________ 20__ года в __ часов __ минут </w:t>
      </w:r>
      <w:r w:rsidRPr="003F0DE5">
        <w:rPr>
          <w:color w:val="000000"/>
        </w:rPr>
        <w:t xml:space="preserve">по адресу: </w:t>
      </w:r>
      <w:r w:rsidR="003F0DE5">
        <w:rPr>
          <w:color w:val="000000"/>
        </w:rPr>
        <w:t>_______________________________________________.</w:t>
      </w:r>
    </w:p>
    <w:p w14:paraId="194B6DEB" w14:textId="32F90DCB" w:rsidR="003F0DE5" w:rsidRPr="003F0DE5" w:rsidRDefault="003F0DE5" w:rsidP="00C10DAE">
      <w:pPr>
        <w:ind w:firstLine="708"/>
        <w:jc w:val="both"/>
        <w:rPr>
          <w:color w:val="000000"/>
          <w:sz w:val="18"/>
          <w:szCs w:val="18"/>
        </w:rPr>
      </w:pPr>
      <w:r>
        <w:rPr>
          <w:color w:val="000000"/>
          <w:sz w:val="18"/>
          <w:szCs w:val="18"/>
        </w:rPr>
        <w:t xml:space="preserve">                                                                                                    </w:t>
      </w:r>
      <w:r w:rsidRPr="003F0DE5">
        <w:rPr>
          <w:color w:val="000000"/>
          <w:sz w:val="18"/>
          <w:szCs w:val="18"/>
        </w:rPr>
        <w:t>(адрес проведения публичных слушаний)</w:t>
      </w:r>
    </w:p>
    <w:p w14:paraId="0B0C6619" w14:textId="77777777" w:rsidR="003F0DE5" w:rsidRDefault="003F0DE5" w:rsidP="00F37261">
      <w:pPr>
        <w:autoSpaceDN w:val="0"/>
        <w:jc w:val="right"/>
      </w:pPr>
    </w:p>
    <w:p w14:paraId="4DEC8CD0" w14:textId="3F642D3F" w:rsidR="003F0DE5" w:rsidRDefault="009B37E2" w:rsidP="00B63CC8">
      <w:pPr>
        <w:autoSpaceDN w:val="0"/>
        <w:jc w:val="both"/>
      </w:pPr>
      <w:r>
        <w:t>Организатор проведения</w:t>
      </w:r>
      <w:r w:rsidR="00ED3D83">
        <w:t xml:space="preserve">                     _____________________                   ______________________</w:t>
      </w:r>
    </w:p>
    <w:p w14:paraId="5F9500E0" w14:textId="45193370" w:rsidR="009B37E2" w:rsidRDefault="009B37E2" w:rsidP="00B63CC8">
      <w:pPr>
        <w:autoSpaceDN w:val="0"/>
        <w:jc w:val="both"/>
      </w:pPr>
      <w:r>
        <w:t xml:space="preserve">публичных слушаний                                    </w:t>
      </w:r>
      <w:proofErr w:type="gramStart"/>
      <w:r>
        <w:t xml:space="preserve">   </w:t>
      </w:r>
      <w:r w:rsidR="00ED3D83" w:rsidRPr="00ED3D83">
        <w:rPr>
          <w:sz w:val="18"/>
          <w:szCs w:val="18"/>
        </w:rPr>
        <w:t>(</w:t>
      </w:r>
      <w:proofErr w:type="gramEnd"/>
      <w:r w:rsidR="00ED3D83" w:rsidRPr="00ED3D83">
        <w:rPr>
          <w:sz w:val="18"/>
          <w:szCs w:val="18"/>
        </w:rPr>
        <w:t>п</w:t>
      </w:r>
      <w:r w:rsidRPr="00ED3D83">
        <w:rPr>
          <w:sz w:val="18"/>
          <w:szCs w:val="18"/>
        </w:rPr>
        <w:t>одпись</w:t>
      </w:r>
      <w:r w:rsidR="00ED3D83" w:rsidRPr="00ED3D83">
        <w:rPr>
          <w:sz w:val="18"/>
          <w:szCs w:val="18"/>
        </w:rPr>
        <w:t>)</w:t>
      </w:r>
      <w:r w:rsidRPr="00ED3D83">
        <w:rPr>
          <w:sz w:val="18"/>
          <w:szCs w:val="18"/>
        </w:rPr>
        <w:t xml:space="preserve">                           </w:t>
      </w:r>
      <w:r w:rsidR="00ED3D83">
        <w:rPr>
          <w:sz w:val="18"/>
          <w:szCs w:val="18"/>
        </w:rPr>
        <w:t xml:space="preserve">                                       </w:t>
      </w:r>
      <w:r w:rsidR="00ED3D83" w:rsidRPr="00ED3D83">
        <w:rPr>
          <w:sz w:val="18"/>
          <w:szCs w:val="18"/>
        </w:rPr>
        <w:t>(</w:t>
      </w:r>
      <w:r w:rsidRPr="00ED3D83">
        <w:rPr>
          <w:sz w:val="18"/>
          <w:szCs w:val="18"/>
        </w:rPr>
        <w:t>ФИО</w:t>
      </w:r>
      <w:r w:rsidR="00ED3D83" w:rsidRPr="00ED3D83">
        <w:rPr>
          <w:sz w:val="18"/>
          <w:szCs w:val="18"/>
        </w:rPr>
        <w:t>)</w:t>
      </w:r>
    </w:p>
    <w:p w14:paraId="489D81B6" w14:textId="77777777" w:rsidR="003F0DE5" w:rsidRDefault="003F0DE5" w:rsidP="00F37261">
      <w:pPr>
        <w:autoSpaceDN w:val="0"/>
        <w:jc w:val="right"/>
      </w:pPr>
    </w:p>
    <w:p w14:paraId="784054EE" w14:textId="77777777" w:rsidR="003F0DE5" w:rsidRDefault="003F0DE5" w:rsidP="00F37261">
      <w:pPr>
        <w:autoSpaceDN w:val="0"/>
        <w:jc w:val="right"/>
      </w:pPr>
    </w:p>
    <w:p w14:paraId="4AC0F40E" w14:textId="2C3403FA" w:rsidR="003F0DE5" w:rsidRDefault="003F0DE5" w:rsidP="00F37261">
      <w:pPr>
        <w:autoSpaceDN w:val="0"/>
        <w:jc w:val="right"/>
      </w:pPr>
    </w:p>
    <w:p w14:paraId="628955C0" w14:textId="77777777" w:rsidR="00187685" w:rsidRDefault="00187685" w:rsidP="00F37261">
      <w:pPr>
        <w:autoSpaceDN w:val="0"/>
        <w:jc w:val="right"/>
      </w:pPr>
    </w:p>
    <w:p w14:paraId="4BB03AFE" w14:textId="7B86E03B" w:rsidR="0006148C" w:rsidRPr="00222C65" w:rsidRDefault="0087495C" w:rsidP="0087495C">
      <w:pPr>
        <w:spacing w:line="240" w:lineRule="exact"/>
        <w:ind w:left="5398"/>
        <w:jc w:val="center"/>
        <w:rPr>
          <w:color w:val="000000"/>
          <w:sz w:val="20"/>
          <w:szCs w:val="20"/>
        </w:rPr>
      </w:pPr>
      <w:r>
        <w:rPr>
          <w:color w:val="000000"/>
          <w:sz w:val="20"/>
          <w:szCs w:val="20"/>
        </w:rPr>
        <w:lastRenderedPageBreak/>
        <w:t xml:space="preserve">                                                           </w:t>
      </w:r>
      <w:r w:rsidR="0006148C" w:rsidRPr="00222C65">
        <w:rPr>
          <w:color w:val="000000"/>
          <w:sz w:val="20"/>
          <w:szCs w:val="20"/>
        </w:rPr>
        <w:t xml:space="preserve">Приложение № </w:t>
      </w:r>
      <w:r w:rsidR="0006148C">
        <w:rPr>
          <w:color w:val="000000"/>
          <w:sz w:val="20"/>
          <w:szCs w:val="20"/>
        </w:rPr>
        <w:t>3</w:t>
      </w:r>
    </w:p>
    <w:p w14:paraId="42D40375" w14:textId="77777777" w:rsidR="0006148C" w:rsidRDefault="0006148C" w:rsidP="0006148C">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5A956988" w14:textId="77777777" w:rsidR="0006148C" w:rsidRPr="00222C65" w:rsidRDefault="0006148C" w:rsidP="0006148C">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65127375" w14:textId="77777777" w:rsidR="00F37261" w:rsidRPr="00525230" w:rsidRDefault="00F37261" w:rsidP="00F37261">
      <w:pPr>
        <w:autoSpaceDE w:val="0"/>
        <w:autoSpaceDN w:val="0"/>
        <w:adjustRightInd w:val="0"/>
        <w:ind w:firstLine="720"/>
        <w:jc w:val="both"/>
      </w:pPr>
    </w:p>
    <w:p w14:paraId="2CC0D5BF" w14:textId="77777777" w:rsidR="00270471" w:rsidRPr="00253360" w:rsidRDefault="00270471" w:rsidP="00270471">
      <w:pPr>
        <w:autoSpaceDE w:val="0"/>
        <w:autoSpaceDN w:val="0"/>
        <w:adjustRightInd w:val="0"/>
        <w:ind w:firstLine="720"/>
        <w:jc w:val="center"/>
        <w:rPr>
          <w:b/>
          <w:bCs/>
        </w:rPr>
      </w:pPr>
      <w:r w:rsidRPr="00253360">
        <w:rPr>
          <w:b/>
          <w:bCs/>
        </w:rPr>
        <w:t>Протокол</w:t>
      </w:r>
    </w:p>
    <w:p w14:paraId="5622A2CE" w14:textId="4CAE0D7C" w:rsidR="00270471" w:rsidRPr="00253360" w:rsidRDefault="00270471" w:rsidP="00270471">
      <w:pPr>
        <w:autoSpaceDE w:val="0"/>
        <w:autoSpaceDN w:val="0"/>
        <w:adjustRightInd w:val="0"/>
        <w:ind w:firstLine="720"/>
        <w:jc w:val="center"/>
        <w:rPr>
          <w:b/>
          <w:bCs/>
          <w:color w:val="000000" w:themeColor="text1"/>
        </w:rPr>
      </w:pPr>
      <w:r w:rsidRPr="00253360">
        <w:rPr>
          <w:b/>
          <w:bCs/>
        </w:rPr>
        <w:t xml:space="preserve">проведения публичных слушаний </w:t>
      </w:r>
      <w:r w:rsidRPr="00253360">
        <w:rPr>
          <w:b/>
          <w:bCs/>
          <w:color w:val="000000" w:themeColor="text1"/>
        </w:rPr>
        <w:t>по __________________________</w:t>
      </w:r>
    </w:p>
    <w:p w14:paraId="09CC9A52" w14:textId="19B392D8" w:rsidR="00270471" w:rsidRPr="00B63CC8" w:rsidRDefault="00270471" w:rsidP="00270471">
      <w:pPr>
        <w:autoSpaceDE w:val="0"/>
        <w:autoSpaceDN w:val="0"/>
        <w:adjustRightInd w:val="0"/>
        <w:ind w:firstLine="720"/>
        <w:jc w:val="center"/>
        <w:rPr>
          <w:color w:val="000000" w:themeColor="text1"/>
          <w:sz w:val="18"/>
          <w:szCs w:val="18"/>
        </w:rPr>
      </w:pPr>
      <w:r>
        <w:rPr>
          <w:color w:val="000000" w:themeColor="text1"/>
          <w:sz w:val="18"/>
          <w:szCs w:val="18"/>
        </w:rPr>
        <w:t xml:space="preserve">                                                                                        </w:t>
      </w:r>
      <w:r w:rsidRPr="00B63CC8">
        <w:rPr>
          <w:color w:val="000000" w:themeColor="text1"/>
          <w:sz w:val="18"/>
          <w:szCs w:val="18"/>
        </w:rPr>
        <w:t>(предмет публичных слушаний)</w:t>
      </w:r>
    </w:p>
    <w:p w14:paraId="57B78949" w14:textId="09A5E61E" w:rsidR="00270471" w:rsidRDefault="00270471" w:rsidP="00270471">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rsidR="00BD7D59">
        <w:t>.</w:t>
      </w:r>
    </w:p>
    <w:p w14:paraId="3C79B284" w14:textId="154A8153" w:rsidR="00BD7D59" w:rsidRPr="00BD7D59" w:rsidRDefault="00BD7D59" w:rsidP="00270471">
      <w:pPr>
        <w:tabs>
          <w:tab w:val="left" w:pos="1985"/>
          <w:tab w:val="left" w:pos="3261"/>
          <w:tab w:val="left" w:pos="6237"/>
        </w:tabs>
        <w:rPr>
          <w:sz w:val="18"/>
          <w:szCs w:val="18"/>
        </w:rPr>
      </w:pPr>
      <w:r w:rsidRPr="00BD7D59">
        <w:rPr>
          <w:sz w:val="18"/>
          <w:szCs w:val="18"/>
        </w:rPr>
        <w:t>(дата проведения публичных слушаний)</w:t>
      </w:r>
    </w:p>
    <w:p w14:paraId="371A8B8A" w14:textId="77777777" w:rsidR="00270471" w:rsidRPr="00270471" w:rsidRDefault="00270471" w:rsidP="00270471">
      <w:pPr>
        <w:widowControl w:val="0"/>
        <w:suppressAutoHyphens/>
        <w:ind w:left="709"/>
        <w:rPr>
          <w:rFonts w:eastAsia="Arial Unicode MS"/>
          <w:kern w:val="1"/>
        </w:rPr>
      </w:pPr>
    </w:p>
    <w:p w14:paraId="1067F4B1" w14:textId="38AACDD0" w:rsidR="00270471" w:rsidRDefault="00270471" w:rsidP="00270471">
      <w:pPr>
        <w:pStyle w:val="LO-normal"/>
        <w:pBdr>
          <w:top w:val="nil"/>
          <w:left w:val="nil"/>
          <w:bottom w:val="nil"/>
          <w:right w:val="nil"/>
          <w:between w:val="nil"/>
        </w:pBdr>
        <w:ind w:firstLine="709"/>
        <w:jc w:val="both"/>
        <w:rPr>
          <w:rFonts w:ascii="Times New Roman" w:hAnsi="Times New Roman" w:cs="Times New Roman"/>
          <w:color w:val="000000"/>
          <w:sz w:val="24"/>
          <w:szCs w:val="24"/>
        </w:rPr>
      </w:pPr>
      <w:r w:rsidRPr="00270471">
        <w:rPr>
          <w:rFonts w:ascii="Times New Roman" w:eastAsia="Arial Unicode MS" w:hAnsi="Times New Roman"/>
          <w:b/>
          <w:bCs/>
          <w:kern w:val="1"/>
          <w:sz w:val="24"/>
          <w:szCs w:val="24"/>
        </w:rPr>
        <w:t>Место проведения:</w:t>
      </w:r>
      <w:r w:rsidRPr="00270471">
        <w:rPr>
          <w:rFonts w:ascii="Times New Roman" w:eastAsia="Arial Unicode MS" w:hAnsi="Times New Roman"/>
          <w:kern w:val="1"/>
          <w:sz w:val="24"/>
          <w:szCs w:val="24"/>
        </w:rPr>
        <w:t xml:space="preserve"> </w:t>
      </w:r>
      <w:r w:rsidR="00BD7D59">
        <w:rPr>
          <w:rFonts w:ascii="Times New Roman" w:hAnsi="Times New Roman" w:cs="Times New Roman"/>
          <w:color w:val="000000"/>
          <w:sz w:val="24"/>
          <w:szCs w:val="24"/>
        </w:rPr>
        <w:t>__________________________________________________________</w:t>
      </w:r>
      <w:r w:rsidRPr="00270471">
        <w:rPr>
          <w:rFonts w:ascii="Times New Roman" w:hAnsi="Times New Roman" w:cs="Times New Roman"/>
          <w:color w:val="000000"/>
          <w:sz w:val="24"/>
          <w:szCs w:val="24"/>
        </w:rPr>
        <w:t>.</w:t>
      </w:r>
    </w:p>
    <w:p w14:paraId="0BA66F1F" w14:textId="5FF748AE" w:rsidR="00BD7D59" w:rsidRPr="00BD7D59" w:rsidRDefault="00BD7D59" w:rsidP="00270471">
      <w:pPr>
        <w:pStyle w:val="LO-normal"/>
        <w:pBdr>
          <w:top w:val="nil"/>
          <w:left w:val="nil"/>
          <w:bottom w:val="nil"/>
          <w:right w:val="nil"/>
          <w:between w:val="nil"/>
        </w:pBdr>
        <w:ind w:firstLine="70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BD7D59">
        <w:rPr>
          <w:rFonts w:ascii="Times New Roman" w:hAnsi="Times New Roman" w:cs="Times New Roman"/>
          <w:color w:val="000000"/>
          <w:sz w:val="18"/>
          <w:szCs w:val="18"/>
        </w:rPr>
        <w:t>(адрес проведения публичных слушаний)</w:t>
      </w:r>
    </w:p>
    <w:p w14:paraId="7F22EFAE" w14:textId="77777777" w:rsidR="00270471" w:rsidRPr="00270471" w:rsidRDefault="00270471" w:rsidP="00270471">
      <w:pPr>
        <w:widowControl w:val="0"/>
        <w:suppressAutoHyphens/>
        <w:ind w:firstLine="708"/>
        <w:jc w:val="both"/>
        <w:rPr>
          <w:rFonts w:eastAsia="Arial Unicode MS"/>
          <w:kern w:val="1"/>
        </w:rPr>
      </w:pPr>
    </w:p>
    <w:p w14:paraId="7A51EE0D" w14:textId="6EFC0ACB" w:rsidR="00270471" w:rsidRPr="00270471" w:rsidRDefault="00270471" w:rsidP="00270471">
      <w:pPr>
        <w:widowControl w:val="0"/>
        <w:suppressAutoHyphens/>
        <w:ind w:firstLine="708"/>
        <w:jc w:val="both"/>
        <w:rPr>
          <w:rFonts w:eastAsia="Arial Unicode MS"/>
          <w:kern w:val="1"/>
        </w:rPr>
      </w:pPr>
      <w:r w:rsidRPr="00270471">
        <w:rPr>
          <w:rFonts w:eastAsia="Arial Unicode MS"/>
          <w:b/>
          <w:bCs/>
          <w:kern w:val="1"/>
        </w:rPr>
        <w:t>Дата и время проведения:</w:t>
      </w:r>
      <w:r w:rsidRPr="00270471">
        <w:rPr>
          <w:rFonts w:eastAsia="Arial Unicode MS"/>
          <w:kern w:val="1"/>
        </w:rPr>
        <w:t xml:space="preserve"> </w:t>
      </w:r>
      <w:r w:rsidR="00BD7D59">
        <w:rPr>
          <w:rFonts w:eastAsia="Arial Unicode MS"/>
          <w:kern w:val="1"/>
        </w:rPr>
        <w:t>«__» ____________</w:t>
      </w:r>
      <w:r w:rsidRPr="00270471">
        <w:rPr>
          <w:rFonts w:eastAsia="Arial Unicode MS"/>
          <w:kern w:val="1"/>
        </w:rPr>
        <w:t xml:space="preserve"> </w:t>
      </w:r>
      <w:r w:rsidRPr="00270471">
        <w:t>20</w:t>
      </w:r>
      <w:r w:rsidR="00BD7D59">
        <w:t>__</w:t>
      </w:r>
      <w:r w:rsidRPr="00270471">
        <w:t xml:space="preserve"> года, </w:t>
      </w:r>
      <w:r w:rsidR="00BD7D59">
        <w:t>__</w:t>
      </w:r>
      <w:r w:rsidRPr="00270471">
        <w:rPr>
          <w:color w:val="000000"/>
        </w:rPr>
        <w:t xml:space="preserve"> часов </w:t>
      </w:r>
      <w:r w:rsidR="00BD7D59">
        <w:rPr>
          <w:color w:val="000000"/>
        </w:rPr>
        <w:t>__</w:t>
      </w:r>
      <w:r w:rsidRPr="00270471">
        <w:rPr>
          <w:color w:val="000000"/>
        </w:rPr>
        <w:t xml:space="preserve"> минут.</w:t>
      </w:r>
    </w:p>
    <w:p w14:paraId="34267510" w14:textId="77777777" w:rsidR="00270471" w:rsidRPr="00270471" w:rsidRDefault="00270471" w:rsidP="00270471">
      <w:pPr>
        <w:widowControl w:val="0"/>
        <w:suppressAutoHyphens/>
        <w:jc w:val="both"/>
        <w:rPr>
          <w:rFonts w:eastAsia="Arial Unicode MS"/>
          <w:kern w:val="1"/>
        </w:rPr>
      </w:pPr>
    </w:p>
    <w:p w14:paraId="4573E68A" w14:textId="6A3EF964" w:rsidR="008301E1" w:rsidRDefault="008301E1" w:rsidP="008301E1">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216EB7B2" w14:textId="77777777" w:rsidR="008301E1" w:rsidRDefault="008301E1" w:rsidP="008301E1">
      <w:pPr>
        <w:ind w:firstLine="708"/>
        <w:jc w:val="both"/>
        <w:rPr>
          <w:color w:val="000000"/>
        </w:rPr>
      </w:pPr>
    </w:p>
    <w:p w14:paraId="4265C8E5" w14:textId="77777777" w:rsidR="00270471" w:rsidRPr="00270471" w:rsidRDefault="00270471" w:rsidP="00270471">
      <w:pPr>
        <w:widowControl w:val="0"/>
        <w:suppressAutoHyphens/>
        <w:ind w:firstLine="708"/>
        <w:jc w:val="both"/>
        <w:rPr>
          <w:rFonts w:eastAsia="Arial Unicode MS"/>
          <w:b/>
          <w:bCs/>
          <w:kern w:val="1"/>
        </w:rPr>
      </w:pPr>
      <w:r w:rsidRPr="00270471">
        <w:rPr>
          <w:rFonts w:eastAsia="Arial Unicode MS"/>
          <w:b/>
          <w:bCs/>
          <w:kern w:val="1"/>
        </w:rPr>
        <w:t>Основание проведения публичных слушаний:</w:t>
      </w:r>
    </w:p>
    <w:p w14:paraId="114951E0" w14:textId="19DDE175" w:rsidR="00BD7D59" w:rsidRDefault="00270471" w:rsidP="00270471">
      <w:pPr>
        <w:widowControl w:val="0"/>
        <w:suppressAutoHyphens/>
        <w:ind w:firstLine="708"/>
        <w:jc w:val="both"/>
        <w:rPr>
          <w:rFonts w:eastAsia="Arial Unicode MS"/>
          <w:kern w:val="1"/>
        </w:rPr>
      </w:pPr>
      <w:r w:rsidRPr="00270471">
        <w:rPr>
          <w:rFonts w:eastAsia="Arial Unicode MS"/>
          <w:kern w:val="1"/>
        </w:rPr>
        <w:t xml:space="preserve">Слушания организованы и проводятся на основании </w:t>
      </w:r>
      <w:r w:rsidR="00BD7D59">
        <w:rPr>
          <w:rFonts w:eastAsia="Arial Unicode MS"/>
          <w:kern w:val="1"/>
        </w:rPr>
        <w:t>_______________________________,</w:t>
      </w:r>
    </w:p>
    <w:p w14:paraId="475819AD" w14:textId="77777777" w:rsidR="00BD7D59" w:rsidRDefault="00BD7D59" w:rsidP="00BD7D59">
      <w:pPr>
        <w:widowControl w:val="0"/>
        <w:suppressAutoHyphens/>
        <w:ind w:firstLine="708"/>
        <w:jc w:val="both"/>
        <w:rPr>
          <w:rFonts w:eastAsia="Arial Unicode MS"/>
          <w:kern w:val="1"/>
          <w:sz w:val="18"/>
          <w:szCs w:val="18"/>
        </w:rPr>
      </w:pPr>
      <w:r>
        <w:rPr>
          <w:rFonts w:eastAsia="Arial Unicode MS"/>
          <w:kern w:val="1"/>
          <w:sz w:val="18"/>
          <w:szCs w:val="18"/>
        </w:rPr>
        <w:t xml:space="preserve">                                                                                                                                               </w:t>
      </w:r>
      <w:r w:rsidRPr="00BD7D59">
        <w:rPr>
          <w:rFonts w:eastAsia="Arial Unicode MS"/>
          <w:kern w:val="1"/>
          <w:sz w:val="18"/>
          <w:szCs w:val="18"/>
        </w:rPr>
        <w:t>(решение/постановление)</w:t>
      </w:r>
    </w:p>
    <w:p w14:paraId="5B22AB7F" w14:textId="2BB0A5C9" w:rsidR="00BD7D59" w:rsidRDefault="00270471" w:rsidP="00BD7D59">
      <w:pPr>
        <w:widowControl w:val="0"/>
        <w:suppressAutoHyphens/>
        <w:jc w:val="both"/>
        <w:rPr>
          <w:rFonts w:eastAsia="Arial Unicode MS"/>
          <w:kern w:val="1"/>
        </w:rPr>
      </w:pPr>
      <w:r w:rsidRPr="00270471">
        <w:rPr>
          <w:color w:val="000000"/>
        </w:rPr>
        <w:t xml:space="preserve">объявление </w:t>
      </w:r>
      <w:r w:rsidRPr="00270471">
        <w:rPr>
          <w:rFonts w:eastAsia="Arial Unicode MS"/>
          <w:kern w:val="1"/>
        </w:rPr>
        <w:t xml:space="preserve">о проведении публичных слушаний опубликовано в газете </w:t>
      </w:r>
      <w:r w:rsidR="00BD7D59">
        <w:rPr>
          <w:rFonts w:eastAsia="Arial Unicode MS"/>
          <w:kern w:val="1"/>
        </w:rPr>
        <w:t>______________________</w:t>
      </w:r>
    </w:p>
    <w:p w14:paraId="6D3CA1A3" w14:textId="3DA2C5AB" w:rsidR="00BD7D59" w:rsidRPr="00BD7D59" w:rsidRDefault="00BD7D59" w:rsidP="00BD7D59">
      <w:pPr>
        <w:widowControl w:val="0"/>
        <w:suppressAutoHyphens/>
        <w:jc w:val="both"/>
        <w:rPr>
          <w:rFonts w:eastAsia="Arial Unicode MS"/>
          <w:kern w:val="1"/>
          <w:sz w:val="18"/>
          <w:szCs w:val="18"/>
        </w:rPr>
      </w:pPr>
      <w:r>
        <w:rPr>
          <w:rFonts w:eastAsia="Arial Unicode MS"/>
          <w:kern w:val="1"/>
          <w:sz w:val="18"/>
          <w:szCs w:val="18"/>
        </w:rPr>
        <w:t xml:space="preserve">                                                                                                                                                                                 </w:t>
      </w:r>
      <w:r w:rsidRPr="00BD7D59">
        <w:rPr>
          <w:rFonts w:eastAsia="Arial Unicode MS"/>
          <w:kern w:val="1"/>
          <w:sz w:val="18"/>
          <w:szCs w:val="18"/>
        </w:rPr>
        <w:t>(наименование)</w:t>
      </w:r>
    </w:p>
    <w:p w14:paraId="55D8CA1D" w14:textId="2F121CC4" w:rsidR="00270471" w:rsidRPr="00BD7D59" w:rsidRDefault="00270471" w:rsidP="00BD7D59">
      <w:pPr>
        <w:widowControl w:val="0"/>
        <w:suppressAutoHyphens/>
        <w:jc w:val="both"/>
        <w:rPr>
          <w:rFonts w:eastAsia="Arial Unicode MS"/>
          <w:kern w:val="1"/>
          <w:sz w:val="18"/>
          <w:szCs w:val="18"/>
        </w:rPr>
      </w:pPr>
      <w:r w:rsidRPr="00270471">
        <w:rPr>
          <w:rFonts w:eastAsia="Arial Unicode MS"/>
          <w:kern w:val="1"/>
        </w:rPr>
        <w:t xml:space="preserve">выпуск № </w:t>
      </w:r>
      <w:r w:rsidR="00BD7D59">
        <w:rPr>
          <w:rFonts w:eastAsia="Arial Unicode MS"/>
          <w:kern w:val="1"/>
        </w:rPr>
        <w:t xml:space="preserve">____ </w:t>
      </w:r>
      <w:r w:rsidRPr="00270471">
        <w:rPr>
          <w:rFonts w:eastAsia="Arial Unicode MS"/>
          <w:kern w:val="1"/>
        </w:rPr>
        <w:t xml:space="preserve">от </w:t>
      </w:r>
      <w:r w:rsidR="00BD7D59">
        <w:rPr>
          <w:rFonts w:eastAsia="Arial Unicode MS"/>
          <w:kern w:val="1"/>
        </w:rPr>
        <w:t xml:space="preserve">«__» _________ </w:t>
      </w:r>
      <w:r w:rsidRPr="00270471">
        <w:rPr>
          <w:rFonts w:eastAsia="Arial Unicode MS"/>
          <w:kern w:val="1"/>
        </w:rPr>
        <w:t>20</w:t>
      </w:r>
      <w:r w:rsidR="00BD7D59">
        <w:rPr>
          <w:rFonts w:eastAsia="Arial Unicode MS"/>
          <w:kern w:val="1"/>
        </w:rPr>
        <w:t>__ г.</w:t>
      </w:r>
      <w:r w:rsidRPr="00270471">
        <w:rPr>
          <w:rFonts w:eastAsia="Arial Unicode MS"/>
          <w:kern w:val="1"/>
        </w:rPr>
        <w:t xml:space="preserve"> и на официальном сайте администрации МО «Муринское городское поселение</w:t>
      </w:r>
      <w:r w:rsidRPr="00270471">
        <w:rPr>
          <w:rFonts w:eastAsia="Arial Unicode MS"/>
          <w:color w:val="000000"/>
          <w:kern w:val="1"/>
        </w:rPr>
        <w:t xml:space="preserve">» </w:t>
      </w:r>
      <w:r w:rsidRPr="00270471">
        <w:t>в информационно-телекоммуникационной сети Интернет</w:t>
      </w:r>
      <w:r w:rsidR="00BD7D59">
        <w:t xml:space="preserve"> в </w:t>
      </w:r>
      <w:r w:rsidRPr="00270471">
        <w:rPr>
          <w:rFonts w:eastAsia="Arial Unicode MS"/>
          <w:color w:val="000000"/>
          <w:kern w:val="1"/>
        </w:rPr>
        <w:t>разделе «</w:t>
      </w:r>
      <w:r w:rsidR="00BD7D59">
        <w:rPr>
          <w:rFonts w:eastAsia="Arial Unicode MS"/>
          <w:color w:val="000000"/>
          <w:kern w:val="1"/>
        </w:rPr>
        <w:t>____________</w:t>
      </w:r>
      <w:r w:rsidRPr="00270471">
        <w:rPr>
          <w:rFonts w:eastAsia="Arial Unicode MS"/>
          <w:color w:val="000000"/>
          <w:kern w:val="1"/>
        </w:rPr>
        <w:t xml:space="preserve">» </w:t>
      </w:r>
      <w:r w:rsidRPr="00270471">
        <w:rPr>
          <w:rFonts w:eastAsia="Arial Unicode MS"/>
          <w:kern w:val="1"/>
        </w:rPr>
        <w:t>от </w:t>
      </w:r>
      <w:r w:rsidR="00BD7D59">
        <w:rPr>
          <w:rFonts w:eastAsia="Arial Unicode MS"/>
          <w:kern w:val="1"/>
        </w:rPr>
        <w:t xml:space="preserve">«__» ____________ </w:t>
      </w:r>
      <w:r w:rsidRPr="00270471">
        <w:rPr>
          <w:rFonts w:eastAsia="Arial Unicode MS"/>
          <w:kern w:val="1"/>
        </w:rPr>
        <w:t>2021</w:t>
      </w:r>
      <w:r w:rsidR="00BD7D59">
        <w:rPr>
          <w:rFonts w:eastAsia="Arial Unicode MS"/>
          <w:kern w:val="1"/>
        </w:rPr>
        <w:t xml:space="preserve"> г. </w:t>
      </w:r>
      <w:r w:rsidRPr="00270471">
        <w:rPr>
          <w:rFonts w:eastAsia="Arial Unicode MS"/>
          <w:kern w:val="1"/>
        </w:rPr>
        <w:t>, размещено на информационных стендах муниципального образования «Муринское городское поселение».</w:t>
      </w:r>
    </w:p>
    <w:p w14:paraId="78CE9AF7" w14:textId="77777777" w:rsidR="00270471" w:rsidRPr="00270471" w:rsidRDefault="00270471" w:rsidP="00270471">
      <w:pPr>
        <w:widowControl w:val="0"/>
        <w:suppressAutoHyphens/>
        <w:ind w:firstLine="851"/>
        <w:jc w:val="both"/>
        <w:rPr>
          <w:rFonts w:eastAsia="Arial Unicode MS"/>
          <w:kern w:val="1"/>
        </w:rPr>
      </w:pPr>
    </w:p>
    <w:p w14:paraId="291BED2B" w14:textId="77777777" w:rsidR="00270471" w:rsidRPr="00270471" w:rsidRDefault="00270471" w:rsidP="00270471">
      <w:pPr>
        <w:widowControl w:val="0"/>
        <w:suppressAutoHyphens/>
        <w:ind w:firstLine="708"/>
        <w:jc w:val="both"/>
        <w:rPr>
          <w:rFonts w:eastAsia="Arial Unicode MS"/>
          <w:b/>
          <w:bCs/>
          <w:kern w:val="1"/>
        </w:rPr>
      </w:pPr>
      <w:r w:rsidRPr="00270471">
        <w:rPr>
          <w:rFonts w:eastAsia="Arial Unicode MS"/>
          <w:b/>
          <w:bCs/>
          <w:kern w:val="1"/>
        </w:rPr>
        <w:t>Состав комиссии:</w:t>
      </w:r>
    </w:p>
    <w:p w14:paraId="2F6652C7" w14:textId="7A5F44D6" w:rsidR="00270471" w:rsidRPr="00270471" w:rsidRDefault="009355F9" w:rsidP="00270471">
      <w:pPr>
        <w:widowControl w:val="0"/>
        <w:suppressAutoHyphens/>
        <w:ind w:firstLine="708"/>
        <w:jc w:val="both"/>
        <w:rPr>
          <w:rFonts w:eastAsia="Arial Unicode MS"/>
          <w:kern w:val="1"/>
        </w:rPr>
      </w:pPr>
      <w:r>
        <w:rPr>
          <w:rFonts w:eastAsia="Arial Unicode MS"/>
          <w:kern w:val="1"/>
        </w:rPr>
        <w:t xml:space="preserve">ФИО </w:t>
      </w:r>
      <w:r w:rsidR="00270471" w:rsidRPr="00270471">
        <w:rPr>
          <w:rFonts w:eastAsia="Arial Unicode MS"/>
          <w:kern w:val="1"/>
        </w:rPr>
        <w:t>- председатель комиссии;</w:t>
      </w:r>
    </w:p>
    <w:p w14:paraId="3E84ED54" w14:textId="66C9D0F0" w:rsidR="00270471" w:rsidRPr="00270471" w:rsidRDefault="009355F9" w:rsidP="00270471">
      <w:pPr>
        <w:widowControl w:val="0"/>
        <w:suppressAutoHyphens/>
        <w:ind w:firstLine="708"/>
        <w:jc w:val="both"/>
        <w:rPr>
          <w:rFonts w:eastAsia="Arial Unicode MS"/>
          <w:kern w:val="1"/>
        </w:rPr>
      </w:pPr>
      <w:r>
        <w:rPr>
          <w:rFonts w:eastAsia="Arial Unicode MS"/>
          <w:kern w:val="1"/>
        </w:rPr>
        <w:t>ФИО - члены комиссии;</w:t>
      </w:r>
    </w:p>
    <w:p w14:paraId="0C91720E" w14:textId="3BACCC46" w:rsidR="00270471" w:rsidRPr="00270471" w:rsidRDefault="009355F9" w:rsidP="00270471">
      <w:pPr>
        <w:widowControl w:val="0"/>
        <w:suppressAutoHyphens/>
        <w:ind w:firstLine="708"/>
        <w:jc w:val="both"/>
        <w:rPr>
          <w:rFonts w:eastAsia="Arial Unicode MS"/>
          <w:kern w:val="1"/>
        </w:rPr>
      </w:pPr>
      <w:r>
        <w:rPr>
          <w:rFonts w:eastAsia="Arial Unicode MS"/>
          <w:kern w:val="1"/>
        </w:rPr>
        <w:t>ФИО</w:t>
      </w:r>
      <w:r w:rsidR="00270471" w:rsidRPr="00270471">
        <w:rPr>
          <w:rFonts w:eastAsia="Arial Unicode MS"/>
          <w:kern w:val="1"/>
        </w:rPr>
        <w:t xml:space="preserve"> - секретарь комиссии.</w:t>
      </w:r>
    </w:p>
    <w:p w14:paraId="42D141F3" w14:textId="77777777" w:rsidR="00270471" w:rsidRPr="00270471" w:rsidRDefault="00270471" w:rsidP="00270471">
      <w:pPr>
        <w:widowControl w:val="0"/>
        <w:suppressAutoHyphens/>
        <w:jc w:val="both"/>
        <w:rPr>
          <w:rFonts w:eastAsia="Arial Unicode MS"/>
          <w:b/>
          <w:kern w:val="1"/>
        </w:rPr>
      </w:pPr>
    </w:p>
    <w:p w14:paraId="70DBF053" w14:textId="5609EE51" w:rsidR="00270471" w:rsidRPr="00270471" w:rsidRDefault="00270471" w:rsidP="00270471">
      <w:pPr>
        <w:widowControl w:val="0"/>
        <w:suppressAutoHyphens/>
        <w:ind w:firstLine="709"/>
        <w:jc w:val="both"/>
        <w:rPr>
          <w:rFonts w:eastAsia="Arial Unicode MS"/>
          <w:kern w:val="1"/>
        </w:rPr>
      </w:pPr>
      <w:r w:rsidRPr="00270471">
        <w:rPr>
          <w:rFonts w:eastAsia="Arial Unicode MS"/>
          <w:b/>
          <w:kern w:val="1"/>
        </w:rPr>
        <w:t>Присутствовали</w:t>
      </w:r>
      <w:r w:rsidRPr="00270471">
        <w:rPr>
          <w:rFonts w:eastAsia="Arial Unicode MS"/>
          <w:kern w:val="1"/>
        </w:rPr>
        <w:t>:</w:t>
      </w:r>
      <w:r w:rsidR="009355F9">
        <w:rPr>
          <w:rFonts w:eastAsia="Arial Unicode MS"/>
          <w:kern w:val="1"/>
        </w:rPr>
        <w:t xml:space="preserve"> ____________________________________________________________.</w:t>
      </w:r>
    </w:p>
    <w:p w14:paraId="63988A37" w14:textId="77777777" w:rsidR="00270471" w:rsidRPr="00270471" w:rsidRDefault="00270471" w:rsidP="00270471">
      <w:pPr>
        <w:widowControl w:val="0"/>
        <w:suppressAutoHyphens/>
        <w:ind w:firstLine="708"/>
        <w:jc w:val="both"/>
        <w:rPr>
          <w:rFonts w:eastAsia="Arial Unicode MS"/>
          <w:kern w:val="1"/>
        </w:rPr>
      </w:pPr>
    </w:p>
    <w:p w14:paraId="5F04C3FD" w14:textId="7069CC0C" w:rsidR="00270471" w:rsidRDefault="00270471" w:rsidP="00270471">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sidR="00253360">
        <w:rPr>
          <w:rFonts w:eastAsia="Arial Unicode MS"/>
          <w:kern w:val="1"/>
        </w:rPr>
        <w:t xml:space="preserve"> ______________________________________________.</w:t>
      </w:r>
    </w:p>
    <w:p w14:paraId="7CFE752F" w14:textId="7B6569B5" w:rsidR="00270471" w:rsidRPr="00253360" w:rsidRDefault="00253360" w:rsidP="00253360">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w:t>
      </w:r>
      <w:r w:rsidR="009355F9" w:rsidRPr="00253360">
        <w:rPr>
          <w:rFonts w:eastAsia="Arial Unicode MS"/>
          <w:kern w:val="1"/>
          <w:sz w:val="18"/>
          <w:szCs w:val="18"/>
        </w:rPr>
        <w:t>редмет публичных слушаний</w:t>
      </w:r>
      <w:r w:rsidRPr="00253360">
        <w:rPr>
          <w:rFonts w:eastAsia="Arial Unicode MS"/>
          <w:kern w:val="1"/>
          <w:sz w:val="18"/>
          <w:szCs w:val="18"/>
        </w:rPr>
        <w:t>)</w:t>
      </w:r>
    </w:p>
    <w:p w14:paraId="48E28229" w14:textId="62D61C94" w:rsidR="00270471" w:rsidRDefault="00270471" w:rsidP="00270471">
      <w:pPr>
        <w:widowControl w:val="0"/>
        <w:suppressAutoHyphens/>
        <w:ind w:firstLine="709"/>
        <w:jc w:val="both"/>
      </w:pPr>
      <w:r w:rsidRPr="00270471">
        <w:rPr>
          <w:b/>
          <w:bCs/>
        </w:rPr>
        <w:t>Ход слушаний:</w:t>
      </w:r>
      <w:r w:rsidR="009355F9">
        <w:rPr>
          <w:b/>
          <w:bCs/>
        </w:rPr>
        <w:t xml:space="preserve"> </w:t>
      </w:r>
      <w:r w:rsidR="009355F9" w:rsidRPr="009355F9">
        <w:t>___________________________________________________________</w:t>
      </w:r>
      <w:r w:rsidR="009355F9">
        <w:t>_</w:t>
      </w:r>
      <w:r w:rsidR="009355F9" w:rsidRPr="009355F9">
        <w:t>__.</w:t>
      </w:r>
    </w:p>
    <w:p w14:paraId="0D3DE8F2" w14:textId="77777777" w:rsidR="00EE2D3D" w:rsidRDefault="00EE2D3D" w:rsidP="00270471">
      <w:pPr>
        <w:widowControl w:val="0"/>
        <w:suppressAutoHyphens/>
        <w:ind w:firstLine="709"/>
        <w:jc w:val="both"/>
        <w:rPr>
          <w:b/>
          <w:bCs/>
        </w:rPr>
      </w:pPr>
    </w:p>
    <w:p w14:paraId="4B13491C" w14:textId="7B2D2052" w:rsidR="00EE2D3D" w:rsidRPr="00270471" w:rsidRDefault="00EE2D3D" w:rsidP="00270471">
      <w:pPr>
        <w:widowControl w:val="0"/>
        <w:suppressAutoHyphens/>
        <w:ind w:firstLine="709"/>
        <w:jc w:val="both"/>
        <w:rPr>
          <w:b/>
          <w:bCs/>
        </w:rPr>
      </w:pPr>
      <w:r w:rsidRPr="00EE2D3D">
        <w:rPr>
          <w:b/>
          <w:bCs/>
        </w:rPr>
        <w:t>Предложения и замечания участников публичных слушаний:</w:t>
      </w:r>
      <w:r>
        <w:t xml:space="preserve"> ____________________.</w:t>
      </w:r>
    </w:p>
    <w:p w14:paraId="741E5187" w14:textId="77777777" w:rsidR="00270471" w:rsidRPr="00270471" w:rsidRDefault="00270471" w:rsidP="00270471">
      <w:pPr>
        <w:widowControl w:val="0"/>
        <w:suppressAutoHyphens/>
        <w:ind w:firstLine="709"/>
        <w:jc w:val="both"/>
        <w:rPr>
          <w:rFonts w:eastAsia="Arial Unicode MS"/>
          <w:kern w:val="1"/>
        </w:rPr>
      </w:pPr>
      <w:bookmarkStart w:id="3" w:name="_Hlk77859945"/>
    </w:p>
    <w:p w14:paraId="75A8E316" w14:textId="77777777" w:rsidR="009F3476" w:rsidRDefault="009F3476" w:rsidP="00270471">
      <w:pPr>
        <w:widowControl w:val="0"/>
        <w:suppressAutoHyphens/>
        <w:ind w:firstLine="709"/>
        <w:jc w:val="both"/>
        <w:rPr>
          <w:rFonts w:eastAsia="Arial Unicode MS"/>
          <w:kern w:val="1"/>
        </w:rPr>
      </w:pPr>
      <w:r>
        <w:rPr>
          <w:rFonts w:eastAsia="Arial Unicode MS"/>
          <w:kern w:val="1"/>
        </w:rPr>
        <w:t xml:space="preserve">Результат проведения публичных слушаний: </w:t>
      </w:r>
      <w:r w:rsidR="00270471" w:rsidRPr="00270471">
        <w:rPr>
          <w:rFonts w:eastAsia="Arial Unicode MS"/>
          <w:kern w:val="1"/>
        </w:rPr>
        <w:t>публичные слушания признаны состоявшимися</w:t>
      </w:r>
      <w:r>
        <w:rPr>
          <w:rFonts w:eastAsia="Arial Unicode MS"/>
          <w:kern w:val="1"/>
        </w:rPr>
        <w:t>/несостоявшимися</w:t>
      </w:r>
      <w:r w:rsidR="00270471" w:rsidRPr="00270471">
        <w:rPr>
          <w:rFonts w:eastAsia="Arial Unicode MS"/>
          <w:kern w:val="1"/>
        </w:rPr>
        <w:t>.</w:t>
      </w:r>
    </w:p>
    <w:p w14:paraId="4A2AA6BF" w14:textId="170D55FF" w:rsidR="00270471" w:rsidRPr="00270471" w:rsidRDefault="00270471" w:rsidP="00270471">
      <w:pPr>
        <w:widowControl w:val="0"/>
        <w:suppressAutoHyphens/>
        <w:ind w:firstLine="709"/>
        <w:jc w:val="both"/>
        <w:rPr>
          <w:rFonts w:eastAsia="Arial Unicode MS"/>
          <w:kern w:val="1"/>
        </w:rPr>
      </w:pPr>
      <w:r w:rsidRPr="00270471">
        <w:rPr>
          <w:rFonts w:eastAsia="Arial Unicode MS"/>
          <w:kern w:val="1"/>
        </w:rPr>
        <w:t>Предложения участников публичных слушаний будут рассмотрены комиссией по проведению публичных слушаний.</w:t>
      </w:r>
    </w:p>
    <w:p w14:paraId="75599934" w14:textId="77777777" w:rsidR="009F3476" w:rsidRDefault="009F3476" w:rsidP="00270471">
      <w:pPr>
        <w:jc w:val="both"/>
        <w:rPr>
          <w:rFonts w:eastAsia="Arial Unicode MS"/>
          <w:kern w:val="1"/>
        </w:rPr>
      </w:pPr>
    </w:p>
    <w:p w14:paraId="64F47FF4" w14:textId="361CF7AC" w:rsidR="00270471" w:rsidRPr="00270471" w:rsidRDefault="00270471" w:rsidP="00270471">
      <w:pPr>
        <w:jc w:val="both"/>
      </w:pPr>
      <w:r w:rsidRPr="00270471">
        <w:t xml:space="preserve">Председатель </w:t>
      </w:r>
      <w:r w:rsidR="00830F1A">
        <w:t xml:space="preserve">комиссии                    </w:t>
      </w:r>
      <w:r w:rsidRPr="00270471">
        <w:t xml:space="preserve">   </w:t>
      </w:r>
      <w:r w:rsidR="009F3476">
        <w:t xml:space="preserve">                  ________________</w:t>
      </w:r>
      <w:r w:rsidRPr="00270471">
        <w:t xml:space="preserve">                         </w:t>
      </w:r>
      <w:r w:rsidR="009F3476">
        <w:t>________________</w:t>
      </w:r>
      <w:r w:rsidRPr="00270471">
        <w:t xml:space="preserve">       </w:t>
      </w:r>
    </w:p>
    <w:p w14:paraId="12DD9892" w14:textId="6456D78F" w:rsidR="00270471" w:rsidRPr="009F3476" w:rsidRDefault="009F3476" w:rsidP="00270471">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6687DF81" w14:textId="0EA6C188" w:rsidR="009F3476" w:rsidRPr="00270471" w:rsidRDefault="00270471" w:rsidP="009F3476">
      <w:pPr>
        <w:jc w:val="both"/>
      </w:pPr>
      <w:r w:rsidRPr="00270471">
        <w:t xml:space="preserve">Секретарь </w:t>
      </w:r>
      <w:r w:rsidR="00830F1A">
        <w:t xml:space="preserve">комиссии                  </w:t>
      </w:r>
      <w:r w:rsidRPr="00270471">
        <w:t xml:space="preserve">                  </w:t>
      </w:r>
      <w:r w:rsidR="009F3476">
        <w:t xml:space="preserve">          ________________</w:t>
      </w:r>
      <w:r w:rsidR="009F3476" w:rsidRPr="00270471">
        <w:t xml:space="preserve">                         </w:t>
      </w:r>
      <w:r w:rsidR="009F3476">
        <w:t>________________</w:t>
      </w:r>
      <w:r w:rsidR="009F3476" w:rsidRPr="00270471">
        <w:t xml:space="preserve">       </w:t>
      </w:r>
    </w:p>
    <w:p w14:paraId="059641BE" w14:textId="2E5B4690" w:rsidR="009F3476" w:rsidRPr="009F3476" w:rsidRDefault="009F3476" w:rsidP="009F3476">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00830F1A">
        <w:rPr>
          <w:sz w:val="18"/>
          <w:szCs w:val="18"/>
        </w:rPr>
        <w:t xml:space="preserve"> </w:t>
      </w:r>
      <w:r w:rsidRPr="009F3476">
        <w:rPr>
          <w:sz w:val="18"/>
          <w:szCs w:val="18"/>
        </w:rPr>
        <w:t>(ФИО)</w:t>
      </w:r>
    </w:p>
    <w:p w14:paraId="79191AC3" w14:textId="68B67D5C" w:rsidR="009F3476" w:rsidRDefault="00270471" w:rsidP="009F3476">
      <w:pPr>
        <w:jc w:val="both"/>
      </w:pPr>
      <w:r w:rsidRPr="00270471">
        <w:t xml:space="preserve">                                               </w:t>
      </w:r>
      <w:bookmarkEnd w:id="3"/>
    </w:p>
    <w:p w14:paraId="5598D9B2" w14:textId="77777777" w:rsidR="00187685" w:rsidRDefault="00830F1A" w:rsidP="00830F1A">
      <w:pPr>
        <w:spacing w:line="240" w:lineRule="exact"/>
        <w:ind w:left="5398"/>
        <w:jc w:val="center"/>
        <w:rPr>
          <w:color w:val="000000"/>
          <w:sz w:val="20"/>
          <w:szCs w:val="20"/>
        </w:rPr>
      </w:pPr>
      <w:r>
        <w:rPr>
          <w:color w:val="000000"/>
          <w:sz w:val="20"/>
          <w:szCs w:val="20"/>
        </w:rPr>
        <w:t xml:space="preserve">                           </w:t>
      </w:r>
    </w:p>
    <w:p w14:paraId="74265E99" w14:textId="49AB8EFA" w:rsidR="006D4AE6" w:rsidRDefault="00830F1A" w:rsidP="00830F1A">
      <w:pPr>
        <w:spacing w:line="240" w:lineRule="exact"/>
        <w:ind w:left="5398"/>
        <w:jc w:val="center"/>
        <w:rPr>
          <w:color w:val="000000"/>
          <w:sz w:val="20"/>
          <w:szCs w:val="20"/>
        </w:rPr>
      </w:pPr>
      <w:r>
        <w:rPr>
          <w:color w:val="000000"/>
          <w:sz w:val="20"/>
          <w:szCs w:val="20"/>
        </w:rPr>
        <w:t xml:space="preserve">                                </w:t>
      </w:r>
    </w:p>
    <w:p w14:paraId="028E8475" w14:textId="1D5F82B7" w:rsidR="00830F1A" w:rsidRPr="00222C65" w:rsidRDefault="00830F1A" w:rsidP="006D4AE6">
      <w:pPr>
        <w:spacing w:line="240" w:lineRule="exact"/>
        <w:ind w:left="5398"/>
        <w:jc w:val="right"/>
        <w:rPr>
          <w:color w:val="000000"/>
          <w:sz w:val="20"/>
          <w:szCs w:val="20"/>
        </w:rPr>
      </w:pPr>
      <w:r w:rsidRPr="00222C65">
        <w:rPr>
          <w:color w:val="000000"/>
          <w:sz w:val="20"/>
          <w:szCs w:val="20"/>
        </w:rPr>
        <w:lastRenderedPageBreak/>
        <w:t xml:space="preserve">Приложение № </w:t>
      </w:r>
      <w:r>
        <w:rPr>
          <w:color w:val="000000"/>
          <w:sz w:val="20"/>
          <w:szCs w:val="20"/>
        </w:rPr>
        <w:t>4</w:t>
      </w:r>
    </w:p>
    <w:p w14:paraId="307C36A6" w14:textId="77777777" w:rsidR="00830F1A" w:rsidRDefault="00830F1A" w:rsidP="00830F1A">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28495659" w14:textId="77777777" w:rsidR="00830F1A" w:rsidRPr="00222C65" w:rsidRDefault="00830F1A" w:rsidP="00830F1A">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74DB13F4" w14:textId="5F7EBB4C" w:rsidR="00BA7E76" w:rsidRPr="00567C11" w:rsidRDefault="00BA7E76" w:rsidP="00DC35E9">
      <w:pPr>
        <w:widowControl w:val="0"/>
        <w:suppressAutoHyphens/>
        <w:jc w:val="center"/>
        <w:rPr>
          <w:rFonts w:eastAsia="Arial Unicode MS"/>
          <w:kern w:val="1"/>
        </w:rPr>
      </w:pPr>
      <w:r w:rsidRPr="00567C11">
        <w:rPr>
          <w:b/>
        </w:rPr>
        <w:t>ПРОТОКОЛ</w:t>
      </w:r>
    </w:p>
    <w:p w14:paraId="13997F30" w14:textId="77777777" w:rsidR="00BA7E76" w:rsidRPr="00567C11" w:rsidRDefault="00BA7E76" w:rsidP="00DC35E9">
      <w:pPr>
        <w:jc w:val="center"/>
        <w:rPr>
          <w:b/>
        </w:rPr>
      </w:pPr>
      <w:r w:rsidRPr="00567C11">
        <w:rPr>
          <w:b/>
        </w:rPr>
        <w:t>заседания комиссии по проведению публичных слушаний</w:t>
      </w:r>
    </w:p>
    <w:p w14:paraId="02B11E8C" w14:textId="77777777" w:rsidR="00BA7E76" w:rsidRPr="00567C11" w:rsidRDefault="00BA7E76" w:rsidP="00BA7E76"/>
    <w:p w14:paraId="00F94370" w14:textId="77777777" w:rsidR="006570E4" w:rsidRDefault="006570E4" w:rsidP="006570E4">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t>.</w:t>
      </w:r>
    </w:p>
    <w:p w14:paraId="759CDF39" w14:textId="215A0D41" w:rsidR="006570E4" w:rsidRPr="00BD7D59" w:rsidRDefault="006570E4" w:rsidP="006570E4">
      <w:pPr>
        <w:tabs>
          <w:tab w:val="left" w:pos="1985"/>
          <w:tab w:val="left" w:pos="3261"/>
          <w:tab w:val="left" w:pos="6237"/>
        </w:tabs>
        <w:rPr>
          <w:sz w:val="18"/>
          <w:szCs w:val="18"/>
        </w:rPr>
      </w:pPr>
      <w:r>
        <w:rPr>
          <w:sz w:val="18"/>
          <w:szCs w:val="18"/>
        </w:rPr>
        <w:t xml:space="preserve">    </w:t>
      </w:r>
      <w:r w:rsidRPr="00BD7D59">
        <w:rPr>
          <w:sz w:val="18"/>
          <w:szCs w:val="18"/>
        </w:rPr>
        <w:t xml:space="preserve">(дата </w:t>
      </w:r>
      <w:r>
        <w:rPr>
          <w:sz w:val="18"/>
          <w:szCs w:val="18"/>
        </w:rPr>
        <w:t>заседания комиссии</w:t>
      </w:r>
      <w:r w:rsidRPr="00BD7D59">
        <w:rPr>
          <w:sz w:val="18"/>
          <w:szCs w:val="18"/>
        </w:rPr>
        <w:t>)</w:t>
      </w:r>
    </w:p>
    <w:p w14:paraId="36527095" w14:textId="77777777" w:rsidR="00BA7E76" w:rsidRPr="001D159B" w:rsidRDefault="00BA7E76" w:rsidP="00BA7E76">
      <w:pPr>
        <w:widowControl w:val="0"/>
        <w:suppressAutoHyphens/>
        <w:ind w:left="709"/>
        <w:rPr>
          <w:rFonts w:eastAsia="Arial Unicode MS"/>
          <w:kern w:val="1"/>
          <w:sz w:val="26"/>
          <w:szCs w:val="26"/>
        </w:rPr>
      </w:pPr>
    </w:p>
    <w:p w14:paraId="27DCC86A" w14:textId="77777777" w:rsidR="006570E4" w:rsidRPr="00253360" w:rsidRDefault="006570E4" w:rsidP="006570E4">
      <w:pPr>
        <w:widowControl w:val="0"/>
        <w:suppressAutoHyphens/>
        <w:ind w:firstLine="709"/>
        <w:jc w:val="both"/>
        <w:rPr>
          <w:rFonts w:eastAsia="Arial Unicode MS"/>
          <w:bCs/>
          <w:kern w:val="1"/>
        </w:rPr>
      </w:pPr>
      <w:r w:rsidRPr="00253360">
        <w:rPr>
          <w:rFonts w:eastAsia="Arial Unicode MS"/>
          <w:bCs/>
          <w:kern w:val="1"/>
        </w:rPr>
        <w:t xml:space="preserve">Публичные слушания состоялись </w:t>
      </w:r>
      <w:r>
        <w:rPr>
          <w:rFonts w:eastAsia="Arial Unicode MS"/>
          <w:bCs/>
          <w:kern w:val="1"/>
        </w:rPr>
        <w:t>«__» ____________</w:t>
      </w:r>
      <w:r w:rsidRPr="00253360">
        <w:rPr>
          <w:rFonts w:eastAsia="Arial Unicode MS"/>
          <w:bCs/>
          <w:kern w:val="1"/>
        </w:rPr>
        <w:t xml:space="preserve"> 20</w:t>
      </w:r>
      <w:r>
        <w:rPr>
          <w:rFonts w:eastAsia="Arial Unicode MS"/>
          <w:bCs/>
          <w:kern w:val="1"/>
        </w:rPr>
        <w:t>__</w:t>
      </w:r>
      <w:r w:rsidRPr="00253360">
        <w:rPr>
          <w:rFonts w:eastAsia="Arial Unicode MS"/>
          <w:bCs/>
          <w:kern w:val="1"/>
        </w:rPr>
        <w:t xml:space="preserve"> года.</w:t>
      </w:r>
    </w:p>
    <w:p w14:paraId="2DEC5B8B" w14:textId="77777777" w:rsidR="006D4AE6" w:rsidRDefault="006D4AE6" w:rsidP="006D4AE6">
      <w:pPr>
        <w:ind w:firstLine="708"/>
        <w:jc w:val="both"/>
        <w:rPr>
          <w:b/>
          <w:bCs/>
          <w:color w:val="000000"/>
        </w:rPr>
      </w:pPr>
    </w:p>
    <w:p w14:paraId="7433B475" w14:textId="7E9ED207" w:rsidR="006D4AE6" w:rsidRDefault="006D4AE6" w:rsidP="006D4AE6">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4F300AD1" w14:textId="77777777" w:rsidR="00BA7E76" w:rsidRPr="001D159B" w:rsidRDefault="00BA7E76" w:rsidP="00BA7E76">
      <w:pPr>
        <w:widowControl w:val="0"/>
        <w:suppressAutoHyphens/>
        <w:jc w:val="both"/>
        <w:rPr>
          <w:rFonts w:eastAsia="Arial Unicode MS"/>
          <w:kern w:val="1"/>
          <w:sz w:val="26"/>
          <w:szCs w:val="26"/>
        </w:rPr>
      </w:pPr>
    </w:p>
    <w:p w14:paraId="41CFB7DD" w14:textId="77777777" w:rsidR="006570E4" w:rsidRPr="00270471" w:rsidRDefault="006570E4" w:rsidP="006570E4">
      <w:pPr>
        <w:widowControl w:val="0"/>
        <w:suppressAutoHyphens/>
        <w:ind w:firstLine="708"/>
        <w:jc w:val="both"/>
        <w:rPr>
          <w:rFonts w:eastAsia="Arial Unicode MS"/>
          <w:b/>
          <w:bCs/>
          <w:kern w:val="1"/>
        </w:rPr>
      </w:pPr>
      <w:r w:rsidRPr="00270471">
        <w:rPr>
          <w:rFonts w:eastAsia="Arial Unicode MS"/>
          <w:b/>
          <w:bCs/>
          <w:kern w:val="1"/>
        </w:rPr>
        <w:t>Состав комиссии:</w:t>
      </w:r>
    </w:p>
    <w:p w14:paraId="58CD69AF"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 xml:space="preserve">ФИО </w:t>
      </w:r>
      <w:r w:rsidRPr="00270471">
        <w:rPr>
          <w:rFonts w:eastAsia="Arial Unicode MS"/>
          <w:kern w:val="1"/>
        </w:rPr>
        <w:t>- председатель комиссии;</w:t>
      </w:r>
    </w:p>
    <w:p w14:paraId="5B5C3497"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ФИО - члены комиссии;</w:t>
      </w:r>
    </w:p>
    <w:p w14:paraId="7B5A72C6" w14:textId="77777777" w:rsidR="006570E4" w:rsidRPr="00270471" w:rsidRDefault="006570E4" w:rsidP="006570E4">
      <w:pPr>
        <w:widowControl w:val="0"/>
        <w:suppressAutoHyphens/>
        <w:ind w:firstLine="708"/>
        <w:jc w:val="both"/>
        <w:rPr>
          <w:rFonts w:eastAsia="Arial Unicode MS"/>
          <w:kern w:val="1"/>
        </w:rPr>
      </w:pPr>
      <w:r>
        <w:rPr>
          <w:rFonts w:eastAsia="Arial Unicode MS"/>
          <w:kern w:val="1"/>
        </w:rPr>
        <w:t>ФИО</w:t>
      </w:r>
      <w:r w:rsidRPr="00270471">
        <w:rPr>
          <w:rFonts w:eastAsia="Arial Unicode MS"/>
          <w:kern w:val="1"/>
        </w:rPr>
        <w:t xml:space="preserve"> - секретарь комиссии.</w:t>
      </w:r>
    </w:p>
    <w:p w14:paraId="7A372B7A" w14:textId="77777777" w:rsidR="006570E4" w:rsidRDefault="006570E4" w:rsidP="00BA7E76">
      <w:pPr>
        <w:widowControl w:val="0"/>
        <w:suppressAutoHyphens/>
        <w:ind w:firstLine="709"/>
        <w:jc w:val="both"/>
        <w:rPr>
          <w:rFonts w:eastAsia="Arial Unicode MS"/>
          <w:b/>
          <w:kern w:val="1"/>
        </w:rPr>
      </w:pPr>
    </w:p>
    <w:p w14:paraId="7298938A" w14:textId="77777777" w:rsidR="006570E4" w:rsidRDefault="006570E4" w:rsidP="006570E4">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Pr>
          <w:rFonts w:eastAsia="Arial Unicode MS"/>
          <w:kern w:val="1"/>
        </w:rPr>
        <w:t xml:space="preserve"> ______________________________________________.</w:t>
      </w:r>
    </w:p>
    <w:p w14:paraId="62610D9E" w14:textId="77777777" w:rsidR="006570E4" w:rsidRPr="00253360" w:rsidRDefault="006570E4" w:rsidP="006570E4">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(предмет публичных слушаний)</w:t>
      </w:r>
    </w:p>
    <w:p w14:paraId="3087C930" w14:textId="038F79AA" w:rsidR="00F571C6" w:rsidRDefault="00BA7E76" w:rsidP="00BA7E76">
      <w:pPr>
        <w:ind w:right="-1" w:firstLine="708"/>
        <w:jc w:val="both"/>
      </w:pPr>
      <w:r w:rsidRPr="006570E4">
        <w:t xml:space="preserve">Председатель комиссии </w:t>
      </w:r>
      <w:r w:rsidR="00F571C6">
        <w:t>_____________</w:t>
      </w:r>
      <w:r w:rsidR="00F571C6" w:rsidRPr="00F571C6">
        <w:t xml:space="preserve"> </w:t>
      </w:r>
      <w:r w:rsidR="00F571C6" w:rsidRPr="006570E4">
        <w:t xml:space="preserve">предложил проголосовать за открытие заседания </w:t>
      </w:r>
    </w:p>
    <w:p w14:paraId="5B0A762B" w14:textId="0667074C" w:rsidR="00F571C6" w:rsidRPr="00F571C6" w:rsidRDefault="00F571C6" w:rsidP="00BA7E76">
      <w:pPr>
        <w:ind w:right="-1" w:firstLine="708"/>
        <w:jc w:val="both"/>
        <w:rPr>
          <w:sz w:val="18"/>
          <w:szCs w:val="18"/>
        </w:rPr>
      </w:pPr>
      <w:r>
        <w:rPr>
          <w:sz w:val="18"/>
          <w:szCs w:val="18"/>
        </w:rPr>
        <w:t xml:space="preserve">                                                                   </w:t>
      </w:r>
      <w:r w:rsidRPr="00F571C6">
        <w:rPr>
          <w:sz w:val="18"/>
          <w:szCs w:val="18"/>
        </w:rPr>
        <w:t>(ФИО)</w:t>
      </w:r>
    </w:p>
    <w:p w14:paraId="24266BD1" w14:textId="22F33A15" w:rsidR="00BA7E76" w:rsidRPr="006570E4" w:rsidRDefault="00BA7E76" w:rsidP="00F571C6">
      <w:pPr>
        <w:ind w:right="-1"/>
        <w:jc w:val="both"/>
      </w:pPr>
      <w:r w:rsidRPr="006570E4">
        <w:t>комиссии по проведению публичных слушаний.</w:t>
      </w:r>
    </w:p>
    <w:p w14:paraId="185A0593" w14:textId="26E3BC9E" w:rsidR="00BA7E76" w:rsidRPr="006570E4" w:rsidRDefault="00BA7E76" w:rsidP="00BA7E76">
      <w:pPr>
        <w:ind w:right="-1" w:firstLine="708"/>
        <w:jc w:val="both"/>
      </w:pPr>
      <w:r w:rsidRPr="006570E4">
        <w:rPr>
          <w:b/>
          <w:bCs/>
        </w:rPr>
        <w:t>Голосование:</w:t>
      </w:r>
      <w:r w:rsidR="00F571C6">
        <w:t xml:space="preserve"> </w:t>
      </w:r>
      <w:r w:rsidRPr="006570E4">
        <w:t xml:space="preserve">за – </w:t>
      </w:r>
      <w:r w:rsidR="00F571C6">
        <w:t>__</w:t>
      </w:r>
      <w:r w:rsidRPr="006570E4">
        <w:t xml:space="preserve"> члена комиссии</w:t>
      </w:r>
      <w:r w:rsidR="00F571C6">
        <w:t>/нет</w:t>
      </w:r>
      <w:r w:rsidRPr="006570E4">
        <w:t>;</w:t>
      </w:r>
    </w:p>
    <w:p w14:paraId="50948FC6" w14:textId="67C59A4A" w:rsidR="00BA7E76" w:rsidRPr="006570E4" w:rsidRDefault="00BA7E76" w:rsidP="00BA7E76">
      <w:pPr>
        <w:jc w:val="both"/>
      </w:pPr>
      <w:r w:rsidRPr="006570E4">
        <w:tab/>
      </w:r>
      <w:r w:rsidRPr="006570E4">
        <w:tab/>
        <w:t xml:space="preserve">              против – </w:t>
      </w:r>
      <w:r w:rsidR="00F571C6">
        <w:t>__</w:t>
      </w:r>
      <w:r w:rsidR="00F571C6" w:rsidRPr="006570E4">
        <w:t xml:space="preserve"> члена комиссии</w:t>
      </w:r>
      <w:r w:rsidR="00F571C6">
        <w:t>/нет</w:t>
      </w:r>
      <w:r w:rsidR="00F571C6" w:rsidRPr="006570E4">
        <w:t>;</w:t>
      </w:r>
    </w:p>
    <w:p w14:paraId="6E5C81AF" w14:textId="2DBFA92E" w:rsidR="00BA7E76" w:rsidRPr="006570E4" w:rsidRDefault="00BA7E76" w:rsidP="00BA7E76">
      <w:pPr>
        <w:jc w:val="both"/>
      </w:pPr>
      <w:r w:rsidRPr="006570E4">
        <w:tab/>
      </w:r>
      <w:r w:rsidRPr="006570E4">
        <w:tab/>
        <w:t xml:space="preserve">              воздержались – </w:t>
      </w:r>
      <w:r w:rsidR="00F571C6">
        <w:t>__</w:t>
      </w:r>
      <w:r w:rsidR="00F571C6" w:rsidRPr="006570E4">
        <w:t xml:space="preserve"> члена комиссии</w:t>
      </w:r>
      <w:r w:rsidR="00F571C6">
        <w:t>/нет</w:t>
      </w:r>
      <w:r w:rsidRPr="006570E4">
        <w:t>.</w:t>
      </w:r>
    </w:p>
    <w:p w14:paraId="784F099C" w14:textId="6519DCA9" w:rsidR="00BA7E76" w:rsidRPr="006570E4" w:rsidRDefault="00BA7E76" w:rsidP="00BA7E76">
      <w:pPr>
        <w:ind w:firstLine="708"/>
        <w:jc w:val="both"/>
      </w:pPr>
      <w:r w:rsidRPr="006570E4">
        <w:t>Решение принято</w:t>
      </w:r>
      <w:r w:rsidR="00F571C6">
        <w:t>/не принято</w:t>
      </w:r>
      <w:r w:rsidRPr="006570E4">
        <w:t>.</w:t>
      </w:r>
    </w:p>
    <w:p w14:paraId="0B30A787" w14:textId="77777777" w:rsidR="00BA7E76" w:rsidRPr="006570E4" w:rsidRDefault="00BA7E76" w:rsidP="00BA7E76">
      <w:pPr>
        <w:ind w:firstLine="708"/>
        <w:jc w:val="both"/>
      </w:pPr>
    </w:p>
    <w:p w14:paraId="6966CEAC" w14:textId="77777777" w:rsidR="00F571C6" w:rsidRPr="00F65A17" w:rsidRDefault="00F571C6" w:rsidP="00BA7E76">
      <w:pPr>
        <w:widowControl w:val="0"/>
        <w:suppressAutoHyphens/>
        <w:ind w:firstLine="709"/>
        <w:jc w:val="both"/>
        <w:rPr>
          <w:b/>
          <w:bCs/>
        </w:rPr>
      </w:pPr>
      <w:r w:rsidRPr="00F65A17">
        <w:rPr>
          <w:b/>
          <w:bCs/>
        </w:rPr>
        <w:t>Краткое содержание заседания по публичным слушаниям.</w:t>
      </w:r>
    </w:p>
    <w:p w14:paraId="25AD2337" w14:textId="77777777" w:rsidR="00BA7E76" w:rsidRPr="006570E4" w:rsidRDefault="00BA7E76" w:rsidP="00BA7E76">
      <w:pPr>
        <w:widowControl w:val="0"/>
        <w:suppressAutoHyphens/>
        <w:ind w:firstLine="709"/>
        <w:jc w:val="both"/>
        <w:rPr>
          <w:rFonts w:eastAsia="Arial Unicode MS"/>
          <w:kern w:val="1"/>
        </w:rPr>
      </w:pPr>
    </w:p>
    <w:p w14:paraId="7E2CC753" w14:textId="02C246E9" w:rsidR="00BA7E76" w:rsidRPr="006570E4" w:rsidRDefault="00BA7E76" w:rsidP="00BA7E76">
      <w:pPr>
        <w:widowControl w:val="0"/>
        <w:suppressAutoHyphens/>
        <w:ind w:firstLine="709"/>
        <w:jc w:val="both"/>
        <w:rPr>
          <w:i/>
          <w:iCs/>
        </w:rPr>
      </w:pPr>
      <w:r w:rsidRPr="006570E4">
        <w:rPr>
          <w:b/>
          <w:bCs/>
          <w:i/>
          <w:iCs/>
        </w:rPr>
        <w:t>Предложено:</w:t>
      </w:r>
      <w:r w:rsidRPr="006570E4">
        <w:rPr>
          <w:rFonts w:eastAsia="Arial Unicode MS"/>
          <w:i/>
          <w:iCs/>
          <w:kern w:val="1"/>
        </w:rPr>
        <w:t xml:space="preserve"> </w:t>
      </w:r>
      <w:r w:rsidR="00F571C6">
        <w:rPr>
          <w:rFonts w:eastAsia="Arial Unicode MS"/>
          <w:i/>
          <w:iCs/>
          <w:kern w:val="1"/>
        </w:rPr>
        <w:t>_______________________________________________________________</w:t>
      </w:r>
      <w:r w:rsidRPr="006570E4">
        <w:rPr>
          <w:rFonts w:eastAsia="Arial Unicode MS"/>
          <w:i/>
          <w:iCs/>
          <w:kern w:val="1"/>
        </w:rPr>
        <w:t>.</w:t>
      </w:r>
    </w:p>
    <w:p w14:paraId="68CAC027" w14:textId="77777777" w:rsidR="00F65A17" w:rsidRDefault="00F65A17" w:rsidP="00BA7E76">
      <w:pPr>
        <w:pStyle w:val="af"/>
        <w:spacing w:before="0" w:beforeAutospacing="0" w:after="0" w:afterAutospacing="0"/>
        <w:ind w:firstLine="708"/>
        <w:jc w:val="both"/>
        <w:rPr>
          <w:b/>
          <w:bCs/>
        </w:rPr>
      </w:pPr>
    </w:p>
    <w:p w14:paraId="181F670B" w14:textId="77777777" w:rsidR="00F65A17" w:rsidRPr="006570E4" w:rsidRDefault="00F65A17" w:rsidP="00F65A17">
      <w:pPr>
        <w:ind w:right="-1" w:firstLine="708"/>
        <w:jc w:val="both"/>
      </w:pPr>
      <w:r w:rsidRPr="006570E4">
        <w:rPr>
          <w:b/>
          <w:bCs/>
        </w:rPr>
        <w:t>Голосование:</w:t>
      </w:r>
      <w:r>
        <w:t xml:space="preserve"> </w:t>
      </w:r>
      <w:r w:rsidRPr="006570E4">
        <w:t xml:space="preserve">за – </w:t>
      </w:r>
      <w:r>
        <w:t>__</w:t>
      </w:r>
      <w:r w:rsidRPr="006570E4">
        <w:t xml:space="preserve"> члена комиссии</w:t>
      </w:r>
      <w:r>
        <w:t>/нет</w:t>
      </w:r>
      <w:r w:rsidRPr="006570E4">
        <w:t>;</w:t>
      </w:r>
    </w:p>
    <w:p w14:paraId="07C0E153" w14:textId="77777777" w:rsidR="00F65A17" w:rsidRPr="006570E4" w:rsidRDefault="00F65A17" w:rsidP="00F65A17">
      <w:pPr>
        <w:jc w:val="both"/>
      </w:pPr>
      <w:r w:rsidRPr="006570E4">
        <w:tab/>
      </w:r>
      <w:r w:rsidRPr="006570E4">
        <w:tab/>
        <w:t xml:space="preserve">              против – </w:t>
      </w:r>
      <w:r>
        <w:t>__</w:t>
      </w:r>
      <w:r w:rsidRPr="006570E4">
        <w:t xml:space="preserve"> члена комиссии</w:t>
      </w:r>
      <w:r>
        <w:t>/нет</w:t>
      </w:r>
      <w:r w:rsidRPr="006570E4">
        <w:t>;</w:t>
      </w:r>
    </w:p>
    <w:p w14:paraId="0D90D5D8" w14:textId="77777777" w:rsidR="00F65A17" w:rsidRPr="006570E4" w:rsidRDefault="00F65A17" w:rsidP="00F65A17">
      <w:pPr>
        <w:jc w:val="both"/>
      </w:pPr>
      <w:r w:rsidRPr="006570E4">
        <w:tab/>
      </w:r>
      <w:r w:rsidRPr="006570E4">
        <w:tab/>
        <w:t xml:space="preserve">              воздержались – </w:t>
      </w:r>
      <w:r>
        <w:t>__</w:t>
      </w:r>
      <w:r w:rsidRPr="006570E4">
        <w:t xml:space="preserve"> члена комиссии</w:t>
      </w:r>
      <w:r>
        <w:t>/нет</w:t>
      </w:r>
      <w:r w:rsidRPr="006570E4">
        <w:t>.</w:t>
      </w:r>
    </w:p>
    <w:p w14:paraId="381C232E" w14:textId="389BFD5D" w:rsidR="00BA7E76" w:rsidRDefault="00BA7E76" w:rsidP="00BA7E76">
      <w:pPr>
        <w:ind w:firstLine="708"/>
        <w:jc w:val="both"/>
      </w:pPr>
      <w:r w:rsidRPr="006570E4">
        <w:t>Решение принято</w:t>
      </w:r>
      <w:r w:rsidR="00F65A17">
        <w:t>/не принято</w:t>
      </w:r>
      <w:r w:rsidRPr="006570E4">
        <w:t>.</w:t>
      </w:r>
    </w:p>
    <w:p w14:paraId="5353B4F2" w14:textId="77777777" w:rsidR="00F65A17" w:rsidRPr="006570E4" w:rsidRDefault="00F65A17" w:rsidP="00BA7E76">
      <w:pPr>
        <w:ind w:firstLine="708"/>
        <w:jc w:val="both"/>
      </w:pPr>
    </w:p>
    <w:p w14:paraId="460197C3" w14:textId="272EA2C1" w:rsidR="00F65A17" w:rsidRDefault="00F65A17" w:rsidP="00F65A17">
      <w:pPr>
        <w:ind w:right="-1" w:firstLine="708"/>
        <w:jc w:val="both"/>
      </w:pPr>
      <w:r w:rsidRPr="006570E4">
        <w:t xml:space="preserve">Председатель комиссии </w:t>
      </w:r>
      <w:r>
        <w:t>_____________</w:t>
      </w:r>
      <w:r w:rsidRPr="00F571C6">
        <w:t xml:space="preserve"> </w:t>
      </w:r>
      <w:r w:rsidRPr="006570E4">
        <w:t xml:space="preserve">предложил проголосовать за </w:t>
      </w:r>
      <w:r>
        <w:t>закрытие</w:t>
      </w:r>
      <w:r w:rsidRPr="006570E4">
        <w:t xml:space="preserve"> заседания </w:t>
      </w:r>
    </w:p>
    <w:p w14:paraId="4627ED61" w14:textId="77777777" w:rsidR="00F65A17" w:rsidRPr="00F571C6" w:rsidRDefault="00F65A17" w:rsidP="00F65A17">
      <w:pPr>
        <w:ind w:right="-1" w:firstLine="708"/>
        <w:jc w:val="both"/>
        <w:rPr>
          <w:sz w:val="18"/>
          <w:szCs w:val="18"/>
        </w:rPr>
      </w:pPr>
      <w:r>
        <w:rPr>
          <w:sz w:val="18"/>
          <w:szCs w:val="18"/>
        </w:rPr>
        <w:t xml:space="preserve">                                                                   </w:t>
      </w:r>
      <w:r w:rsidRPr="00F571C6">
        <w:rPr>
          <w:sz w:val="18"/>
          <w:szCs w:val="18"/>
        </w:rPr>
        <w:t>(ФИО)</w:t>
      </w:r>
    </w:p>
    <w:p w14:paraId="04CA7E67" w14:textId="77777777" w:rsidR="00F65A17" w:rsidRPr="006570E4" w:rsidRDefault="00F65A17" w:rsidP="00F65A17">
      <w:pPr>
        <w:ind w:right="-1"/>
        <w:jc w:val="both"/>
      </w:pPr>
      <w:r w:rsidRPr="006570E4">
        <w:t>комиссии по проведению публичных слушаний.</w:t>
      </w:r>
    </w:p>
    <w:p w14:paraId="3CB2BA3F" w14:textId="77777777" w:rsidR="00F65A17" w:rsidRPr="006570E4" w:rsidRDefault="00F65A17" w:rsidP="00F65A17">
      <w:pPr>
        <w:ind w:right="-1" w:firstLine="708"/>
        <w:jc w:val="both"/>
      </w:pPr>
      <w:r w:rsidRPr="006570E4">
        <w:rPr>
          <w:b/>
          <w:bCs/>
        </w:rPr>
        <w:t>Голосование:</w:t>
      </w:r>
      <w:r>
        <w:t xml:space="preserve"> </w:t>
      </w:r>
      <w:r w:rsidRPr="006570E4">
        <w:t xml:space="preserve">за – </w:t>
      </w:r>
      <w:r>
        <w:t>__</w:t>
      </w:r>
      <w:r w:rsidRPr="006570E4">
        <w:t xml:space="preserve"> члена комиссии</w:t>
      </w:r>
      <w:r>
        <w:t>/нет</w:t>
      </w:r>
      <w:r w:rsidRPr="006570E4">
        <w:t>;</w:t>
      </w:r>
    </w:p>
    <w:p w14:paraId="2F9FD2D6" w14:textId="77777777" w:rsidR="00F65A17" w:rsidRPr="006570E4" w:rsidRDefault="00F65A17" w:rsidP="00F65A17">
      <w:pPr>
        <w:jc w:val="both"/>
      </w:pPr>
      <w:r w:rsidRPr="006570E4">
        <w:tab/>
      </w:r>
      <w:r w:rsidRPr="006570E4">
        <w:tab/>
        <w:t xml:space="preserve">              против – </w:t>
      </w:r>
      <w:r>
        <w:t>__</w:t>
      </w:r>
      <w:r w:rsidRPr="006570E4">
        <w:t xml:space="preserve"> члена комиссии</w:t>
      </w:r>
      <w:r>
        <w:t>/нет</w:t>
      </w:r>
      <w:r w:rsidRPr="006570E4">
        <w:t>;</w:t>
      </w:r>
    </w:p>
    <w:p w14:paraId="21682E51" w14:textId="77777777" w:rsidR="00F65A17" w:rsidRPr="006570E4" w:rsidRDefault="00F65A17" w:rsidP="00F65A17">
      <w:pPr>
        <w:jc w:val="both"/>
      </w:pPr>
      <w:r w:rsidRPr="006570E4">
        <w:tab/>
      </w:r>
      <w:r w:rsidRPr="006570E4">
        <w:tab/>
        <w:t xml:space="preserve">              воздержались – </w:t>
      </w:r>
      <w:r>
        <w:t>__</w:t>
      </w:r>
      <w:r w:rsidRPr="006570E4">
        <w:t xml:space="preserve"> члена комиссии</w:t>
      </w:r>
      <w:r>
        <w:t>/нет</w:t>
      </w:r>
      <w:r w:rsidRPr="006570E4">
        <w:t>.</w:t>
      </w:r>
    </w:p>
    <w:p w14:paraId="3C79BB9F" w14:textId="77777777" w:rsidR="00F65A17" w:rsidRDefault="00F65A17" w:rsidP="00F65A17">
      <w:pPr>
        <w:ind w:firstLine="708"/>
        <w:jc w:val="both"/>
      </w:pPr>
      <w:r w:rsidRPr="006570E4">
        <w:t>Решение принято</w:t>
      </w:r>
      <w:r>
        <w:t>/не принято</w:t>
      </w:r>
      <w:r w:rsidRPr="006570E4">
        <w:t>.</w:t>
      </w:r>
    </w:p>
    <w:p w14:paraId="63D28C95" w14:textId="1D1A2C61" w:rsidR="00BA7E76" w:rsidRPr="006570E4" w:rsidRDefault="00F65A17" w:rsidP="00F65A17">
      <w:pPr>
        <w:ind w:firstLine="708"/>
        <w:jc w:val="both"/>
        <w:rPr>
          <w:rFonts w:eastAsia="Arial Unicode MS"/>
          <w:kern w:val="1"/>
        </w:rPr>
      </w:pPr>
      <w:r>
        <w:t>(</w:t>
      </w:r>
      <w:r w:rsidR="00BA7E76" w:rsidRPr="006570E4">
        <w:t>Заседание комиссии по проведению публичных слушаний закрыто</w:t>
      </w:r>
      <w:r>
        <w:t>)</w:t>
      </w:r>
      <w:r w:rsidR="00BA7E76" w:rsidRPr="006570E4">
        <w:t>.</w:t>
      </w:r>
    </w:p>
    <w:p w14:paraId="1F680EB1" w14:textId="77777777" w:rsidR="00BA7E76" w:rsidRPr="006570E4" w:rsidRDefault="00BA7E76" w:rsidP="00BA7E76">
      <w:pPr>
        <w:widowControl w:val="0"/>
        <w:suppressAutoHyphens/>
        <w:ind w:firstLine="709"/>
        <w:jc w:val="both"/>
        <w:rPr>
          <w:rFonts w:eastAsia="Arial Unicode MS"/>
          <w:kern w:val="1"/>
        </w:rPr>
      </w:pPr>
    </w:p>
    <w:p w14:paraId="57DB9E73" w14:textId="77777777" w:rsidR="00F65A17" w:rsidRPr="00270471" w:rsidRDefault="00F65A17" w:rsidP="00F65A17">
      <w:pPr>
        <w:jc w:val="both"/>
      </w:pPr>
      <w:r w:rsidRPr="00270471">
        <w:t xml:space="preserve">Председатель </w:t>
      </w:r>
      <w:r>
        <w:t xml:space="preserve">комиссии                    </w:t>
      </w:r>
      <w:r w:rsidRPr="00270471">
        <w:t xml:space="preserve">   </w:t>
      </w:r>
      <w:r>
        <w:t xml:space="preserve">                  ________________</w:t>
      </w:r>
      <w:r w:rsidRPr="00270471">
        <w:t xml:space="preserve">                         </w:t>
      </w:r>
      <w:r>
        <w:t>________________</w:t>
      </w:r>
      <w:r w:rsidRPr="00270471">
        <w:t xml:space="preserve">       </w:t>
      </w:r>
    </w:p>
    <w:p w14:paraId="1F5A77A6" w14:textId="77777777" w:rsidR="00F65A17" w:rsidRPr="009F3476" w:rsidRDefault="00F65A17" w:rsidP="00F65A17">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6CACD4EC" w14:textId="77777777" w:rsidR="00F65A17" w:rsidRPr="00270471" w:rsidRDefault="00F65A17" w:rsidP="00F65A17">
      <w:pPr>
        <w:jc w:val="both"/>
      </w:pPr>
      <w:r w:rsidRPr="00270471">
        <w:t xml:space="preserve">Секретарь </w:t>
      </w:r>
      <w:r>
        <w:t xml:space="preserve">комиссии                  </w:t>
      </w:r>
      <w:r w:rsidRPr="00270471">
        <w:t xml:space="preserve">                  </w:t>
      </w:r>
      <w:r>
        <w:t xml:space="preserve">          ________________</w:t>
      </w:r>
      <w:r w:rsidRPr="00270471">
        <w:t xml:space="preserve">                         </w:t>
      </w:r>
      <w:r>
        <w:t>________________</w:t>
      </w:r>
      <w:r w:rsidRPr="00270471">
        <w:t xml:space="preserve">       </w:t>
      </w:r>
    </w:p>
    <w:p w14:paraId="09A6475E" w14:textId="6B434671" w:rsidR="00591950" w:rsidRDefault="00F65A17" w:rsidP="00F65A17">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4CADDD7B" w14:textId="77777777" w:rsidR="00187685" w:rsidRDefault="00F65A17" w:rsidP="00BA7E76">
      <w:pPr>
        <w:widowControl w:val="0"/>
        <w:suppressAutoHyphens/>
        <w:jc w:val="both"/>
        <w:rPr>
          <w:color w:val="000000"/>
          <w:sz w:val="20"/>
          <w:szCs w:val="20"/>
        </w:rPr>
      </w:pPr>
      <w:r>
        <w:rPr>
          <w:color w:val="000000"/>
          <w:sz w:val="20"/>
          <w:szCs w:val="20"/>
        </w:rPr>
        <w:t xml:space="preserve">                                                                                                                                                                        </w:t>
      </w:r>
    </w:p>
    <w:p w14:paraId="0C6BBFFD" w14:textId="63E46970" w:rsidR="00755236" w:rsidRPr="00222C65" w:rsidRDefault="00755236" w:rsidP="00187685">
      <w:pPr>
        <w:widowControl w:val="0"/>
        <w:suppressAutoHyphens/>
        <w:jc w:val="right"/>
        <w:rPr>
          <w:color w:val="000000"/>
          <w:sz w:val="20"/>
          <w:szCs w:val="20"/>
        </w:rPr>
      </w:pPr>
      <w:r w:rsidRPr="00222C65">
        <w:rPr>
          <w:color w:val="000000"/>
          <w:sz w:val="20"/>
          <w:szCs w:val="20"/>
        </w:rPr>
        <w:lastRenderedPageBreak/>
        <w:t xml:space="preserve">Приложение № </w:t>
      </w:r>
      <w:r w:rsidR="00830F1A">
        <w:rPr>
          <w:color w:val="000000"/>
          <w:sz w:val="20"/>
          <w:szCs w:val="20"/>
        </w:rPr>
        <w:t>5</w:t>
      </w:r>
    </w:p>
    <w:p w14:paraId="1CB10ABA" w14:textId="77777777" w:rsidR="00755236" w:rsidRDefault="00755236" w:rsidP="00755236">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4EF555CA" w14:textId="77777777" w:rsidR="00755236" w:rsidRPr="00222C65" w:rsidRDefault="00755236" w:rsidP="00755236">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0C8F887F" w14:textId="77777777" w:rsidR="00253360" w:rsidRPr="00A27F95" w:rsidRDefault="00253360" w:rsidP="00253360">
      <w:pPr>
        <w:jc w:val="center"/>
        <w:rPr>
          <w:b/>
          <w:sz w:val="26"/>
          <w:szCs w:val="26"/>
        </w:rPr>
      </w:pPr>
    </w:p>
    <w:p w14:paraId="028DF195" w14:textId="77777777" w:rsidR="00830F1A" w:rsidRDefault="00830F1A" w:rsidP="00253360">
      <w:pPr>
        <w:jc w:val="center"/>
        <w:rPr>
          <w:b/>
        </w:rPr>
      </w:pPr>
    </w:p>
    <w:p w14:paraId="3DB20715" w14:textId="3C32C3CA" w:rsidR="00253360" w:rsidRPr="00253360" w:rsidRDefault="00253360" w:rsidP="00253360">
      <w:pPr>
        <w:jc w:val="center"/>
        <w:rPr>
          <w:b/>
        </w:rPr>
      </w:pPr>
      <w:r w:rsidRPr="00253360">
        <w:rPr>
          <w:b/>
        </w:rPr>
        <w:t>ЗАКЛЮЧЕНИЕ</w:t>
      </w:r>
    </w:p>
    <w:p w14:paraId="79742063" w14:textId="0890FFCD" w:rsidR="00253360" w:rsidRPr="00253360" w:rsidRDefault="00253360" w:rsidP="00253360">
      <w:pPr>
        <w:jc w:val="center"/>
        <w:rPr>
          <w:b/>
        </w:rPr>
      </w:pPr>
      <w:r w:rsidRPr="00253360">
        <w:rPr>
          <w:b/>
        </w:rPr>
        <w:t>О РЕЗУЛЬТАТАХ ПУБЛИЧНЫХ СЛУШАНИЙ</w:t>
      </w:r>
    </w:p>
    <w:p w14:paraId="770B7544" w14:textId="77777777" w:rsidR="00253360" w:rsidRPr="00253360" w:rsidRDefault="00253360" w:rsidP="00253360">
      <w:pPr>
        <w:jc w:val="center"/>
        <w:rPr>
          <w:b/>
        </w:rPr>
      </w:pPr>
    </w:p>
    <w:p w14:paraId="49AB0DB9" w14:textId="77777777" w:rsidR="00253360" w:rsidRDefault="00253360" w:rsidP="00253360">
      <w:pPr>
        <w:tabs>
          <w:tab w:val="left" w:pos="1985"/>
          <w:tab w:val="left" w:pos="3261"/>
          <w:tab w:val="left" w:pos="6237"/>
        </w:tabs>
      </w:pPr>
      <w:r w:rsidRPr="00270471">
        <w:t>«</w:t>
      </w:r>
      <w:r>
        <w:t>__</w:t>
      </w:r>
      <w:r w:rsidRPr="00270471">
        <w:t xml:space="preserve">» </w:t>
      </w:r>
      <w:r>
        <w:t>__________</w:t>
      </w:r>
      <w:r w:rsidRPr="00270471">
        <w:t xml:space="preserve"> 20</w:t>
      </w:r>
      <w:r>
        <w:t>__</w:t>
      </w:r>
      <w:r w:rsidRPr="00270471">
        <w:t xml:space="preserve"> г</w:t>
      </w:r>
      <w:r>
        <w:t>.</w:t>
      </w:r>
    </w:p>
    <w:p w14:paraId="423A4800" w14:textId="002F4389" w:rsidR="00253360" w:rsidRPr="00BD7D59" w:rsidRDefault="00253360" w:rsidP="00253360">
      <w:pPr>
        <w:tabs>
          <w:tab w:val="left" w:pos="1985"/>
          <w:tab w:val="left" w:pos="3261"/>
          <w:tab w:val="left" w:pos="6237"/>
        </w:tabs>
        <w:rPr>
          <w:sz w:val="18"/>
          <w:szCs w:val="18"/>
        </w:rPr>
      </w:pPr>
      <w:r w:rsidRPr="00BD7D59">
        <w:rPr>
          <w:sz w:val="18"/>
          <w:szCs w:val="18"/>
        </w:rPr>
        <w:t xml:space="preserve">(дата </w:t>
      </w:r>
      <w:r w:rsidR="006D4AE6">
        <w:rPr>
          <w:sz w:val="18"/>
          <w:szCs w:val="18"/>
        </w:rPr>
        <w:t>оформления заключения</w:t>
      </w:r>
      <w:r w:rsidRPr="00BD7D59">
        <w:rPr>
          <w:sz w:val="18"/>
          <w:szCs w:val="18"/>
        </w:rPr>
        <w:t>)</w:t>
      </w:r>
    </w:p>
    <w:p w14:paraId="19DCFCE5" w14:textId="77777777" w:rsidR="00253360" w:rsidRPr="00253360" w:rsidRDefault="00253360" w:rsidP="00253360">
      <w:pPr>
        <w:widowControl w:val="0"/>
        <w:suppressAutoHyphens/>
        <w:ind w:left="709"/>
        <w:rPr>
          <w:rFonts w:eastAsia="Arial Unicode MS"/>
          <w:kern w:val="1"/>
        </w:rPr>
      </w:pPr>
    </w:p>
    <w:p w14:paraId="428C4F69" w14:textId="77777777" w:rsidR="00830F1A" w:rsidRDefault="00830F1A" w:rsidP="00253360">
      <w:pPr>
        <w:widowControl w:val="0"/>
        <w:suppressAutoHyphens/>
        <w:ind w:firstLine="709"/>
        <w:jc w:val="both"/>
        <w:rPr>
          <w:rFonts w:eastAsia="Arial Unicode MS"/>
          <w:bCs/>
          <w:kern w:val="1"/>
        </w:rPr>
      </w:pPr>
    </w:p>
    <w:p w14:paraId="4DDEA9C5" w14:textId="1A798266" w:rsidR="00253360" w:rsidRPr="00253360" w:rsidRDefault="00253360" w:rsidP="00253360">
      <w:pPr>
        <w:widowControl w:val="0"/>
        <w:suppressAutoHyphens/>
        <w:ind w:firstLine="709"/>
        <w:jc w:val="both"/>
        <w:rPr>
          <w:rFonts w:eastAsia="Arial Unicode MS"/>
          <w:bCs/>
          <w:kern w:val="1"/>
        </w:rPr>
      </w:pPr>
      <w:r w:rsidRPr="00253360">
        <w:rPr>
          <w:rFonts w:eastAsia="Arial Unicode MS"/>
          <w:bCs/>
          <w:kern w:val="1"/>
        </w:rPr>
        <w:t xml:space="preserve">Публичные слушания состоялись </w:t>
      </w:r>
      <w:r>
        <w:rPr>
          <w:rFonts w:eastAsia="Arial Unicode MS"/>
          <w:bCs/>
          <w:kern w:val="1"/>
        </w:rPr>
        <w:t>«__» ____________</w:t>
      </w:r>
      <w:r w:rsidRPr="00253360">
        <w:rPr>
          <w:rFonts w:eastAsia="Arial Unicode MS"/>
          <w:bCs/>
          <w:kern w:val="1"/>
        </w:rPr>
        <w:t xml:space="preserve"> 20</w:t>
      </w:r>
      <w:r>
        <w:rPr>
          <w:rFonts w:eastAsia="Arial Unicode MS"/>
          <w:bCs/>
          <w:kern w:val="1"/>
        </w:rPr>
        <w:t>__</w:t>
      </w:r>
      <w:r w:rsidRPr="00253360">
        <w:rPr>
          <w:rFonts w:eastAsia="Arial Unicode MS"/>
          <w:bCs/>
          <w:kern w:val="1"/>
        </w:rPr>
        <w:t xml:space="preserve"> года.</w:t>
      </w:r>
    </w:p>
    <w:p w14:paraId="5E5DA8CA" w14:textId="77777777" w:rsidR="006D4AE6" w:rsidRDefault="006D4AE6" w:rsidP="006D4AE6">
      <w:pPr>
        <w:ind w:firstLine="708"/>
        <w:jc w:val="both"/>
        <w:rPr>
          <w:b/>
          <w:bCs/>
          <w:color w:val="000000"/>
        </w:rPr>
      </w:pPr>
    </w:p>
    <w:p w14:paraId="09772E24" w14:textId="3C31D24D" w:rsidR="006D4AE6" w:rsidRDefault="006D4AE6" w:rsidP="006D4AE6">
      <w:pPr>
        <w:ind w:firstLine="708"/>
        <w:jc w:val="both"/>
        <w:rPr>
          <w:color w:val="000000"/>
        </w:rPr>
      </w:pPr>
      <w:r w:rsidRPr="008301E1">
        <w:rPr>
          <w:b/>
          <w:bCs/>
          <w:color w:val="000000"/>
        </w:rPr>
        <w:t>Сроки проведения публичных слушаний</w:t>
      </w:r>
      <w:r w:rsidRPr="00E12EC0">
        <w:rPr>
          <w:color w:val="000000"/>
        </w:rPr>
        <w:t xml:space="preserve"> по указанному вопросу</w:t>
      </w:r>
      <w:r>
        <w:rPr>
          <w:color w:val="000000"/>
        </w:rPr>
        <w:t xml:space="preserve">: </w:t>
      </w:r>
      <w:r w:rsidRPr="00E12EC0">
        <w:rPr>
          <w:color w:val="000000"/>
        </w:rPr>
        <w:t>с </w:t>
      </w:r>
      <w:r>
        <w:rPr>
          <w:color w:val="000000"/>
        </w:rPr>
        <w:t>«__» ______</w:t>
      </w:r>
      <w:r w:rsidRPr="00E12EC0">
        <w:rPr>
          <w:color w:val="000000"/>
        </w:rPr>
        <w:t xml:space="preserve"> 20</w:t>
      </w:r>
      <w:r>
        <w:rPr>
          <w:color w:val="000000"/>
        </w:rPr>
        <w:t>___</w:t>
      </w:r>
      <w:r w:rsidRPr="00E12EC0">
        <w:rPr>
          <w:color w:val="000000"/>
        </w:rPr>
        <w:t xml:space="preserve"> года по </w:t>
      </w:r>
      <w:r>
        <w:rPr>
          <w:color w:val="000000"/>
        </w:rPr>
        <w:t>«__» ________</w:t>
      </w:r>
      <w:r w:rsidRPr="00E12EC0">
        <w:rPr>
          <w:color w:val="000000"/>
        </w:rPr>
        <w:t xml:space="preserve"> 20</w:t>
      </w:r>
      <w:r>
        <w:rPr>
          <w:color w:val="000000"/>
        </w:rPr>
        <w:t>__</w:t>
      </w:r>
      <w:r w:rsidRPr="00E12EC0">
        <w:rPr>
          <w:color w:val="000000"/>
        </w:rPr>
        <w:t xml:space="preserve"> года.</w:t>
      </w:r>
    </w:p>
    <w:p w14:paraId="7223B677" w14:textId="77777777" w:rsidR="00253360" w:rsidRPr="00253360" w:rsidRDefault="00253360" w:rsidP="00253360">
      <w:pPr>
        <w:widowControl w:val="0"/>
        <w:suppressAutoHyphens/>
        <w:ind w:firstLine="709"/>
        <w:jc w:val="both"/>
        <w:rPr>
          <w:rFonts w:eastAsia="Arial Unicode MS"/>
          <w:b/>
          <w:kern w:val="1"/>
        </w:rPr>
      </w:pPr>
    </w:p>
    <w:p w14:paraId="791C2F64" w14:textId="77777777" w:rsidR="00253360" w:rsidRDefault="00253360" w:rsidP="00253360">
      <w:pPr>
        <w:widowControl w:val="0"/>
        <w:suppressAutoHyphens/>
        <w:ind w:firstLine="709"/>
        <w:jc w:val="both"/>
        <w:rPr>
          <w:rFonts w:eastAsia="Arial Unicode MS"/>
          <w:kern w:val="1"/>
        </w:rPr>
      </w:pPr>
      <w:r w:rsidRPr="00270471">
        <w:rPr>
          <w:rFonts w:eastAsia="Arial Unicode MS"/>
          <w:b/>
          <w:kern w:val="1"/>
        </w:rPr>
        <w:t>Повестка публичных слушаний</w:t>
      </w:r>
      <w:r w:rsidRPr="00270471">
        <w:rPr>
          <w:rFonts w:eastAsia="Arial Unicode MS"/>
          <w:kern w:val="1"/>
        </w:rPr>
        <w:t>:</w:t>
      </w:r>
      <w:r>
        <w:rPr>
          <w:rFonts w:eastAsia="Arial Unicode MS"/>
          <w:kern w:val="1"/>
        </w:rPr>
        <w:t xml:space="preserve"> ______________________________________________.</w:t>
      </w:r>
    </w:p>
    <w:p w14:paraId="4952F561" w14:textId="77777777" w:rsidR="00253360" w:rsidRPr="00253360" w:rsidRDefault="00253360" w:rsidP="00253360">
      <w:pPr>
        <w:widowControl w:val="0"/>
        <w:suppressAutoHyphens/>
        <w:ind w:left="707" w:firstLine="2"/>
        <w:jc w:val="both"/>
        <w:rPr>
          <w:rFonts w:eastAsia="Arial Unicode MS"/>
          <w:kern w:val="1"/>
          <w:sz w:val="18"/>
          <w:szCs w:val="18"/>
        </w:rPr>
      </w:pPr>
      <w:r>
        <w:rPr>
          <w:rFonts w:eastAsia="Arial Unicode MS"/>
          <w:kern w:val="1"/>
          <w:sz w:val="18"/>
          <w:szCs w:val="18"/>
        </w:rPr>
        <w:t xml:space="preserve">                                                                                                            </w:t>
      </w:r>
      <w:r w:rsidRPr="00253360">
        <w:rPr>
          <w:rFonts w:eastAsia="Arial Unicode MS"/>
          <w:kern w:val="1"/>
          <w:sz w:val="18"/>
          <w:szCs w:val="18"/>
        </w:rPr>
        <w:t>(предмет публичных слушаний)</w:t>
      </w:r>
    </w:p>
    <w:p w14:paraId="63B104F8" w14:textId="77777777" w:rsidR="00253360" w:rsidRPr="00253360" w:rsidRDefault="00253360" w:rsidP="00253360">
      <w:pPr>
        <w:widowControl w:val="0"/>
        <w:suppressAutoHyphens/>
        <w:jc w:val="both"/>
        <w:rPr>
          <w:rFonts w:eastAsia="Arial Unicode MS"/>
          <w:kern w:val="1"/>
        </w:rPr>
      </w:pPr>
    </w:p>
    <w:p w14:paraId="19188CB1" w14:textId="5C8D461F" w:rsidR="00253360" w:rsidRDefault="00253360" w:rsidP="00253360">
      <w:pPr>
        <w:widowControl w:val="0"/>
        <w:suppressAutoHyphens/>
        <w:ind w:firstLine="708"/>
        <w:jc w:val="both"/>
        <w:rPr>
          <w:color w:val="000000"/>
        </w:rPr>
      </w:pPr>
      <w:r w:rsidRPr="00253360">
        <w:rPr>
          <w:rFonts w:eastAsia="Arial Unicode MS"/>
          <w:b/>
          <w:bCs/>
          <w:kern w:val="1"/>
        </w:rPr>
        <w:t>Реквизиты протокола публичных слушаний:</w:t>
      </w:r>
      <w:r w:rsidRPr="00253360">
        <w:rPr>
          <w:rFonts w:eastAsia="Arial Unicode MS"/>
          <w:kern w:val="1"/>
        </w:rPr>
        <w:t xml:space="preserve"> протокол </w:t>
      </w:r>
      <w:r w:rsidRPr="00253360">
        <w:rPr>
          <w:color w:val="000000"/>
        </w:rPr>
        <w:t xml:space="preserve">проведения публичных слушаний по </w:t>
      </w:r>
      <w:r>
        <w:rPr>
          <w:color w:val="000000"/>
        </w:rPr>
        <w:t>_____________________________________________</w:t>
      </w:r>
      <w:r w:rsidRPr="00253360">
        <w:rPr>
          <w:color w:val="000000"/>
        </w:rPr>
        <w:t xml:space="preserve"> от </w:t>
      </w:r>
      <w:r>
        <w:rPr>
          <w:color w:val="000000"/>
        </w:rPr>
        <w:t>«__» __________</w:t>
      </w:r>
      <w:r w:rsidRPr="00253360">
        <w:rPr>
          <w:color w:val="000000"/>
        </w:rPr>
        <w:t xml:space="preserve"> 20</w:t>
      </w:r>
      <w:r>
        <w:rPr>
          <w:color w:val="000000"/>
        </w:rPr>
        <w:t>__</w:t>
      </w:r>
      <w:r w:rsidRPr="00253360">
        <w:rPr>
          <w:color w:val="000000"/>
        </w:rPr>
        <w:t xml:space="preserve"> года.</w:t>
      </w:r>
    </w:p>
    <w:p w14:paraId="32C80BD3" w14:textId="67C9E233" w:rsidR="00253360" w:rsidRPr="00253360" w:rsidRDefault="00253360" w:rsidP="00253360">
      <w:pPr>
        <w:widowControl w:val="0"/>
        <w:suppressAutoHyphens/>
        <w:ind w:firstLine="708"/>
        <w:jc w:val="both"/>
        <w:rPr>
          <w:rFonts w:eastAsia="Arial Unicode MS"/>
          <w:kern w:val="1"/>
          <w:sz w:val="18"/>
          <w:szCs w:val="18"/>
        </w:rPr>
      </w:pPr>
      <w:r>
        <w:rPr>
          <w:color w:val="000000"/>
          <w:sz w:val="18"/>
          <w:szCs w:val="18"/>
        </w:rPr>
        <w:t xml:space="preserve">                                            </w:t>
      </w:r>
      <w:r w:rsidRPr="00253360">
        <w:rPr>
          <w:color w:val="000000"/>
          <w:sz w:val="18"/>
          <w:szCs w:val="18"/>
        </w:rPr>
        <w:t>(предмет публичных слушаний)</w:t>
      </w:r>
    </w:p>
    <w:p w14:paraId="5DDA19AC" w14:textId="77777777" w:rsidR="00253360" w:rsidRPr="00253360" w:rsidRDefault="00253360" w:rsidP="00253360">
      <w:pPr>
        <w:widowControl w:val="0"/>
        <w:suppressAutoHyphens/>
        <w:jc w:val="both"/>
        <w:rPr>
          <w:rFonts w:eastAsia="Arial Unicode MS"/>
          <w:b/>
          <w:kern w:val="1"/>
        </w:rPr>
      </w:pPr>
    </w:p>
    <w:p w14:paraId="10EA1370" w14:textId="52A474A5" w:rsidR="00253360" w:rsidRPr="00253360" w:rsidRDefault="00253360" w:rsidP="00253360">
      <w:pPr>
        <w:widowControl w:val="0"/>
        <w:suppressAutoHyphens/>
        <w:ind w:firstLine="709"/>
        <w:jc w:val="both"/>
        <w:rPr>
          <w:rFonts w:eastAsia="Arial Unicode MS"/>
          <w:kern w:val="1"/>
        </w:rPr>
      </w:pPr>
      <w:r w:rsidRPr="00270471">
        <w:rPr>
          <w:rFonts w:eastAsia="Arial Unicode MS"/>
          <w:b/>
          <w:kern w:val="1"/>
        </w:rPr>
        <w:t>Присутствовали</w:t>
      </w:r>
      <w:r w:rsidRPr="00270471">
        <w:rPr>
          <w:rFonts w:eastAsia="Arial Unicode MS"/>
          <w:kern w:val="1"/>
        </w:rPr>
        <w:t>:</w:t>
      </w:r>
      <w:r>
        <w:rPr>
          <w:rFonts w:eastAsia="Arial Unicode MS"/>
          <w:kern w:val="1"/>
        </w:rPr>
        <w:t xml:space="preserve"> ______________________________________________________</w:t>
      </w:r>
      <w:r w:rsidR="00830F1A">
        <w:rPr>
          <w:rFonts w:eastAsia="Arial Unicode MS"/>
          <w:kern w:val="1"/>
        </w:rPr>
        <w:t>__</w:t>
      </w:r>
      <w:r w:rsidRPr="00253360">
        <w:rPr>
          <w:rFonts w:eastAsia="Arial Unicode MS"/>
          <w:kern w:val="1"/>
        </w:rPr>
        <w:t xml:space="preserve">, всего в количестве </w:t>
      </w:r>
      <w:r w:rsidR="00830F1A">
        <w:rPr>
          <w:rFonts w:eastAsia="Arial Unicode MS"/>
          <w:kern w:val="1"/>
        </w:rPr>
        <w:t>__</w:t>
      </w:r>
      <w:r w:rsidRPr="00253360">
        <w:rPr>
          <w:rFonts w:eastAsia="Arial Unicode MS"/>
          <w:kern w:val="1"/>
        </w:rPr>
        <w:t xml:space="preserve"> человек</w:t>
      </w:r>
      <w:r w:rsidR="00830F1A">
        <w:rPr>
          <w:rFonts w:eastAsia="Arial Unicode MS"/>
          <w:kern w:val="1"/>
        </w:rPr>
        <w:t>/ка</w:t>
      </w:r>
      <w:r w:rsidRPr="00253360">
        <w:rPr>
          <w:rFonts w:eastAsia="Arial Unicode MS"/>
          <w:kern w:val="1"/>
        </w:rPr>
        <w:t>.</w:t>
      </w:r>
    </w:p>
    <w:p w14:paraId="7EF86B07" w14:textId="77777777" w:rsidR="00253360" w:rsidRPr="00253360" w:rsidRDefault="00253360" w:rsidP="00253360">
      <w:pPr>
        <w:widowControl w:val="0"/>
        <w:suppressAutoHyphens/>
        <w:ind w:firstLine="709"/>
        <w:jc w:val="both"/>
        <w:rPr>
          <w:rFonts w:eastAsia="Arial Unicode MS"/>
          <w:kern w:val="1"/>
        </w:rPr>
      </w:pPr>
    </w:p>
    <w:p w14:paraId="1B2EE65A" w14:textId="77777777" w:rsidR="00253360" w:rsidRPr="00253360" w:rsidRDefault="00253360" w:rsidP="00253360">
      <w:pPr>
        <w:widowControl w:val="0"/>
        <w:suppressAutoHyphens/>
        <w:ind w:firstLine="709"/>
        <w:jc w:val="both"/>
        <w:rPr>
          <w:rFonts w:eastAsia="Arial Unicode MS"/>
          <w:kern w:val="1"/>
        </w:rPr>
      </w:pPr>
      <w:r w:rsidRPr="00253360">
        <w:rPr>
          <w:rFonts w:eastAsia="Arial Unicode MS"/>
          <w:kern w:val="1"/>
        </w:rPr>
        <w:t>По итогам заседания комиссией по проведению публичных слушаний рекомендовано:</w:t>
      </w:r>
    </w:p>
    <w:p w14:paraId="4981E9C6" w14:textId="71EECADF" w:rsidR="00253360" w:rsidRDefault="00830F1A" w:rsidP="006D4AE6">
      <w:pPr>
        <w:widowControl w:val="0"/>
        <w:suppressAutoHyphens/>
        <w:jc w:val="both"/>
        <w:rPr>
          <w:bCs/>
        </w:rPr>
      </w:pPr>
      <w:r>
        <w:rPr>
          <w:bCs/>
        </w:rPr>
        <w:t>___________________________________________________________________________</w:t>
      </w:r>
      <w:r w:rsidR="006D4AE6">
        <w:rPr>
          <w:bCs/>
        </w:rPr>
        <w:t>______</w:t>
      </w:r>
      <w:r>
        <w:rPr>
          <w:bCs/>
        </w:rPr>
        <w:t>_.</w:t>
      </w:r>
    </w:p>
    <w:p w14:paraId="6DC4D24E" w14:textId="5AE5C270" w:rsidR="006D4AE6" w:rsidRPr="006D4AE6" w:rsidRDefault="006D4AE6" w:rsidP="006D4AE6">
      <w:pPr>
        <w:widowControl w:val="0"/>
        <w:suppressAutoHyphens/>
        <w:jc w:val="center"/>
        <w:rPr>
          <w:bCs/>
          <w:sz w:val="18"/>
          <w:szCs w:val="18"/>
        </w:rPr>
      </w:pPr>
      <w:r w:rsidRPr="006D4AE6">
        <w:rPr>
          <w:bCs/>
          <w:sz w:val="18"/>
          <w:szCs w:val="18"/>
        </w:rPr>
        <w:t>(аргументированные рекомендации комиссии о целесообразности или нецелесообразности учета внесенных участниками публичных слушаний в протокол предложений и замечаний, выводы по результатам публичных слушаний)</w:t>
      </w:r>
    </w:p>
    <w:p w14:paraId="17F21C16" w14:textId="77777777" w:rsidR="00253360" w:rsidRPr="00253360" w:rsidRDefault="00253360" w:rsidP="00253360">
      <w:pPr>
        <w:widowControl w:val="0"/>
        <w:suppressAutoHyphens/>
        <w:ind w:firstLine="709"/>
        <w:jc w:val="both"/>
        <w:rPr>
          <w:bCs/>
        </w:rPr>
      </w:pPr>
    </w:p>
    <w:p w14:paraId="5085E86F" w14:textId="77777777" w:rsidR="00830F1A" w:rsidRDefault="00830F1A" w:rsidP="00830F1A">
      <w:pPr>
        <w:jc w:val="both"/>
      </w:pPr>
    </w:p>
    <w:p w14:paraId="786991A6" w14:textId="77777777" w:rsidR="00830F1A" w:rsidRDefault="00830F1A" w:rsidP="00830F1A">
      <w:pPr>
        <w:jc w:val="both"/>
      </w:pPr>
    </w:p>
    <w:p w14:paraId="40D9088F" w14:textId="77777777" w:rsidR="00830F1A" w:rsidRDefault="00830F1A" w:rsidP="00830F1A">
      <w:pPr>
        <w:jc w:val="both"/>
      </w:pPr>
    </w:p>
    <w:p w14:paraId="2C4CB4FA" w14:textId="77777777" w:rsidR="00830F1A" w:rsidRDefault="00830F1A" w:rsidP="00830F1A">
      <w:pPr>
        <w:jc w:val="both"/>
      </w:pPr>
    </w:p>
    <w:p w14:paraId="3CD86032" w14:textId="77777777" w:rsidR="00830F1A" w:rsidRDefault="00830F1A" w:rsidP="00830F1A">
      <w:pPr>
        <w:jc w:val="both"/>
      </w:pPr>
      <w:r w:rsidRPr="00270471">
        <w:t xml:space="preserve">Председатель </w:t>
      </w:r>
      <w:r>
        <w:t>комиссии</w:t>
      </w:r>
    </w:p>
    <w:p w14:paraId="0DCE5E16" w14:textId="49EEE2D1" w:rsidR="00830F1A" w:rsidRPr="00270471" w:rsidRDefault="00830F1A" w:rsidP="00830F1A">
      <w:pPr>
        <w:jc w:val="both"/>
      </w:pPr>
      <w:r>
        <w:t xml:space="preserve">по проведению </w:t>
      </w:r>
      <w:r w:rsidRPr="00270471">
        <w:t>публичны</w:t>
      </w:r>
      <w:r>
        <w:t>х</w:t>
      </w:r>
      <w:r w:rsidRPr="00270471">
        <w:t xml:space="preserve"> слушаний   </w:t>
      </w:r>
      <w:r>
        <w:t xml:space="preserve">                  ________________</w:t>
      </w:r>
      <w:r w:rsidRPr="00270471">
        <w:t xml:space="preserve">                         </w:t>
      </w:r>
      <w:r>
        <w:t>________________</w:t>
      </w:r>
      <w:r w:rsidRPr="00270471">
        <w:t xml:space="preserve">       </w:t>
      </w:r>
    </w:p>
    <w:p w14:paraId="40FC3102" w14:textId="77777777" w:rsidR="00830F1A" w:rsidRPr="009F3476" w:rsidRDefault="00830F1A" w:rsidP="00830F1A">
      <w:pPr>
        <w:jc w:val="both"/>
        <w:rPr>
          <w:sz w:val="18"/>
          <w:szCs w:val="18"/>
        </w:rPr>
      </w:pPr>
      <w:r>
        <w:rPr>
          <w:sz w:val="18"/>
          <w:szCs w:val="18"/>
        </w:rPr>
        <w:t xml:space="preserve">                                                                                                                       </w:t>
      </w:r>
      <w:r w:rsidRPr="009F3476">
        <w:rPr>
          <w:sz w:val="18"/>
          <w:szCs w:val="18"/>
        </w:rPr>
        <w:t>(</w:t>
      </w:r>
      <w:proofErr w:type="gramStart"/>
      <w:r w:rsidRPr="009F3476">
        <w:rPr>
          <w:sz w:val="18"/>
          <w:szCs w:val="18"/>
        </w:rPr>
        <w:t xml:space="preserve">подпись) </w:t>
      </w:r>
      <w:r>
        <w:rPr>
          <w:sz w:val="18"/>
          <w:szCs w:val="18"/>
        </w:rPr>
        <w:t xml:space="preserve">  </w:t>
      </w:r>
      <w:proofErr w:type="gramEnd"/>
      <w:r>
        <w:rPr>
          <w:sz w:val="18"/>
          <w:szCs w:val="18"/>
        </w:rPr>
        <w:t xml:space="preserve">                                                      </w:t>
      </w:r>
      <w:r w:rsidRPr="009F3476">
        <w:rPr>
          <w:sz w:val="18"/>
          <w:szCs w:val="18"/>
        </w:rPr>
        <w:t>(ФИО)</w:t>
      </w:r>
    </w:p>
    <w:p w14:paraId="265B4342" w14:textId="77777777" w:rsidR="00830F1A" w:rsidRDefault="00830F1A" w:rsidP="00253360">
      <w:pPr>
        <w:autoSpaceDE w:val="0"/>
        <w:autoSpaceDN w:val="0"/>
        <w:adjustRightInd w:val="0"/>
        <w:ind w:firstLine="720"/>
        <w:jc w:val="center"/>
      </w:pPr>
    </w:p>
    <w:p w14:paraId="4903BC7E" w14:textId="77777777" w:rsidR="00830F1A" w:rsidRDefault="00830F1A" w:rsidP="00253360">
      <w:pPr>
        <w:autoSpaceDE w:val="0"/>
        <w:autoSpaceDN w:val="0"/>
        <w:adjustRightInd w:val="0"/>
        <w:ind w:firstLine="720"/>
        <w:jc w:val="center"/>
      </w:pPr>
    </w:p>
    <w:p w14:paraId="04B7C8C1" w14:textId="77777777" w:rsidR="00830F1A" w:rsidRDefault="00830F1A" w:rsidP="00253360">
      <w:pPr>
        <w:autoSpaceDE w:val="0"/>
        <w:autoSpaceDN w:val="0"/>
        <w:adjustRightInd w:val="0"/>
        <w:ind w:firstLine="720"/>
        <w:jc w:val="center"/>
      </w:pPr>
    </w:p>
    <w:p w14:paraId="42D5D1C2" w14:textId="77777777" w:rsidR="00830F1A" w:rsidRDefault="00830F1A" w:rsidP="00253360">
      <w:pPr>
        <w:autoSpaceDE w:val="0"/>
        <w:autoSpaceDN w:val="0"/>
        <w:adjustRightInd w:val="0"/>
        <w:ind w:firstLine="720"/>
        <w:jc w:val="center"/>
      </w:pPr>
    </w:p>
    <w:p w14:paraId="04902610" w14:textId="4A213EE6" w:rsidR="00830F1A" w:rsidRDefault="00830F1A" w:rsidP="0087495C">
      <w:pPr>
        <w:spacing w:line="240" w:lineRule="exact"/>
        <w:ind w:left="5398"/>
        <w:jc w:val="center"/>
      </w:pPr>
    </w:p>
    <w:p w14:paraId="7876DE82" w14:textId="77777777" w:rsidR="006D4AE6" w:rsidRDefault="006D4AE6" w:rsidP="0087495C">
      <w:pPr>
        <w:spacing w:line="240" w:lineRule="exact"/>
        <w:ind w:left="5398"/>
        <w:jc w:val="center"/>
      </w:pPr>
    </w:p>
    <w:p w14:paraId="07E7BAAC" w14:textId="77777777" w:rsidR="00830F1A" w:rsidRDefault="00830F1A" w:rsidP="0087495C">
      <w:pPr>
        <w:spacing w:line="240" w:lineRule="exact"/>
        <w:ind w:left="5398"/>
        <w:jc w:val="center"/>
      </w:pPr>
    </w:p>
    <w:p w14:paraId="3CCC54E5" w14:textId="77777777" w:rsidR="00830F1A" w:rsidRDefault="00830F1A" w:rsidP="0087495C">
      <w:pPr>
        <w:spacing w:line="240" w:lineRule="exact"/>
        <w:ind w:left="5398"/>
        <w:jc w:val="center"/>
      </w:pPr>
    </w:p>
    <w:p w14:paraId="3C300CA9" w14:textId="77777777" w:rsidR="00830F1A" w:rsidRDefault="00830F1A" w:rsidP="0087495C">
      <w:pPr>
        <w:spacing w:line="240" w:lineRule="exact"/>
        <w:ind w:left="5398"/>
        <w:jc w:val="center"/>
      </w:pPr>
    </w:p>
    <w:p w14:paraId="4E54D5B4" w14:textId="77777777" w:rsidR="00830F1A" w:rsidRDefault="00830F1A" w:rsidP="0087495C">
      <w:pPr>
        <w:spacing w:line="240" w:lineRule="exact"/>
        <w:ind w:left="5398"/>
        <w:jc w:val="center"/>
      </w:pPr>
    </w:p>
    <w:p w14:paraId="722845A9" w14:textId="77777777" w:rsidR="00830F1A" w:rsidRDefault="00830F1A" w:rsidP="0087495C">
      <w:pPr>
        <w:spacing w:line="240" w:lineRule="exact"/>
        <w:ind w:left="5398"/>
        <w:jc w:val="center"/>
      </w:pPr>
    </w:p>
    <w:p w14:paraId="7B7BE6BE" w14:textId="451691D3" w:rsidR="00830F1A" w:rsidRDefault="00830F1A" w:rsidP="0087495C">
      <w:pPr>
        <w:spacing w:line="240" w:lineRule="exact"/>
        <w:ind w:left="5398"/>
        <w:jc w:val="center"/>
      </w:pPr>
    </w:p>
    <w:p w14:paraId="0DE512D6" w14:textId="77777777" w:rsidR="00187685" w:rsidRDefault="00187685" w:rsidP="0087495C">
      <w:pPr>
        <w:spacing w:line="240" w:lineRule="exact"/>
        <w:ind w:left="5398"/>
        <w:jc w:val="center"/>
      </w:pPr>
    </w:p>
    <w:p w14:paraId="520E4459" w14:textId="77777777" w:rsidR="006D4AE6" w:rsidRDefault="006D4AE6" w:rsidP="0087495C">
      <w:pPr>
        <w:spacing w:line="240" w:lineRule="exact"/>
        <w:ind w:left="5398"/>
        <w:jc w:val="center"/>
      </w:pPr>
    </w:p>
    <w:p w14:paraId="1019EA4B" w14:textId="70E9BD40" w:rsidR="00755236" w:rsidRPr="00222C65" w:rsidRDefault="0087495C" w:rsidP="0087495C">
      <w:pPr>
        <w:spacing w:line="240" w:lineRule="exact"/>
        <w:ind w:left="5398"/>
        <w:jc w:val="center"/>
        <w:rPr>
          <w:color w:val="000000"/>
          <w:sz w:val="20"/>
          <w:szCs w:val="20"/>
        </w:rPr>
      </w:pPr>
      <w:r>
        <w:lastRenderedPageBreak/>
        <w:t xml:space="preserve">                                                 </w:t>
      </w:r>
      <w:r w:rsidR="00755236" w:rsidRPr="00222C65">
        <w:rPr>
          <w:color w:val="000000"/>
          <w:sz w:val="20"/>
          <w:szCs w:val="20"/>
        </w:rPr>
        <w:t xml:space="preserve">Приложение № </w:t>
      </w:r>
      <w:r w:rsidR="00830F1A">
        <w:rPr>
          <w:color w:val="000000"/>
          <w:sz w:val="20"/>
          <w:szCs w:val="20"/>
        </w:rPr>
        <w:t>6</w:t>
      </w:r>
    </w:p>
    <w:p w14:paraId="4D3DEF46" w14:textId="77777777" w:rsidR="00755236" w:rsidRDefault="00755236" w:rsidP="00755236">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5C113AD4" w14:textId="77777777" w:rsidR="00755236" w:rsidRPr="00222C65" w:rsidRDefault="00755236" w:rsidP="00755236">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117A3959" w14:textId="276D85C5" w:rsidR="00F37261" w:rsidRDefault="00F37261" w:rsidP="00755236">
      <w:pPr>
        <w:autoSpaceDN w:val="0"/>
        <w:jc w:val="right"/>
      </w:pPr>
    </w:p>
    <w:p w14:paraId="2FB191C3" w14:textId="77777777" w:rsidR="00445095" w:rsidRPr="00525230" w:rsidRDefault="00445095" w:rsidP="00755236">
      <w:pPr>
        <w:autoSpaceDN w:val="0"/>
        <w:jc w:val="right"/>
      </w:pPr>
    </w:p>
    <w:p w14:paraId="3CE5D15F" w14:textId="77777777" w:rsidR="0087495C" w:rsidRDefault="0087495C" w:rsidP="00445095">
      <w:pPr>
        <w:autoSpaceDE w:val="0"/>
        <w:autoSpaceDN w:val="0"/>
        <w:adjustRightInd w:val="0"/>
        <w:ind w:firstLine="720"/>
        <w:jc w:val="center"/>
      </w:pPr>
    </w:p>
    <w:p w14:paraId="18F6CF5F" w14:textId="67763540" w:rsidR="00F37261" w:rsidRPr="00445095" w:rsidRDefault="00F37261" w:rsidP="00445095">
      <w:pPr>
        <w:autoSpaceDE w:val="0"/>
        <w:autoSpaceDN w:val="0"/>
        <w:adjustRightInd w:val="0"/>
        <w:ind w:firstLine="720"/>
        <w:jc w:val="center"/>
      </w:pPr>
      <w:r w:rsidRPr="00445095">
        <w:t>Форма</w:t>
      </w:r>
    </w:p>
    <w:p w14:paraId="2E3C64ED" w14:textId="77777777" w:rsidR="00445095" w:rsidRDefault="00F37261" w:rsidP="00F37261">
      <w:pPr>
        <w:autoSpaceDE w:val="0"/>
        <w:autoSpaceDN w:val="0"/>
        <w:adjustRightInd w:val="0"/>
        <w:ind w:firstLine="720"/>
        <w:jc w:val="center"/>
      </w:pPr>
      <w:r w:rsidRPr="00445095">
        <w:t xml:space="preserve">журнала </w:t>
      </w:r>
      <w:r w:rsidR="00445095" w:rsidRPr="00445095">
        <w:t>регистрации желающих выступить</w:t>
      </w:r>
    </w:p>
    <w:p w14:paraId="4F7E204A" w14:textId="2FCF477F" w:rsidR="00F37261" w:rsidRDefault="00445095" w:rsidP="00F37261">
      <w:pPr>
        <w:autoSpaceDE w:val="0"/>
        <w:autoSpaceDN w:val="0"/>
        <w:adjustRightInd w:val="0"/>
        <w:ind w:firstLine="720"/>
        <w:jc w:val="center"/>
      </w:pPr>
      <w:r w:rsidRPr="00445095">
        <w:t>на собрании по обсуждению предмета публичных слушаний</w:t>
      </w:r>
    </w:p>
    <w:p w14:paraId="3DF690BA" w14:textId="77777777" w:rsidR="00865923" w:rsidRPr="00445095" w:rsidRDefault="00865923" w:rsidP="00F37261">
      <w:pPr>
        <w:autoSpaceDE w:val="0"/>
        <w:autoSpaceDN w:val="0"/>
        <w:adjustRightInd w:val="0"/>
        <w:ind w:firstLine="720"/>
        <w:jc w:val="center"/>
      </w:pPr>
    </w:p>
    <w:p w14:paraId="34A99A3D" w14:textId="77777777" w:rsidR="00F37261" w:rsidRPr="00445095" w:rsidRDefault="00F37261" w:rsidP="00F37261">
      <w:pPr>
        <w:autoSpaceDE w:val="0"/>
        <w:autoSpaceDN w:val="0"/>
        <w:adjustRightInd w:val="0"/>
        <w:ind w:firstLine="720"/>
        <w:jc w:val="both"/>
      </w:pPr>
    </w:p>
    <w:tbl>
      <w:tblPr>
        <w:tblW w:w="1028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21"/>
        <w:gridCol w:w="2410"/>
        <w:gridCol w:w="4110"/>
        <w:gridCol w:w="1418"/>
      </w:tblGrid>
      <w:tr w:rsidR="00445095" w:rsidRPr="00445095" w14:paraId="61234653" w14:textId="77777777" w:rsidTr="00865923">
        <w:trPr>
          <w:trHeight w:val="726"/>
        </w:trPr>
        <w:tc>
          <w:tcPr>
            <w:tcW w:w="623" w:type="dxa"/>
            <w:tcBorders>
              <w:top w:val="single" w:sz="4" w:space="0" w:color="auto"/>
              <w:left w:val="single" w:sz="4" w:space="0" w:color="auto"/>
              <w:bottom w:val="single" w:sz="4" w:space="0" w:color="auto"/>
              <w:right w:val="single" w:sz="4" w:space="0" w:color="auto"/>
            </w:tcBorders>
            <w:hideMark/>
          </w:tcPr>
          <w:p w14:paraId="5FFA79E0" w14:textId="272262C3" w:rsidR="00445095" w:rsidRPr="00865923" w:rsidRDefault="00445095" w:rsidP="00912D4F">
            <w:pPr>
              <w:autoSpaceDE w:val="0"/>
              <w:autoSpaceDN w:val="0"/>
              <w:adjustRightInd w:val="0"/>
              <w:jc w:val="center"/>
              <w:rPr>
                <w:sz w:val="22"/>
                <w:szCs w:val="22"/>
              </w:rPr>
            </w:pPr>
            <w:r w:rsidRPr="00865923">
              <w:rPr>
                <w:sz w:val="22"/>
                <w:szCs w:val="22"/>
              </w:rPr>
              <w:t>№</w:t>
            </w:r>
          </w:p>
          <w:p w14:paraId="698EEA74" w14:textId="51E8831B" w:rsidR="00445095" w:rsidRPr="00865923" w:rsidRDefault="00445095" w:rsidP="00912D4F">
            <w:pPr>
              <w:autoSpaceDE w:val="0"/>
              <w:autoSpaceDN w:val="0"/>
              <w:adjustRightInd w:val="0"/>
              <w:jc w:val="center"/>
              <w:rPr>
                <w:sz w:val="22"/>
                <w:szCs w:val="22"/>
              </w:rPr>
            </w:pPr>
            <w:r w:rsidRPr="00865923">
              <w:rPr>
                <w:sz w:val="22"/>
                <w:szCs w:val="22"/>
              </w:rPr>
              <w:t>п/п</w:t>
            </w:r>
          </w:p>
        </w:tc>
        <w:tc>
          <w:tcPr>
            <w:tcW w:w="1721" w:type="dxa"/>
            <w:tcBorders>
              <w:top w:val="single" w:sz="4" w:space="0" w:color="auto"/>
              <w:left w:val="single" w:sz="4" w:space="0" w:color="auto"/>
              <w:bottom w:val="single" w:sz="4" w:space="0" w:color="auto"/>
              <w:right w:val="single" w:sz="4" w:space="0" w:color="auto"/>
            </w:tcBorders>
            <w:hideMark/>
          </w:tcPr>
          <w:p w14:paraId="2AC54B3E" w14:textId="336611A2" w:rsidR="00445095" w:rsidRPr="00865923" w:rsidRDefault="00445095" w:rsidP="00912D4F">
            <w:pPr>
              <w:autoSpaceDE w:val="0"/>
              <w:autoSpaceDN w:val="0"/>
              <w:adjustRightInd w:val="0"/>
              <w:jc w:val="center"/>
              <w:rPr>
                <w:sz w:val="22"/>
                <w:szCs w:val="22"/>
              </w:rPr>
            </w:pPr>
            <w:r w:rsidRPr="00865923">
              <w:rPr>
                <w:sz w:val="22"/>
                <w:szCs w:val="22"/>
              </w:rPr>
              <w:t>Дата регистрации</w:t>
            </w:r>
          </w:p>
        </w:tc>
        <w:tc>
          <w:tcPr>
            <w:tcW w:w="2410" w:type="dxa"/>
            <w:tcBorders>
              <w:top w:val="single" w:sz="4" w:space="0" w:color="auto"/>
              <w:left w:val="single" w:sz="4" w:space="0" w:color="auto"/>
              <w:bottom w:val="single" w:sz="4" w:space="0" w:color="auto"/>
              <w:right w:val="single" w:sz="4" w:space="0" w:color="auto"/>
            </w:tcBorders>
            <w:hideMark/>
          </w:tcPr>
          <w:p w14:paraId="6DE460F6" w14:textId="17EF619A" w:rsidR="00445095" w:rsidRPr="00865923" w:rsidRDefault="00445095" w:rsidP="00445095">
            <w:pPr>
              <w:autoSpaceDE w:val="0"/>
              <w:autoSpaceDN w:val="0"/>
              <w:adjustRightInd w:val="0"/>
              <w:jc w:val="center"/>
              <w:rPr>
                <w:sz w:val="22"/>
                <w:szCs w:val="22"/>
              </w:rPr>
            </w:pPr>
            <w:r w:rsidRPr="00865923">
              <w:rPr>
                <w:sz w:val="22"/>
                <w:szCs w:val="22"/>
              </w:rPr>
              <w:t>ФИО полностью</w:t>
            </w:r>
          </w:p>
        </w:tc>
        <w:tc>
          <w:tcPr>
            <w:tcW w:w="4110" w:type="dxa"/>
            <w:tcBorders>
              <w:top w:val="single" w:sz="4" w:space="0" w:color="auto"/>
              <w:left w:val="single" w:sz="4" w:space="0" w:color="auto"/>
              <w:bottom w:val="single" w:sz="4" w:space="0" w:color="auto"/>
              <w:right w:val="single" w:sz="4" w:space="0" w:color="auto"/>
            </w:tcBorders>
            <w:hideMark/>
          </w:tcPr>
          <w:p w14:paraId="5D09F863" w14:textId="77777777" w:rsidR="00445095" w:rsidRPr="00865923" w:rsidRDefault="00445095" w:rsidP="00912D4F">
            <w:pPr>
              <w:autoSpaceDE w:val="0"/>
              <w:autoSpaceDN w:val="0"/>
              <w:adjustRightInd w:val="0"/>
              <w:jc w:val="center"/>
              <w:rPr>
                <w:sz w:val="22"/>
                <w:szCs w:val="22"/>
              </w:rPr>
            </w:pPr>
            <w:r w:rsidRPr="00865923">
              <w:rPr>
                <w:sz w:val="22"/>
                <w:szCs w:val="22"/>
              </w:rPr>
              <w:t>Контактные данные</w:t>
            </w:r>
          </w:p>
          <w:p w14:paraId="6617FD8A" w14:textId="15D4EF76" w:rsidR="00445095" w:rsidRPr="00865923" w:rsidRDefault="00445095" w:rsidP="00912D4F">
            <w:pPr>
              <w:autoSpaceDE w:val="0"/>
              <w:autoSpaceDN w:val="0"/>
              <w:adjustRightInd w:val="0"/>
              <w:jc w:val="center"/>
              <w:rPr>
                <w:sz w:val="22"/>
                <w:szCs w:val="22"/>
              </w:rPr>
            </w:pPr>
            <w:r w:rsidRPr="00865923">
              <w:rPr>
                <w:sz w:val="22"/>
                <w:szCs w:val="22"/>
              </w:rPr>
              <w:t>(адрес/телефон/электронная почта)</w:t>
            </w:r>
          </w:p>
        </w:tc>
        <w:tc>
          <w:tcPr>
            <w:tcW w:w="1418" w:type="dxa"/>
            <w:tcBorders>
              <w:top w:val="single" w:sz="4" w:space="0" w:color="auto"/>
              <w:left w:val="single" w:sz="4" w:space="0" w:color="auto"/>
              <w:bottom w:val="single" w:sz="4" w:space="0" w:color="auto"/>
              <w:right w:val="single" w:sz="4" w:space="0" w:color="auto"/>
            </w:tcBorders>
            <w:hideMark/>
          </w:tcPr>
          <w:p w14:paraId="6110EB64" w14:textId="77777777" w:rsidR="00445095" w:rsidRPr="00865923" w:rsidRDefault="00445095" w:rsidP="00912D4F">
            <w:pPr>
              <w:autoSpaceDE w:val="0"/>
              <w:autoSpaceDN w:val="0"/>
              <w:adjustRightInd w:val="0"/>
              <w:jc w:val="center"/>
              <w:rPr>
                <w:sz w:val="22"/>
                <w:szCs w:val="22"/>
              </w:rPr>
            </w:pPr>
            <w:r w:rsidRPr="00865923">
              <w:rPr>
                <w:sz w:val="22"/>
                <w:szCs w:val="22"/>
              </w:rPr>
              <w:t>Подпись</w:t>
            </w:r>
          </w:p>
        </w:tc>
      </w:tr>
      <w:tr w:rsidR="00445095" w:rsidRPr="00445095" w14:paraId="361DCBEA" w14:textId="77777777" w:rsidTr="00445095">
        <w:tc>
          <w:tcPr>
            <w:tcW w:w="623" w:type="dxa"/>
            <w:tcBorders>
              <w:top w:val="single" w:sz="4" w:space="0" w:color="auto"/>
              <w:left w:val="single" w:sz="4" w:space="0" w:color="auto"/>
              <w:bottom w:val="single" w:sz="4" w:space="0" w:color="auto"/>
              <w:right w:val="single" w:sz="4" w:space="0" w:color="auto"/>
            </w:tcBorders>
          </w:tcPr>
          <w:p w14:paraId="214DC6AE" w14:textId="77777777" w:rsidR="00445095" w:rsidRPr="00445095" w:rsidRDefault="00445095"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3FCBC399" w14:textId="77777777" w:rsidR="00445095" w:rsidRPr="00445095" w:rsidRDefault="00445095"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071B9BE1" w14:textId="77777777" w:rsidR="00445095" w:rsidRPr="00445095" w:rsidRDefault="00445095"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4937AB4E" w14:textId="77777777" w:rsidR="00445095" w:rsidRPr="00445095" w:rsidRDefault="00445095"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4CC17E79" w14:textId="77777777" w:rsidR="00445095" w:rsidRPr="00445095" w:rsidRDefault="00445095" w:rsidP="00912D4F">
            <w:pPr>
              <w:autoSpaceDE w:val="0"/>
              <w:autoSpaceDN w:val="0"/>
              <w:adjustRightInd w:val="0"/>
              <w:ind w:firstLine="720"/>
              <w:jc w:val="both"/>
            </w:pPr>
          </w:p>
        </w:tc>
      </w:tr>
      <w:tr w:rsidR="00445095" w:rsidRPr="00445095" w14:paraId="7F2EF46D" w14:textId="77777777" w:rsidTr="00445095">
        <w:tc>
          <w:tcPr>
            <w:tcW w:w="623" w:type="dxa"/>
            <w:tcBorders>
              <w:top w:val="single" w:sz="4" w:space="0" w:color="auto"/>
              <w:left w:val="single" w:sz="4" w:space="0" w:color="auto"/>
              <w:bottom w:val="single" w:sz="4" w:space="0" w:color="auto"/>
              <w:right w:val="single" w:sz="4" w:space="0" w:color="auto"/>
            </w:tcBorders>
          </w:tcPr>
          <w:p w14:paraId="30248F53" w14:textId="77777777" w:rsidR="00445095" w:rsidRPr="00445095" w:rsidRDefault="00445095"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059B294A" w14:textId="77777777" w:rsidR="00445095" w:rsidRPr="00445095" w:rsidRDefault="00445095"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2C8BAFF6" w14:textId="77777777" w:rsidR="00445095" w:rsidRPr="00445095" w:rsidRDefault="00445095"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05EA2D10" w14:textId="77777777" w:rsidR="00445095" w:rsidRPr="00445095" w:rsidRDefault="00445095"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207337C3" w14:textId="77777777" w:rsidR="00445095" w:rsidRPr="00445095" w:rsidRDefault="00445095" w:rsidP="00912D4F">
            <w:pPr>
              <w:autoSpaceDE w:val="0"/>
              <w:autoSpaceDN w:val="0"/>
              <w:adjustRightInd w:val="0"/>
              <w:ind w:firstLine="720"/>
              <w:jc w:val="both"/>
            </w:pPr>
          </w:p>
        </w:tc>
      </w:tr>
      <w:tr w:rsidR="00865923" w:rsidRPr="00445095" w14:paraId="0BFCAB9B" w14:textId="77777777" w:rsidTr="00445095">
        <w:tc>
          <w:tcPr>
            <w:tcW w:w="623" w:type="dxa"/>
            <w:tcBorders>
              <w:top w:val="single" w:sz="4" w:space="0" w:color="auto"/>
              <w:left w:val="single" w:sz="4" w:space="0" w:color="auto"/>
              <w:bottom w:val="single" w:sz="4" w:space="0" w:color="auto"/>
              <w:right w:val="single" w:sz="4" w:space="0" w:color="auto"/>
            </w:tcBorders>
          </w:tcPr>
          <w:p w14:paraId="5490CC79" w14:textId="77777777" w:rsidR="00865923" w:rsidRPr="00445095" w:rsidRDefault="00865923" w:rsidP="00912D4F">
            <w:pPr>
              <w:autoSpaceDE w:val="0"/>
              <w:autoSpaceDN w:val="0"/>
              <w:adjustRightInd w:val="0"/>
              <w:ind w:firstLine="720"/>
              <w:jc w:val="both"/>
            </w:pPr>
          </w:p>
        </w:tc>
        <w:tc>
          <w:tcPr>
            <w:tcW w:w="1721" w:type="dxa"/>
            <w:tcBorders>
              <w:top w:val="single" w:sz="4" w:space="0" w:color="auto"/>
              <w:left w:val="single" w:sz="4" w:space="0" w:color="auto"/>
              <w:bottom w:val="single" w:sz="4" w:space="0" w:color="auto"/>
              <w:right w:val="single" w:sz="4" w:space="0" w:color="auto"/>
            </w:tcBorders>
          </w:tcPr>
          <w:p w14:paraId="52011672" w14:textId="77777777" w:rsidR="00865923" w:rsidRPr="00445095" w:rsidRDefault="00865923" w:rsidP="00912D4F">
            <w:pPr>
              <w:autoSpaceDE w:val="0"/>
              <w:autoSpaceDN w:val="0"/>
              <w:adjustRightInd w:val="0"/>
              <w:ind w:firstLine="720"/>
              <w:jc w:val="both"/>
            </w:pPr>
          </w:p>
        </w:tc>
        <w:tc>
          <w:tcPr>
            <w:tcW w:w="2410" w:type="dxa"/>
            <w:tcBorders>
              <w:top w:val="single" w:sz="4" w:space="0" w:color="auto"/>
              <w:left w:val="single" w:sz="4" w:space="0" w:color="auto"/>
              <w:bottom w:val="single" w:sz="4" w:space="0" w:color="auto"/>
              <w:right w:val="single" w:sz="4" w:space="0" w:color="auto"/>
            </w:tcBorders>
          </w:tcPr>
          <w:p w14:paraId="0EC7011D" w14:textId="77777777" w:rsidR="00865923" w:rsidRPr="00445095" w:rsidRDefault="00865923" w:rsidP="00912D4F">
            <w:pPr>
              <w:autoSpaceDE w:val="0"/>
              <w:autoSpaceDN w:val="0"/>
              <w:adjustRightInd w:val="0"/>
              <w:ind w:firstLine="720"/>
              <w:jc w:val="both"/>
            </w:pPr>
          </w:p>
        </w:tc>
        <w:tc>
          <w:tcPr>
            <w:tcW w:w="4110" w:type="dxa"/>
            <w:tcBorders>
              <w:top w:val="single" w:sz="4" w:space="0" w:color="auto"/>
              <w:left w:val="single" w:sz="4" w:space="0" w:color="auto"/>
              <w:bottom w:val="single" w:sz="4" w:space="0" w:color="auto"/>
              <w:right w:val="single" w:sz="4" w:space="0" w:color="auto"/>
            </w:tcBorders>
          </w:tcPr>
          <w:p w14:paraId="03826605" w14:textId="77777777" w:rsidR="00865923" w:rsidRPr="00445095" w:rsidRDefault="00865923" w:rsidP="00912D4F">
            <w:pPr>
              <w:autoSpaceDE w:val="0"/>
              <w:autoSpaceDN w:val="0"/>
              <w:adjustRightInd w:val="0"/>
              <w:ind w:firstLine="720"/>
              <w:jc w:val="both"/>
            </w:pPr>
          </w:p>
        </w:tc>
        <w:tc>
          <w:tcPr>
            <w:tcW w:w="1418" w:type="dxa"/>
            <w:tcBorders>
              <w:top w:val="single" w:sz="4" w:space="0" w:color="auto"/>
              <w:left w:val="single" w:sz="4" w:space="0" w:color="auto"/>
              <w:bottom w:val="single" w:sz="4" w:space="0" w:color="auto"/>
              <w:right w:val="single" w:sz="4" w:space="0" w:color="auto"/>
            </w:tcBorders>
          </w:tcPr>
          <w:p w14:paraId="3C906EEF" w14:textId="77777777" w:rsidR="00865923" w:rsidRPr="00445095" w:rsidRDefault="00865923" w:rsidP="00912D4F">
            <w:pPr>
              <w:autoSpaceDE w:val="0"/>
              <w:autoSpaceDN w:val="0"/>
              <w:adjustRightInd w:val="0"/>
              <w:ind w:firstLine="720"/>
              <w:jc w:val="both"/>
            </w:pPr>
          </w:p>
        </w:tc>
      </w:tr>
    </w:tbl>
    <w:p w14:paraId="4763E977" w14:textId="77777777" w:rsidR="00F37261" w:rsidRPr="00445095" w:rsidRDefault="00F37261" w:rsidP="00F37261">
      <w:pPr>
        <w:autoSpaceDE w:val="0"/>
        <w:autoSpaceDN w:val="0"/>
        <w:adjustRightInd w:val="0"/>
        <w:ind w:firstLine="720"/>
        <w:jc w:val="both"/>
      </w:pPr>
    </w:p>
    <w:p w14:paraId="5F005B69" w14:textId="77777777" w:rsidR="00F37261" w:rsidRPr="00525230" w:rsidRDefault="00F37261" w:rsidP="00F37261">
      <w:pPr>
        <w:autoSpaceDE w:val="0"/>
        <w:autoSpaceDN w:val="0"/>
        <w:adjustRightInd w:val="0"/>
        <w:jc w:val="both"/>
      </w:pPr>
    </w:p>
    <w:p w14:paraId="2BBFBB8A" w14:textId="77777777" w:rsidR="00F37261" w:rsidRPr="00525230" w:rsidRDefault="00F37261" w:rsidP="00F37261">
      <w:pPr>
        <w:pStyle w:val="30"/>
        <w:shd w:val="clear" w:color="auto" w:fill="auto"/>
        <w:spacing w:after="0" w:line="180" w:lineRule="exact"/>
        <w:rPr>
          <w:b w:val="0"/>
          <w:sz w:val="24"/>
          <w:szCs w:val="24"/>
        </w:rPr>
      </w:pPr>
    </w:p>
    <w:p w14:paraId="6A69682C" w14:textId="1978C4FF" w:rsidR="000972F7" w:rsidRDefault="000972F7" w:rsidP="00135C37">
      <w:pPr>
        <w:pStyle w:val="30"/>
        <w:shd w:val="clear" w:color="auto" w:fill="auto"/>
        <w:spacing w:after="0" w:line="180" w:lineRule="exact"/>
        <w:ind w:left="1120"/>
        <w:rPr>
          <w:rStyle w:val="3"/>
          <w:bCs/>
          <w:color w:val="000000"/>
          <w:sz w:val="24"/>
          <w:szCs w:val="24"/>
        </w:rPr>
      </w:pPr>
    </w:p>
    <w:p w14:paraId="492A3D22" w14:textId="74781AAA" w:rsidR="00445095" w:rsidRDefault="00445095" w:rsidP="00135C37">
      <w:pPr>
        <w:pStyle w:val="30"/>
        <w:shd w:val="clear" w:color="auto" w:fill="auto"/>
        <w:spacing w:after="0" w:line="180" w:lineRule="exact"/>
        <w:ind w:left="1120"/>
        <w:rPr>
          <w:rStyle w:val="3"/>
          <w:bCs/>
          <w:color w:val="000000"/>
          <w:sz w:val="24"/>
          <w:szCs w:val="24"/>
        </w:rPr>
      </w:pPr>
    </w:p>
    <w:p w14:paraId="3EA3D961" w14:textId="2ED72E30" w:rsidR="00445095" w:rsidRDefault="00445095" w:rsidP="00135C37">
      <w:pPr>
        <w:pStyle w:val="30"/>
        <w:shd w:val="clear" w:color="auto" w:fill="auto"/>
        <w:spacing w:after="0" w:line="180" w:lineRule="exact"/>
        <w:ind w:left="1120"/>
        <w:rPr>
          <w:rStyle w:val="3"/>
          <w:bCs/>
          <w:color w:val="000000"/>
          <w:sz w:val="24"/>
          <w:szCs w:val="24"/>
        </w:rPr>
      </w:pPr>
    </w:p>
    <w:p w14:paraId="1013BA03" w14:textId="5FD3BF02" w:rsidR="00445095" w:rsidRDefault="00445095" w:rsidP="00135C37">
      <w:pPr>
        <w:pStyle w:val="30"/>
        <w:shd w:val="clear" w:color="auto" w:fill="auto"/>
        <w:spacing w:after="0" w:line="180" w:lineRule="exact"/>
        <w:ind w:left="1120"/>
        <w:rPr>
          <w:rStyle w:val="3"/>
          <w:bCs/>
          <w:color w:val="000000"/>
          <w:sz w:val="24"/>
          <w:szCs w:val="24"/>
        </w:rPr>
      </w:pPr>
    </w:p>
    <w:p w14:paraId="59539939" w14:textId="772A1651" w:rsidR="00445095" w:rsidRDefault="00445095" w:rsidP="00135C37">
      <w:pPr>
        <w:pStyle w:val="30"/>
        <w:shd w:val="clear" w:color="auto" w:fill="auto"/>
        <w:spacing w:after="0" w:line="180" w:lineRule="exact"/>
        <w:ind w:left="1120"/>
        <w:rPr>
          <w:rStyle w:val="3"/>
          <w:bCs/>
          <w:color w:val="000000"/>
          <w:sz w:val="24"/>
          <w:szCs w:val="24"/>
        </w:rPr>
      </w:pPr>
    </w:p>
    <w:p w14:paraId="24A70FDF" w14:textId="3818ADF6" w:rsidR="00445095" w:rsidRDefault="00445095" w:rsidP="00135C37">
      <w:pPr>
        <w:pStyle w:val="30"/>
        <w:shd w:val="clear" w:color="auto" w:fill="auto"/>
        <w:spacing w:after="0" w:line="180" w:lineRule="exact"/>
        <w:ind w:left="1120"/>
        <w:rPr>
          <w:rStyle w:val="3"/>
          <w:bCs/>
          <w:color w:val="000000"/>
          <w:sz w:val="24"/>
          <w:szCs w:val="24"/>
        </w:rPr>
      </w:pPr>
    </w:p>
    <w:p w14:paraId="25D688F1" w14:textId="32503F79" w:rsidR="00445095" w:rsidRDefault="00445095" w:rsidP="00135C37">
      <w:pPr>
        <w:pStyle w:val="30"/>
        <w:shd w:val="clear" w:color="auto" w:fill="auto"/>
        <w:spacing w:after="0" w:line="180" w:lineRule="exact"/>
        <w:ind w:left="1120"/>
        <w:rPr>
          <w:rStyle w:val="3"/>
          <w:bCs/>
          <w:color w:val="000000"/>
          <w:sz w:val="24"/>
          <w:szCs w:val="24"/>
        </w:rPr>
      </w:pPr>
    </w:p>
    <w:p w14:paraId="4B9FC818" w14:textId="4BCC10F7" w:rsidR="00445095" w:rsidRDefault="00445095" w:rsidP="00135C37">
      <w:pPr>
        <w:pStyle w:val="30"/>
        <w:shd w:val="clear" w:color="auto" w:fill="auto"/>
        <w:spacing w:after="0" w:line="180" w:lineRule="exact"/>
        <w:ind w:left="1120"/>
        <w:rPr>
          <w:rStyle w:val="3"/>
          <w:bCs/>
          <w:color w:val="000000"/>
          <w:sz w:val="24"/>
          <w:szCs w:val="24"/>
        </w:rPr>
      </w:pPr>
    </w:p>
    <w:p w14:paraId="6EB3C22C" w14:textId="012D0827" w:rsidR="00445095" w:rsidRDefault="00445095" w:rsidP="00135C37">
      <w:pPr>
        <w:pStyle w:val="30"/>
        <w:shd w:val="clear" w:color="auto" w:fill="auto"/>
        <w:spacing w:after="0" w:line="180" w:lineRule="exact"/>
        <w:ind w:left="1120"/>
        <w:rPr>
          <w:rStyle w:val="3"/>
          <w:bCs/>
          <w:color w:val="000000"/>
          <w:sz w:val="24"/>
          <w:szCs w:val="24"/>
        </w:rPr>
      </w:pPr>
    </w:p>
    <w:p w14:paraId="379E5E84" w14:textId="519CB715" w:rsidR="00445095" w:rsidRDefault="00445095" w:rsidP="00135C37">
      <w:pPr>
        <w:pStyle w:val="30"/>
        <w:shd w:val="clear" w:color="auto" w:fill="auto"/>
        <w:spacing w:after="0" w:line="180" w:lineRule="exact"/>
        <w:ind w:left="1120"/>
        <w:rPr>
          <w:rStyle w:val="3"/>
          <w:bCs/>
          <w:color w:val="000000"/>
          <w:sz w:val="24"/>
          <w:szCs w:val="24"/>
        </w:rPr>
      </w:pPr>
    </w:p>
    <w:p w14:paraId="042890BA" w14:textId="2344D8DC" w:rsidR="00445095" w:rsidRDefault="00445095" w:rsidP="00135C37">
      <w:pPr>
        <w:pStyle w:val="30"/>
        <w:shd w:val="clear" w:color="auto" w:fill="auto"/>
        <w:spacing w:after="0" w:line="180" w:lineRule="exact"/>
        <w:ind w:left="1120"/>
        <w:rPr>
          <w:rStyle w:val="3"/>
          <w:bCs/>
          <w:color w:val="000000"/>
          <w:sz w:val="24"/>
          <w:szCs w:val="24"/>
        </w:rPr>
      </w:pPr>
    </w:p>
    <w:p w14:paraId="2340269F" w14:textId="6F166C2A" w:rsidR="00445095" w:rsidRDefault="00445095" w:rsidP="00135C37">
      <w:pPr>
        <w:pStyle w:val="30"/>
        <w:shd w:val="clear" w:color="auto" w:fill="auto"/>
        <w:spacing w:after="0" w:line="180" w:lineRule="exact"/>
        <w:ind w:left="1120"/>
        <w:rPr>
          <w:rStyle w:val="3"/>
          <w:bCs/>
          <w:color w:val="000000"/>
          <w:sz w:val="24"/>
          <w:szCs w:val="24"/>
        </w:rPr>
      </w:pPr>
    </w:p>
    <w:p w14:paraId="4A406F42" w14:textId="24F91550" w:rsidR="00445095" w:rsidRDefault="00445095" w:rsidP="00135C37">
      <w:pPr>
        <w:pStyle w:val="30"/>
        <w:shd w:val="clear" w:color="auto" w:fill="auto"/>
        <w:spacing w:after="0" w:line="180" w:lineRule="exact"/>
        <w:ind w:left="1120"/>
        <w:rPr>
          <w:rStyle w:val="3"/>
          <w:bCs/>
          <w:color w:val="000000"/>
          <w:sz w:val="24"/>
          <w:szCs w:val="24"/>
        </w:rPr>
      </w:pPr>
    </w:p>
    <w:p w14:paraId="02B36BD8" w14:textId="383CDF69" w:rsidR="00445095" w:rsidRDefault="00445095" w:rsidP="00135C37">
      <w:pPr>
        <w:pStyle w:val="30"/>
        <w:shd w:val="clear" w:color="auto" w:fill="auto"/>
        <w:spacing w:after="0" w:line="180" w:lineRule="exact"/>
        <w:ind w:left="1120"/>
        <w:rPr>
          <w:rStyle w:val="3"/>
          <w:bCs/>
          <w:color w:val="000000"/>
          <w:sz w:val="24"/>
          <w:szCs w:val="24"/>
        </w:rPr>
      </w:pPr>
    </w:p>
    <w:p w14:paraId="1253A3DB" w14:textId="2DC1B179" w:rsidR="00445095" w:rsidRDefault="00445095" w:rsidP="00135C37">
      <w:pPr>
        <w:pStyle w:val="30"/>
        <w:shd w:val="clear" w:color="auto" w:fill="auto"/>
        <w:spacing w:after="0" w:line="180" w:lineRule="exact"/>
        <w:ind w:left="1120"/>
        <w:rPr>
          <w:rStyle w:val="3"/>
          <w:bCs/>
          <w:color w:val="000000"/>
          <w:sz w:val="24"/>
          <w:szCs w:val="24"/>
        </w:rPr>
      </w:pPr>
    </w:p>
    <w:p w14:paraId="7AC2292C" w14:textId="05B2825C" w:rsidR="00445095" w:rsidRDefault="00445095" w:rsidP="00135C37">
      <w:pPr>
        <w:pStyle w:val="30"/>
        <w:shd w:val="clear" w:color="auto" w:fill="auto"/>
        <w:spacing w:after="0" w:line="180" w:lineRule="exact"/>
        <w:ind w:left="1120"/>
        <w:rPr>
          <w:rStyle w:val="3"/>
          <w:bCs/>
          <w:color w:val="000000"/>
          <w:sz w:val="24"/>
          <w:szCs w:val="24"/>
        </w:rPr>
      </w:pPr>
    </w:p>
    <w:p w14:paraId="2C3FC330" w14:textId="252FD205" w:rsidR="00445095" w:rsidRDefault="00445095" w:rsidP="00135C37">
      <w:pPr>
        <w:pStyle w:val="30"/>
        <w:shd w:val="clear" w:color="auto" w:fill="auto"/>
        <w:spacing w:after="0" w:line="180" w:lineRule="exact"/>
        <w:ind w:left="1120"/>
        <w:rPr>
          <w:rStyle w:val="3"/>
          <w:bCs/>
          <w:color w:val="000000"/>
          <w:sz w:val="24"/>
          <w:szCs w:val="24"/>
        </w:rPr>
      </w:pPr>
    </w:p>
    <w:p w14:paraId="3698CB88" w14:textId="1EC4DF59" w:rsidR="00445095" w:rsidRDefault="00445095" w:rsidP="00135C37">
      <w:pPr>
        <w:pStyle w:val="30"/>
        <w:shd w:val="clear" w:color="auto" w:fill="auto"/>
        <w:spacing w:after="0" w:line="180" w:lineRule="exact"/>
        <w:ind w:left="1120"/>
        <w:rPr>
          <w:rStyle w:val="3"/>
          <w:bCs/>
          <w:color w:val="000000"/>
          <w:sz w:val="24"/>
          <w:szCs w:val="24"/>
        </w:rPr>
      </w:pPr>
    </w:p>
    <w:p w14:paraId="01B922FE" w14:textId="36800C97" w:rsidR="00445095" w:rsidRDefault="00445095" w:rsidP="00135C37">
      <w:pPr>
        <w:pStyle w:val="30"/>
        <w:shd w:val="clear" w:color="auto" w:fill="auto"/>
        <w:spacing w:after="0" w:line="180" w:lineRule="exact"/>
        <w:ind w:left="1120"/>
        <w:rPr>
          <w:rStyle w:val="3"/>
          <w:bCs/>
          <w:color w:val="000000"/>
          <w:sz w:val="24"/>
          <w:szCs w:val="24"/>
        </w:rPr>
      </w:pPr>
    </w:p>
    <w:p w14:paraId="696FDE0A" w14:textId="03A606AB" w:rsidR="00445095" w:rsidRDefault="00445095" w:rsidP="00135C37">
      <w:pPr>
        <w:pStyle w:val="30"/>
        <w:shd w:val="clear" w:color="auto" w:fill="auto"/>
        <w:spacing w:after="0" w:line="180" w:lineRule="exact"/>
        <w:ind w:left="1120"/>
        <w:rPr>
          <w:rStyle w:val="3"/>
          <w:bCs/>
          <w:color w:val="000000"/>
          <w:sz w:val="24"/>
          <w:szCs w:val="24"/>
        </w:rPr>
      </w:pPr>
    </w:p>
    <w:p w14:paraId="135A8A37" w14:textId="13752D62" w:rsidR="00445095" w:rsidRDefault="00445095" w:rsidP="00135C37">
      <w:pPr>
        <w:pStyle w:val="30"/>
        <w:shd w:val="clear" w:color="auto" w:fill="auto"/>
        <w:spacing w:after="0" w:line="180" w:lineRule="exact"/>
        <w:ind w:left="1120"/>
        <w:rPr>
          <w:rStyle w:val="3"/>
          <w:bCs/>
          <w:color w:val="000000"/>
          <w:sz w:val="24"/>
          <w:szCs w:val="24"/>
        </w:rPr>
      </w:pPr>
    </w:p>
    <w:p w14:paraId="115AD46F" w14:textId="649452E8" w:rsidR="00445095" w:rsidRDefault="00445095" w:rsidP="00135C37">
      <w:pPr>
        <w:pStyle w:val="30"/>
        <w:shd w:val="clear" w:color="auto" w:fill="auto"/>
        <w:spacing w:after="0" w:line="180" w:lineRule="exact"/>
        <w:ind w:left="1120"/>
        <w:rPr>
          <w:rStyle w:val="3"/>
          <w:bCs/>
          <w:color w:val="000000"/>
          <w:sz w:val="24"/>
          <w:szCs w:val="24"/>
        </w:rPr>
      </w:pPr>
    </w:p>
    <w:p w14:paraId="293D6B0B" w14:textId="344059E4" w:rsidR="00445095" w:rsidRDefault="00445095" w:rsidP="00135C37">
      <w:pPr>
        <w:pStyle w:val="30"/>
        <w:shd w:val="clear" w:color="auto" w:fill="auto"/>
        <w:spacing w:after="0" w:line="180" w:lineRule="exact"/>
        <w:ind w:left="1120"/>
        <w:rPr>
          <w:rStyle w:val="3"/>
          <w:bCs/>
          <w:color w:val="000000"/>
          <w:sz w:val="24"/>
          <w:szCs w:val="24"/>
        </w:rPr>
      </w:pPr>
    </w:p>
    <w:p w14:paraId="23C551F4" w14:textId="63E5B41D" w:rsidR="00445095" w:rsidRDefault="00445095" w:rsidP="00135C37">
      <w:pPr>
        <w:pStyle w:val="30"/>
        <w:shd w:val="clear" w:color="auto" w:fill="auto"/>
        <w:spacing w:after="0" w:line="180" w:lineRule="exact"/>
        <w:ind w:left="1120"/>
        <w:rPr>
          <w:rStyle w:val="3"/>
          <w:bCs/>
          <w:color w:val="000000"/>
          <w:sz w:val="24"/>
          <w:szCs w:val="24"/>
        </w:rPr>
      </w:pPr>
    </w:p>
    <w:p w14:paraId="7E3B9865" w14:textId="4F524F0E" w:rsidR="00445095" w:rsidRDefault="00445095" w:rsidP="00135C37">
      <w:pPr>
        <w:pStyle w:val="30"/>
        <w:shd w:val="clear" w:color="auto" w:fill="auto"/>
        <w:spacing w:after="0" w:line="180" w:lineRule="exact"/>
        <w:ind w:left="1120"/>
        <w:rPr>
          <w:rStyle w:val="3"/>
          <w:bCs/>
          <w:color w:val="000000"/>
          <w:sz w:val="24"/>
          <w:szCs w:val="24"/>
        </w:rPr>
      </w:pPr>
    </w:p>
    <w:p w14:paraId="23AFA960" w14:textId="250180D3" w:rsidR="00445095" w:rsidRDefault="00445095" w:rsidP="00135C37">
      <w:pPr>
        <w:pStyle w:val="30"/>
        <w:shd w:val="clear" w:color="auto" w:fill="auto"/>
        <w:spacing w:after="0" w:line="180" w:lineRule="exact"/>
        <w:ind w:left="1120"/>
        <w:rPr>
          <w:rStyle w:val="3"/>
          <w:bCs/>
          <w:color w:val="000000"/>
          <w:sz w:val="24"/>
          <w:szCs w:val="24"/>
        </w:rPr>
      </w:pPr>
    </w:p>
    <w:p w14:paraId="45B7D3ED" w14:textId="384A0A8F" w:rsidR="00445095" w:rsidRDefault="00445095" w:rsidP="00135C37">
      <w:pPr>
        <w:pStyle w:val="30"/>
        <w:shd w:val="clear" w:color="auto" w:fill="auto"/>
        <w:spacing w:after="0" w:line="180" w:lineRule="exact"/>
        <w:ind w:left="1120"/>
        <w:rPr>
          <w:rStyle w:val="3"/>
          <w:bCs/>
          <w:color w:val="000000"/>
          <w:sz w:val="24"/>
          <w:szCs w:val="24"/>
        </w:rPr>
      </w:pPr>
    </w:p>
    <w:p w14:paraId="0B83D32A" w14:textId="5B48A31C" w:rsidR="00445095" w:rsidRDefault="00445095" w:rsidP="00135C37">
      <w:pPr>
        <w:pStyle w:val="30"/>
        <w:shd w:val="clear" w:color="auto" w:fill="auto"/>
        <w:spacing w:after="0" w:line="180" w:lineRule="exact"/>
        <w:ind w:left="1120"/>
        <w:rPr>
          <w:rStyle w:val="3"/>
          <w:bCs/>
          <w:color w:val="000000"/>
          <w:sz w:val="24"/>
          <w:szCs w:val="24"/>
        </w:rPr>
      </w:pPr>
    </w:p>
    <w:p w14:paraId="0CA65380" w14:textId="63DDFF4F" w:rsidR="00445095" w:rsidRDefault="00445095" w:rsidP="00135C37">
      <w:pPr>
        <w:pStyle w:val="30"/>
        <w:shd w:val="clear" w:color="auto" w:fill="auto"/>
        <w:spacing w:after="0" w:line="180" w:lineRule="exact"/>
        <w:ind w:left="1120"/>
        <w:rPr>
          <w:rStyle w:val="3"/>
          <w:bCs/>
          <w:color w:val="000000"/>
          <w:sz w:val="24"/>
          <w:szCs w:val="24"/>
        </w:rPr>
      </w:pPr>
    </w:p>
    <w:p w14:paraId="5698612D" w14:textId="2ED4CF45" w:rsidR="00445095" w:rsidRDefault="00445095" w:rsidP="00135C37">
      <w:pPr>
        <w:pStyle w:val="30"/>
        <w:shd w:val="clear" w:color="auto" w:fill="auto"/>
        <w:spacing w:after="0" w:line="180" w:lineRule="exact"/>
        <w:ind w:left="1120"/>
        <w:rPr>
          <w:rStyle w:val="3"/>
          <w:bCs/>
          <w:color w:val="000000"/>
          <w:sz w:val="24"/>
          <w:szCs w:val="24"/>
        </w:rPr>
      </w:pPr>
    </w:p>
    <w:p w14:paraId="35204E54" w14:textId="3369B233" w:rsidR="00445095" w:rsidRDefault="00445095" w:rsidP="00135C37">
      <w:pPr>
        <w:pStyle w:val="30"/>
        <w:shd w:val="clear" w:color="auto" w:fill="auto"/>
        <w:spacing w:after="0" w:line="180" w:lineRule="exact"/>
        <w:ind w:left="1120"/>
        <w:rPr>
          <w:rStyle w:val="3"/>
          <w:bCs/>
          <w:color w:val="000000"/>
          <w:sz w:val="24"/>
          <w:szCs w:val="24"/>
        </w:rPr>
      </w:pPr>
    </w:p>
    <w:p w14:paraId="78E62584" w14:textId="303A34BC" w:rsidR="00445095" w:rsidRDefault="00445095" w:rsidP="00135C37">
      <w:pPr>
        <w:pStyle w:val="30"/>
        <w:shd w:val="clear" w:color="auto" w:fill="auto"/>
        <w:spacing w:after="0" w:line="180" w:lineRule="exact"/>
        <w:ind w:left="1120"/>
        <w:rPr>
          <w:rStyle w:val="3"/>
          <w:bCs/>
          <w:color w:val="000000"/>
          <w:sz w:val="24"/>
          <w:szCs w:val="24"/>
        </w:rPr>
      </w:pPr>
    </w:p>
    <w:p w14:paraId="4405ECD5" w14:textId="177B5DA6" w:rsidR="00445095" w:rsidRDefault="00445095" w:rsidP="00135C37">
      <w:pPr>
        <w:pStyle w:val="30"/>
        <w:shd w:val="clear" w:color="auto" w:fill="auto"/>
        <w:spacing w:after="0" w:line="180" w:lineRule="exact"/>
        <w:ind w:left="1120"/>
        <w:rPr>
          <w:rStyle w:val="3"/>
          <w:bCs/>
          <w:color w:val="000000"/>
          <w:sz w:val="24"/>
          <w:szCs w:val="24"/>
        </w:rPr>
      </w:pPr>
    </w:p>
    <w:p w14:paraId="72C4756E" w14:textId="75D9EBC7" w:rsidR="0087495C" w:rsidRDefault="0087495C" w:rsidP="00135C37">
      <w:pPr>
        <w:pStyle w:val="30"/>
        <w:shd w:val="clear" w:color="auto" w:fill="auto"/>
        <w:spacing w:after="0" w:line="180" w:lineRule="exact"/>
        <w:ind w:left="1120"/>
        <w:rPr>
          <w:rStyle w:val="3"/>
          <w:bCs/>
          <w:color w:val="000000"/>
          <w:sz w:val="24"/>
          <w:szCs w:val="24"/>
        </w:rPr>
      </w:pPr>
    </w:p>
    <w:p w14:paraId="44372402" w14:textId="126D3E2A" w:rsidR="0087495C" w:rsidRDefault="0087495C" w:rsidP="00135C37">
      <w:pPr>
        <w:pStyle w:val="30"/>
        <w:shd w:val="clear" w:color="auto" w:fill="auto"/>
        <w:spacing w:after="0" w:line="180" w:lineRule="exact"/>
        <w:ind w:left="1120"/>
        <w:rPr>
          <w:rStyle w:val="3"/>
          <w:bCs/>
          <w:color w:val="000000"/>
          <w:sz w:val="24"/>
          <w:szCs w:val="24"/>
        </w:rPr>
      </w:pPr>
    </w:p>
    <w:p w14:paraId="03F69825" w14:textId="2637707A" w:rsidR="0087495C" w:rsidRDefault="0087495C" w:rsidP="00135C37">
      <w:pPr>
        <w:pStyle w:val="30"/>
        <w:shd w:val="clear" w:color="auto" w:fill="auto"/>
        <w:spacing w:after="0" w:line="180" w:lineRule="exact"/>
        <w:ind w:left="1120"/>
        <w:rPr>
          <w:rStyle w:val="3"/>
          <w:bCs/>
          <w:color w:val="000000"/>
          <w:sz w:val="24"/>
          <w:szCs w:val="24"/>
        </w:rPr>
      </w:pPr>
    </w:p>
    <w:p w14:paraId="37E2B22A" w14:textId="0ED9D7CB" w:rsidR="0087495C" w:rsidRDefault="0087495C" w:rsidP="00135C37">
      <w:pPr>
        <w:pStyle w:val="30"/>
        <w:shd w:val="clear" w:color="auto" w:fill="auto"/>
        <w:spacing w:after="0" w:line="180" w:lineRule="exact"/>
        <w:ind w:left="1120"/>
        <w:rPr>
          <w:rStyle w:val="3"/>
          <w:bCs/>
          <w:color w:val="000000"/>
          <w:sz w:val="24"/>
          <w:szCs w:val="24"/>
        </w:rPr>
      </w:pPr>
    </w:p>
    <w:p w14:paraId="563834C0" w14:textId="454C97D2" w:rsidR="0087495C" w:rsidRDefault="0087495C" w:rsidP="00135C37">
      <w:pPr>
        <w:pStyle w:val="30"/>
        <w:shd w:val="clear" w:color="auto" w:fill="auto"/>
        <w:spacing w:after="0" w:line="180" w:lineRule="exact"/>
        <w:ind w:left="1120"/>
        <w:rPr>
          <w:rStyle w:val="3"/>
          <w:bCs/>
          <w:color w:val="000000"/>
          <w:sz w:val="24"/>
          <w:szCs w:val="24"/>
        </w:rPr>
      </w:pPr>
    </w:p>
    <w:p w14:paraId="2669269C" w14:textId="2AFB07EA" w:rsidR="0087495C" w:rsidRDefault="0087495C" w:rsidP="00135C37">
      <w:pPr>
        <w:pStyle w:val="30"/>
        <w:shd w:val="clear" w:color="auto" w:fill="auto"/>
        <w:spacing w:after="0" w:line="180" w:lineRule="exact"/>
        <w:ind w:left="1120"/>
        <w:rPr>
          <w:rStyle w:val="3"/>
          <w:bCs/>
          <w:color w:val="000000"/>
          <w:sz w:val="24"/>
          <w:szCs w:val="24"/>
        </w:rPr>
      </w:pPr>
    </w:p>
    <w:p w14:paraId="7B6B5C4B" w14:textId="60C0A39A" w:rsidR="0087495C" w:rsidRDefault="0087495C" w:rsidP="00135C37">
      <w:pPr>
        <w:pStyle w:val="30"/>
        <w:shd w:val="clear" w:color="auto" w:fill="auto"/>
        <w:spacing w:after="0" w:line="180" w:lineRule="exact"/>
        <w:ind w:left="1120"/>
        <w:rPr>
          <w:rStyle w:val="3"/>
          <w:bCs/>
          <w:color w:val="000000"/>
          <w:sz w:val="24"/>
          <w:szCs w:val="24"/>
        </w:rPr>
      </w:pPr>
    </w:p>
    <w:p w14:paraId="59513C9C" w14:textId="1C8F1B91" w:rsidR="0087495C" w:rsidRDefault="0087495C" w:rsidP="00135C37">
      <w:pPr>
        <w:pStyle w:val="30"/>
        <w:shd w:val="clear" w:color="auto" w:fill="auto"/>
        <w:spacing w:after="0" w:line="180" w:lineRule="exact"/>
        <w:ind w:left="1120"/>
        <w:rPr>
          <w:rStyle w:val="3"/>
          <w:bCs/>
          <w:color w:val="000000"/>
          <w:sz w:val="24"/>
          <w:szCs w:val="24"/>
        </w:rPr>
      </w:pPr>
    </w:p>
    <w:p w14:paraId="39215CEC" w14:textId="77777777" w:rsidR="0087495C" w:rsidRDefault="0087495C" w:rsidP="00135C37">
      <w:pPr>
        <w:pStyle w:val="30"/>
        <w:shd w:val="clear" w:color="auto" w:fill="auto"/>
        <w:spacing w:after="0" w:line="180" w:lineRule="exact"/>
        <w:ind w:left="1120"/>
        <w:rPr>
          <w:rStyle w:val="3"/>
          <w:bCs/>
          <w:color w:val="000000"/>
          <w:sz w:val="24"/>
          <w:szCs w:val="24"/>
        </w:rPr>
      </w:pPr>
    </w:p>
    <w:p w14:paraId="7D591D6A" w14:textId="5ECA6D95" w:rsidR="00445095" w:rsidRDefault="00445095" w:rsidP="00135C37">
      <w:pPr>
        <w:pStyle w:val="30"/>
        <w:shd w:val="clear" w:color="auto" w:fill="auto"/>
        <w:spacing w:after="0" w:line="180" w:lineRule="exact"/>
        <w:ind w:left="1120"/>
        <w:rPr>
          <w:rStyle w:val="3"/>
          <w:bCs/>
          <w:color w:val="000000"/>
          <w:sz w:val="24"/>
          <w:szCs w:val="24"/>
        </w:rPr>
      </w:pPr>
    </w:p>
    <w:p w14:paraId="63F2D409" w14:textId="21A52408" w:rsidR="00445095" w:rsidRPr="00222C65" w:rsidRDefault="0087495C" w:rsidP="0087495C">
      <w:pPr>
        <w:spacing w:line="240" w:lineRule="exact"/>
        <w:ind w:left="5398" w:right="-2"/>
        <w:jc w:val="center"/>
        <w:rPr>
          <w:color w:val="000000"/>
          <w:sz w:val="20"/>
          <w:szCs w:val="20"/>
        </w:rPr>
      </w:pPr>
      <w:r>
        <w:rPr>
          <w:color w:val="000000"/>
          <w:sz w:val="20"/>
          <w:szCs w:val="20"/>
        </w:rPr>
        <w:lastRenderedPageBreak/>
        <w:t xml:space="preserve">                                                           </w:t>
      </w:r>
      <w:r w:rsidR="00445095" w:rsidRPr="00222C65">
        <w:rPr>
          <w:color w:val="000000"/>
          <w:sz w:val="20"/>
          <w:szCs w:val="20"/>
        </w:rPr>
        <w:t xml:space="preserve">Приложение № </w:t>
      </w:r>
      <w:r w:rsidR="00830F1A">
        <w:rPr>
          <w:color w:val="000000"/>
          <w:sz w:val="20"/>
          <w:szCs w:val="20"/>
        </w:rPr>
        <w:t>7</w:t>
      </w:r>
    </w:p>
    <w:p w14:paraId="75BD5B39" w14:textId="77777777" w:rsidR="00445095" w:rsidRDefault="00445095" w:rsidP="00445095">
      <w:pPr>
        <w:pStyle w:val="a9"/>
        <w:ind w:left="5760" w:right="40"/>
        <w:jc w:val="right"/>
        <w:rPr>
          <w:rStyle w:val="aa"/>
          <w:color w:val="000000"/>
          <w:sz w:val="20"/>
          <w:szCs w:val="20"/>
          <w:lang w:val="ru-RU"/>
        </w:rPr>
      </w:pPr>
      <w:r>
        <w:rPr>
          <w:color w:val="000000"/>
          <w:sz w:val="20"/>
          <w:szCs w:val="20"/>
          <w:lang w:val="ru-RU"/>
        </w:rPr>
        <w:t>к</w:t>
      </w:r>
      <w:r w:rsidRPr="00222C65">
        <w:rPr>
          <w:color w:val="000000"/>
          <w:sz w:val="20"/>
          <w:szCs w:val="20"/>
          <w:lang w:val="ru-RU"/>
        </w:rPr>
        <w:t xml:space="preserve"> Положению о порядке </w:t>
      </w:r>
      <w:r w:rsidRPr="00222C65">
        <w:rPr>
          <w:rStyle w:val="aa"/>
          <w:color w:val="000000"/>
          <w:sz w:val="20"/>
          <w:szCs w:val="20"/>
          <w:lang w:val="ru-RU"/>
        </w:rPr>
        <w:t>организации и проведения публичных слушаний</w:t>
      </w:r>
    </w:p>
    <w:p w14:paraId="7C618081" w14:textId="77777777" w:rsidR="00445095" w:rsidRPr="00222C65" w:rsidRDefault="00445095" w:rsidP="00445095">
      <w:pPr>
        <w:pStyle w:val="a9"/>
        <w:ind w:left="5760" w:right="40"/>
        <w:jc w:val="right"/>
        <w:rPr>
          <w:rStyle w:val="aa"/>
          <w:color w:val="000000"/>
          <w:sz w:val="20"/>
          <w:szCs w:val="20"/>
          <w:lang w:val="ru-RU"/>
        </w:rPr>
      </w:pPr>
      <w:r w:rsidRPr="00222C65">
        <w:rPr>
          <w:rStyle w:val="aa"/>
          <w:color w:val="000000"/>
          <w:sz w:val="20"/>
          <w:szCs w:val="20"/>
          <w:lang w:val="ru-RU"/>
        </w:rPr>
        <w:t>на территории муниципального образования «Муринское городское поселение» Всеволожского муниципального района Ленинградской области</w:t>
      </w:r>
    </w:p>
    <w:p w14:paraId="438BDD28" w14:textId="77777777" w:rsidR="00445095" w:rsidRPr="00525230" w:rsidRDefault="00445095" w:rsidP="00445095">
      <w:pPr>
        <w:autoSpaceDN w:val="0"/>
        <w:jc w:val="right"/>
      </w:pPr>
    </w:p>
    <w:p w14:paraId="33232CB0" w14:textId="77777777" w:rsidR="0087495C" w:rsidRDefault="0087495C" w:rsidP="00445095">
      <w:pPr>
        <w:autoSpaceDE w:val="0"/>
        <w:autoSpaceDN w:val="0"/>
        <w:adjustRightInd w:val="0"/>
        <w:ind w:firstLine="720"/>
        <w:jc w:val="center"/>
      </w:pPr>
    </w:p>
    <w:p w14:paraId="67B030F4" w14:textId="01519DE6" w:rsidR="00445095" w:rsidRPr="00525230" w:rsidRDefault="00445095" w:rsidP="00445095">
      <w:pPr>
        <w:autoSpaceDE w:val="0"/>
        <w:autoSpaceDN w:val="0"/>
        <w:adjustRightInd w:val="0"/>
        <w:ind w:firstLine="720"/>
        <w:jc w:val="center"/>
      </w:pPr>
      <w:r w:rsidRPr="00525230">
        <w:t>Форма</w:t>
      </w:r>
    </w:p>
    <w:p w14:paraId="34B0CADA" w14:textId="77777777" w:rsidR="0087495C" w:rsidRDefault="00445095" w:rsidP="00445095">
      <w:pPr>
        <w:autoSpaceDE w:val="0"/>
        <w:autoSpaceDN w:val="0"/>
        <w:adjustRightInd w:val="0"/>
        <w:ind w:firstLine="720"/>
        <w:jc w:val="center"/>
      </w:pPr>
      <w:r w:rsidRPr="00525230">
        <w:t xml:space="preserve">журнала </w:t>
      </w:r>
      <w:r w:rsidR="0087495C">
        <w:t>предложений и замечаний участников публичных слушаний</w:t>
      </w:r>
    </w:p>
    <w:p w14:paraId="6D52F048" w14:textId="6906853E" w:rsidR="00445095" w:rsidRDefault="0087495C" w:rsidP="00445095">
      <w:pPr>
        <w:autoSpaceDE w:val="0"/>
        <w:autoSpaceDN w:val="0"/>
        <w:adjustRightInd w:val="0"/>
        <w:ind w:firstLine="720"/>
        <w:jc w:val="center"/>
      </w:pPr>
      <w:r>
        <w:t>по ________________________________________________</w:t>
      </w:r>
    </w:p>
    <w:p w14:paraId="3A3299B4" w14:textId="6F75CFAC" w:rsidR="0087495C" w:rsidRPr="0087495C" w:rsidRDefault="0087495C" w:rsidP="00445095">
      <w:pPr>
        <w:autoSpaceDE w:val="0"/>
        <w:autoSpaceDN w:val="0"/>
        <w:adjustRightInd w:val="0"/>
        <w:ind w:firstLine="720"/>
        <w:jc w:val="center"/>
        <w:rPr>
          <w:sz w:val="18"/>
          <w:szCs w:val="18"/>
        </w:rPr>
      </w:pPr>
      <w:r w:rsidRPr="0087495C">
        <w:rPr>
          <w:sz w:val="18"/>
          <w:szCs w:val="18"/>
        </w:rPr>
        <w:t>(предмет публичных слушаний)</w:t>
      </w:r>
    </w:p>
    <w:p w14:paraId="21D8ECB9" w14:textId="5ECDA90B" w:rsidR="00445095" w:rsidRDefault="00445095" w:rsidP="0087495C">
      <w:pPr>
        <w:autoSpaceDE w:val="0"/>
        <w:autoSpaceDN w:val="0"/>
        <w:adjustRightInd w:val="0"/>
        <w:jc w:val="both"/>
      </w:pPr>
    </w:p>
    <w:p w14:paraId="4AC0FF14" w14:textId="657A26B0" w:rsidR="0087495C" w:rsidRDefault="0087495C" w:rsidP="0087495C">
      <w:pPr>
        <w:autoSpaceDE w:val="0"/>
        <w:autoSpaceDN w:val="0"/>
        <w:adjustRightInd w:val="0"/>
        <w:jc w:val="both"/>
      </w:pPr>
    </w:p>
    <w:p w14:paraId="1A2B11AB" w14:textId="77777777" w:rsidR="0087495C" w:rsidRPr="00525230" w:rsidRDefault="0087495C" w:rsidP="0087495C">
      <w:pPr>
        <w:autoSpaceDE w:val="0"/>
        <w:autoSpaceDN w:val="0"/>
        <w:adjustRightInd w:val="0"/>
        <w:jc w:val="both"/>
      </w:pPr>
    </w:p>
    <w:tbl>
      <w:tblPr>
        <w:tblW w:w="1014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2458"/>
        <w:gridCol w:w="3969"/>
        <w:gridCol w:w="1843"/>
      </w:tblGrid>
      <w:tr w:rsidR="0087495C" w:rsidRPr="00525230" w14:paraId="6AE2AB4C" w14:textId="77777777" w:rsidTr="0087495C">
        <w:trPr>
          <w:trHeight w:val="641"/>
        </w:trPr>
        <w:tc>
          <w:tcPr>
            <w:tcW w:w="623" w:type="dxa"/>
            <w:tcBorders>
              <w:top w:val="single" w:sz="4" w:space="0" w:color="auto"/>
              <w:left w:val="single" w:sz="4" w:space="0" w:color="auto"/>
              <w:bottom w:val="single" w:sz="4" w:space="0" w:color="auto"/>
              <w:right w:val="single" w:sz="4" w:space="0" w:color="auto"/>
            </w:tcBorders>
            <w:hideMark/>
          </w:tcPr>
          <w:p w14:paraId="19FE44B5" w14:textId="77777777" w:rsidR="0087495C" w:rsidRPr="0087495C" w:rsidRDefault="0087495C" w:rsidP="00912D4F">
            <w:pPr>
              <w:autoSpaceDE w:val="0"/>
              <w:autoSpaceDN w:val="0"/>
              <w:adjustRightInd w:val="0"/>
              <w:jc w:val="center"/>
              <w:rPr>
                <w:sz w:val="22"/>
                <w:szCs w:val="22"/>
              </w:rPr>
            </w:pPr>
            <w:r w:rsidRPr="0087495C">
              <w:rPr>
                <w:sz w:val="22"/>
                <w:szCs w:val="22"/>
              </w:rPr>
              <w:t>№</w:t>
            </w:r>
          </w:p>
          <w:p w14:paraId="4A9EA2E1" w14:textId="77777777" w:rsidR="0087495C" w:rsidRPr="0087495C" w:rsidRDefault="0087495C" w:rsidP="00912D4F">
            <w:pPr>
              <w:autoSpaceDE w:val="0"/>
              <w:autoSpaceDN w:val="0"/>
              <w:adjustRightInd w:val="0"/>
              <w:jc w:val="center"/>
              <w:rPr>
                <w:sz w:val="22"/>
                <w:szCs w:val="22"/>
              </w:rPr>
            </w:pPr>
            <w:r w:rsidRPr="0087495C">
              <w:rPr>
                <w:sz w:val="22"/>
                <w:szCs w:val="22"/>
              </w:rPr>
              <w:t>п/п</w:t>
            </w:r>
          </w:p>
        </w:tc>
        <w:tc>
          <w:tcPr>
            <w:tcW w:w="1247" w:type="dxa"/>
            <w:tcBorders>
              <w:top w:val="single" w:sz="4" w:space="0" w:color="auto"/>
              <w:left w:val="single" w:sz="4" w:space="0" w:color="auto"/>
              <w:bottom w:val="single" w:sz="4" w:space="0" w:color="auto"/>
              <w:right w:val="single" w:sz="4" w:space="0" w:color="auto"/>
            </w:tcBorders>
            <w:hideMark/>
          </w:tcPr>
          <w:p w14:paraId="42DB6462" w14:textId="4CB6FB01" w:rsidR="0087495C" w:rsidRPr="0087495C" w:rsidRDefault="0087495C" w:rsidP="00912D4F">
            <w:pPr>
              <w:autoSpaceDE w:val="0"/>
              <w:autoSpaceDN w:val="0"/>
              <w:adjustRightInd w:val="0"/>
              <w:jc w:val="center"/>
              <w:rPr>
                <w:sz w:val="22"/>
                <w:szCs w:val="22"/>
              </w:rPr>
            </w:pPr>
            <w:r>
              <w:rPr>
                <w:sz w:val="22"/>
                <w:szCs w:val="22"/>
              </w:rPr>
              <w:t>Дата записи</w:t>
            </w:r>
          </w:p>
        </w:tc>
        <w:tc>
          <w:tcPr>
            <w:tcW w:w="2458" w:type="dxa"/>
            <w:tcBorders>
              <w:top w:val="single" w:sz="4" w:space="0" w:color="auto"/>
              <w:left w:val="single" w:sz="4" w:space="0" w:color="auto"/>
              <w:bottom w:val="single" w:sz="4" w:space="0" w:color="auto"/>
              <w:right w:val="single" w:sz="4" w:space="0" w:color="auto"/>
            </w:tcBorders>
            <w:hideMark/>
          </w:tcPr>
          <w:p w14:paraId="49F20E5D" w14:textId="77777777" w:rsidR="0087495C" w:rsidRDefault="0087495C" w:rsidP="00912D4F">
            <w:pPr>
              <w:autoSpaceDE w:val="0"/>
              <w:autoSpaceDN w:val="0"/>
              <w:adjustRightInd w:val="0"/>
              <w:jc w:val="center"/>
              <w:rPr>
                <w:sz w:val="22"/>
                <w:szCs w:val="22"/>
              </w:rPr>
            </w:pPr>
            <w:r>
              <w:rPr>
                <w:sz w:val="22"/>
                <w:szCs w:val="22"/>
              </w:rPr>
              <w:t>ФИО полностью,</w:t>
            </w:r>
          </w:p>
          <w:p w14:paraId="75A6EADA" w14:textId="0579077E" w:rsidR="0087495C" w:rsidRPr="0087495C" w:rsidRDefault="0087495C" w:rsidP="00912D4F">
            <w:pPr>
              <w:autoSpaceDE w:val="0"/>
              <w:autoSpaceDN w:val="0"/>
              <w:adjustRightInd w:val="0"/>
              <w:jc w:val="center"/>
              <w:rPr>
                <w:sz w:val="22"/>
                <w:szCs w:val="22"/>
              </w:rPr>
            </w:pPr>
            <w:r>
              <w:rPr>
                <w:sz w:val="22"/>
                <w:szCs w:val="22"/>
              </w:rPr>
              <w:t>контактные данные</w:t>
            </w:r>
          </w:p>
        </w:tc>
        <w:tc>
          <w:tcPr>
            <w:tcW w:w="3969" w:type="dxa"/>
            <w:tcBorders>
              <w:top w:val="single" w:sz="4" w:space="0" w:color="auto"/>
              <w:left w:val="single" w:sz="4" w:space="0" w:color="auto"/>
              <w:bottom w:val="single" w:sz="4" w:space="0" w:color="auto"/>
              <w:right w:val="single" w:sz="4" w:space="0" w:color="auto"/>
            </w:tcBorders>
            <w:hideMark/>
          </w:tcPr>
          <w:p w14:paraId="1DF1CAFA" w14:textId="0F2DDE2B" w:rsidR="0087495C" w:rsidRPr="0087495C" w:rsidRDefault="0087495C" w:rsidP="00912D4F">
            <w:pPr>
              <w:autoSpaceDE w:val="0"/>
              <w:autoSpaceDN w:val="0"/>
              <w:adjustRightInd w:val="0"/>
              <w:jc w:val="center"/>
              <w:rPr>
                <w:sz w:val="22"/>
                <w:szCs w:val="22"/>
              </w:rPr>
            </w:pPr>
            <w:r w:rsidRPr="0087495C">
              <w:rPr>
                <w:sz w:val="22"/>
                <w:szCs w:val="22"/>
              </w:rPr>
              <w:t>Предложения</w:t>
            </w:r>
            <w:r>
              <w:rPr>
                <w:sz w:val="22"/>
                <w:szCs w:val="22"/>
              </w:rPr>
              <w:t>/З</w:t>
            </w:r>
            <w:r w:rsidRPr="0087495C">
              <w:rPr>
                <w:sz w:val="22"/>
                <w:szCs w:val="22"/>
              </w:rPr>
              <w:t>амечания</w:t>
            </w:r>
          </w:p>
        </w:tc>
        <w:tc>
          <w:tcPr>
            <w:tcW w:w="1843" w:type="dxa"/>
            <w:tcBorders>
              <w:top w:val="single" w:sz="4" w:space="0" w:color="auto"/>
              <w:left w:val="single" w:sz="4" w:space="0" w:color="auto"/>
              <w:bottom w:val="single" w:sz="4" w:space="0" w:color="auto"/>
              <w:right w:val="single" w:sz="4" w:space="0" w:color="auto"/>
            </w:tcBorders>
            <w:hideMark/>
          </w:tcPr>
          <w:p w14:paraId="2A110B13" w14:textId="77777777" w:rsidR="0087495C" w:rsidRPr="0087495C" w:rsidRDefault="0087495C" w:rsidP="00912D4F">
            <w:pPr>
              <w:autoSpaceDE w:val="0"/>
              <w:autoSpaceDN w:val="0"/>
              <w:adjustRightInd w:val="0"/>
              <w:jc w:val="center"/>
              <w:rPr>
                <w:sz w:val="22"/>
                <w:szCs w:val="22"/>
              </w:rPr>
            </w:pPr>
            <w:r w:rsidRPr="0087495C">
              <w:rPr>
                <w:sz w:val="22"/>
                <w:szCs w:val="22"/>
              </w:rPr>
              <w:t>Подпись</w:t>
            </w:r>
          </w:p>
        </w:tc>
      </w:tr>
      <w:tr w:rsidR="0087495C" w:rsidRPr="00525230" w14:paraId="0A6DAA4F" w14:textId="77777777" w:rsidTr="0087495C">
        <w:tc>
          <w:tcPr>
            <w:tcW w:w="623" w:type="dxa"/>
            <w:tcBorders>
              <w:top w:val="single" w:sz="4" w:space="0" w:color="auto"/>
              <w:left w:val="single" w:sz="4" w:space="0" w:color="auto"/>
              <w:bottom w:val="single" w:sz="4" w:space="0" w:color="auto"/>
              <w:right w:val="single" w:sz="4" w:space="0" w:color="auto"/>
            </w:tcBorders>
          </w:tcPr>
          <w:p w14:paraId="14D262D2" w14:textId="77777777" w:rsidR="0087495C" w:rsidRPr="00525230" w:rsidRDefault="0087495C" w:rsidP="00912D4F">
            <w:pPr>
              <w:autoSpaceDE w:val="0"/>
              <w:autoSpaceDN w:val="0"/>
              <w:adjustRightInd w:val="0"/>
              <w:ind w:firstLine="720"/>
              <w:jc w:val="both"/>
            </w:pPr>
          </w:p>
        </w:tc>
        <w:tc>
          <w:tcPr>
            <w:tcW w:w="1247" w:type="dxa"/>
            <w:tcBorders>
              <w:top w:val="single" w:sz="4" w:space="0" w:color="auto"/>
              <w:left w:val="single" w:sz="4" w:space="0" w:color="auto"/>
              <w:bottom w:val="single" w:sz="4" w:space="0" w:color="auto"/>
              <w:right w:val="single" w:sz="4" w:space="0" w:color="auto"/>
            </w:tcBorders>
          </w:tcPr>
          <w:p w14:paraId="6625CE74"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536E32DF"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068B8FF4"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291E4C9B" w14:textId="77777777" w:rsidR="0087495C" w:rsidRPr="00525230" w:rsidRDefault="0087495C" w:rsidP="00912D4F">
            <w:pPr>
              <w:autoSpaceDE w:val="0"/>
              <w:autoSpaceDN w:val="0"/>
              <w:adjustRightInd w:val="0"/>
              <w:ind w:firstLine="720"/>
              <w:jc w:val="both"/>
            </w:pPr>
          </w:p>
        </w:tc>
      </w:tr>
      <w:tr w:rsidR="0087495C" w:rsidRPr="00525230" w14:paraId="748E9817" w14:textId="77777777" w:rsidTr="0087495C">
        <w:tc>
          <w:tcPr>
            <w:tcW w:w="623" w:type="dxa"/>
            <w:tcBorders>
              <w:top w:val="single" w:sz="4" w:space="0" w:color="auto"/>
              <w:left w:val="single" w:sz="4" w:space="0" w:color="auto"/>
              <w:bottom w:val="single" w:sz="4" w:space="0" w:color="auto"/>
              <w:right w:val="single" w:sz="4" w:space="0" w:color="auto"/>
            </w:tcBorders>
          </w:tcPr>
          <w:p w14:paraId="2C2B3D91" w14:textId="77777777" w:rsidR="0087495C" w:rsidRPr="00525230" w:rsidRDefault="0087495C" w:rsidP="00912D4F">
            <w:pPr>
              <w:autoSpaceDE w:val="0"/>
              <w:autoSpaceDN w:val="0"/>
              <w:adjustRightInd w:val="0"/>
              <w:ind w:firstLine="720"/>
              <w:jc w:val="both"/>
            </w:pPr>
          </w:p>
        </w:tc>
        <w:tc>
          <w:tcPr>
            <w:tcW w:w="1247" w:type="dxa"/>
            <w:tcBorders>
              <w:top w:val="single" w:sz="4" w:space="0" w:color="auto"/>
              <w:left w:val="single" w:sz="4" w:space="0" w:color="auto"/>
              <w:bottom w:val="single" w:sz="4" w:space="0" w:color="auto"/>
              <w:right w:val="single" w:sz="4" w:space="0" w:color="auto"/>
            </w:tcBorders>
          </w:tcPr>
          <w:p w14:paraId="11E5A53E"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3200EC87"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62EF8D7B"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5884AA85" w14:textId="77777777" w:rsidR="0087495C" w:rsidRPr="00525230" w:rsidRDefault="0087495C" w:rsidP="00912D4F">
            <w:pPr>
              <w:autoSpaceDE w:val="0"/>
              <w:autoSpaceDN w:val="0"/>
              <w:adjustRightInd w:val="0"/>
              <w:ind w:firstLine="720"/>
              <w:jc w:val="both"/>
            </w:pPr>
          </w:p>
        </w:tc>
      </w:tr>
      <w:tr w:rsidR="0087495C" w:rsidRPr="00525230" w14:paraId="5143D484" w14:textId="77777777" w:rsidTr="0087495C">
        <w:tc>
          <w:tcPr>
            <w:tcW w:w="623" w:type="dxa"/>
            <w:tcBorders>
              <w:top w:val="single" w:sz="4" w:space="0" w:color="auto"/>
              <w:left w:val="single" w:sz="4" w:space="0" w:color="auto"/>
              <w:bottom w:val="single" w:sz="4" w:space="0" w:color="auto"/>
              <w:right w:val="single" w:sz="4" w:space="0" w:color="auto"/>
            </w:tcBorders>
          </w:tcPr>
          <w:p w14:paraId="653B4432" w14:textId="0DDD695A" w:rsidR="0087495C" w:rsidRPr="00525230" w:rsidRDefault="00440F7E" w:rsidP="00912D4F">
            <w:pPr>
              <w:autoSpaceDE w:val="0"/>
              <w:autoSpaceDN w:val="0"/>
              <w:adjustRightInd w:val="0"/>
              <w:ind w:firstLine="720"/>
              <w:jc w:val="both"/>
            </w:pPr>
            <w:r>
              <w:t>«</w:t>
            </w:r>
          </w:p>
        </w:tc>
        <w:tc>
          <w:tcPr>
            <w:tcW w:w="1247" w:type="dxa"/>
            <w:tcBorders>
              <w:top w:val="single" w:sz="4" w:space="0" w:color="auto"/>
              <w:left w:val="single" w:sz="4" w:space="0" w:color="auto"/>
              <w:bottom w:val="single" w:sz="4" w:space="0" w:color="auto"/>
              <w:right w:val="single" w:sz="4" w:space="0" w:color="auto"/>
            </w:tcBorders>
          </w:tcPr>
          <w:p w14:paraId="2DB41A04" w14:textId="77777777" w:rsidR="0087495C" w:rsidRPr="00525230" w:rsidRDefault="0087495C" w:rsidP="00912D4F">
            <w:pPr>
              <w:autoSpaceDE w:val="0"/>
              <w:autoSpaceDN w:val="0"/>
              <w:adjustRightInd w:val="0"/>
              <w:ind w:firstLine="720"/>
              <w:jc w:val="both"/>
            </w:pPr>
          </w:p>
        </w:tc>
        <w:tc>
          <w:tcPr>
            <w:tcW w:w="2458" w:type="dxa"/>
            <w:tcBorders>
              <w:top w:val="single" w:sz="4" w:space="0" w:color="auto"/>
              <w:left w:val="single" w:sz="4" w:space="0" w:color="auto"/>
              <w:bottom w:val="single" w:sz="4" w:space="0" w:color="auto"/>
              <w:right w:val="single" w:sz="4" w:space="0" w:color="auto"/>
            </w:tcBorders>
          </w:tcPr>
          <w:p w14:paraId="7156DBD9" w14:textId="77777777" w:rsidR="0087495C" w:rsidRPr="00525230" w:rsidRDefault="0087495C" w:rsidP="00912D4F">
            <w:pPr>
              <w:autoSpaceDE w:val="0"/>
              <w:autoSpaceDN w:val="0"/>
              <w:adjustRightInd w:val="0"/>
              <w:ind w:firstLine="720"/>
              <w:jc w:val="both"/>
            </w:pPr>
          </w:p>
        </w:tc>
        <w:tc>
          <w:tcPr>
            <w:tcW w:w="3969" w:type="dxa"/>
            <w:tcBorders>
              <w:top w:val="single" w:sz="4" w:space="0" w:color="auto"/>
              <w:left w:val="single" w:sz="4" w:space="0" w:color="auto"/>
              <w:bottom w:val="single" w:sz="4" w:space="0" w:color="auto"/>
              <w:right w:val="single" w:sz="4" w:space="0" w:color="auto"/>
            </w:tcBorders>
          </w:tcPr>
          <w:p w14:paraId="2C3D1037" w14:textId="77777777" w:rsidR="0087495C" w:rsidRPr="00525230" w:rsidRDefault="0087495C" w:rsidP="00912D4F">
            <w:pPr>
              <w:autoSpaceDE w:val="0"/>
              <w:autoSpaceDN w:val="0"/>
              <w:adjustRightInd w:val="0"/>
              <w:ind w:firstLine="720"/>
              <w:jc w:val="both"/>
            </w:pPr>
          </w:p>
        </w:tc>
        <w:tc>
          <w:tcPr>
            <w:tcW w:w="1843" w:type="dxa"/>
            <w:tcBorders>
              <w:top w:val="single" w:sz="4" w:space="0" w:color="auto"/>
              <w:left w:val="single" w:sz="4" w:space="0" w:color="auto"/>
              <w:bottom w:val="single" w:sz="4" w:space="0" w:color="auto"/>
              <w:right w:val="single" w:sz="4" w:space="0" w:color="auto"/>
            </w:tcBorders>
          </w:tcPr>
          <w:p w14:paraId="3DA3D58A" w14:textId="77777777" w:rsidR="0087495C" w:rsidRPr="00525230" w:rsidRDefault="0087495C" w:rsidP="00912D4F">
            <w:pPr>
              <w:autoSpaceDE w:val="0"/>
              <w:autoSpaceDN w:val="0"/>
              <w:adjustRightInd w:val="0"/>
              <w:ind w:firstLine="720"/>
              <w:jc w:val="both"/>
            </w:pPr>
          </w:p>
        </w:tc>
      </w:tr>
    </w:tbl>
    <w:p w14:paraId="16DAD38F" w14:textId="021F5FE4" w:rsidR="00445095" w:rsidRPr="000972F7" w:rsidRDefault="00445095" w:rsidP="00440F7E">
      <w:pPr>
        <w:pStyle w:val="30"/>
        <w:shd w:val="clear" w:color="auto" w:fill="auto"/>
        <w:spacing w:after="0" w:line="180" w:lineRule="exact"/>
        <w:rPr>
          <w:rStyle w:val="3"/>
          <w:bCs/>
          <w:color w:val="000000"/>
          <w:sz w:val="24"/>
          <w:szCs w:val="24"/>
        </w:rPr>
      </w:pPr>
    </w:p>
    <w:sectPr w:rsidR="00445095" w:rsidRPr="000972F7" w:rsidSect="00187685">
      <w:headerReference w:type="even" r:id="rId11"/>
      <w:headerReference w:type="default" r:id="rId12"/>
      <w:pgSz w:w="11906" w:h="16838"/>
      <w:pgMar w:top="1134"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CEDF" w14:textId="77777777" w:rsidR="002345A6" w:rsidRDefault="002345A6" w:rsidP="0073602D">
      <w:r>
        <w:separator/>
      </w:r>
    </w:p>
  </w:endnote>
  <w:endnote w:type="continuationSeparator" w:id="0">
    <w:p w14:paraId="1E0E1526" w14:textId="77777777" w:rsidR="002345A6" w:rsidRDefault="002345A6" w:rsidP="0073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BAA9" w14:textId="77777777" w:rsidR="002345A6" w:rsidRDefault="002345A6" w:rsidP="0073602D">
      <w:r>
        <w:separator/>
      </w:r>
    </w:p>
  </w:footnote>
  <w:footnote w:type="continuationSeparator" w:id="0">
    <w:p w14:paraId="4FF4CDF1" w14:textId="77777777" w:rsidR="002345A6" w:rsidRDefault="002345A6" w:rsidP="0073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59A0"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9E30501" w14:textId="77777777" w:rsidR="00FA5D70" w:rsidRDefault="00FA5D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91CA" w14:textId="77777777" w:rsidR="00FA5D70" w:rsidRDefault="00FA5D70" w:rsidP="00FA5D7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p w14:paraId="29D5DB49" w14:textId="77777777" w:rsidR="00FA5D70" w:rsidRDefault="00FA5D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0F3"/>
    <w:multiLevelType w:val="hybridMultilevel"/>
    <w:tmpl w:val="4F2CD526"/>
    <w:lvl w:ilvl="0" w:tplc="9118DDF4">
      <w:start w:val="1"/>
      <w:numFmt w:val="decimal"/>
      <w:lvlText w:val="%1)"/>
      <w:lvlJc w:val="left"/>
      <w:pPr>
        <w:ind w:left="147" w:hanging="300"/>
      </w:pPr>
      <w:rPr>
        <w:rFonts w:hint="default"/>
        <w:w w:val="106"/>
      </w:rPr>
    </w:lvl>
    <w:lvl w:ilvl="1" w:tplc="9C6675B0">
      <w:numFmt w:val="bullet"/>
      <w:lvlText w:val="•"/>
      <w:lvlJc w:val="left"/>
      <w:pPr>
        <w:ind w:left="1146" w:hanging="300"/>
      </w:pPr>
      <w:rPr>
        <w:rFonts w:hint="default"/>
      </w:rPr>
    </w:lvl>
    <w:lvl w:ilvl="2" w:tplc="3CC0DC80">
      <w:numFmt w:val="bullet"/>
      <w:lvlText w:val="•"/>
      <w:lvlJc w:val="left"/>
      <w:pPr>
        <w:ind w:left="2152" w:hanging="300"/>
      </w:pPr>
      <w:rPr>
        <w:rFonts w:hint="default"/>
      </w:rPr>
    </w:lvl>
    <w:lvl w:ilvl="3" w:tplc="952C6348">
      <w:numFmt w:val="bullet"/>
      <w:lvlText w:val="•"/>
      <w:lvlJc w:val="left"/>
      <w:pPr>
        <w:ind w:left="3159" w:hanging="300"/>
      </w:pPr>
      <w:rPr>
        <w:rFonts w:hint="default"/>
      </w:rPr>
    </w:lvl>
    <w:lvl w:ilvl="4" w:tplc="35A2E2E0">
      <w:numFmt w:val="bullet"/>
      <w:lvlText w:val="•"/>
      <w:lvlJc w:val="left"/>
      <w:pPr>
        <w:ind w:left="4165" w:hanging="300"/>
      </w:pPr>
      <w:rPr>
        <w:rFonts w:hint="default"/>
      </w:rPr>
    </w:lvl>
    <w:lvl w:ilvl="5" w:tplc="32D8E348">
      <w:numFmt w:val="bullet"/>
      <w:lvlText w:val="•"/>
      <w:lvlJc w:val="left"/>
      <w:pPr>
        <w:ind w:left="5172" w:hanging="300"/>
      </w:pPr>
      <w:rPr>
        <w:rFonts w:hint="default"/>
      </w:rPr>
    </w:lvl>
    <w:lvl w:ilvl="6" w:tplc="BDE45C28">
      <w:numFmt w:val="bullet"/>
      <w:lvlText w:val="•"/>
      <w:lvlJc w:val="left"/>
      <w:pPr>
        <w:ind w:left="6178" w:hanging="300"/>
      </w:pPr>
      <w:rPr>
        <w:rFonts w:hint="default"/>
      </w:rPr>
    </w:lvl>
    <w:lvl w:ilvl="7" w:tplc="FA007B4E">
      <w:numFmt w:val="bullet"/>
      <w:lvlText w:val="•"/>
      <w:lvlJc w:val="left"/>
      <w:pPr>
        <w:ind w:left="7184" w:hanging="300"/>
      </w:pPr>
      <w:rPr>
        <w:rFonts w:hint="default"/>
      </w:rPr>
    </w:lvl>
    <w:lvl w:ilvl="8" w:tplc="E110AFFA">
      <w:numFmt w:val="bullet"/>
      <w:lvlText w:val="•"/>
      <w:lvlJc w:val="left"/>
      <w:pPr>
        <w:ind w:left="8191" w:hanging="300"/>
      </w:pPr>
      <w:rPr>
        <w:rFonts w:hint="default"/>
      </w:rPr>
    </w:lvl>
  </w:abstractNum>
  <w:abstractNum w:abstractNumId="1" w15:restartNumberingAfterBreak="0">
    <w:nsid w:val="27E40C2B"/>
    <w:multiLevelType w:val="hybridMultilevel"/>
    <w:tmpl w:val="4B486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4B582B"/>
    <w:multiLevelType w:val="hybridMultilevel"/>
    <w:tmpl w:val="DDCC8086"/>
    <w:lvl w:ilvl="0" w:tplc="3AA8CF82">
      <w:start w:val="18"/>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0A91D53"/>
    <w:multiLevelType w:val="hybridMultilevel"/>
    <w:tmpl w:val="3AD0B364"/>
    <w:lvl w:ilvl="0" w:tplc="AB4ADDBA">
      <w:start w:val="1"/>
      <w:numFmt w:val="decimal"/>
      <w:lvlText w:val="%1."/>
      <w:lvlJc w:val="left"/>
      <w:pPr>
        <w:ind w:left="173" w:hanging="282"/>
      </w:pPr>
      <w:rPr>
        <w:rFonts w:ascii="Times New Roman" w:eastAsia="Times New Roman" w:hAnsi="Times New Roman" w:cs="Times New Roman" w:hint="default"/>
        <w:color w:val="131316"/>
        <w:w w:val="102"/>
        <w:sz w:val="27"/>
        <w:szCs w:val="27"/>
      </w:rPr>
    </w:lvl>
    <w:lvl w:ilvl="1" w:tplc="A39654AA">
      <w:numFmt w:val="bullet"/>
      <w:lvlText w:val="•"/>
      <w:lvlJc w:val="left"/>
      <w:pPr>
        <w:ind w:left="1182" w:hanging="282"/>
      </w:pPr>
      <w:rPr>
        <w:rFonts w:hint="default"/>
      </w:rPr>
    </w:lvl>
    <w:lvl w:ilvl="2" w:tplc="52EA612A">
      <w:numFmt w:val="bullet"/>
      <w:lvlText w:val="•"/>
      <w:lvlJc w:val="left"/>
      <w:pPr>
        <w:ind w:left="2184" w:hanging="282"/>
      </w:pPr>
      <w:rPr>
        <w:rFonts w:hint="default"/>
      </w:rPr>
    </w:lvl>
    <w:lvl w:ilvl="3" w:tplc="265AA71C">
      <w:numFmt w:val="bullet"/>
      <w:lvlText w:val="•"/>
      <w:lvlJc w:val="left"/>
      <w:pPr>
        <w:ind w:left="3187" w:hanging="282"/>
      </w:pPr>
      <w:rPr>
        <w:rFonts w:hint="default"/>
      </w:rPr>
    </w:lvl>
    <w:lvl w:ilvl="4" w:tplc="6BAC0918">
      <w:numFmt w:val="bullet"/>
      <w:lvlText w:val="•"/>
      <w:lvlJc w:val="left"/>
      <w:pPr>
        <w:ind w:left="4189" w:hanging="282"/>
      </w:pPr>
      <w:rPr>
        <w:rFonts w:hint="default"/>
      </w:rPr>
    </w:lvl>
    <w:lvl w:ilvl="5" w:tplc="5344EEAE">
      <w:numFmt w:val="bullet"/>
      <w:lvlText w:val="•"/>
      <w:lvlJc w:val="left"/>
      <w:pPr>
        <w:ind w:left="5192" w:hanging="282"/>
      </w:pPr>
      <w:rPr>
        <w:rFonts w:hint="default"/>
      </w:rPr>
    </w:lvl>
    <w:lvl w:ilvl="6" w:tplc="1F405288">
      <w:numFmt w:val="bullet"/>
      <w:lvlText w:val="•"/>
      <w:lvlJc w:val="left"/>
      <w:pPr>
        <w:ind w:left="6194" w:hanging="282"/>
      </w:pPr>
      <w:rPr>
        <w:rFonts w:hint="default"/>
      </w:rPr>
    </w:lvl>
    <w:lvl w:ilvl="7" w:tplc="C37022C6">
      <w:numFmt w:val="bullet"/>
      <w:lvlText w:val="•"/>
      <w:lvlJc w:val="left"/>
      <w:pPr>
        <w:ind w:left="7196" w:hanging="282"/>
      </w:pPr>
      <w:rPr>
        <w:rFonts w:hint="default"/>
      </w:rPr>
    </w:lvl>
    <w:lvl w:ilvl="8" w:tplc="6E424B8A">
      <w:numFmt w:val="bullet"/>
      <w:lvlText w:val="•"/>
      <w:lvlJc w:val="left"/>
      <w:pPr>
        <w:ind w:left="8199" w:hanging="282"/>
      </w:pPr>
      <w:rPr>
        <w:rFonts w:hint="default"/>
      </w:rPr>
    </w:lvl>
  </w:abstractNum>
  <w:abstractNum w:abstractNumId="4" w15:restartNumberingAfterBreak="0">
    <w:nsid w:val="55BF556C"/>
    <w:multiLevelType w:val="hybridMultilevel"/>
    <w:tmpl w:val="A5DA2B04"/>
    <w:lvl w:ilvl="0" w:tplc="0986AE64">
      <w:start w:val="14"/>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4E87252"/>
    <w:multiLevelType w:val="hybridMultilevel"/>
    <w:tmpl w:val="BDDAD8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98974104">
    <w:abstractNumId w:val="0"/>
  </w:num>
  <w:num w:numId="2" w16cid:durableId="518085312">
    <w:abstractNumId w:val="3"/>
  </w:num>
  <w:num w:numId="3" w16cid:durableId="1728454194">
    <w:abstractNumId w:val="4"/>
  </w:num>
  <w:num w:numId="4" w16cid:durableId="535460409">
    <w:abstractNumId w:val="2"/>
  </w:num>
  <w:num w:numId="5" w16cid:durableId="160658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296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54"/>
    <w:rsid w:val="0006148C"/>
    <w:rsid w:val="000672CF"/>
    <w:rsid w:val="00086FFF"/>
    <w:rsid w:val="000972F7"/>
    <w:rsid w:val="000A3FDD"/>
    <w:rsid w:val="000F12E0"/>
    <w:rsid w:val="000F196F"/>
    <w:rsid w:val="00100254"/>
    <w:rsid w:val="00101544"/>
    <w:rsid w:val="0012153C"/>
    <w:rsid w:val="00135C37"/>
    <w:rsid w:val="0015128D"/>
    <w:rsid w:val="00173A9C"/>
    <w:rsid w:val="001802C4"/>
    <w:rsid w:val="00187685"/>
    <w:rsid w:val="001944F0"/>
    <w:rsid w:val="001962A3"/>
    <w:rsid w:val="001A0219"/>
    <w:rsid w:val="00205D3D"/>
    <w:rsid w:val="002075B0"/>
    <w:rsid w:val="00222C65"/>
    <w:rsid w:val="002345A6"/>
    <w:rsid w:val="0023777D"/>
    <w:rsid w:val="00246B58"/>
    <w:rsid w:val="00253360"/>
    <w:rsid w:val="0026530E"/>
    <w:rsid w:val="002701CB"/>
    <w:rsid w:val="00270471"/>
    <w:rsid w:val="00277B97"/>
    <w:rsid w:val="00281634"/>
    <w:rsid w:val="002A09EF"/>
    <w:rsid w:val="002A375D"/>
    <w:rsid w:val="002C5136"/>
    <w:rsid w:val="002D716C"/>
    <w:rsid w:val="002E6953"/>
    <w:rsid w:val="00316460"/>
    <w:rsid w:val="00330F93"/>
    <w:rsid w:val="00337707"/>
    <w:rsid w:val="003412BC"/>
    <w:rsid w:val="0036147F"/>
    <w:rsid w:val="003623C2"/>
    <w:rsid w:val="00375DC5"/>
    <w:rsid w:val="00377BF0"/>
    <w:rsid w:val="00393E23"/>
    <w:rsid w:val="003A5661"/>
    <w:rsid w:val="003A78CB"/>
    <w:rsid w:val="003C38D1"/>
    <w:rsid w:val="003C6FC4"/>
    <w:rsid w:val="003F0DE5"/>
    <w:rsid w:val="003F24A3"/>
    <w:rsid w:val="00415A49"/>
    <w:rsid w:val="004300A3"/>
    <w:rsid w:val="00440F7E"/>
    <w:rsid w:val="00445095"/>
    <w:rsid w:val="004B1890"/>
    <w:rsid w:val="004B39FB"/>
    <w:rsid w:val="004D1EA2"/>
    <w:rsid w:val="004D2DF6"/>
    <w:rsid w:val="004E7C83"/>
    <w:rsid w:val="004F5A67"/>
    <w:rsid w:val="005022BD"/>
    <w:rsid w:val="005043C5"/>
    <w:rsid w:val="005349AD"/>
    <w:rsid w:val="005376C4"/>
    <w:rsid w:val="00557567"/>
    <w:rsid w:val="00567C11"/>
    <w:rsid w:val="00577AB2"/>
    <w:rsid w:val="00591950"/>
    <w:rsid w:val="00596C0F"/>
    <w:rsid w:val="005A1ABC"/>
    <w:rsid w:val="005A7157"/>
    <w:rsid w:val="005B39C3"/>
    <w:rsid w:val="005D72F8"/>
    <w:rsid w:val="005E79A4"/>
    <w:rsid w:val="005F2730"/>
    <w:rsid w:val="00604904"/>
    <w:rsid w:val="006466F2"/>
    <w:rsid w:val="006570E4"/>
    <w:rsid w:val="0068671D"/>
    <w:rsid w:val="0069363C"/>
    <w:rsid w:val="006972FE"/>
    <w:rsid w:val="006A1541"/>
    <w:rsid w:val="006D4AE6"/>
    <w:rsid w:val="006D50B7"/>
    <w:rsid w:val="00727DBD"/>
    <w:rsid w:val="007303D1"/>
    <w:rsid w:val="0073602D"/>
    <w:rsid w:val="00736953"/>
    <w:rsid w:val="00754BD7"/>
    <w:rsid w:val="00755236"/>
    <w:rsid w:val="00765B2D"/>
    <w:rsid w:val="007A1025"/>
    <w:rsid w:val="007A5A5E"/>
    <w:rsid w:val="007B00AD"/>
    <w:rsid w:val="007B656E"/>
    <w:rsid w:val="007C6AF2"/>
    <w:rsid w:val="007C6C21"/>
    <w:rsid w:val="007D25DD"/>
    <w:rsid w:val="007F2789"/>
    <w:rsid w:val="007F5AB1"/>
    <w:rsid w:val="008169C7"/>
    <w:rsid w:val="008301E1"/>
    <w:rsid w:val="00830F1A"/>
    <w:rsid w:val="0086240F"/>
    <w:rsid w:val="00865923"/>
    <w:rsid w:val="0087029A"/>
    <w:rsid w:val="0087495C"/>
    <w:rsid w:val="008804EF"/>
    <w:rsid w:val="00886D5D"/>
    <w:rsid w:val="008904F1"/>
    <w:rsid w:val="008B08FE"/>
    <w:rsid w:val="008D2297"/>
    <w:rsid w:val="008E5007"/>
    <w:rsid w:val="00917528"/>
    <w:rsid w:val="0091767E"/>
    <w:rsid w:val="00920F87"/>
    <w:rsid w:val="00930A83"/>
    <w:rsid w:val="00933421"/>
    <w:rsid w:val="009355F9"/>
    <w:rsid w:val="009426E8"/>
    <w:rsid w:val="00961489"/>
    <w:rsid w:val="00965556"/>
    <w:rsid w:val="00995897"/>
    <w:rsid w:val="009B37E2"/>
    <w:rsid w:val="009C5182"/>
    <w:rsid w:val="009D7313"/>
    <w:rsid w:val="009F326C"/>
    <w:rsid w:val="009F3476"/>
    <w:rsid w:val="009F6AC0"/>
    <w:rsid w:val="00A279EF"/>
    <w:rsid w:val="00A62BDF"/>
    <w:rsid w:val="00A668E6"/>
    <w:rsid w:val="00A714B6"/>
    <w:rsid w:val="00A96220"/>
    <w:rsid w:val="00AA3954"/>
    <w:rsid w:val="00AD2DD4"/>
    <w:rsid w:val="00B25320"/>
    <w:rsid w:val="00B4191B"/>
    <w:rsid w:val="00B45DF5"/>
    <w:rsid w:val="00B46271"/>
    <w:rsid w:val="00B476DD"/>
    <w:rsid w:val="00B60187"/>
    <w:rsid w:val="00B617D4"/>
    <w:rsid w:val="00B63CC8"/>
    <w:rsid w:val="00B658EC"/>
    <w:rsid w:val="00B85412"/>
    <w:rsid w:val="00BA59C1"/>
    <w:rsid w:val="00BA7E76"/>
    <w:rsid w:val="00BB48E0"/>
    <w:rsid w:val="00BC2BC1"/>
    <w:rsid w:val="00BC3F1A"/>
    <w:rsid w:val="00BD7D59"/>
    <w:rsid w:val="00BE3BF1"/>
    <w:rsid w:val="00BF379E"/>
    <w:rsid w:val="00C10DAE"/>
    <w:rsid w:val="00C1569A"/>
    <w:rsid w:val="00C31CBE"/>
    <w:rsid w:val="00C55F30"/>
    <w:rsid w:val="00C64920"/>
    <w:rsid w:val="00CA3F8F"/>
    <w:rsid w:val="00CA450F"/>
    <w:rsid w:val="00CB59C3"/>
    <w:rsid w:val="00CC2B74"/>
    <w:rsid w:val="00CD105F"/>
    <w:rsid w:val="00D03D5B"/>
    <w:rsid w:val="00D17542"/>
    <w:rsid w:val="00D30338"/>
    <w:rsid w:val="00D6098D"/>
    <w:rsid w:val="00D81BB3"/>
    <w:rsid w:val="00DC1D80"/>
    <w:rsid w:val="00DC34DF"/>
    <w:rsid w:val="00DC35E9"/>
    <w:rsid w:val="00DC4E06"/>
    <w:rsid w:val="00DE6DFA"/>
    <w:rsid w:val="00E02615"/>
    <w:rsid w:val="00E0585D"/>
    <w:rsid w:val="00E12EC0"/>
    <w:rsid w:val="00E21D19"/>
    <w:rsid w:val="00E3372A"/>
    <w:rsid w:val="00E44570"/>
    <w:rsid w:val="00E46A5D"/>
    <w:rsid w:val="00E50912"/>
    <w:rsid w:val="00E56E58"/>
    <w:rsid w:val="00E57B1F"/>
    <w:rsid w:val="00E653AD"/>
    <w:rsid w:val="00E65E34"/>
    <w:rsid w:val="00E6604C"/>
    <w:rsid w:val="00E66F4F"/>
    <w:rsid w:val="00EA75E8"/>
    <w:rsid w:val="00EB1889"/>
    <w:rsid w:val="00EC205D"/>
    <w:rsid w:val="00EC3735"/>
    <w:rsid w:val="00ED2F38"/>
    <w:rsid w:val="00ED3998"/>
    <w:rsid w:val="00ED3D83"/>
    <w:rsid w:val="00EE2D3D"/>
    <w:rsid w:val="00EF44E5"/>
    <w:rsid w:val="00F075F1"/>
    <w:rsid w:val="00F15B87"/>
    <w:rsid w:val="00F248C7"/>
    <w:rsid w:val="00F37261"/>
    <w:rsid w:val="00F52E53"/>
    <w:rsid w:val="00F571C6"/>
    <w:rsid w:val="00F64962"/>
    <w:rsid w:val="00F65A17"/>
    <w:rsid w:val="00F66DA4"/>
    <w:rsid w:val="00F778A9"/>
    <w:rsid w:val="00F97640"/>
    <w:rsid w:val="00FA5D70"/>
    <w:rsid w:val="00FD1BD8"/>
    <w:rsid w:val="00FD40E7"/>
    <w:rsid w:val="00FF3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3820"/>
  <w15:chartTrackingRefBased/>
  <w15:docId w15:val="{5AB667E8-F5A4-434B-9F71-0FBD8262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4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6240F"/>
    <w:pPr>
      <w:widowControl w:val="0"/>
      <w:autoSpaceDE w:val="0"/>
      <w:autoSpaceDN w:val="0"/>
      <w:adjustRightInd w:val="0"/>
      <w:spacing w:before="108" w:after="108"/>
      <w:jc w:val="center"/>
      <w:outlineLvl w:val="0"/>
    </w:pPr>
    <w:rPr>
      <w:rFonts w:ascii="Times New Roman CYR" w:hAnsi="Times New Roman CYR"/>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73602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3602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02D"/>
    <w:pPr>
      <w:ind w:firstLine="720"/>
      <w:jc w:val="both"/>
    </w:pPr>
    <w:rPr>
      <w:rFonts w:ascii="Arial" w:hAnsi="Arial" w:cs="Arial"/>
      <w:sz w:val="26"/>
      <w:szCs w:val="26"/>
    </w:rPr>
  </w:style>
  <w:style w:type="paragraph" w:customStyle="1" w:styleId="11">
    <w:name w:val="Без интервала1"/>
    <w:rsid w:val="0073602D"/>
    <w:pPr>
      <w:suppressAutoHyphens/>
      <w:spacing w:after="0" w:line="240" w:lineRule="auto"/>
    </w:pPr>
    <w:rPr>
      <w:rFonts w:ascii="Calibri" w:eastAsia="Times New Roman" w:hAnsi="Calibri" w:cs="Calibri"/>
      <w:lang w:eastAsia="zh-CN"/>
    </w:rPr>
  </w:style>
  <w:style w:type="paragraph" w:styleId="a3">
    <w:name w:val="footnote text"/>
    <w:basedOn w:val="a"/>
    <w:link w:val="12"/>
    <w:rsid w:val="0073602D"/>
    <w:rPr>
      <w:sz w:val="20"/>
      <w:szCs w:val="20"/>
    </w:rPr>
  </w:style>
  <w:style w:type="character" w:customStyle="1" w:styleId="a4">
    <w:name w:val="Текст сноски Знак"/>
    <w:basedOn w:val="a0"/>
    <w:rsid w:val="0073602D"/>
    <w:rPr>
      <w:rFonts w:ascii="Times New Roman" w:eastAsia="Times New Roman" w:hAnsi="Times New Roman" w:cs="Times New Roman"/>
      <w:sz w:val="20"/>
      <w:szCs w:val="20"/>
      <w:lang w:eastAsia="ru-RU"/>
    </w:rPr>
  </w:style>
  <w:style w:type="character" w:customStyle="1" w:styleId="12">
    <w:name w:val="Текст сноски Знак1"/>
    <w:basedOn w:val="a0"/>
    <w:link w:val="a3"/>
    <w:rsid w:val="0073602D"/>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73602D"/>
    <w:pPr>
      <w:tabs>
        <w:tab w:val="center" w:pos="4677"/>
        <w:tab w:val="right" w:pos="9355"/>
      </w:tabs>
    </w:pPr>
  </w:style>
  <w:style w:type="character" w:customStyle="1" w:styleId="a6">
    <w:name w:val="Верхний колонтитул Знак"/>
    <w:basedOn w:val="a0"/>
    <w:link w:val="a5"/>
    <w:uiPriority w:val="99"/>
    <w:rsid w:val="0073602D"/>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73602D"/>
  </w:style>
  <w:style w:type="character" w:styleId="a8">
    <w:name w:val="footnote reference"/>
    <w:uiPriority w:val="99"/>
    <w:unhideWhenUsed/>
    <w:rsid w:val="0073602D"/>
    <w:rPr>
      <w:vertAlign w:val="superscript"/>
    </w:rPr>
  </w:style>
  <w:style w:type="table" w:customStyle="1" w:styleId="TableNormal">
    <w:name w:val="Table Normal"/>
    <w:uiPriority w:val="2"/>
    <w:semiHidden/>
    <w:unhideWhenUsed/>
    <w:qFormat/>
    <w:rsid w:val="00A71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A714B6"/>
    <w:pPr>
      <w:widowControl w:val="0"/>
      <w:autoSpaceDE w:val="0"/>
      <w:autoSpaceDN w:val="0"/>
      <w:jc w:val="both"/>
    </w:pPr>
    <w:rPr>
      <w:sz w:val="27"/>
      <w:szCs w:val="27"/>
      <w:lang w:val="en-US" w:eastAsia="en-US"/>
    </w:rPr>
  </w:style>
  <w:style w:type="character" w:customStyle="1" w:styleId="aa">
    <w:name w:val="Основной текст Знак"/>
    <w:basedOn w:val="a0"/>
    <w:link w:val="a9"/>
    <w:rsid w:val="00A714B6"/>
    <w:rPr>
      <w:rFonts w:ascii="Times New Roman" w:eastAsia="Times New Roman" w:hAnsi="Times New Roman" w:cs="Times New Roman"/>
      <w:sz w:val="27"/>
      <w:szCs w:val="27"/>
      <w:lang w:val="en-US"/>
    </w:rPr>
  </w:style>
  <w:style w:type="paragraph" w:styleId="ab">
    <w:name w:val="List Paragraph"/>
    <w:basedOn w:val="a"/>
    <w:uiPriority w:val="1"/>
    <w:qFormat/>
    <w:rsid w:val="00A714B6"/>
    <w:pPr>
      <w:widowControl w:val="0"/>
      <w:autoSpaceDE w:val="0"/>
      <w:autoSpaceDN w:val="0"/>
      <w:ind w:left="109" w:hanging="170"/>
      <w:jc w:val="both"/>
    </w:pPr>
    <w:rPr>
      <w:sz w:val="22"/>
      <w:szCs w:val="22"/>
      <w:lang w:val="en-US" w:eastAsia="en-US"/>
    </w:rPr>
  </w:style>
  <w:style w:type="paragraph" w:customStyle="1" w:styleId="TableParagraph">
    <w:name w:val="Table Paragraph"/>
    <w:basedOn w:val="a"/>
    <w:uiPriority w:val="1"/>
    <w:qFormat/>
    <w:rsid w:val="00A714B6"/>
    <w:pPr>
      <w:widowControl w:val="0"/>
      <w:autoSpaceDE w:val="0"/>
      <w:autoSpaceDN w:val="0"/>
    </w:pPr>
    <w:rPr>
      <w:sz w:val="22"/>
      <w:szCs w:val="22"/>
      <w:lang w:val="en-US" w:eastAsia="en-US"/>
    </w:rPr>
  </w:style>
  <w:style w:type="paragraph" w:customStyle="1" w:styleId="LO-normal">
    <w:name w:val="LO-normal"/>
    <w:qFormat/>
    <w:rsid w:val="00D6098D"/>
    <w:pPr>
      <w:spacing w:after="0" w:line="240" w:lineRule="auto"/>
    </w:pPr>
    <w:rPr>
      <w:rFonts w:ascii="Calibri" w:eastAsia="SimSun" w:hAnsi="Calibri" w:cs="Arial"/>
      <w:sz w:val="20"/>
      <w:szCs w:val="20"/>
      <w:lang w:eastAsia="zh-CN" w:bidi="hi-IN"/>
    </w:rPr>
  </w:style>
  <w:style w:type="character" w:styleId="ac">
    <w:name w:val="Hyperlink"/>
    <w:basedOn w:val="a0"/>
    <w:uiPriority w:val="99"/>
    <w:unhideWhenUsed/>
    <w:rsid w:val="00EC205D"/>
    <w:rPr>
      <w:color w:val="0563C1" w:themeColor="hyperlink"/>
      <w:u w:val="single"/>
    </w:rPr>
  </w:style>
  <w:style w:type="character" w:customStyle="1" w:styleId="10">
    <w:name w:val="Заголовок 1 Знак"/>
    <w:basedOn w:val="a0"/>
    <w:link w:val="1"/>
    <w:uiPriority w:val="99"/>
    <w:rsid w:val="0086240F"/>
    <w:rPr>
      <w:rFonts w:ascii="Times New Roman CYR" w:eastAsia="Times New Roman" w:hAnsi="Times New Roman CYR" w:cs="Times New Roman"/>
      <w:b/>
      <w:bCs/>
      <w:color w:val="26282F"/>
      <w:sz w:val="24"/>
      <w:szCs w:val="24"/>
      <w:lang w:val="x-none" w:eastAsia="x-none"/>
    </w:rPr>
  </w:style>
  <w:style w:type="character" w:customStyle="1" w:styleId="ad">
    <w:name w:val="Гипертекстовая ссылка"/>
    <w:uiPriority w:val="99"/>
    <w:rsid w:val="0086240F"/>
    <w:rPr>
      <w:color w:val="106BBE"/>
    </w:rPr>
  </w:style>
  <w:style w:type="character" w:styleId="ae">
    <w:name w:val="FollowedHyperlink"/>
    <w:basedOn w:val="a0"/>
    <w:uiPriority w:val="99"/>
    <w:semiHidden/>
    <w:unhideWhenUsed/>
    <w:rsid w:val="0086240F"/>
    <w:rPr>
      <w:color w:val="954F72" w:themeColor="followedHyperlink"/>
      <w:u w:val="single"/>
    </w:rPr>
  </w:style>
  <w:style w:type="paragraph" w:customStyle="1" w:styleId="ConsPlusTitle">
    <w:name w:val="ConsPlusTitle"/>
    <w:rsid w:val="009C518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3">
    <w:name w:val="Заголовок №1_"/>
    <w:link w:val="110"/>
    <w:rsid w:val="002075B0"/>
    <w:rPr>
      <w:rFonts w:ascii="Times New Roman" w:hAnsi="Times New Roman" w:cs="Times New Roman"/>
      <w:b/>
      <w:bCs/>
      <w:sz w:val="26"/>
      <w:szCs w:val="26"/>
      <w:shd w:val="clear" w:color="auto" w:fill="FFFFFF"/>
    </w:rPr>
  </w:style>
  <w:style w:type="paragraph" w:customStyle="1" w:styleId="110">
    <w:name w:val="Заголовок №11"/>
    <w:basedOn w:val="a"/>
    <w:link w:val="13"/>
    <w:rsid w:val="002075B0"/>
    <w:pPr>
      <w:widowControl w:val="0"/>
      <w:shd w:val="clear" w:color="auto" w:fill="FFFFFF"/>
      <w:spacing w:line="336" w:lineRule="exact"/>
      <w:ind w:hanging="4080"/>
      <w:jc w:val="center"/>
      <w:outlineLvl w:val="0"/>
    </w:pPr>
    <w:rPr>
      <w:rFonts w:eastAsiaTheme="minorHAnsi"/>
      <w:b/>
      <w:bCs/>
      <w:sz w:val="26"/>
      <w:szCs w:val="26"/>
      <w:lang w:eastAsia="en-US"/>
    </w:rPr>
  </w:style>
  <w:style w:type="character" w:customStyle="1" w:styleId="3">
    <w:name w:val="Основной текст (3)_"/>
    <w:link w:val="30"/>
    <w:rsid w:val="00135C37"/>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135C37"/>
    <w:pPr>
      <w:widowControl w:val="0"/>
      <w:shd w:val="clear" w:color="auto" w:fill="FFFFFF"/>
      <w:spacing w:after="60" w:line="240" w:lineRule="atLeast"/>
    </w:pPr>
    <w:rPr>
      <w:rFonts w:eastAsiaTheme="minorHAnsi"/>
      <w:b/>
      <w:bCs/>
      <w:sz w:val="18"/>
      <w:szCs w:val="18"/>
      <w:lang w:eastAsia="en-US"/>
    </w:rPr>
  </w:style>
  <w:style w:type="paragraph" w:customStyle="1" w:styleId="formattext">
    <w:name w:val="formattext"/>
    <w:basedOn w:val="a"/>
    <w:rsid w:val="00100254"/>
    <w:pPr>
      <w:spacing w:before="100" w:beforeAutospacing="1" w:after="100" w:afterAutospacing="1"/>
    </w:pPr>
    <w:rPr>
      <w:rFonts w:eastAsiaTheme="minorEastAsia"/>
    </w:rPr>
  </w:style>
  <w:style w:type="paragraph" w:customStyle="1" w:styleId="af">
    <w:name w:val="Обычный (веб)"/>
    <w:basedOn w:val="a"/>
    <w:unhideWhenUsed/>
    <w:rsid w:val="00BA7E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1072;&#1076;&#1084;&#1080;&#1085;&#1080;&#1089;&#1090;&#1088;&#1072;&#1094;&#1080;&#1103;-&#1084;&#1091;&#1088;&#1080;&#1085;&#1086;.&#1088;&#1092;"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B737-F185-4709-807A-3EE1BA97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4408</Words>
  <Characters>25131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Щербаков</dc:creator>
  <cp:keywords/>
  <dc:description/>
  <cp:lastModifiedBy>Анастасия Смирнова</cp:lastModifiedBy>
  <cp:revision>2</cp:revision>
  <cp:lastPrinted>2022-04-07T13:09:00Z</cp:lastPrinted>
  <dcterms:created xsi:type="dcterms:W3CDTF">2022-04-08T10:59:00Z</dcterms:created>
  <dcterms:modified xsi:type="dcterms:W3CDTF">2022-04-08T10:59:00Z</dcterms:modified>
</cp:coreProperties>
</file>