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D58E" w14:textId="3109735D" w:rsidR="00224DF1" w:rsidRDefault="00A113C7" w:rsidP="00224DF1">
      <w:pPr>
        <w:jc w:val="right"/>
        <w:rPr>
          <w:bCs/>
        </w:rPr>
      </w:pPr>
      <w:r>
        <w:rPr>
          <w:noProof/>
        </w:rPr>
        <w:t xml:space="preserve"> </w:t>
      </w:r>
      <w:r w:rsidR="00224DF1">
        <w:rPr>
          <w:noProof/>
        </w:rPr>
        <w:tab/>
      </w:r>
      <w:r w:rsidR="00224DF1">
        <w:rPr>
          <w:bCs/>
        </w:rPr>
        <w:t xml:space="preserve">П Р О Е К Т </w:t>
      </w:r>
    </w:p>
    <w:p w14:paraId="4AC36A99" w14:textId="77777777" w:rsidR="00224DF1" w:rsidRDefault="00224DF1" w:rsidP="00224DF1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89B2303" wp14:editId="329AF2FF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4A65" w14:textId="77777777" w:rsidR="00224DF1" w:rsidRDefault="00224DF1" w:rsidP="00224DF1"/>
    <w:p w14:paraId="557BE439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CEF4F41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3C01D58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32A3AC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DBDA3C7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0B5CD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08B4F44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CBCB7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590B097" w14:textId="77777777" w:rsidR="00224DF1" w:rsidRDefault="00224DF1" w:rsidP="00224D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37149" w14:textId="3B5424AD" w:rsidR="00224DF1" w:rsidRDefault="00224DF1" w:rsidP="00224D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</w:t>
      </w:r>
      <w:r w:rsidR="00ED0A7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                         г. Мурино                                                  №      </w:t>
      </w:r>
    </w:p>
    <w:p w14:paraId="7CADF4F4" w14:textId="77777777" w:rsidR="00224DF1" w:rsidRDefault="00224DF1" w:rsidP="00224DF1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BA50603" w14:textId="14E48F16" w:rsidR="009A64DA" w:rsidRDefault="009A64DA"/>
    <w:p w14:paraId="1F520B59" w14:textId="77777777" w:rsidR="009A64DA" w:rsidRDefault="009A6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A64DA" w14:paraId="261DEF1E" w14:textId="77777777" w:rsidTr="009A64D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02165" w14:textId="51008991" w:rsidR="009A64DA" w:rsidRDefault="009A64DA" w:rsidP="00814C7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 </w:t>
            </w:r>
            <w:r w:rsidR="00224DF1">
              <w:rPr>
                <w:sz w:val="28"/>
                <w:szCs w:val="20"/>
              </w:rPr>
              <w:t>внесении изменений в</w:t>
            </w:r>
            <w:r>
              <w:rPr>
                <w:sz w:val="28"/>
                <w:szCs w:val="20"/>
              </w:rPr>
              <w:t xml:space="preserve"> Положени</w:t>
            </w:r>
            <w:r w:rsidR="00224DF1">
              <w:rPr>
                <w:sz w:val="28"/>
                <w:szCs w:val="20"/>
              </w:rPr>
              <w:t>е</w:t>
            </w:r>
            <w:r>
              <w:rPr>
                <w:sz w:val="28"/>
                <w:szCs w:val="20"/>
              </w:rPr>
              <w:t xml:space="preserve"> о денежном содержании муниципальных служащих и работников, замещающих должности, не являющиеся должностями муниципальной службы администрации 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14:paraId="656B1A0D" w14:textId="77777777" w:rsidR="009A64DA" w:rsidRDefault="009A64DA" w:rsidP="009A64DA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361DA" w14:textId="77777777" w:rsidR="009A64DA" w:rsidRDefault="009A64DA" w:rsidP="009A64DA">
      <w:pPr>
        <w:rPr>
          <w:sz w:val="28"/>
          <w:szCs w:val="20"/>
        </w:rPr>
      </w:pPr>
    </w:p>
    <w:p w14:paraId="405DCF12" w14:textId="18F238A1" w:rsidR="009A64DA" w:rsidRDefault="009A64DA" w:rsidP="009A64DA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Федеральным законом от 06.10.2003 № 131-ФЗ «Об</w:t>
      </w:r>
      <w:r w:rsidR="006012BF">
        <w:rPr>
          <w:sz w:val="28"/>
          <w:szCs w:val="20"/>
        </w:rPr>
        <w:t> </w:t>
      </w:r>
      <w:r>
        <w:rPr>
          <w:sz w:val="28"/>
          <w:szCs w:val="20"/>
        </w:rPr>
        <w:t>общих принципах организации местного самоуправления в Российской Федерации», Федеральным законом от 02.03.2007 № 25-ФЗ «О</w:t>
      </w:r>
      <w:r w:rsidR="006012BF">
        <w:rPr>
          <w:sz w:val="28"/>
          <w:szCs w:val="20"/>
        </w:rPr>
        <w:t> </w:t>
      </w:r>
      <w:r>
        <w:rPr>
          <w:sz w:val="28"/>
          <w:szCs w:val="20"/>
        </w:rPr>
        <w:t>муниципальной службе в Российской Федерации», областным законом от</w:t>
      </w:r>
      <w:r w:rsidR="006012BF">
        <w:rPr>
          <w:sz w:val="28"/>
          <w:szCs w:val="20"/>
        </w:rPr>
        <w:t> </w:t>
      </w:r>
      <w:r>
        <w:rPr>
          <w:sz w:val="28"/>
          <w:szCs w:val="20"/>
        </w:rPr>
        <w:t>11.03.2008 № 14-оз «О правовом регулировании муниципальной службы в Ленинградской области», совет</w:t>
      </w:r>
      <w:r w:rsidR="00224DF1">
        <w:rPr>
          <w:sz w:val="28"/>
          <w:szCs w:val="20"/>
        </w:rPr>
        <w:t>ом</w:t>
      </w:r>
      <w:r>
        <w:rPr>
          <w:sz w:val="28"/>
          <w:szCs w:val="20"/>
        </w:rPr>
        <w:t xml:space="preserve"> депутатов</w:t>
      </w:r>
      <w:r w:rsidR="00224DF1">
        <w:rPr>
          <w:sz w:val="28"/>
          <w:szCs w:val="20"/>
        </w:rPr>
        <w:t xml:space="preserve"> принято</w:t>
      </w:r>
      <w:r>
        <w:rPr>
          <w:sz w:val="28"/>
          <w:szCs w:val="20"/>
        </w:rPr>
        <w:t xml:space="preserve"> </w:t>
      </w:r>
    </w:p>
    <w:p w14:paraId="69DDCE70" w14:textId="77777777" w:rsidR="009A64DA" w:rsidRDefault="009A64DA" w:rsidP="009A64DA">
      <w:pPr>
        <w:ind w:firstLine="708"/>
        <w:jc w:val="both"/>
        <w:rPr>
          <w:sz w:val="28"/>
          <w:szCs w:val="20"/>
        </w:rPr>
      </w:pPr>
    </w:p>
    <w:p w14:paraId="7D4583EA" w14:textId="46FFBCD8" w:rsidR="009A64DA" w:rsidRDefault="009A64DA" w:rsidP="009A64DA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> </w:t>
      </w:r>
      <w:r>
        <w:rPr>
          <w:sz w:val="28"/>
          <w:szCs w:val="20"/>
        </w:rPr>
        <w:tab/>
      </w:r>
      <w:r>
        <w:rPr>
          <w:b/>
          <w:sz w:val="28"/>
          <w:szCs w:val="20"/>
        </w:rPr>
        <w:t>РЕШ</w:t>
      </w:r>
      <w:r w:rsidR="00224DF1">
        <w:rPr>
          <w:b/>
          <w:sz w:val="28"/>
          <w:szCs w:val="20"/>
        </w:rPr>
        <w:t>ЕНИЕ</w:t>
      </w:r>
      <w:r>
        <w:rPr>
          <w:b/>
          <w:sz w:val="28"/>
          <w:szCs w:val="20"/>
        </w:rPr>
        <w:t>:</w:t>
      </w:r>
    </w:p>
    <w:p w14:paraId="6EE2910E" w14:textId="77777777" w:rsidR="009A64DA" w:rsidRDefault="009A64DA" w:rsidP="009A64DA">
      <w:pPr>
        <w:jc w:val="both"/>
        <w:rPr>
          <w:b/>
          <w:sz w:val="28"/>
          <w:szCs w:val="20"/>
        </w:rPr>
      </w:pPr>
    </w:p>
    <w:p w14:paraId="0B9E5356" w14:textId="77777777" w:rsidR="006012BF" w:rsidRDefault="006012BF" w:rsidP="006012BF">
      <w:pPr>
        <w:tabs>
          <w:tab w:val="num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224DF1" w:rsidRPr="006012BF">
        <w:rPr>
          <w:sz w:val="28"/>
          <w:szCs w:val="20"/>
        </w:rPr>
        <w:t>Внести изменени</w:t>
      </w:r>
      <w:r w:rsidR="004071BB" w:rsidRPr="006012BF">
        <w:rPr>
          <w:sz w:val="28"/>
          <w:szCs w:val="20"/>
        </w:rPr>
        <w:t>е</w:t>
      </w:r>
      <w:r w:rsidR="00224DF1" w:rsidRPr="006012BF">
        <w:rPr>
          <w:sz w:val="28"/>
          <w:szCs w:val="20"/>
        </w:rPr>
        <w:t xml:space="preserve"> в </w:t>
      </w:r>
      <w:r w:rsidR="009A64DA" w:rsidRPr="006012BF">
        <w:rPr>
          <w:sz w:val="28"/>
          <w:szCs w:val="20"/>
        </w:rPr>
        <w:t>Положение о денежном содержании муниципальных служащих и работников, замещающих должности, не являющиеся должностями муниципальной службы администрации муниципального образования «Муринское городское поселение» Всеволожского муниципального района Ленинградской области,</w:t>
      </w:r>
      <w:r w:rsidR="00224DF1" w:rsidRPr="006012BF">
        <w:rPr>
          <w:sz w:val="28"/>
          <w:szCs w:val="20"/>
        </w:rPr>
        <w:t xml:space="preserve"> утвержденное решением совета депутатов от 29.04.2020 г. </w:t>
      </w:r>
      <w:r w:rsidR="00224DF1" w:rsidRPr="006012BF">
        <w:rPr>
          <w:sz w:val="28"/>
          <w:szCs w:val="20"/>
        </w:rPr>
        <w:lastRenderedPageBreak/>
        <w:t>№ 54</w:t>
      </w:r>
      <w:r w:rsidR="004071BB" w:rsidRPr="006012BF">
        <w:rPr>
          <w:sz w:val="28"/>
          <w:szCs w:val="20"/>
        </w:rPr>
        <w:t xml:space="preserve">, заменив в абзаце третьем подпункта 1.6 пункта 1 раздела </w:t>
      </w:r>
      <w:r w:rsidR="004071BB" w:rsidRPr="006012BF">
        <w:rPr>
          <w:sz w:val="28"/>
          <w:szCs w:val="20"/>
          <w:lang w:val="en-US"/>
        </w:rPr>
        <w:t>II</w:t>
      </w:r>
      <w:r w:rsidR="004071BB" w:rsidRPr="006012BF">
        <w:rPr>
          <w:sz w:val="28"/>
          <w:szCs w:val="20"/>
        </w:rPr>
        <w:t xml:space="preserve"> слова «в размере трех» словами в размере «в размере до трех»</w:t>
      </w:r>
      <w:r w:rsidR="00ED0A72" w:rsidRPr="006012BF">
        <w:rPr>
          <w:sz w:val="28"/>
          <w:szCs w:val="20"/>
        </w:rPr>
        <w:t>.</w:t>
      </w:r>
    </w:p>
    <w:p w14:paraId="616E44A8" w14:textId="4F602134" w:rsidR="006012BF" w:rsidRDefault="006012BF" w:rsidP="006012BF">
      <w:pPr>
        <w:tabs>
          <w:tab w:val="num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="009A64DA" w:rsidRPr="006012BF">
        <w:rPr>
          <w:sz w:val="28"/>
          <w:szCs w:val="20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8" w:history="1">
        <w:r w:rsidRPr="006012BF">
          <w:rPr>
            <w:rStyle w:val="a7"/>
            <w:color w:val="000000" w:themeColor="text1"/>
            <w:sz w:val="28"/>
            <w:szCs w:val="20"/>
            <w:u w:val="none"/>
          </w:rPr>
          <w:t>www.администрация-мурино.рф</w:t>
        </w:r>
      </w:hyperlink>
      <w:r w:rsidR="009A64DA" w:rsidRPr="006012BF">
        <w:rPr>
          <w:color w:val="000000" w:themeColor="text1"/>
          <w:sz w:val="28"/>
          <w:szCs w:val="20"/>
        </w:rPr>
        <w:t>.</w:t>
      </w:r>
    </w:p>
    <w:p w14:paraId="1BE689A0" w14:textId="77777777" w:rsidR="006012BF" w:rsidRDefault="006012BF" w:rsidP="006012BF">
      <w:pPr>
        <w:tabs>
          <w:tab w:val="num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9A64DA">
        <w:rPr>
          <w:sz w:val="28"/>
          <w:szCs w:val="20"/>
        </w:rPr>
        <w:t>Настоящее решение вступает в силу с</w:t>
      </w:r>
      <w:r w:rsidR="00554C46">
        <w:rPr>
          <w:sz w:val="28"/>
          <w:szCs w:val="20"/>
        </w:rPr>
        <w:t>о</w:t>
      </w:r>
      <w:r w:rsidR="009A64DA">
        <w:rPr>
          <w:sz w:val="28"/>
          <w:szCs w:val="20"/>
        </w:rPr>
        <w:t xml:space="preserve"> </w:t>
      </w:r>
      <w:r w:rsidR="00554C46">
        <w:rPr>
          <w:sz w:val="28"/>
          <w:szCs w:val="20"/>
        </w:rPr>
        <w:t xml:space="preserve">дня </w:t>
      </w:r>
      <w:r w:rsidR="009A64DA">
        <w:rPr>
          <w:sz w:val="28"/>
          <w:szCs w:val="20"/>
        </w:rPr>
        <w:t>его опубликования.</w:t>
      </w:r>
    </w:p>
    <w:p w14:paraId="308C93D9" w14:textId="2D44980C" w:rsidR="009A64DA" w:rsidRDefault="006012BF" w:rsidP="006012BF">
      <w:pPr>
        <w:tabs>
          <w:tab w:val="num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9A64DA">
        <w:rPr>
          <w:sz w:val="28"/>
          <w:szCs w:val="20"/>
        </w:rPr>
        <w:t>Контроль исполнения настоящего решения возложить на постоянную комиссию по бюджету, налогам, инвестициям, экономическому развитию, торговле и предпринимательству.</w:t>
      </w:r>
    </w:p>
    <w:p w14:paraId="1C10C2FA" w14:textId="77777777" w:rsidR="009A64DA" w:rsidRDefault="009A64DA" w:rsidP="009A64DA">
      <w:pPr>
        <w:ind w:left="720"/>
        <w:jc w:val="both"/>
        <w:rPr>
          <w:sz w:val="28"/>
          <w:szCs w:val="20"/>
        </w:rPr>
      </w:pPr>
    </w:p>
    <w:p w14:paraId="4A14ADD0" w14:textId="77777777" w:rsidR="009A64DA" w:rsidRDefault="009A64DA" w:rsidP="009A64DA">
      <w:pPr>
        <w:ind w:left="720"/>
        <w:jc w:val="both"/>
        <w:rPr>
          <w:sz w:val="28"/>
          <w:szCs w:val="20"/>
        </w:rPr>
      </w:pPr>
    </w:p>
    <w:p w14:paraId="047680A9" w14:textId="1A693181" w:rsidR="009A64DA" w:rsidRDefault="009A64DA" w:rsidP="00CD267D">
      <w:pPr>
        <w:jc w:val="both"/>
        <w:rPr>
          <w:sz w:val="20"/>
          <w:szCs w:val="20"/>
        </w:rPr>
      </w:pPr>
      <w:r>
        <w:rPr>
          <w:sz w:val="28"/>
          <w:szCs w:val="20"/>
        </w:rPr>
        <w:t xml:space="preserve">Глава муниципального образования                                                    </w:t>
      </w:r>
      <w:r w:rsidR="006012BF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</w:t>
      </w:r>
      <w:r w:rsidR="006012BF">
        <w:rPr>
          <w:sz w:val="28"/>
          <w:szCs w:val="20"/>
        </w:rPr>
        <w:t xml:space="preserve"> </w:t>
      </w:r>
      <w:r>
        <w:rPr>
          <w:sz w:val="28"/>
          <w:szCs w:val="20"/>
        </w:rPr>
        <w:t>Д.В. Кузьмин</w:t>
      </w:r>
    </w:p>
    <w:p w14:paraId="5132867F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1A5E8B55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38140383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72D784F0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5113EEE9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04C14713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05D062FF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267281DE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11ECE217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47AA47EC" w14:textId="77777777" w:rsidR="009A64DA" w:rsidRDefault="009A64DA" w:rsidP="009A64DA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14:paraId="05F9A1A5" w14:textId="77777777" w:rsidR="00AF4FC2" w:rsidRDefault="00AF4FC2"/>
    <w:sectPr w:rsidR="00AF4FC2" w:rsidSect="006012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9F33" w14:textId="77777777" w:rsidR="00B05F4B" w:rsidRDefault="00B05F4B" w:rsidP="009A64DA">
      <w:r>
        <w:separator/>
      </w:r>
    </w:p>
  </w:endnote>
  <w:endnote w:type="continuationSeparator" w:id="0">
    <w:p w14:paraId="23A36071" w14:textId="77777777" w:rsidR="00B05F4B" w:rsidRDefault="00B05F4B" w:rsidP="009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1EBC" w14:textId="77777777" w:rsidR="00B05F4B" w:rsidRDefault="00B05F4B" w:rsidP="009A64DA">
      <w:r>
        <w:separator/>
      </w:r>
    </w:p>
  </w:footnote>
  <w:footnote w:type="continuationSeparator" w:id="0">
    <w:p w14:paraId="20D815E7" w14:textId="77777777" w:rsidR="00B05F4B" w:rsidRDefault="00B05F4B" w:rsidP="009A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06A"/>
    <w:multiLevelType w:val="multilevel"/>
    <w:tmpl w:val="BD5AA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1"/>
    <w:rsid w:val="00042ACE"/>
    <w:rsid w:val="001C6057"/>
    <w:rsid w:val="001E10DB"/>
    <w:rsid w:val="00224DF1"/>
    <w:rsid w:val="00320B2B"/>
    <w:rsid w:val="00340F07"/>
    <w:rsid w:val="004071BB"/>
    <w:rsid w:val="004F7536"/>
    <w:rsid w:val="00554C46"/>
    <w:rsid w:val="005E3762"/>
    <w:rsid w:val="006012BF"/>
    <w:rsid w:val="006F161B"/>
    <w:rsid w:val="00710451"/>
    <w:rsid w:val="00784A94"/>
    <w:rsid w:val="007D7184"/>
    <w:rsid w:val="007E66D5"/>
    <w:rsid w:val="00814C7E"/>
    <w:rsid w:val="00843561"/>
    <w:rsid w:val="008A238D"/>
    <w:rsid w:val="0097570D"/>
    <w:rsid w:val="009A64DA"/>
    <w:rsid w:val="00A113C7"/>
    <w:rsid w:val="00AF4FC2"/>
    <w:rsid w:val="00B05F4B"/>
    <w:rsid w:val="00BA2091"/>
    <w:rsid w:val="00BF666E"/>
    <w:rsid w:val="00C72157"/>
    <w:rsid w:val="00CD267D"/>
    <w:rsid w:val="00D000BF"/>
    <w:rsid w:val="00D477C7"/>
    <w:rsid w:val="00D63CEE"/>
    <w:rsid w:val="00E8076B"/>
    <w:rsid w:val="00ED0A72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74E"/>
  <w15:chartTrackingRefBased/>
  <w15:docId w15:val="{AC5EE362-EE8B-40F0-A435-EDDD5BF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9A64DA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9A64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4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12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Ольга Астаева</cp:lastModifiedBy>
  <cp:revision>6</cp:revision>
  <cp:lastPrinted>2021-12-03T13:12:00Z</cp:lastPrinted>
  <dcterms:created xsi:type="dcterms:W3CDTF">2021-12-03T14:59:00Z</dcterms:created>
  <dcterms:modified xsi:type="dcterms:W3CDTF">2021-12-03T15:30:00Z</dcterms:modified>
</cp:coreProperties>
</file>