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46E3" w14:textId="77777777" w:rsidR="0027451F" w:rsidRDefault="0027451F" w:rsidP="0027451F">
      <w:pPr>
        <w:jc w:val="center"/>
      </w:pPr>
    </w:p>
    <w:p w14:paraId="7BCA549E" w14:textId="35AFEBAE" w:rsidR="0027451F" w:rsidRDefault="0027451F" w:rsidP="0027451F">
      <w:pPr>
        <w:jc w:val="center"/>
      </w:pPr>
      <w:r>
        <w:rPr>
          <w:noProof/>
        </w:rPr>
        <w:drawing>
          <wp:inline distT="0" distB="0" distL="0" distR="0" wp14:anchorId="7696CA67" wp14:editId="0A248285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D2FA8" w14:textId="77777777" w:rsidR="0027451F" w:rsidRDefault="0027451F" w:rsidP="0027451F"/>
    <w:p w14:paraId="26B9F60E" w14:textId="77777777" w:rsidR="0027451F" w:rsidRDefault="0027451F" w:rsidP="002745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47214F80" w14:textId="77777777" w:rsidR="0027451F" w:rsidRDefault="0027451F" w:rsidP="002745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3F3C83A" w14:textId="77777777" w:rsidR="0027451F" w:rsidRDefault="0027451F" w:rsidP="002745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A553409" w14:textId="77777777" w:rsidR="0027451F" w:rsidRDefault="0027451F" w:rsidP="002745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51BA0460" w14:textId="77777777" w:rsidR="0027451F" w:rsidRDefault="0027451F" w:rsidP="002745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46BF2C" w14:textId="77777777" w:rsidR="0027451F" w:rsidRDefault="0027451F" w:rsidP="002745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D20F530" w14:textId="77777777" w:rsidR="0027451F" w:rsidRDefault="0027451F" w:rsidP="002745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839186" w14:textId="77777777"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728DA8" w14:textId="77777777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5B146EA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B517A8" w14:textId="26138C06" w:rsidR="0027451F" w:rsidRDefault="0027451F" w:rsidP="0027451F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03189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августа 2021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                     г. Мурино                                             №</w:t>
      </w:r>
      <w:r w:rsidR="00403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7A6337AF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450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623B0" w14:paraId="7F0DD752" w14:textId="77777777">
        <w:trPr>
          <w:trHeight w:val="1460"/>
        </w:trPr>
        <w:tc>
          <w:tcPr>
            <w:tcW w:w="4503" w:type="dxa"/>
            <w:shd w:val="clear" w:color="auto" w:fill="auto"/>
          </w:tcPr>
          <w:p w14:paraId="292B4198" w14:textId="23214550" w:rsidR="00CD6E77" w:rsidRDefault="00617584" w:rsidP="00CD6E77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143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F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передаче из </w:t>
            </w:r>
            <w:r w:rsidR="00CD6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собственности МО «Муринское городское поселение» Всеволожского муниципального района Ленинградской области </w:t>
            </w:r>
            <w:r w:rsidR="00FA43EE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государственную собственность Ленинградской области земельного участка</w:t>
            </w:r>
          </w:p>
          <w:p w14:paraId="7B802B66" w14:textId="77777777" w:rsidR="00CD6E77" w:rsidRDefault="00CD6E77" w:rsidP="00CD6E77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15CD6F7" w14:textId="77777777" w:rsidR="0027451F" w:rsidRPr="004C0796" w:rsidRDefault="001F4D43" w:rsidP="0027451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D4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 с частью 11 статьи 154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</w:t>
      </w:r>
      <w:r w:rsidRPr="001F4D4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 22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.08.</w:t>
      </w:r>
      <w:r w:rsidRPr="001F4D4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D25F47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Федеральным законом от 06.10.2003 № 131-ФЗ</w:t>
      </w:r>
      <w:r w:rsidR="00D25F4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D25F47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«Об общих принципах организации местного самоуправления в Российской Федерации»</w:t>
      </w:r>
      <w:r w:rsidR="00D25F4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FA43EE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Уставом муниципального образования «Муринское </w:t>
      </w:r>
      <w:r w:rsidR="00FA43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 w:rsidR="00FA43EE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Всеволожского муниципального района</w:t>
      </w:r>
      <w:r w:rsidR="00FA43EE" w:rsidRPr="00FA43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A43EE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Ленинградско</w:t>
      </w:r>
      <w:r w:rsidR="00FA43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й области,</w:t>
      </w:r>
      <w:r w:rsidR="00FA43EE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учетом обращени</w:t>
      </w:r>
      <w:r w:rsidR="00FA43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</w:t>
      </w:r>
      <w:r w:rsid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A43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Ленинградского областного комитета по управлению государственным имуществом от 03.08.2021 № 11-7480/2021</w:t>
      </w:r>
      <w:r w:rsidR="002745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27451F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11AFA683" w14:textId="77777777" w:rsidR="0027451F" w:rsidRPr="00E53EE5" w:rsidRDefault="0027451F" w:rsidP="0027451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A93AEE8" w14:textId="42B4D92D" w:rsidR="0027451F" w:rsidRDefault="0027451F" w:rsidP="0027451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2EFC7667" w14:textId="77777777" w:rsidR="0027451F" w:rsidRPr="00E53EE5" w:rsidRDefault="0027451F" w:rsidP="0027451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C868D1C" w14:textId="77777777" w:rsidR="0027451F" w:rsidRDefault="00CD6E77" w:rsidP="0027451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bookmarkStart w:id="0" w:name="bookmark=id.gjdgxs" w:colFirst="0" w:colLast="0"/>
      <w:bookmarkEnd w:id="0"/>
      <w:r w:rsidR="00F53DB9">
        <w:rPr>
          <w:rFonts w:ascii="Times New Roman" w:eastAsia="Times New Roman" w:hAnsi="Times New Roman" w:cs="Times New Roman"/>
          <w:sz w:val="28"/>
          <w:szCs w:val="28"/>
        </w:rPr>
        <w:t>Передать из со</w:t>
      </w:r>
      <w:r w:rsidR="007E718A">
        <w:rPr>
          <w:rFonts w:ascii="Times New Roman" w:eastAsia="Times New Roman" w:hAnsi="Times New Roman" w:cs="Times New Roman"/>
          <w:sz w:val="28"/>
          <w:szCs w:val="28"/>
        </w:rPr>
        <w:t>бственности муниципального образования «Муринское городское поселение» Всеволожского муниципального района Ленинградской области в</w:t>
      </w:r>
      <w:r w:rsidR="00F53DB9" w:rsidRPr="00F53DB9">
        <w:t xml:space="preserve"> </w:t>
      </w:r>
      <w:r w:rsidR="00FA43EE" w:rsidRPr="00FA43EE">
        <w:rPr>
          <w:rFonts w:ascii="Times New Roman" w:hAnsi="Times New Roman" w:cs="Times New Roman"/>
          <w:sz w:val="28"/>
          <w:szCs w:val="28"/>
        </w:rPr>
        <w:t>государственную собственность</w:t>
      </w:r>
      <w:r w:rsidR="00FA43EE">
        <w:t xml:space="preserve"> </w:t>
      </w:r>
      <w:r w:rsidR="00FA43EE">
        <w:rPr>
          <w:rFonts w:ascii="Times New Roman" w:hAnsi="Times New Roman" w:cs="Times New Roman"/>
          <w:sz w:val="28"/>
          <w:szCs w:val="28"/>
        </w:rPr>
        <w:br/>
      </w:r>
      <w:r w:rsidR="00FA43EE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Ленинградской области земельный участок по адресу: </w:t>
      </w:r>
      <w:r w:rsidR="00FA43EE" w:rsidRPr="00FA43EE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муниципальный район, земли САОЗТ </w:t>
      </w:r>
      <w:r w:rsidR="0027451F">
        <w:rPr>
          <w:rFonts w:ascii="Times New Roman" w:hAnsi="Times New Roman" w:cs="Times New Roman"/>
          <w:sz w:val="28"/>
          <w:szCs w:val="28"/>
        </w:rPr>
        <w:t>«</w:t>
      </w:r>
      <w:r w:rsidR="00FA43EE" w:rsidRPr="00FA43EE">
        <w:rPr>
          <w:rFonts w:ascii="Times New Roman" w:hAnsi="Times New Roman" w:cs="Times New Roman"/>
          <w:sz w:val="28"/>
          <w:szCs w:val="28"/>
        </w:rPr>
        <w:t>Ручьи</w:t>
      </w:r>
      <w:r w:rsidR="0027451F">
        <w:rPr>
          <w:rFonts w:ascii="Times New Roman" w:hAnsi="Times New Roman" w:cs="Times New Roman"/>
          <w:sz w:val="28"/>
          <w:szCs w:val="28"/>
        </w:rPr>
        <w:t>»</w:t>
      </w:r>
      <w:r w:rsidR="00FA43E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A43EE" w:rsidRPr="00FA43EE">
        <w:rPr>
          <w:rFonts w:ascii="Times New Roman" w:hAnsi="Times New Roman" w:cs="Times New Roman"/>
          <w:sz w:val="28"/>
          <w:szCs w:val="28"/>
        </w:rPr>
        <w:t>28371</w:t>
      </w:r>
      <w:r w:rsidR="00FA43EE">
        <w:rPr>
          <w:rFonts w:ascii="Times New Roman" w:hAnsi="Times New Roman" w:cs="Times New Roman"/>
          <w:sz w:val="28"/>
          <w:szCs w:val="28"/>
        </w:rPr>
        <w:t xml:space="preserve"> кв.м, кадастровый номер </w:t>
      </w:r>
      <w:r w:rsidR="00FA43EE" w:rsidRPr="00FA43EE">
        <w:rPr>
          <w:rFonts w:ascii="Times New Roman" w:hAnsi="Times New Roman" w:cs="Times New Roman"/>
          <w:sz w:val="28"/>
          <w:szCs w:val="28"/>
        </w:rPr>
        <w:t>47:07:0722001:4699</w:t>
      </w:r>
      <w:r w:rsidR="00FA43EE">
        <w:rPr>
          <w:rFonts w:ascii="Times New Roman" w:hAnsi="Times New Roman" w:cs="Times New Roman"/>
          <w:sz w:val="28"/>
          <w:szCs w:val="28"/>
        </w:rPr>
        <w:t xml:space="preserve">, категория земель: земли населенных пунктов, вид разрешенного использования: для размещения объектов физической культуры и спорта, </w:t>
      </w:r>
      <w:r w:rsidR="00C51032">
        <w:rPr>
          <w:rFonts w:ascii="Times New Roman" w:hAnsi="Times New Roman" w:cs="Times New Roman"/>
          <w:sz w:val="28"/>
          <w:szCs w:val="28"/>
        </w:rPr>
        <w:t xml:space="preserve">реестровый номер муниципального имущества </w:t>
      </w:r>
      <w:r w:rsidR="00C51032" w:rsidRPr="00C51032">
        <w:rPr>
          <w:rFonts w:ascii="Times New Roman" w:hAnsi="Times New Roman" w:cs="Times New Roman"/>
          <w:sz w:val="28"/>
          <w:szCs w:val="28"/>
        </w:rPr>
        <w:t>000000077</w:t>
      </w:r>
      <w:r w:rsidR="00C51032">
        <w:rPr>
          <w:rFonts w:ascii="Times New Roman" w:hAnsi="Times New Roman" w:cs="Times New Roman"/>
          <w:sz w:val="28"/>
          <w:szCs w:val="28"/>
        </w:rPr>
        <w:t>, находящийся в собственности муниципального образования «Муринское городское поселение» Всеволожского муниципального района Ленинградской области, являющийся имуществом казны муниципального образования, обремененный договором безвозмездного пользования земельным участком от 02.07.2021</w:t>
      </w:r>
      <w:r w:rsidR="00DA4780">
        <w:rPr>
          <w:rFonts w:ascii="Times New Roman" w:hAnsi="Times New Roman" w:cs="Times New Roman"/>
          <w:sz w:val="28"/>
          <w:szCs w:val="28"/>
        </w:rPr>
        <w:t xml:space="preserve"> № 01/ЗБС-122021</w:t>
      </w:r>
      <w:r w:rsidR="00C51032">
        <w:rPr>
          <w:rFonts w:ascii="Times New Roman" w:hAnsi="Times New Roman" w:cs="Times New Roman"/>
          <w:sz w:val="28"/>
          <w:szCs w:val="28"/>
        </w:rPr>
        <w:t>, заключенным между администрацией муниципального образования «Муринское городское поселение» Всеволожского муниципального района Ленинградской области и Государственным автономным учреждением Ленинградской области «Центр спортивной подготовки сборных команд Ленинградской области» (ИНН</w:t>
      </w:r>
      <w:r w:rsidR="0027451F">
        <w:rPr>
          <w:rFonts w:ascii="Times New Roman" w:hAnsi="Times New Roman" w:cs="Times New Roman"/>
          <w:sz w:val="28"/>
          <w:szCs w:val="28"/>
        </w:rPr>
        <w:t> </w:t>
      </w:r>
      <w:r w:rsidR="00C51032">
        <w:rPr>
          <w:rFonts w:ascii="Times New Roman" w:hAnsi="Times New Roman" w:cs="Times New Roman"/>
          <w:sz w:val="28"/>
          <w:szCs w:val="28"/>
        </w:rPr>
        <w:t>7817042480).</w:t>
      </w:r>
    </w:p>
    <w:p w14:paraId="5488AFFF" w14:textId="62DE7F72" w:rsidR="0027451F" w:rsidRDefault="00985E44" w:rsidP="0027451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5E44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27451F" w:rsidRPr="0027451F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2745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18DD72" w14:textId="77777777" w:rsidR="0027451F" w:rsidRDefault="00F53DB9" w:rsidP="0027451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CE42A1">
        <w:rPr>
          <w:rFonts w:ascii="Times New Roman" w:hAnsi="Times New Roman" w:cs="Times New Roman"/>
          <w:sz w:val="28"/>
          <w:szCs w:val="28"/>
        </w:rPr>
        <w:t xml:space="preserve">  </w:t>
      </w:r>
      <w:r w:rsidR="00A4648E" w:rsidRPr="00A4648E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154255">
        <w:rPr>
          <w:rFonts w:ascii="Times New Roman" w:hAnsi="Times New Roman" w:cs="Times New Roman"/>
          <w:sz w:val="28"/>
          <w:szCs w:val="28"/>
        </w:rPr>
        <w:t xml:space="preserve">о дня </w:t>
      </w:r>
      <w:r w:rsidR="00A4648E" w:rsidRPr="00A4648E">
        <w:rPr>
          <w:rFonts w:ascii="Times New Roman" w:hAnsi="Times New Roman" w:cs="Times New Roman"/>
          <w:sz w:val="28"/>
          <w:szCs w:val="28"/>
        </w:rPr>
        <w:t xml:space="preserve">его </w:t>
      </w:r>
      <w:r w:rsidR="00154255">
        <w:rPr>
          <w:rFonts w:ascii="Times New Roman" w:hAnsi="Times New Roman" w:cs="Times New Roman"/>
          <w:sz w:val="28"/>
          <w:szCs w:val="28"/>
        </w:rPr>
        <w:t>подписания</w:t>
      </w:r>
      <w:r w:rsidR="00A4648E" w:rsidRPr="00A4648E">
        <w:rPr>
          <w:rFonts w:ascii="Times New Roman" w:hAnsi="Times New Roman" w:cs="Times New Roman"/>
          <w:sz w:val="28"/>
          <w:szCs w:val="28"/>
        </w:rPr>
        <w:t>.</w:t>
      </w:r>
    </w:p>
    <w:p w14:paraId="12D7F493" w14:textId="4873372F" w:rsidR="001438CD" w:rsidRPr="001438CD" w:rsidRDefault="00F53DB9" w:rsidP="0027451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73AD">
        <w:rPr>
          <w:rFonts w:ascii="Times New Roman" w:hAnsi="Times New Roman" w:cs="Times New Roman"/>
          <w:sz w:val="28"/>
          <w:szCs w:val="28"/>
        </w:rPr>
        <w:t xml:space="preserve">. </w:t>
      </w:r>
      <w:r w:rsidR="001438CD" w:rsidRPr="001438C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настоящего решения возложить на главу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 Белова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CE6613" w14:textId="5FF409F2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2E7736" w14:textId="77777777" w:rsidR="0027451F" w:rsidRDefault="0027451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2EA2FE" w14:textId="054D1D6A" w:rsidR="001438C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</w:t>
      </w:r>
      <w:r w:rsidR="00C02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p w14:paraId="262FDE0B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660877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5F871D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CF1AC3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42594C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6883C3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93B0CC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F25D98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FD881A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5B3F43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96C3D0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E2A735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3548EA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3AF65F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0A91A5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825FF4" w14:textId="77777777" w:rsidR="00F465AA" w:rsidRDefault="00F465AA" w:rsidP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465AA" w:rsidSect="007E718A">
      <w:pgSz w:w="11906" w:h="16838"/>
      <w:pgMar w:top="851" w:right="991" w:bottom="709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507B" w14:textId="77777777" w:rsidR="00DB3A30" w:rsidRDefault="00DB3A30" w:rsidP="003978D4">
      <w:pPr>
        <w:spacing w:line="240" w:lineRule="auto"/>
      </w:pPr>
      <w:r>
        <w:separator/>
      </w:r>
    </w:p>
  </w:endnote>
  <w:endnote w:type="continuationSeparator" w:id="0">
    <w:p w14:paraId="4CF43A8B" w14:textId="77777777" w:rsidR="00DB3A30" w:rsidRDefault="00DB3A30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7937" w14:textId="77777777" w:rsidR="00DB3A30" w:rsidRDefault="00DB3A30" w:rsidP="003978D4">
      <w:pPr>
        <w:spacing w:line="240" w:lineRule="auto"/>
      </w:pPr>
      <w:r>
        <w:separator/>
      </w:r>
    </w:p>
  </w:footnote>
  <w:footnote w:type="continuationSeparator" w:id="0">
    <w:p w14:paraId="510A882A" w14:textId="77777777" w:rsidR="00DB3A30" w:rsidRDefault="00DB3A30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A3606"/>
    <w:rsid w:val="001438CD"/>
    <w:rsid w:val="00154255"/>
    <w:rsid w:val="00172D03"/>
    <w:rsid w:val="001773AD"/>
    <w:rsid w:val="001B31E3"/>
    <w:rsid w:val="001F4D43"/>
    <w:rsid w:val="00246734"/>
    <w:rsid w:val="00251E90"/>
    <w:rsid w:val="0027451F"/>
    <w:rsid w:val="0028267C"/>
    <w:rsid w:val="002D3299"/>
    <w:rsid w:val="002E3ACE"/>
    <w:rsid w:val="00302037"/>
    <w:rsid w:val="0030233D"/>
    <w:rsid w:val="0030334B"/>
    <w:rsid w:val="00326159"/>
    <w:rsid w:val="00344315"/>
    <w:rsid w:val="00365EAA"/>
    <w:rsid w:val="00366DA0"/>
    <w:rsid w:val="003910EF"/>
    <w:rsid w:val="003978D4"/>
    <w:rsid w:val="003E00E1"/>
    <w:rsid w:val="003F6F74"/>
    <w:rsid w:val="00403189"/>
    <w:rsid w:val="00492A78"/>
    <w:rsid w:val="004A37BC"/>
    <w:rsid w:val="005108CA"/>
    <w:rsid w:val="00617584"/>
    <w:rsid w:val="00626437"/>
    <w:rsid w:val="006530CA"/>
    <w:rsid w:val="00657A3A"/>
    <w:rsid w:val="006623B0"/>
    <w:rsid w:val="00687537"/>
    <w:rsid w:val="006E5D58"/>
    <w:rsid w:val="00702E63"/>
    <w:rsid w:val="00773B9E"/>
    <w:rsid w:val="007E718A"/>
    <w:rsid w:val="007F3719"/>
    <w:rsid w:val="008577D0"/>
    <w:rsid w:val="008B3BC2"/>
    <w:rsid w:val="008B470B"/>
    <w:rsid w:val="00985E44"/>
    <w:rsid w:val="009F445A"/>
    <w:rsid w:val="009F512C"/>
    <w:rsid w:val="00A4648E"/>
    <w:rsid w:val="00A6766A"/>
    <w:rsid w:val="00A77BEA"/>
    <w:rsid w:val="00B91CC1"/>
    <w:rsid w:val="00C028E0"/>
    <w:rsid w:val="00C42D67"/>
    <w:rsid w:val="00C51032"/>
    <w:rsid w:val="00CC7E1F"/>
    <w:rsid w:val="00CD6E77"/>
    <w:rsid w:val="00CE42A1"/>
    <w:rsid w:val="00CF15CC"/>
    <w:rsid w:val="00D14AB7"/>
    <w:rsid w:val="00D215E4"/>
    <w:rsid w:val="00D25F47"/>
    <w:rsid w:val="00D31DB0"/>
    <w:rsid w:val="00D83938"/>
    <w:rsid w:val="00DA4780"/>
    <w:rsid w:val="00DA5BD4"/>
    <w:rsid w:val="00DB3A30"/>
    <w:rsid w:val="00E13B18"/>
    <w:rsid w:val="00E44914"/>
    <w:rsid w:val="00E6431F"/>
    <w:rsid w:val="00E917D4"/>
    <w:rsid w:val="00E97C7F"/>
    <w:rsid w:val="00ED6F67"/>
    <w:rsid w:val="00F11C28"/>
    <w:rsid w:val="00F203F3"/>
    <w:rsid w:val="00F465AA"/>
    <w:rsid w:val="00F47CD7"/>
    <w:rsid w:val="00F53DB9"/>
    <w:rsid w:val="00FA43EE"/>
    <w:rsid w:val="00F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223E"/>
  <w15:docId w15:val="{207EC465-48C7-4550-84BE-51E2C73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27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2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23</cp:revision>
  <cp:lastPrinted>2021-08-10T06:47:00Z</cp:lastPrinted>
  <dcterms:created xsi:type="dcterms:W3CDTF">2020-12-15T14:47:00Z</dcterms:created>
  <dcterms:modified xsi:type="dcterms:W3CDTF">2021-08-26T07:51:00Z</dcterms:modified>
</cp:coreProperties>
</file>