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E53C1" w14:textId="77777777" w:rsidR="008F14CE" w:rsidRPr="000A7032" w:rsidRDefault="008F14CE" w:rsidP="008F14CE">
      <w:pPr>
        <w:jc w:val="right"/>
        <w:rPr>
          <w:rFonts w:ascii="Times New Roman" w:eastAsia="Times New Roman" w:hAnsi="Times New Roman" w:cs="Times New Roman"/>
          <w:bCs/>
        </w:rPr>
      </w:pPr>
      <w:r w:rsidRPr="000A7032">
        <w:rPr>
          <w:rFonts w:ascii="Times New Roman" w:hAnsi="Times New Roman" w:cs="Times New Roman"/>
          <w:bCs/>
        </w:rPr>
        <w:t xml:space="preserve">П Р О Е К Т </w:t>
      </w:r>
    </w:p>
    <w:p w14:paraId="533FC77D" w14:textId="77777777" w:rsidR="008F14CE" w:rsidRDefault="008F14CE" w:rsidP="008F14CE">
      <w:pPr>
        <w:jc w:val="center"/>
      </w:pPr>
      <w:r>
        <w:rPr>
          <w:noProof/>
        </w:rPr>
        <w:drawing>
          <wp:inline distT="0" distB="0" distL="0" distR="0" wp14:anchorId="370F991D" wp14:editId="6C71CA12">
            <wp:extent cx="855980" cy="906780"/>
            <wp:effectExtent l="0" t="0" r="127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4DEFA" w14:textId="77777777" w:rsidR="008F14CE" w:rsidRDefault="008F14CE" w:rsidP="008F14CE"/>
    <w:p w14:paraId="117AEB20" w14:textId="77777777" w:rsidR="008F14CE" w:rsidRDefault="008F14CE" w:rsidP="008F14CE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339AD6FC" w14:textId="77777777" w:rsidR="008F14CE" w:rsidRDefault="008F14CE" w:rsidP="008F14CE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56364967" w14:textId="77777777" w:rsidR="008F14CE" w:rsidRDefault="008F14CE" w:rsidP="008F14CE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7BAAD5AC" w14:textId="77777777" w:rsidR="008F14CE" w:rsidRDefault="008F14CE" w:rsidP="008F14CE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63D41ED8" w14:textId="77777777" w:rsidR="008F14CE" w:rsidRDefault="008F14CE" w:rsidP="008F14CE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BB02BF1" w14:textId="77777777" w:rsidR="008F14CE" w:rsidRDefault="008F14CE" w:rsidP="008F14CE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1092B6D6" w14:textId="77777777" w:rsidR="008F14CE" w:rsidRDefault="008F14CE" w:rsidP="008F14CE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7CF400" w14:textId="77777777" w:rsidR="008F14CE" w:rsidRDefault="008F14CE" w:rsidP="008F14CE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3FA9900C" w14:textId="77777777" w:rsidR="008F14CE" w:rsidRDefault="008F14CE" w:rsidP="008F14CE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07F359" w14:textId="4EDD9B9C" w:rsidR="008F14CE" w:rsidRDefault="008F14CE" w:rsidP="008F14CE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  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ноября 2021 </w:t>
      </w:r>
      <w:r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                      г. Мурино                                                №  </w:t>
      </w:r>
    </w:p>
    <w:p w14:paraId="232032B0" w14:textId="7FFFD013" w:rsidR="006623B0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254550E6" w14:textId="77777777" w:rsidR="006623B0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d"/>
        <w:tblW w:w="4401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401"/>
      </w:tblGrid>
      <w:tr w:rsidR="006623B0" w14:paraId="772EB40B" w14:textId="77777777" w:rsidTr="008F14CE">
        <w:trPr>
          <w:trHeight w:val="1277"/>
        </w:trPr>
        <w:tc>
          <w:tcPr>
            <w:tcW w:w="4401" w:type="dxa"/>
            <w:shd w:val="clear" w:color="auto" w:fill="auto"/>
          </w:tcPr>
          <w:p w14:paraId="6F3D3B8D" w14:textId="0AB70A86" w:rsidR="006623B0" w:rsidRDefault="00440355" w:rsidP="008F14CE">
            <w:pPr>
              <w:suppressAutoHyphens w:val="0"/>
              <w:spacing w:line="240" w:lineRule="auto"/>
              <w:textAlignment w:val="auto"/>
              <w:outlineLvl w:val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r w:rsidR="00B10C5A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принятии</w:t>
            </w:r>
            <w:r w:rsidR="00D14A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собственность муниципального образования «</w:t>
            </w:r>
            <w:proofErr w:type="spellStart"/>
            <w:r w:rsidR="00D14AB7">
              <w:rPr>
                <w:rFonts w:ascii="Times New Roman" w:eastAsia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 w:rsidR="00D14A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 </w:t>
            </w:r>
            <w:r w:rsidR="005C2D12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объектов недвижимости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D14A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принадлежащ</w:t>
            </w:r>
            <w:r w:rsidR="005F0125">
              <w:rPr>
                <w:rFonts w:ascii="Times New Roman" w:eastAsia="Times New Roman" w:hAnsi="Times New Roman" w:cs="Times New Roman"/>
                <w:sz w:val="28"/>
                <w:szCs w:val="28"/>
              </w:rPr>
              <w:t>их</w:t>
            </w:r>
            <w:r w:rsidR="00D14A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C2D12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«МАВИС»</w:t>
            </w:r>
          </w:p>
          <w:p w14:paraId="1B2292AD" w14:textId="77777777" w:rsidR="00004C4F" w:rsidRDefault="00004C4F" w:rsidP="00004C4F">
            <w:pPr>
              <w:suppressAutoHyphens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861B378" w14:textId="77777777" w:rsidR="00A664BD" w:rsidRDefault="00A664BD" w:rsidP="00004C4F">
            <w:pPr>
              <w:suppressAutoHyphens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55BE05B4" w14:textId="4C018848" w:rsidR="006623B0" w:rsidRDefault="00617584" w:rsidP="003978D4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758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В соответствии с Федеральным законом от 06.10.2003 № 131-ФЗ </w:t>
      </w:r>
      <w:r w:rsidR="00D14AB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            </w:t>
      </w:r>
      <w:proofErr w:type="gramStart"/>
      <w:r w:rsidR="00D14AB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</w:t>
      </w:r>
      <w:r w:rsidRPr="0061758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«</w:t>
      </w:r>
      <w:proofErr w:type="gramEnd"/>
      <w:r w:rsidRPr="0061758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61758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Муринское</w:t>
      </w:r>
      <w:proofErr w:type="spellEnd"/>
      <w:r w:rsidRPr="0061758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1438C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городское</w:t>
      </w:r>
      <w:r w:rsidRPr="0061758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поселение» Всеволожского муниципального района Ленинградско</w:t>
      </w:r>
      <w:r w:rsidR="00D14AB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й области</w:t>
      </w:r>
      <w:r w:rsidR="00B9336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,</w:t>
      </w:r>
      <w:r w:rsidR="00C31B9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B93361">
        <w:rPr>
          <w:rFonts w:ascii="Times New Roman" w:hAnsi="Times New Roman" w:cs="Times New Roman"/>
          <w:sz w:val="28"/>
          <w:szCs w:val="28"/>
        </w:rPr>
        <w:t xml:space="preserve">  </w:t>
      </w:r>
      <w:r w:rsidR="00370318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B93361">
        <w:rPr>
          <w:rFonts w:ascii="Times New Roman" w:hAnsi="Times New Roman" w:cs="Times New Roman"/>
          <w:sz w:val="28"/>
          <w:szCs w:val="28"/>
        </w:rPr>
        <w:t>письм</w:t>
      </w:r>
      <w:r w:rsidR="00370318">
        <w:rPr>
          <w:rFonts w:ascii="Times New Roman" w:hAnsi="Times New Roman" w:cs="Times New Roman"/>
          <w:sz w:val="28"/>
          <w:szCs w:val="28"/>
        </w:rPr>
        <w:t>а</w:t>
      </w:r>
      <w:r w:rsidR="00B93361">
        <w:rPr>
          <w:rFonts w:ascii="Times New Roman" w:hAnsi="Times New Roman" w:cs="Times New Roman"/>
          <w:sz w:val="28"/>
          <w:szCs w:val="28"/>
        </w:rPr>
        <w:t xml:space="preserve"> ООО «МАВИС» </w:t>
      </w:r>
      <w:r w:rsidR="00370318">
        <w:rPr>
          <w:rFonts w:ascii="Times New Roman" w:hAnsi="Times New Roman" w:cs="Times New Roman"/>
          <w:sz w:val="28"/>
          <w:szCs w:val="28"/>
        </w:rPr>
        <w:t xml:space="preserve">от 11.10.2021 г. № 11 </w:t>
      </w:r>
      <w:r w:rsidRPr="0061758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совет</w:t>
      </w:r>
      <w:r w:rsidR="008F14C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ом</w:t>
      </w:r>
      <w:r w:rsidRPr="0061758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депутатов </w:t>
      </w:r>
      <w:r w:rsidR="008F14C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принято</w:t>
      </w:r>
      <w:r w:rsidR="00B9336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</w:p>
    <w:p w14:paraId="75EDA008" w14:textId="77777777" w:rsidR="00F47CD7" w:rsidRDefault="00F47CD7" w:rsidP="003978D4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</w:p>
    <w:p w14:paraId="2DBA7583" w14:textId="77777777" w:rsidR="008F14CE" w:rsidRDefault="003978D4" w:rsidP="008F14CE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13B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</w:t>
      </w:r>
      <w:r w:rsidR="008F14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ЕНИЕ</w:t>
      </w:r>
      <w:r w:rsidR="00F11C28" w:rsidRPr="00E13B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bookmarkStart w:id="0" w:name="bookmark=id.gjdgxs" w:colFirst="0" w:colLast="0"/>
      <w:bookmarkEnd w:id="0"/>
    </w:p>
    <w:p w14:paraId="20C532B9" w14:textId="77777777" w:rsidR="008F14CE" w:rsidRDefault="008F14CE" w:rsidP="008F14CE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FE970EC" w14:textId="40D6D315" w:rsidR="008F14CE" w:rsidRDefault="00F47CD7" w:rsidP="008F14CE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D14A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3FF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F0125">
        <w:rPr>
          <w:rFonts w:ascii="Times New Roman" w:eastAsia="Times New Roman" w:hAnsi="Times New Roman" w:cs="Times New Roman"/>
          <w:sz w:val="28"/>
          <w:szCs w:val="28"/>
        </w:rPr>
        <w:t>ринят</w:t>
      </w:r>
      <w:r w:rsidR="00193FF9">
        <w:rPr>
          <w:rFonts w:ascii="Times New Roman" w:eastAsia="Times New Roman" w:hAnsi="Times New Roman" w:cs="Times New Roman"/>
          <w:sz w:val="28"/>
          <w:szCs w:val="28"/>
        </w:rPr>
        <w:t>ь</w:t>
      </w:r>
      <w:r w:rsidR="005F0125">
        <w:rPr>
          <w:rFonts w:ascii="Times New Roman" w:eastAsia="Times New Roman" w:hAnsi="Times New Roman" w:cs="Times New Roman"/>
          <w:sz w:val="28"/>
          <w:szCs w:val="28"/>
        </w:rPr>
        <w:t xml:space="preserve"> в собственность муниципального образования «</w:t>
      </w:r>
      <w:proofErr w:type="spellStart"/>
      <w:r w:rsidR="005F0125">
        <w:rPr>
          <w:rFonts w:ascii="Times New Roman" w:eastAsia="Times New Roman" w:hAnsi="Times New Roman" w:cs="Times New Roman"/>
          <w:sz w:val="28"/>
          <w:szCs w:val="28"/>
        </w:rPr>
        <w:t>Муринское</w:t>
      </w:r>
      <w:proofErr w:type="spellEnd"/>
      <w:r w:rsidR="005F0125">
        <w:rPr>
          <w:rFonts w:ascii="Times New Roman" w:eastAsia="Times New Roman" w:hAnsi="Times New Roman" w:cs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 объект</w:t>
      </w:r>
      <w:r w:rsidR="00002F12">
        <w:rPr>
          <w:rFonts w:ascii="Times New Roman" w:eastAsia="Times New Roman" w:hAnsi="Times New Roman" w:cs="Times New Roman"/>
          <w:sz w:val="28"/>
          <w:szCs w:val="28"/>
        </w:rPr>
        <w:t>ы</w:t>
      </w:r>
      <w:r w:rsidR="005F0125">
        <w:rPr>
          <w:rFonts w:ascii="Times New Roman" w:eastAsia="Times New Roman" w:hAnsi="Times New Roman" w:cs="Times New Roman"/>
          <w:sz w:val="28"/>
          <w:szCs w:val="28"/>
        </w:rPr>
        <w:t xml:space="preserve"> недвижимости, находящи</w:t>
      </w:r>
      <w:r w:rsidR="00002F1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F0125">
        <w:rPr>
          <w:rFonts w:ascii="Times New Roman" w:eastAsia="Times New Roman" w:hAnsi="Times New Roman" w:cs="Times New Roman"/>
          <w:sz w:val="28"/>
          <w:szCs w:val="28"/>
        </w:rPr>
        <w:t xml:space="preserve">ся в собственности </w:t>
      </w:r>
      <w:r w:rsidR="005C2D12"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004C4F" w:rsidRPr="00004C4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C2D12">
        <w:rPr>
          <w:rFonts w:ascii="Times New Roman" w:eastAsia="Times New Roman" w:hAnsi="Times New Roman" w:cs="Times New Roman"/>
          <w:sz w:val="28"/>
          <w:szCs w:val="28"/>
        </w:rPr>
        <w:t>МАВИС</w:t>
      </w:r>
      <w:r w:rsidR="00004C4F" w:rsidRPr="00004C4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F01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40355" w:rsidRPr="00440355">
        <w:rPr>
          <w:rFonts w:ascii="Times New Roman" w:eastAsia="Times New Roman" w:hAnsi="Times New Roman" w:cs="Times New Roman"/>
          <w:sz w:val="28"/>
          <w:szCs w:val="28"/>
        </w:rPr>
        <w:t>указанны</w:t>
      </w:r>
      <w:r w:rsidR="00002F1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40355" w:rsidRPr="00440355">
        <w:rPr>
          <w:rFonts w:ascii="Times New Roman" w:eastAsia="Times New Roman" w:hAnsi="Times New Roman" w:cs="Times New Roman"/>
          <w:sz w:val="28"/>
          <w:szCs w:val="28"/>
        </w:rPr>
        <w:t xml:space="preserve"> в Приложении к настоящему решению</w:t>
      </w:r>
      <w:r w:rsidR="0044035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ECBC959" w14:textId="5A40D4A5" w:rsidR="008F14CE" w:rsidRDefault="005F0125" w:rsidP="008F14CE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Администрации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Муринское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 </w:t>
      </w:r>
      <w:r w:rsidR="00A664BD">
        <w:rPr>
          <w:rFonts w:ascii="Times New Roman" w:eastAsia="Times New Roman" w:hAnsi="Times New Roman" w:cs="Times New Roman"/>
          <w:sz w:val="28"/>
          <w:szCs w:val="28"/>
        </w:rPr>
        <w:t>осуществить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необходимы</w:t>
      </w:r>
      <w:r w:rsidR="00CB6AA3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мероприятия </w:t>
      </w:r>
      <w:r w:rsidR="00370318"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6AA3">
        <w:rPr>
          <w:rFonts w:ascii="Times New Roman" w:eastAsia="Times New Roman" w:hAnsi="Times New Roman" w:cs="Times New Roman"/>
          <w:sz w:val="28"/>
          <w:szCs w:val="28"/>
        </w:rPr>
        <w:t>приняти</w:t>
      </w:r>
      <w:r w:rsidR="00370318">
        <w:rPr>
          <w:rFonts w:ascii="Times New Roman" w:eastAsia="Times New Roman" w:hAnsi="Times New Roman" w:cs="Times New Roman"/>
          <w:sz w:val="28"/>
          <w:szCs w:val="28"/>
        </w:rPr>
        <w:t>ю</w:t>
      </w:r>
      <w:r w:rsidR="00CB6AA3">
        <w:rPr>
          <w:rFonts w:ascii="Times New Roman" w:eastAsia="Times New Roman" w:hAnsi="Times New Roman" w:cs="Times New Roman"/>
          <w:sz w:val="28"/>
          <w:szCs w:val="28"/>
        </w:rPr>
        <w:t xml:space="preserve"> объектов недвижимости, указанных в пункте 1 настоящего решения, в муниципальную </w:t>
      </w:r>
      <w:r w:rsidR="00CB6AA3">
        <w:rPr>
          <w:rFonts w:ascii="Times New Roman" w:eastAsia="Times New Roman" w:hAnsi="Times New Roman" w:cs="Times New Roman"/>
          <w:sz w:val="28"/>
          <w:szCs w:val="28"/>
        </w:rPr>
        <w:lastRenderedPageBreak/>
        <w:t>собственность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036385C" w14:textId="17D1B84D" w:rsidR="008F14CE" w:rsidRDefault="004E126E" w:rsidP="008F14CE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E126E">
        <w:rPr>
          <w:rFonts w:ascii="Times New Roman" w:hAnsi="Times New Roman" w:cs="Times New Roman"/>
          <w:sz w:val="28"/>
          <w:szCs w:val="28"/>
        </w:rPr>
        <w:t>. Опубликовать настоящее решение в газете «</w:t>
      </w:r>
      <w:proofErr w:type="spellStart"/>
      <w:r w:rsidRPr="004E126E">
        <w:rPr>
          <w:rFonts w:ascii="Times New Roman" w:hAnsi="Times New Roman" w:cs="Times New Roman"/>
          <w:sz w:val="28"/>
          <w:szCs w:val="28"/>
        </w:rPr>
        <w:t>Муринская</w:t>
      </w:r>
      <w:proofErr w:type="spellEnd"/>
      <w:r w:rsidRPr="004E126E">
        <w:rPr>
          <w:rFonts w:ascii="Times New Roman" w:hAnsi="Times New Roman" w:cs="Times New Roman"/>
          <w:sz w:val="28"/>
          <w:szCs w:val="28"/>
        </w:rPr>
        <w:t xml:space="preserve"> панорама» и на официальном сайте в информационно-телекоммуникационной сети </w:t>
      </w:r>
      <w:r w:rsidRPr="008F14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Интернет </w:t>
      </w:r>
      <w:hyperlink r:id="rId9" w:history="1">
        <w:r w:rsidR="008F14CE" w:rsidRPr="008F14CE">
          <w:rPr>
            <w:rStyle w:val="af2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www.администрация-мурино.рф</w:t>
        </w:r>
      </w:hyperlink>
      <w:r w:rsidRPr="008F14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B0DABF9" w14:textId="12EB9275" w:rsidR="008F14CE" w:rsidRDefault="004E126E" w:rsidP="008F14CE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13B18" w:rsidRPr="005A05AF">
        <w:rPr>
          <w:rFonts w:ascii="Times New Roman" w:hAnsi="Times New Roman" w:cs="Times New Roman"/>
          <w:sz w:val="28"/>
          <w:szCs w:val="28"/>
        </w:rPr>
        <w:t xml:space="preserve">. </w:t>
      </w:r>
      <w:r w:rsidR="00440355">
        <w:rPr>
          <w:rFonts w:ascii="Times New Roman" w:hAnsi="Times New Roman" w:cs="Times New Roman"/>
          <w:sz w:val="28"/>
          <w:szCs w:val="28"/>
        </w:rPr>
        <w:t xml:space="preserve"> </w:t>
      </w:r>
      <w:r w:rsidR="00A4648E" w:rsidRPr="00A4648E">
        <w:rPr>
          <w:rFonts w:ascii="Times New Roman" w:hAnsi="Times New Roman" w:cs="Times New Roman"/>
          <w:sz w:val="28"/>
          <w:szCs w:val="28"/>
        </w:rPr>
        <w:t>Настоящее решение вступает в силу с</w:t>
      </w:r>
      <w:r w:rsidR="00253461">
        <w:rPr>
          <w:rFonts w:ascii="Times New Roman" w:hAnsi="Times New Roman" w:cs="Times New Roman"/>
          <w:sz w:val="28"/>
          <w:szCs w:val="28"/>
        </w:rPr>
        <w:t>о дня</w:t>
      </w:r>
      <w:r w:rsidR="00A4648E" w:rsidRPr="00A4648E">
        <w:rPr>
          <w:rFonts w:ascii="Times New Roman" w:hAnsi="Times New Roman" w:cs="Times New Roman"/>
          <w:sz w:val="28"/>
          <w:szCs w:val="28"/>
        </w:rPr>
        <w:t xml:space="preserve"> его принятия.</w:t>
      </w:r>
    </w:p>
    <w:p w14:paraId="07ACBFE7" w14:textId="725E55A3" w:rsidR="006623B0" w:rsidRDefault="004E126E" w:rsidP="00253461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3AC3">
        <w:rPr>
          <w:rFonts w:ascii="Times New Roman" w:hAnsi="Times New Roman" w:cs="Times New Roman"/>
          <w:sz w:val="28"/>
          <w:szCs w:val="28"/>
        </w:rPr>
        <w:t>5</w:t>
      </w:r>
      <w:r w:rsidR="00A4648E" w:rsidRPr="00EF3AC3">
        <w:rPr>
          <w:rFonts w:ascii="Times New Roman" w:hAnsi="Times New Roman" w:cs="Times New Roman"/>
          <w:sz w:val="28"/>
          <w:szCs w:val="28"/>
        </w:rPr>
        <w:t xml:space="preserve">. </w:t>
      </w:r>
      <w:r w:rsidR="001438CD" w:rsidRPr="00EF3AC3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</w:t>
      </w:r>
      <w:r w:rsidR="00CE42A1" w:rsidRPr="00EF3A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исполнения настоящего решения возложить </w:t>
      </w:r>
      <w:r w:rsidR="00EF3AC3" w:rsidRPr="00EF3AC3">
        <w:rPr>
          <w:rFonts w:ascii="Times New Roman" w:hAnsi="Times New Roman" w:cs="Times New Roman"/>
          <w:sz w:val="28"/>
          <w:szCs w:val="28"/>
        </w:rPr>
        <w:t>на постоянно действующую депутатскую комиссию по вопросам местного самоуправления, гласности, использования земель, законности и правопорядка</w:t>
      </w:r>
      <w:r w:rsidR="00CE42A1" w:rsidRPr="00EF3AC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94AB286" w14:textId="77777777" w:rsidR="00440355" w:rsidRDefault="0044035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1AF7B99" w14:textId="77777777" w:rsidR="00440355" w:rsidRDefault="0044035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42569E9" w14:textId="77777777" w:rsidR="001438CD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="00E13B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                                         </w:t>
      </w:r>
      <w:r w:rsidR="00CE42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E13B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Д.В. Кузьмин</w:t>
      </w:r>
    </w:p>
    <w:p w14:paraId="7A5CD480" w14:textId="77777777" w:rsidR="00440355" w:rsidRDefault="0044035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6512FEE" w14:textId="77777777" w:rsidR="00440355" w:rsidRDefault="0044035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3A89A00" w14:textId="77777777" w:rsidR="00440355" w:rsidRDefault="0044035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628B1FC" w14:textId="77777777" w:rsidR="00A664BD" w:rsidRDefault="00A664BD" w:rsidP="0044035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2411566" w14:textId="77777777" w:rsidR="00A664BD" w:rsidRDefault="00A664BD" w:rsidP="0044035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DE9F7A" w14:textId="77777777" w:rsidR="00A664BD" w:rsidRDefault="00A664BD" w:rsidP="0044035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898F8B8" w14:textId="77777777" w:rsidR="00A664BD" w:rsidRDefault="00A664BD" w:rsidP="0044035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F8A65D1" w14:textId="77777777" w:rsidR="00A664BD" w:rsidRDefault="00A664BD" w:rsidP="0044035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70B487" w14:textId="77777777" w:rsidR="00A664BD" w:rsidRDefault="00A664BD" w:rsidP="0044035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DCA8253" w14:textId="77777777" w:rsidR="00A664BD" w:rsidRDefault="00A664BD" w:rsidP="0044035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CF6777B" w14:textId="77777777" w:rsidR="00A664BD" w:rsidRDefault="00A664BD" w:rsidP="0044035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6526E8B" w14:textId="77777777" w:rsidR="00A664BD" w:rsidRDefault="00A664BD" w:rsidP="0044035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67A191" w14:textId="77777777" w:rsidR="00A664BD" w:rsidRDefault="00A664BD" w:rsidP="0044035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9ADEDB4" w14:textId="77777777" w:rsidR="00A664BD" w:rsidRDefault="00A664BD" w:rsidP="0044035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84C471" w14:textId="77777777" w:rsidR="00A664BD" w:rsidRDefault="00A664BD" w:rsidP="0044035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07109C7" w14:textId="77777777" w:rsidR="00A664BD" w:rsidRDefault="00A664BD" w:rsidP="0044035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B90F254" w14:textId="77777777" w:rsidR="00A664BD" w:rsidRDefault="00A664BD" w:rsidP="0044035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2AD74F5" w14:textId="77777777" w:rsidR="00A664BD" w:rsidRDefault="00A664BD" w:rsidP="0044035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36C98F8" w14:textId="77777777" w:rsidR="00A664BD" w:rsidRDefault="00A664BD" w:rsidP="0044035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8354442" w14:textId="77777777" w:rsidR="00A664BD" w:rsidRDefault="00A664BD" w:rsidP="0044035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E883A24" w14:textId="0C6CB349" w:rsidR="00A664BD" w:rsidRDefault="00A664BD" w:rsidP="0044035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126A527" w14:textId="029A9466" w:rsidR="00B10C5A" w:rsidRDefault="00B10C5A" w:rsidP="0044035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F3BCE9D" w14:textId="34725AC5" w:rsidR="00B10C5A" w:rsidRDefault="00B10C5A" w:rsidP="0044035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210FA2E" w14:textId="005A7C8C" w:rsidR="00B10C5A" w:rsidRDefault="00B10C5A" w:rsidP="0044035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A68C56D" w14:textId="106AB3C7" w:rsidR="00B10C5A" w:rsidRDefault="00B10C5A" w:rsidP="0044035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87F9E99" w14:textId="02F45476" w:rsidR="00B10C5A" w:rsidRDefault="00B10C5A" w:rsidP="0044035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58F686" w14:textId="59F673B5" w:rsidR="00B10C5A" w:rsidRDefault="00B10C5A" w:rsidP="0044035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EC1CF6D" w14:textId="4C3F7F49" w:rsidR="00B10C5A" w:rsidRDefault="00B10C5A" w:rsidP="0044035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02E292" w14:textId="77777777" w:rsidR="00B10C5A" w:rsidRDefault="00B10C5A" w:rsidP="0044035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57192C2" w14:textId="77777777" w:rsidR="00370318" w:rsidRDefault="00370318" w:rsidP="0044035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3BA8375" w14:textId="77777777" w:rsidR="00440355" w:rsidRPr="00DF4E7C" w:rsidRDefault="00440355" w:rsidP="00A664BD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4E7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</w:p>
    <w:p w14:paraId="055211C6" w14:textId="77777777" w:rsidR="00440355" w:rsidRPr="00DF4E7C" w:rsidRDefault="00440355" w:rsidP="00A664BD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4E7C">
        <w:rPr>
          <w:rFonts w:ascii="Times New Roman" w:eastAsia="Times New Roman" w:hAnsi="Times New Roman" w:cs="Times New Roman"/>
          <w:color w:val="000000"/>
          <w:sz w:val="24"/>
          <w:szCs w:val="24"/>
        </w:rPr>
        <w:t>к решению совета депутатов</w:t>
      </w:r>
    </w:p>
    <w:p w14:paraId="38808C7B" w14:textId="0EB34E26" w:rsidR="00440355" w:rsidRDefault="00440355" w:rsidP="00A664BD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4E7C">
        <w:rPr>
          <w:rFonts w:ascii="Times New Roman" w:eastAsia="Times New Roman" w:hAnsi="Times New Roman" w:cs="Times New Roman"/>
          <w:color w:val="000000"/>
          <w:sz w:val="24"/>
          <w:szCs w:val="24"/>
        </w:rPr>
        <w:t>от _____________ № _______</w:t>
      </w:r>
    </w:p>
    <w:p w14:paraId="369A2353" w14:textId="77777777" w:rsidR="00440355" w:rsidRDefault="0044035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W w:w="9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68"/>
        <w:gridCol w:w="3402"/>
        <w:gridCol w:w="3120"/>
      </w:tblGrid>
      <w:tr w:rsidR="00440355" w:rsidRPr="00440355" w14:paraId="6F98F3E3" w14:textId="77777777" w:rsidTr="00A664BD">
        <w:trPr>
          <w:trHeight w:val="2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9FC6C" w14:textId="77777777" w:rsidR="00440355" w:rsidRPr="00A664BD" w:rsidRDefault="00440355" w:rsidP="00440355">
            <w:pPr>
              <w:suppressAutoHyphens w:val="0"/>
              <w:spacing w:line="276" w:lineRule="auto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zh-CN" w:bidi="hi-IN"/>
              </w:rPr>
            </w:pPr>
            <w:r w:rsidRPr="00A66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zh-CN" w:bidi="hi-IN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589D5" w14:textId="77777777" w:rsidR="00440355" w:rsidRPr="00A664BD" w:rsidRDefault="00440355" w:rsidP="00440355">
            <w:pPr>
              <w:suppressAutoHyphens w:val="0"/>
              <w:spacing w:line="276" w:lineRule="auto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zh-CN" w:bidi="hi-IN"/>
              </w:rPr>
            </w:pPr>
            <w:r w:rsidRPr="00A66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zh-CN" w:bidi="hi-IN"/>
              </w:rPr>
              <w:t>Наименование объекта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59EFA" w14:textId="77777777" w:rsidR="00440355" w:rsidRPr="00A664BD" w:rsidRDefault="00440355" w:rsidP="00440355">
            <w:pPr>
              <w:suppressAutoHyphens w:val="0"/>
              <w:spacing w:line="276" w:lineRule="auto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zh-CN" w:bidi="hi-IN"/>
              </w:rPr>
            </w:pPr>
            <w:r w:rsidRPr="00A66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zh-CN" w:bidi="hi-IN"/>
              </w:rPr>
              <w:t>Местоположение (адрес) объекта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09432" w14:textId="77777777" w:rsidR="00440355" w:rsidRPr="00A664BD" w:rsidRDefault="00440355" w:rsidP="00440355">
            <w:pPr>
              <w:suppressAutoHyphens w:val="0"/>
              <w:spacing w:line="276" w:lineRule="auto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zh-CN" w:bidi="hi-IN"/>
              </w:rPr>
            </w:pPr>
            <w:r w:rsidRPr="00A66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zh-CN" w:bidi="hi-IN"/>
              </w:rPr>
              <w:t>Индивидуализирующие</w:t>
            </w:r>
          </w:p>
          <w:p w14:paraId="6F91FE8E" w14:textId="77777777" w:rsidR="00440355" w:rsidRPr="00A664BD" w:rsidRDefault="00440355" w:rsidP="00440355">
            <w:pPr>
              <w:suppressAutoHyphens w:val="0"/>
              <w:spacing w:line="276" w:lineRule="auto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zh-CN" w:bidi="hi-IN"/>
              </w:rPr>
            </w:pPr>
            <w:r w:rsidRPr="00A66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zh-CN" w:bidi="hi-IN"/>
              </w:rPr>
              <w:t>характеристики</w:t>
            </w:r>
          </w:p>
          <w:p w14:paraId="4EDF825C" w14:textId="77777777" w:rsidR="00440355" w:rsidRPr="00A664BD" w:rsidRDefault="00440355" w:rsidP="00440355">
            <w:pPr>
              <w:suppressAutoHyphens w:val="0"/>
              <w:spacing w:line="276" w:lineRule="auto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zh-CN" w:bidi="hi-IN"/>
              </w:rPr>
            </w:pPr>
            <w:r w:rsidRPr="00A66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zh-CN" w:bidi="hi-IN"/>
              </w:rPr>
              <w:t>объекта</w:t>
            </w:r>
          </w:p>
        </w:tc>
      </w:tr>
      <w:tr w:rsidR="00440355" w:rsidRPr="00440355" w14:paraId="3F8AEDC7" w14:textId="77777777" w:rsidTr="00A664BD">
        <w:trPr>
          <w:trHeight w:val="2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13DF4" w14:textId="77777777" w:rsidR="00440355" w:rsidRPr="00DF4E7C" w:rsidRDefault="00440355" w:rsidP="00440355">
            <w:pPr>
              <w:suppressAutoHyphens w:val="0"/>
              <w:spacing w:line="276" w:lineRule="auto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</w:pPr>
            <w:r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2A876" w14:textId="77777777" w:rsidR="00440355" w:rsidRPr="00DF4E7C" w:rsidRDefault="00440355" w:rsidP="00440355">
            <w:pPr>
              <w:suppressAutoHyphens w:val="0"/>
              <w:spacing w:line="240" w:lineRule="auto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</w:pPr>
            <w:r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>Земельный участок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58325" w14:textId="77777777" w:rsidR="00440355" w:rsidRPr="00DF4E7C" w:rsidRDefault="00440355" w:rsidP="00440355">
            <w:pPr>
              <w:suppressAutoHyphens w:val="0"/>
              <w:spacing w:line="240" w:lineRule="auto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</w:pPr>
            <w:r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>Ленинградская область, Всеволожский район, земли ЗАО «</w:t>
            </w:r>
            <w:r w:rsidR="008040ED"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>Племенной завод «</w:t>
            </w:r>
            <w:r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>Ручьи»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4F8D6" w14:textId="77777777" w:rsidR="00440355" w:rsidRPr="00DF4E7C" w:rsidRDefault="00440355" w:rsidP="00F3576E">
            <w:pPr>
              <w:suppressAutoHyphens w:val="0"/>
              <w:spacing w:line="240" w:lineRule="auto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</w:pPr>
            <w:r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 xml:space="preserve">Кадастровый номер 47:07:0722001:4068, </w:t>
            </w:r>
            <w:r w:rsidR="00AF107E"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>площадь</w:t>
            </w:r>
            <w:r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 xml:space="preserve"> </w:t>
            </w:r>
            <w:r w:rsidR="00AF107E"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>2255</w:t>
            </w:r>
            <w:r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 xml:space="preserve"> </w:t>
            </w:r>
            <w:proofErr w:type="spellStart"/>
            <w:proofErr w:type="gramStart"/>
            <w:r w:rsidR="00AF107E"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>кв.</w:t>
            </w:r>
            <w:r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>м</w:t>
            </w:r>
            <w:proofErr w:type="spellEnd"/>
            <w:proofErr w:type="gramEnd"/>
            <w:r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 xml:space="preserve">, </w:t>
            </w:r>
            <w:r w:rsidR="00AF107E"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 xml:space="preserve">категория земель: земли населенных пунктов, </w:t>
            </w:r>
            <w:r w:rsidR="00F3576E"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 xml:space="preserve">вид </w:t>
            </w:r>
            <w:r w:rsidR="00AF107E"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>разрешенн</w:t>
            </w:r>
            <w:r w:rsidR="00F3576E"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>ого</w:t>
            </w:r>
            <w:r w:rsidR="00AF107E"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 xml:space="preserve"> использ</w:t>
            </w:r>
            <w:r w:rsidR="00F3576E"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>ования</w:t>
            </w:r>
            <w:r w:rsidR="00AF107E"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>: для иных видов жилой застройки</w:t>
            </w:r>
          </w:p>
        </w:tc>
      </w:tr>
      <w:tr w:rsidR="00440355" w:rsidRPr="00440355" w14:paraId="3FB7A42C" w14:textId="77777777" w:rsidTr="00A664BD">
        <w:trPr>
          <w:trHeight w:val="2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0C26F" w14:textId="77777777" w:rsidR="00440355" w:rsidRPr="00DF4E7C" w:rsidRDefault="00440355" w:rsidP="00440355">
            <w:pPr>
              <w:suppressAutoHyphens w:val="0"/>
              <w:spacing w:line="276" w:lineRule="auto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</w:pPr>
            <w:r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FFFAF" w14:textId="77777777" w:rsidR="00440355" w:rsidRPr="00DF4E7C" w:rsidRDefault="00904926" w:rsidP="00440355">
            <w:pPr>
              <w:suppressAutoHyphens w:val="0"/>
              <w:spacing w:line="240" w:lineRule="auto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</w:pPr>
            <w:r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>Объект незавершенного строительства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08A81" w14:textId="77777777" w:rsidR="00440355" w:rsidRPr="00DF4E7C" w:rsidRDefault="00904926" w:rsidP="00440355">
            <w:pPr>
              <w:suppressAutoHyphens w:val="0"/>
              <w:spacing w:line="240" w:lineRule="auto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</w:pPr>
            <w:r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 xml:space="preserve">Российская Федерация, Ленинградская область, Всеволожский муниципальный район, </w:t>
            </w:r>
            <w:proofErr w:type="spellStart"/>
            <w:r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>Муринское</w:t>
            </w:r>
            <w:proofErr w:type="spellEnd"/>
            <w:r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 xml:space="preserve"> городское поселение, город Мурино, бульвар Менделеева, дом 2/1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E5DF8" w14:textId="77777777" w:rsidR="00440355" w:rsidRPr="00DF4E7C" w:rsidRDefault="00440355" w:rsidP="00A664BD">
            <w:pPr>
              <w:suppressAutoHyphens w:val="0"/>
              <w:spacing w:line="240" w:lineRule="auto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</w:pPr>
            <w:r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 xml:space="preserve">Кадастровый номер </w:t>
            </w:r>
            <w:r w:rsidR="00904926"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>47:07:0722001:25983</w:t>
            </w:r>
            <w:r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 xml:space="preserve">, </w:t>
            </w:r>
            <w:r w:rsidR="00904926"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>площадь</w:t>
            </w:r>
            <w:r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 xml:space="preserve"> 2</w:t>
            </w:r>
            <w:r w:rsidR="00904926"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>11,2</w:t>
            </w:r>
            <w:r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 xml:space="preserve"> </w:t>
            </w:r>
            <w:proofErr w:type="spellStart"/>
            <w:proofErr w:type="gramStart"/>
            <w:r w:rsidR="00FF28AA"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>кв.м</w:t>
            </w:r>
            <w:proofErr w:type="spellEnd"/>
            <w:proofErr w:type="gramEnd"/>
          </w:p>
        </w:tc>
      </w:tr>
      <w:tr w:rsidR="00440355" w:rsidRPr="00440355" w14:paraId="789A7D75" w14:textId="77777777" w:rsidTr="00A664BD">
        <w:trPr>
          <w:trHeight w:val="2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204DA" w14:textId="77777777" w:rsidR="00440355" w:rsidRPr="00DF4E7C" w:rsidRDefault="00440355" w:rsidP="00440355">
            <w:pPr>
              <w:suppressAutoHyphens w:val="0"/>
              <w:spacing w:line="276" w:lineRule="auto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</w:pPr>
            <w:r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0E301" w14:textId="77777777" w:rsidR="00440355" w:rsidRPr="00DF4E7C" w:rsidRDefault="00904926" w:rsidP="00440355">
            <w:pPr>
              <w:suppressAutoHyphens w:val="0"/>
              <w:spacing w:line="240" w:lineRule="auto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</w:pPr>
            <w:r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>Объект незавершенного строительства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185F7" w14:textId="77777777" w:rsidR="00440355" w:rsidRPr="00DF4E7C" w:rsidRDefault="00904926" w:rsidP="00440355">
            <w:pPr>
              <w:suppressAutoHyphens w:val="0"/>
              <w:spacing w:line="240" w:lineRule="auto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</w:pPr>
            <w:r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 xml:space="preserve">Российская Федерация, Ленинградская область, Всеволожский муниципальный район, </w:t>
            </w:r>
            <w:proofErr w:type="spellStart"/>
            <w:r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>Муринское</w:t>
            </w:r>
            <w:proofErr w:type="spellEnd"/>
            <w:r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 xml:space="preserve"> городское поселение, город Мурино, бульвар Менделеева, дом 2/2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D3518" w14:textId="0CE5D838" w:rsidR="00440355" w:rsidRPr="00DF4E7C" w:rsidRDefault="00904926" w:rsidP="00FF28AA">
            <w:pPr>
              <w:suppressAutoHyphens w:val="0"/>
              <w:spacing w:line="240" w:lineRule="auto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</w:pPr>
            <w:r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>Кадастровый номер 47:07:0722001:</w:t>
            </w:r>
            <w:r w:rsidR="00DF4E7C"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>25982, площадь</w:t>
            </w:r>
            <w:r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 xml:space="preserve"> 211,5</w:t>
            </w:r>
            <w:r w:rsidR="00FF28AA"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 xml:space="preserve"> </w:t>
            </w:r>
            <w:proofErr w:type="spellStart"/>
            <w:proofErr w:type="gramStart"/>
            <w:r w:rsidR="00FF28AA"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>кв.м</w:t>
            </w:r>
            <w:proofErr w:type="spellEnd"/>
            <w:proofErr w:type="gramEnd"/>
          </w:p>
        </w:tc>
      </w:tr>
      <w:tr w:rsidR="00904926" w:rsidRPr="00440355" w14:paraId="4622C13E" w14:textId="77777777" w:rsidTr="00A664BD">
        <w:trPr>
          <w:trHeight w:val="2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BE3FF" w14:textId="77777777" w:rsidR="00904926" w:rsidRPr="00DF4E7C" w:rsidRDefault="00904926" w:rsidP="001F0A82">
            <w:pPr>
              <w:suppressAutoHyphens w:val="0"/>
              <w:spacing w:line="276" w:lineRule="auto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</w:pPr>
            <w:r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681A1" w14:textId="77777777" w:rsidR="00904926" w:rsidRPr="00DF4E7C" w:rsidRDefault="00904926" w:rsidP="001F0A82">
            <w:pPr>
              <w:suppressAutoHyphens w:val="0"/>
              <w:spacing w:line="240" w:lineRule="auto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</w:pPr>
            <w:r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>Объект незавершенного строительства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7EF14" w14:textId="77777777" w:rsidR="00904926" w:rsidRPr="00DF4E7C" w:rsidRDefault="00904926" w:rsidP="001F0A82">
            <w:pPr>
              <w:suppressAutoHyphens w:val="0"/>
              <w:spacing w:line="240" w:lineRule="auto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</w:pPr>
            <w:r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 xml:space="preserve">Российская Федерация, Ленинградская область, Всеволожский муниципальный район, </w:t>
            </w:r>
            <w:proofErr w:type="spellStart"/>
            <w:r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>Муринское</w:t>
            </w:r>
            <w:proofErr w:type="spellEnd"/>
            <w:r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 xml:space="preserve"> городское поселение, город Мурино, бульвар Менделеева, дом 2/3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BBA32" w14:textId="77777777" w:rsidR="00904926" w:rsidRPr="00DF4E7C" w:rsidRDefault="00904926" w:rsidP="00FF28AA">
            <w:pPr>
              <w:suppressAutoHyphens w:val="0"/>
              <w:spacing w:line="240" w:lineRule="auto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</w:pPr>
            <w:r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>Кадастровый номер 47:07:0722001:25981, площадь 394,7</w:t>
            </w:r>
            <w:r w:rsidR="00FF28AA"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 xml:space="preserve"> </w:t>
            </w:r>
            <w:proofErr w:type="spellStart"/>
            <w:proofErr w:type="gramStart"/>
            <w:r w:rsidR="00FF28AA"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>кв.м</w:t>
            </w:r>
            <w:proofErr w:type="spellEnd"/>
            <w:proofErr w:type="gramEnd"/>
          </w:p>
        </w:tc>
      </w:tr>
      <w:tr w:rsidR="00F3576E" w:rsidRPr="00440355" w14:paraId="63E726D3" w14:textId="77777777" w:rsidTr="00A664BD">
        <w:trPr>
          <w:trHeight w:val="2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C4064" w14:textId="77777777" w:rsidR="00904926" w:rsidRPr="00DF4E7C" w:rsidRDefault="00904926" w:rsidP="001F0A82">
            <w:pPr>
              <w:suppressAutoHyphens w:val="0"/>
              <w:spacing w:line="276" w:lineRule="auto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</w:pPr>
            <w:r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F0023" w14:textId="77777777" w:rsidR="00904926" w:rsidRPr="00DF4E7C" w:rsidRDefault="00904926" w:rsidP="001F0A82">
            <w:pPr>
              <w:suppressAutoHyphens w:val="0"/>
              <w:spacing w:line="240" w:lineRule="auto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</w:pPr>
            <w:r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>Объект незавершенного строительства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52750" w14:textId="77777777" w:rsidR="00904926" w:rsidRPr="00DF4E7C" w:rsidRDefault="00904926" w:rsidP="001F0A82">
            <w:pPr>
              <w:suppressAutoHyphens w:val="0"/>
              <w:spacing w:line="240" w:lineRule="auto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</w:pPr>
            <w:r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 xml:space="preserve">Российская Федерация, Ленинградская область, Всеволожский муниципальный район, </w:t>
            </w:r>
            <w:proofErr w:type="spellStart"/>
            <w:r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>Муринское</w:t>
            </w:r>
            <w:proofErr w:type="spellEnd"/>
            <w:r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 xml:space="preserve"> городское поселение, город Мурино, бульвар Менделеева, дом 2/4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217C8" w14:textId="77777777" w:rsidR="00904926" w:rsidRPr="00DF4E7C" w:rsidRDefault="00904926" w:rsidP="00FF28AA">
            <w:pPr>
              <w:suppressAutoHyphens w:val="0"/>
              <w:spacing w:line="240" w:lineRule="auto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</w:pPr>
            <w:r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>Кадастровый номер 47:07:0722001:25980, площадь 394,7</w:t>
            </w:r>
            <w:r w:rsidR="00FF28AA"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 xml:space="preserve"> </w:t>
            </w:r>
            <w:proofErr w:type="spellStart"/>
            <w:proofErr w:type="gramStart"/>
            <w:r w:rsidR="00FF28AA"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>кв.м</w:t>
            </w:r>
            <w:proofErr w:type="spellEnd"/>
            <w:proofErr w:type="gramEnd"/>
          </w:p>
        </w:tc>
      </w:tr>
      <w:tr w:rsidR="00F3576E" w:rsidRPr="00440355" w14:paraId="1F8F14E8" w14:textId="77777777" w:rsidTr="00A664BD">
        <w:trPr>
          <w:trHeight w:val="2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95E52" w14:textId="77777777" w:rsidR="00F3576E" w:rsidRPr="00DF4E7C" w:rsidRDefault="00F3576E" w:rsidP="00F3576E">
            <w:pPr>
              <w:suppressAutoHyphens w:val="0"/>
              <w:spacing w:line="276" w:lineRule="auto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</w:pPr>
            <w:r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3853" w14:textId="77777777" w:rsidR="00F3576E" w:rsidRPr="00DF4E7C" w:rsidRDefault="00F3576E" w:rsidP="00F3576E">
            <w:pPr>
              <w:suppressAutoHyphens w:val="0"/>
              <w:spacing w:line="240" w:lineRule="auto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</w:pPr>
            <w:r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>Земельный участок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17509" w14:textId="77777777" w:rsidR="00F3576E" w:rsidRPr="00DF4E7C" w:rsidRDefault="00F3576E" w:rsidP="00F3576E">
            <w:pPr>
              <w:suppressAutoHyphens w:val="0"/>
              <w:spacing w:line="240" w:lineRule="auto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</w:pPr>
            <w:r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>Российская Федерация, Ленинградская область, Всеволожский район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3AC8B" w14:textId="77777777" w:rsidR="00F3576E" w:rsidRPr="00DF4E7C" w:rsidRDefault="00F3576E" w:rsidP="00F3576E">
            <w:pPr>
              <w:suppressAutoHyphens w:val="0"/>
              <w:spacing w:line="240" w:lineRule="auto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</w:pPr>
            <w:r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 xml:space="preserve">Кадастровый номер 47:07:0722001:98613, площадь 260 </w:t>
            </w:r>
            <w:proofErr w:type="spellStart"/>
            <w:proofErr w:type="gramStart"/>
            <w:r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>кв.м</w:t>
            </w:r>
            <w:proofErr w:type="spellEnd"/>
            <w:proofErr w:type="gramEnd"/>
            <w:r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 xml:space="preserve">, категория земель: земли населенных пунктов, вид разрешенного использования: для размещения объектов, </w:t>
            </w:r>
            <w:r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lastRenderedPageBreak/>
              <w:t>характерных для населённых пунктов</w:t>
            </w:r>
          </w:p>
        </w:tc>
      </w:tr>
      <w:tr w:rsidR="00F3576E" w:rsidRPr="00440355" w14:paraId="72328F61" w14:textId="77777777" w:rsidTr="00A664BD">
        <w:trPr>
          <w:trHeight w:val="2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DBE7" w14:textId="77777777" w:rsidR="00F3576E" w:rsidRPr="00DF4E7C" w:rsidRDefault="00F3576E" w:rsidP="00F3576E">
            <w:pPr>
              <w:suppressAutoHyphens w:val="0"/>
              <w:spacing w:line="276" w:lineRule="auto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</w:pPr>
            <w:r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lastRenderedPageBreak/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DFBAA" w14:textId="77777777" w:rsidR="00F3576E" w:rsidRPr="00DF4E7C" w:rsidRDefault="00F3576E" w:rsidP="00F3576E">
            <w:pPr>
              <w:suppressAutoHyphens w:val="0"/>
              <w:spacing w:line="240" w:lineRule="auto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</w:pPr>
            <w:r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>Земельный участок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CA54B" w14:textId="77777777" w:rsidR="00F3576E" w:rsidRPr="00DF4E7C" w:rsidRDefault="00F3576E" w:rsidP="00F3576E">
            <w:pPr>
              <w:suppressAutoHyphens w:val="0"/>
              <w:spacing w:line="240" w:lineRule="auto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</w:pPr>
            <w:r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>Российская Федерация, Ленинградская область, Всеволожский муниципальный район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DDD61" w14:textId="77777777" w:rsidR="00F3576E" w:rsidRPr="00DF4E7C" w:rsidRDefault="00F3576E" w:rsidP="00F3576E">
            <w:pPr>
              <w:suppressAutoHyphens w:val="0"/>
              <w:spacing w:line="240" w:lineRule="auto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</w:pPr>
            <w:r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 xml:space="preserve">Кадастровый номер 47:07:0722001:109574, площадь 1377 </w:t>
            </w:r>
            <w:proofErr w:type="spellStart"/>
            <w:proofErr w:type="gramStart"/>
            <w:r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>кв.м</w:t>
            </w:r>
            <w:proofErr w:type="spellEnd"/>
            <w:proofErr w:type="gramEnd"/>
            <w:r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>, категория земель: земли населенных пунктов, вид разрешенного использования: для размещения автомобильных дорог и их конструктивных элементов</w:t>
            </w:r>
          </w:p>
        </w:tc>
      </w:tr>
      <w:tr w:rsidR="00384E21" w:rsidRPr="00440355" w14:paraId="088A2AA3" w14:textId="77777777" w:rsidTr="00A664BD">
        <w:trPr>
          <w:trHeight w:val="2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35E79" w14:textId="77777777" w:rsidR="00384E21" w:rsidRPr="00DF4E7C" w:rsidRDefault="00384E21" w:rsidP="00384E21">
            <w:pPr>
              <w:suppressAutoHyphens w:val="0"/>
              <w:spacing w:line="276" w:lineRule="auto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</w:pPr>
            <w:r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0087" w14:textId="77777777" w:rsidR="00384E21" w:rsidRPr="00DF4E7C" w:rsidRDefault="00384E21" w:rsidP="00384E21">
            <w:pPr>
              <w:suppressAutoHyphens w:val="0"/>
              <w:spacing w:line="240" w:lineRule="auto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</w:pPr>
            <w:r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>Земельный участок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1A33" w14:textId="77777777" w:rsidR="00384E21" w:rsidRPr="00DF4E7C" w:rsidRDefault="00384E21" w:rsidP="00384E21">
            <w:pPr>
              <w:suppressAutoHyphens w:val="0"/>
              <w:spacing w:line="240" w:lineRule="auto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</w:pPr>
            <w:r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>Российская Федерация, Ленинградская область, Всеволожский муниципальный район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30A98" w14:textId="77777777" w:rsidR="00384E21" w:rsidRPr="00DF4E7C" w:rsidRDefault="00384E21" w:rsidP="008040ED">
            <w:pPr>
              <w:suppressAutoHyphens w:val="0"/>
              <w:spacing w:line="240" w:lineRule="auto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</w:pPr>
            <w:r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>Кадастровый номер 47:07:0722001:109</w:t>
            </w:r>
            <w:r w:rsidR="008040ED"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>028</w:t>
            </w:r>
            <w:r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 xml:space="preserve">, площадь 1134 </w:t>
            </w:r>
            <w:proofErr w:type="spellStart"/>
            <w:proofErr w:type="gramStart"/>
            <w:r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>кв.м</w:t>
            </w:r>
            <w:proofErr w:type="spellEnd"/>
            <w:proofErr w:type="gramEnd"/>
            <w:r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>, категория земель: земли населенных пунктов, вид разрешенного использования: для размещения автомобильных дорог и их конструктивных элементов</w:t>
            </w:r>
          </w:p>
        </w:tc>
      </w:tr>
      <w:tr w:rsidR="00CC3C50" w:rsidRPr="00440355" w14:paraId="7F93DA63" w14:textId="77777777" w:rsidTr="00A664BD">
        <w:trPr>
          <w:trHeight w:val="2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25248" w14:textId="77777777" w:rsidR="00CC3C50" w:rsidRPr="00DF4E7C" w:rsidRDefault="00CC3C50" w:rsidP="00CC3C50">
            <w:pPr>
              <w:suppressAutoHyphens w:val="0"/>
              <w:spacing w:line="276" w:lineRule="auto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</w:pPr>
            <w:r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B6E4D" w14:textId="77777777" w:rsidR="00CC3C50" w:rsidRPr="00DF4E7C" w:rsidRDefault="00CC3C50" w:rsidP="00CC3C50">
            <w:pPr>
              <w:suppressAutoHyphens w:val="0"/>
              <w:spacing w:line="240" w:lineRule="auto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</w:pPr>
            <w:r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>Земельный участок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20CA" w14:textId="77777777" w:rsidR="00CC3C50" w:rsidRPr="00DF4E7C" w:rsidRDefault="00CC3C50" w:rsidP="00CC3C50">
            <w:pPr>
              <w:suppressAutoHyphens w:val="0"/>
              <w:spacing w:line="240" w:lineRule="auto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</w:pPr>
            <w:r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>Ленинградская область, Всеволожский район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DD4A7" w14:textId="77777777" w:rsidR="00CC3C50" w:rsidRPr="00DF4E7C" w:rsidRDefault="00CC3C50" w:rsidP="00CC3C50">
            <w:pPr>
              <w:suppressAutoHyphens w:val="0"/>
              <w:spacing w:line="240" w:lineRule="auto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</w:pPr>
            <w:r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 xml:space="preserve">Кадастровый номер 47:07:0722001:109571, площадь 1352 </w:t>
            </w:r>
            <w:proofErr w:type="spellStart"/>
            <w:proofErr w:type="gramStart"/>
            <w:r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>кв.м</w:t>
            </w:r>
            <w:proofErr w:type="spellEnd"/>
            <w:proofErr w:type="gramEnd"/>
            <w:r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>, категория земель: земли населенных пунктов, вид разрешенного использования: для размещения автомобильных дорог и их конструктивных элементов</w:t>
            </w:r>
          </w:p>
        </w:tc>
      </w:tr>
      <w:tr w:rsidR="00CC3C50" w:rsidRPr="00440355" w14:paraId="3CD10131" w14:textId="77777777" w:rsidTr="00A664BD">
        <w:trPr>
          <w:trHeight w:val="2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E125B" w14:textId="77777777" w:rsidR="00CC3C50" w:rsidRPr="00DF4E7C" w:rsidRDefault="00CC3C50" w:rsidP="00CC3C50">
            <w:pPr>
              <w:suppressAutoHyphens w:val="0"/>
              <w:spacing w:line="276" w:lineRule="auto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</w:pPr>
            <w:r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319C8" w14:textId="77777777" w:rsidR="00CC3C50" w:rsidRPr="00DF4E7C" w:rsidRDefault="00CC3C50" w:rsidP="00CC3C50">
            <w:pPr>
              <w:suppressAutoHyphens w:val="0"/>
              <w:spacing w:line="240" w:lineRule="auto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</w:pPr>
            <w:r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>Земельный участок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0D6A4" w14:textId="77777777" w:rsidR="00CC3C50" w:rsidRPr="00DF4E7C" w:rsidRDefault="00CC3C50" w:rsidP="00CC3C50">
            <w:pPr>
              <w:suppressAutoHyphens w:val="0"/>
              <w:spacing w:line="240" w:lineRule="auto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</w:pPr>
            <w:r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>Ленинградская область, Всеволожский район, земли ЗАО «</w:t>
            </w:r>
            <w:r w:rsidR="008040ED"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>Племенной завод «</w:t>
            </w:r>
            <w:r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>Ручьи»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701E8" w14:textId="77777777" w:rsidR="00CC3C50" w:rsidRPr="00DF4E7C" w:rsidRDefault="00CC3C50" w:rsidP="00CC3C50">
            <w:pPr>
              <w:suppressAutoHyphens w:val="0"/>
              <w:spacing w:line="240" w:lineRule="auto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</w:pPr>
            <w:r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 xml:space="preserve">Кадастровый номер 47:07:0722001:4069, площадь 1426 </w:t>
            </w:r>
            <w:proofErr w:type="spellStart"/>
            <w:proofErr w:type="gramStart"/>
            <w:r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>кв.м</w:t>
            </w:r>
            <w:proofErr w:type="spellEnd"/>
            <w:proofErr w:type="gramEnd"/>
            <w:r w:rsidRPr="00DF4E7C">
              <w:rPr>
                <w:rFonts w:ascii="Times New Roman" w:eastAsia="Times New Roman" w:hAnsi="Times New Roman" w:cs="Times New Roman"/>
                <w:bCs/>
                <w:color w:val="000000"/>
                <w:lang w:eastAsia="zh-CN" w:bidi="hi-IN"/>
              </w:rPr>
              <w:t>, категория земель: земли населенных пунктов, вид разрешенного использования: для иных видов жилой застройки</w:t>
            </w:r>
          </w:p>
        </w:tc>
      </w:tr>
    </w:tbl>
    <w:p w14:paraId="39277B75" w14:textId="77777777" w:rsidR="00440355" w:rsidRPr="00CE42A1" w:rsidRDefault="0044035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sectPr w:rsidR="00440355" w:rsidRPr="00CE42A1" w:rsidSect="00A664BD">
      <w:pgSz w:w="11906" w:h="16838"/>
      <w:pgMar w:top="851" w:right="851" w:bottom="1135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25DC3" w14:textId="77777777" w:rsidR="00A93862" w:rsidRDefault="00A93862" w:rsidP="003978D4">
      <w:pPr>
        <w:spacing w:line="240" w:lineRule="auto"/>
      </w:pPr>
      <w:r>
        <w:separator/>
      </w:r>
    </w:p>
  </w:endnote>
  <w:endnote w:type="continuationSeparator" w:id="0">
    <w:p w14:paraId="479B8673" w14:textId="77777777" w:rsidR="00A93862" w:rsidRDefault="00A93862" w:rsidP="003978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C9C65" w14:textId="77777777" w:rsidR="00A93862" w:rsidRDefault="00A93862" w:rsidP="003978D4">
      <w:pPr>
        <w:spacing w:line="240" w:lineRule="auto"/>
      </w:pPr>
      <w:r>
        <w:separator/>
      </w:r>
    </w:p>
  </w:footnote>
  <w:footnote w:type="continuationSeparator" w:id="0">
    <w:p w14:paraId="3EE0964B" w14:textId="77777777" w:rsidR="00A93862" w:rsidRDefault="00A93862" w:rsidP="003978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2115F"/>
    <w:multiLevelType w:val="hybridMultilevel"/>
    <w:tmpl w:val="0D3ADC34"/>
    <w:lvl w:ilvl="0" w:tplc="494684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07F97"/>
    <w:multiLevelType w:val="multilevel"/>
    <w:tmpl w:val="2C82EFB0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3B0"/>
    <w:rsid w:val="00002F12"/>
    <w:rsid w:val="00004C4F"/>
    <w:rsid w:val="00023B92"/>
    <w:rsid w:val="001012D6"/>
    <w:rsid w:val="001438CD"/>
    <w:rsid w:val="00172D03"/>
    <w:rsid w:val="00193FF9"/>
    <w:rsid w:val="001B31E3"/>
    <w:rsid w:val="001F0CA4"/>
    <w:rsid w:val="00251E90"/>
    <w:rsid w:val="00253461"/>
    <w:rsid w:val="0028267C"/>
    <w:rsid w:val="002E3ACE"/>
    <w:rsid w:val="00326159"/>
    <w:rsid w:val="00351014"/>
    <w:rsid w:val="00365EAA"/>
    <w:rsid w:val="00370318"/>
    <w:rsid w:val="00384E21"/>
    <w:rsid w:val="003910EF"/>
    <w:rsid w:val="003978D4"/>
    <w:rsid w:val="003E00E1"/>
    <w:rsid w:val="003E6888"/>
    <w:rsid w:val="003F6F74"/>
    <w:rsid w:val="00433C93"/>
    <w:rsid w:val="00440355"/>
    <w:rsid w:val="00492A78"/>
    <w:rsid w:val="004E126E"/>
    <w:rsid w:val="005108CA"/>
    <w:rsid w:val="005C2D12"/>
    <w:rsid w:val="005F0125"/>
    <w:rsid w:val="005F1F0D"/>
    <w:rsid w:val="00617584"/>
    <w:rsid w:val="00626437"/>
    <w:rsid w:val="006530CA"/>
    <w:rsid w:val="006623B0"/>
    <w:rsid w:val="00687537"/>
    <w:rsid w:val="006E5D58"/>
    <w:rsid w:val="007600F1"/>
    <w:rsid w:val="007F3719"/>
    <w:rsid w:val="008040ED"/>
    <w:rsid w:val="008577D0"/>
    <w:rsid w:val="008B470B"/>
    <w:rsid w:val="008F14CE"/>
    <w:rsid w:val="00904926"/>
    <w:rsid w:val="009F445A"/>
    <w:rsid w:val="00A4648E"/>
    <w:rsid w:val="00A664BD"/>
    <w:rsid w:val="00A6766A"/>
    <w:rsid w:val="00A93862"/>
    <w:rsid w:val="00AC3349"/>
    <w:rsid w:val="00AF107E"/>
    <w:rsid w:val="00B10C5A"/>
    <w:rsid w:val="00B91CC1"/>
    <w:rsid w:val="00B93361"/>
    <w:rsid w:val="00C31B95"/>
    <w:rsid w:val="00C42D67"/>
    <w:rsid w:val="00CB6AA3"/>
    <w:rsid w:val="00CC3C50"/>
    <w:rsid w:val="00CC7E1F"/>
    <w:rsid w:val="00CE42A1"/>
    <w:rsid w:val="00CF15CC"/>
    <w:rsid w:val="00D07D9A"/>
    <w:rsid w:val="00D14AB7"/>
    <w:rsid w:val="00D215E4"/>
    <w:rsid w:val="00D83938"/>
    <w:rsid w:val="00DA5BD4"/>
    <w:rsid w:val="00DF4E7C"/>
    <w:rsid w:val="00E13B18"/>
    <w:rsid w:val="00E97C7F"/>
    <w:rsid w:val="00EC1C20"/>
    <w:rsid w:val="00EE0063"/>
    <w:rsid w:val="00EE0F5E"/>
    <w:rsid w:val="00EF3AC3"/>
    <w:rsid w:val="00F11C28"/>
    <w:rsid w:val="00F203F3"/>
    <w:rsid w:val="00F3576E"/>
    <w:rsid w:val="00F47CD7"/>
    <w:rsid w:val="00FA6A6F"/>
    <w:rsid w:val="00FF28AA"/>
    <w:rsid w:val="00FF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DD7EA"/>
  <w15:docId w15:val="{207EC465-48C7-4550-84BE-51E2C7383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textAlignment w:val="top"/>
      <w:outlineLvl w:val="0"/>
    </w:pPr>
    <w:rPr>
      <w:rFonts w:eastAsia="SimSun" w:cs="Arial"/>
      <w:sz w:val="24"/>
      <w:szCs w:val="24"/>
    </w:rPr>
  </w:style>
  <w:style w:type="paragraph" w:styleId="1">
    <w:name w:val="heading 1"/>
    <w:next w:val="a"/>
    <w:qFormat/>
    <w:pPr>
      <w:keepNext/>
      <w:keepLines/>
      <w:widowControl w:val="0"/>
      <w:spacing w:before="480" w:after="120"/>
      <w:outlineLvl w:val="0"/>
    </w:pPr>
    <w:rPr>
      <w:rFonts w:eastAsia="SimSun" w:cs="Arial"/>
      <w:b/>
      <w:sz w:val="48"/>
      <w:szCs w:val="48"/>
      <w:lang w:eastAsia="zh-CN" w:bidi="hi-IN"/>
    </w:rPr>
  </w:style>
  <w:style w:type="paragraph" w:styleId="2">
    <w:name w:val="heading 2"/>
    <w:next w:val="a"/>
    <w:qFormat/>
    <w:pPr>
      <w:keepNext/>
      <w:keepLines/>
      <w:widowControl w:val="0"/>
      <w:spacing w:before="360" w:after="80"/>
      <w:outlineLvl w:val="1"/>
    </w:pPr>
    <w:rPr>
      <w:rFonts w:eastAsia="SimSun" w:cs="Arial"/>
      <w:b/>
      <w:sz w:val="36"/>
      <w:szCs w:val="36"/>
      <w:lang w:eastAsia="zh-CN" w:bidi="hi-IN"/>
    </w:rPr>
  </w:style>
  <w:style w:type="paragraph" w:styleId="3">
    <w:name w:val="heading 3"/>
    <w:next w:val="a"/>
    <w:qFormat/>
    <w:pPr>
      <w:keepNext/>
      <w:keepLines/>
      <w:widowControl w:val="0"/>
      <w:spacing w:before="280" w:after="80"/>
      <w:outlineLvl w:val="2"/>
    </w:pPr>
    <w:rPr>
      <w:rFonts w:eastAsia="SimSun" w:cs="Arial"/>
      <w:b/>
      <w:sz w:val="28"/>
      <w:szCs w:val="28"/>
      <w:lang w:eastAsia="zh-CN" w:bidi="hi-IN"/>
    </w:rPr>
  </w:style>
  <w:style w:type="paragraph" w:styleId="4">
    <w:name w:val="heading 4"/>
    <w:next w:val="a"/>
    <w:qFormat/>
    <w:pPr>
      <w:keepNext/>
      <w:keepLines/>
      <w:widowControl w:val="0"/>
      <w:spacing w:before="240" w:after="40"/>
      <w:outlineLvl w:val="3"/>
    </w:pPr>
    <w:rPr>
      <w:rFonts w:eastAsia="SimSun" w:cs="Arial"/>
      <w:b/>
      <w:sz w:val="24"/>
      <w:szCs w:val="24"/>
      <w:lang w:eastAsia="zh-CN" w:bidi="hi-IN"/>
    </w:rPr>
  </w:style>
  <w:style w:type="paragraph" w:styleId="5">
    <w:name w:val="heading 5"/>
    <w:next w:val="a"/>
    <w:qFormat/>
    <w:pPr>
      <w:keepNext/>
      <w:keepLines/>
      <w:widowControl w:val="0"/>
      <w:spacing w:before="220" w:after="40"/>
      <w:outlineLvl w:val="4"/>
    </w:pPr>
    <w:rPr>
      <w:rFonts w:eastAsia="SimSun" w:cs="Arial"/>
      <w:b/>
      <w:sz w:val="22"/>
      <w:szCs w:val="22"/>
      <w:lang w:eastAsia="zh-CN" w:bidi="hi-IN"/>
    </w:rPr>
  </w:style>
  <w:style w:type="paragraph" w:styleId="6">
    <w:name w:val="heading 6"/>
    <w:next w:val="a"/>
    <w:qFormat/>
    <w:pPr>
      <w:keepNext/>
      <w:keepLines/>
      <w:widowControl w:val="0"/>
      <w:spacing w:before="200" w:after="40"/>
      <w:outlineLvl w:val="5"/>
    </w:pPr>
    <w:rPr>
      <w:rFonts w:eastAsia="SimSun" w:cs="Arial"/>
      <w:b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LO-normal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Обычный 1 Знак"/>
    <w:qFormat/>
    <w:rPr>
      <w:w w:val="100"/>
      <w:position w:val="0"/>
      <w:sz w:val="28"/>
      <w:szCs w:val="28"/>
      <w:effect w:val="none"/>
      <w:vertAlign w:val="baseline"/>
      <w:em w:val="none"/>
    </w:rPr>
  </w:style>
  <w:style w:type="character" w:customStyle="1" w:styleId="ListLabel1">
    <w:name w:val="ListLabel 1"/>
    <w:qFormat/>
    <w:rPr>
      <w:rFonts w:ascii="Times New Roman" w:hAnsi="Times New Roman"/>
      <w:b w:val="0"/>
      <w:position w:val="0"/>
      <w:sz w:val="28"/>
      <w:vertAlign w:val="baseline"/>
    </w:rPr>
  </w:style>
  <w:style w:type="character" w:customStyle="1" w:styleId="ListLabel2">
    <w:name w:val="ListLabel 2"/>
    <w:qFormat/>
    <w:rPr>
      <w:position w:val="0"/>
      <w:sz w:val="20"/>
      <w:vertAlign w:val="baseline"/>
    </w:rPr>
  </w:style>
  <w:style w:type="character" w:customStyle="1" w:styleId="ListLabel3">
    <w:name w:val="ListLabel 3"/>
    <w:qFormat/>
    <w:rPr>
      <w:position w:val="0"/>
      <w:sz w:val="20"/>
      <w:vertAlign w:val="baseline"/>
    </w:rPr>
  </w:style>
  <w:style w:type="character" w:customStyle="1" w:styleId="ListLabel4">
    <w:name w:val="ListLabel 4"/>
    <w:qFormat/>
    <w:rPr>
      <w:position w:val="0"/>
      <w:sz w:val="20"/>
      <w:vertAlign w:val="baseline"/>
    </w:rPr>
  </w:style>
  <w:style w:type="character" w:customStyle="1" w:styleId="ListLabel5">
    <w:name w:val="ListLabel 5"/>
    <w:qFormat/>
    <w:rPr>
      <w:position w:val="0"/>
      <w:sz w:val="20"/>
      <w:vertAlign w:val="baseline"/>
    </w:rPr>
  </w:style>
  <w:style w:type="character" w:customStyle="1" w:styleId="ListLabel6">
    <w:name w:val="ListLabel 6"/>
    <w:qFormat/>
    <w:rPr>
      <w:position w:val="0"/>
      <w:sz w:val="20"/>
      <w:vertAlign w:val="baseline"/>
    </w:rPr>
  </w:style>
  <w:style w:type="character" w:customStyle="1" w:styleId="ListLabel7">
    <w:name w:val="ListLabel 7"/>
    <w:qFormat/>
    <w:rPr>
      <w:position w:val="0"/>
      <w:sz w:val="20"/>
      <w:vertAlign w:val="baseline"/>
    </w:rPr>
  </w:style>
  <w:style w:type="character" w:customStyle="1" w:styleId="ListLabel8">
    <w:name w:val="ListLabel 8"/>
    <w:qFormat/>
    <w:rPr>
      <w:position w:val="0"/>
      <w:sz w:val="20"/>
      <w:vertAlign w:val="baseline"/>
    </w:rPr>
  </w:style>
  <w:style w:type="character" w:customStyle="1" w:styleId="ListLabel9">
    <w:name w:val="ListLabel 9"/>
    <w:qFormat/>
    <w:rPr>
      <w:position w:val="0"/>
      <w:sz w:val="20"/>
      <w:vertAlign w:val="baseline"/>
    </w:rPr>
  </w:style>
  <w:style w:type="character" w:customStyle="1" w:styleId="ListLabel10">
    <w:name w:val="ListLabel 10"/>
    <w:qFormat/>
    <w:rPr>
      <w:rFonts w:ascii="Times New Roman" w:eastAsia="Noto Sans Symbols" w:hAnsi="Times New Roman" w:cs="Noto Sans Symbols"/>
      <w:b w:val="0"/>
      <w:position w:val="0"/>
      <w:sz w:val="28"/>
      <w:vertAlign w:val="baseline"/>
    </w:rPr>
  </w:style>
  <w:style w:type="character" w:customStyle="1" w:styleId="ListLabel11">
    <w:name w:val="ListLabel 11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12">
    <w:name w:val="ListLabel 12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3">
    <w:name w:val="ListLabel 13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4">
    <w:name w:val="ListLabel 14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15">
    <w:name w:val="ListLabel 15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6">
    <w:name w:val="ListLabel 16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7">
    <w:name w:val="ListLabel 17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18">
    <w:name w:val="ListLabel 18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WW8Num1z0">
    <w:name w:val="WW8Num1z0"/>
    <w:qFormat/>
    <w:rPr>
      <w:rFonts w:eastAsia="Times New Roman" w:cs="Times New Roman"/>
      <w:sz w:val="28"/>
      <w:szCs w:val="28"/>
      <w:lang w:eastAsia="ru-RU"/>
    </w:rPr>
  </w:style>
  <w:style w:type="character" w:customStyle="1" w:styleId="ListLabel19">
    <w:name w:val="ListLabel 19"/>
    <w:qFormat/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Символ нумерации"/>
    <w:qFormat/>
  </w:style>
  <w:style w:type="paragraph" w:customStyle="1" w:styleId="11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qFormat/>
    <w:pPr>
      <w:widowControl w:val="0"/>
      <w:suppressAutoHyphens/>
      <w:spacing w:line="1" w:lineRule="atLeast"/>
      <w:jc w:val="center"/>
      <w:textAlignment w:val="top"/>
      <w:outlineLvl w:val="0"/>
    </w:pPr>
    <w:rPr>
      <w:rFonts w:eastAsia="SimSun" w:cs="Arial"/>
      <w:sz w:val="28"/>
      <w:szCs w:val="24"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LO-normal">
    <w:name w:val="LO-normal"/>
    <w:qFormat/>
    <w:rPr>
      <w:rFonts w:eastAsia="SimSun" w:cs="Arial"/>
      <w:lang w:eastAsia="zh-CN" w:bidi="hi-IN"/>
    </w:rPr>
  </w:style>
  <w:style w:type="paragraph" w:styleId="a9">
    <w:name w:val="Document Map"/>
    <w:basedOn w:val="a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normal">
    <w:name w:val="consnormal"/>
    <w:basedOn w:val="a"/>
    <w:qFormat/>
    <w:pPr>
      <w:spacing w:beforeAutospacing="1" w:afterAutospacing="1"/>
    </w:pPr>
  </w:style>
  <w:style w:type="paragraph" w:customStyle="1" w:styleId="12">
    <w:name w:val="Обычный 1"/>
    <w:basedOn w:val="a"/>
    <w:qFormat/>
    <w:pPr>
      <w:spacing w:line="276" w:lineRule="auto"/>
      <w:ind w:left="709" w:firstLine="567"/>
      <w:jc w:val="both"/>
    </w:pPr>
    <w:rPr>
      <w:sz w:val="28"/>
      <w:szCs w:val="28"/>
    </w:rPr>
  </w:style>
  <w:style w:type="paragraph" w:styleId="ab">
    <w:name w:val="Subtitle"/>
    <w:basedOn w:val="a"/>
    <w:next w:val="a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c">
    <w:name w:val="List Paragraph"/>
    <w:basedOn w:val="a"/>
    <w:qFormat/>
    <w:pPr>
      <w:spacing w:after="200"/>
      <w:ind w:left="720"/>
      <w:contextualSpacing/>
    </w:pPr>
  </w:style>
  <w:style w:type="numbering" w:customStyle="1" w:styleId="WW8Num1">
    <w:name w:val="WW8Num1"/>
    <w:qFormat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978D4"/>
    <w:rPr>
      <w:rFonts w:eastAsia="SimSun" w:cs="Arial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978D4"/>
    <w:rPr>
      <w:rFonts w:eastAsia="SimSun" w:cs="Arial"/>
      <w:sz w:val="24"/>
      <w:szCs w:val="24"/>
    </w:rPr>
  </w:style>
  <w:style w:type="character" w:styleId="af2">
    <w:name w:val="Hyperlink"/>
    <w:uiPriority w:val="99"/>
    <w:rsid w:val="00E13B18"/>
    <w:rPr>
      <w:color w:val="0000FF"/>
      <w:u w:val="single"/>
    </w:rPr>
  </w:style>
  <w:style w:type="character" w:styleId="af3">
    <w:name w:val="Unresolved Mention"/>
    <w:basedOn w:val="a0"/>
    <w:uiPriority w:val="99"/>
    <w:semiHidden/>
    <w:unhideWhenUsed/>
    <w:rsid w:val="008F14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3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&#1072;&#1076;&#1084;&#1080;&#1085;&#1080;&#1089;&#1090;&#1088;&#1072;&#1094;&#1080;&#1103;-&#1084;&#1091;&#1088;&#1080;&#1085;&#1086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IjP0kcAtMLKTVdML34ZkZGq/LQ==">AMUW2mVYtrMEdwexnVQ7bSjQh5QHEDLxON0bTsyZxGp/tgJ/z4xgWMT87REJ0nTEHn2Pk4pQV7DCBjY/LvxlnSt42VLKR/MXJQAmyvrKQglzNkrDkRP7pvQwvpl+z4SBinOBlyavsS3Z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Рейх</dc:creator>
  <cp:lastModifiedBy>Ольга Астаева</cp:lastModifiedBy>
  <cp:revision>23</cp:revision>
  <cp:lastPrinted>2021-11-16T08:04:00Z</cp:lastPrinted>
  <dcterms:created xsi:type="dcterms:W3CDTF">2021-11-11T11:13:00Z</dcterms:created>
  <dcterms:modified xsi:type="dcterms:W3CDTF">2021-11-16T12:29:00Z</dcterms:modified>
</cp:coreProperties>
</file>