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2BC" w14:textId="666377B5" w:rsidR="00C45326" w:rsidRDefault="00C45326" w:rsidP="00C45326">
      <w:pPr>
        <w:jc w:val="center"/>
        <w:rPr>
          <w:sz w:val="22"/>
          <w:szCs w:val="22"/>
          <w:lang w:eastAsia="en-US"/>
        </w:rPr>
      </w:pPr>
      <w:r w:rsidRPr="006D1E31">
        <w:rPr>
          <w:noProof/>
        </w:rPr>
        <w:drawing>
          <wp:inline distT="0" distB="0" distL="0" distR="0" wp14:anchorId="3E256DF2" wp14:editId="5210B7AE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7BC1" w14:textId="77777777" w:rsidR="00C45326" w:rsidRDefault="00C45326" w:rsidP="00C45326"/>
    <w:p w14:paraId="21BB8391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1B30D18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D0A2D22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A723BE8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B7102DC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761A6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9BA1232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8C96E" w14:textId="77777777" w:rsidR="00C45326" w:rsidRDefault="00C45326" w:rsidP="00C4532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115C2B0" w14:textId="77777777" w:rsidR="00F85D42" w:rsidRDefault="00F85D42" w:rsidP="00F85D4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01085" w14:textId="3048F728" w:rsidR="00C45326" w:rsidRPr="00F85D42" w:rsidRDefault="00F85D42" w:rsidP="00F85D42">
      <w:pPr>
        <w:pStyle w:val="LO-normal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«16» февраля 2022 г.                       г. Мурино                                              №</w:t>
      </w:r>
      <w:r w:rsidR="00C4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 w:rsidR="00C4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1CD850F" w14:textId="77777777" w:rsidR="00035B78" w:rsidRDefault="00035B78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tbl>
      <w:tblPr>
        <w:tblW w:w="504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41"/>
      </w:tblGrid>
      <w:tr w:rsidR="00EF5C17" w14:paraId="09CBEA4C" w14:textId="77777777" w:rsidTr="00C45326">
        <w:trPr>
          <w:trHeight w:val="1629"/>
        </w:trPr>
        <w:tc>
          <w:tcPr>
            <w:tcW w:w="5041" w:type="dxa"/>
          </w:tcPr>
          <w:p w14:paraId="42A75C80" w14:textId="77777777" w:rsidR="00C45326" w:rsidRDefault="00C45326" w:rsidP="00010746">
            <w:pPr>
              <w:jc w:val="both"/>
              <w:rPr>
                <w:rFonts w:ascii="Times New Roman" w:hAnsi="Times New Roman" w:cs="Times New Roman"/>
              </w:rPr>
            </w:pPr>
          </w:p>
          <w:p w14:paraId="2CF67907" w14:textId="77777777" w:rsidR="00C45326" w:rsidRDefault="00EF5C17" w:rsidP="00C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3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75865" w:rsidRPr="00C45326">
              <w:rPr>
                <w:rFonts w:ascii="Times New Roman" w:hAnsi="Times New Roman" w:cs="Times New Roman"/>
                <w:sz w:val="28"/>
                <w:szCs w:val="28"/>
              </w:rPr>
              <w:t xml:space="preserve">передаче </w:t>
            </w:r>
            <w:r w:rsidR="0086028D" w:rsidRPr="00C45326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(</w:t>
            </w:r>
            <w:r w:rsidR="00010746" w:rsidRPr="00C45326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r w:rsidR="00274C1C" w:rsidRPr="00C453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6028D" w:rsidRPr="00C4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46" w:rsidRPr="00C45326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 w:rsidR="0086028D" w:rsidRPr="00C453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10746" w:rsidRPr="00C4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65" w:rsidRPr="00C45326">
              <w:rPr>
                <w:rFonts w:ascii="Times New Roman" w:hAnsi="Times New Roman" w:cs="Times New Roman"/>
                <w:sz w:val="28"/>
                <w:szCs w:val="28"/>
              </w:rPr>
              <w:t>по объекту «Распределительный газопровод</w:t>
            </w:r>
          </w:p>
          <w:p w14:paraId="6635DD8C" w14:textId="77777777" w:rsidR="00C45326" w:rsidRDefault="00010746" w:rsidP="00C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326">
              <w:rPr>
                <w:rFonts w:ascii="Times New Roman" w:hAnsi="Times New Roman" w:cs="Times New Roman"/>
                <w:sz w:val="28"/>
                <w:szCs w:val="28"/>
              </w:rPr>
              <w:t>г. Мурино Всеволожского района Ленинградской области</w:t>
            </w:r>
            <w:r w:rsidR="00274C1C" w:rsidRPr="00C45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291" w:rsidRPr="00C45326">
              <w:rPr>
                <w:rFonts w:ascii="Times New Roman" w:hAnsi="Times New Roman" w:cs="Times New Roman"/>
                <w:sz w:val="28"/>
                <w:szCs w:val="28"/>
              </w:rPr>
              <w:t>единому о</w:t>
            </w:r>
            <w:r w:rsidR="004F6DED" w:rsidRPr="00C45326">
              <w:rPr>
                <w:rFonts w:ascii="Times New Roman" w:hAnsi="Times New Roman" w:cs="Times New Roman"/>
                <w:sz w:val="28"/>
                <w:szCs w:val="28"/>
              </w:rPr>
              <w:t>ператору газификации в лице</w:t>
            </w:r>
          </w:p>
          <w:p w14:paraId="18C996C5" w14:textId="096E4410" w:rsidR="00010746" w:rsidRPr="00C45326" w:rsidRDefault="004F6DED" w:rsidP="00C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326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151291" w:rsidRPr="00C45326">
              <w:rPr>
                <w:rFonts w:ascii="Times New Roman" w:hAnsi="Times New Roman" w:cs="Times New Roman"/>
                <w:sz w:val="28"/>
                <w:szCs w:val="28"/>
              </w:rPr>
              <w:t>Газпром</w:t>
            </w:r>
            <w:r w:rsidR="00AB2410" w:rsidRPr="00C4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46" w:rsidRPr="00C45326">
              <w:rPr>
                <w:rFonts w:ascii="Times New Roman" w:hAnsi="Times New Roman" w:cs="Times New Roman"/>
                <w:sz w:val="28"/>
                <w:szCs w:val="28"/>
              </w:rPr>
              <w:t>газораспределение Ленинградская область</w:t>
            </w:r>
            <w:r w:rsidRPr="00C45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EBE6036" w14:textId="77777777" w:rsidR="00010746" w:rsidRDefault="00010746" w:rsidP="00010746">
            <w:pPr>
              <w:rPr>
                <w:color w:val="000000"/>
              </w:rPr>
            </w:pPr>
          </w:p>
          <w:p w14:paraId="16851038" w14:textId="34767049" w:rsidR="00035B78" w:rsidRDefault="00035B78" w:rsidP="00010746">
            <w:pPr>
              <w:rPr>
                <w:color w:val="000000"/>
              </w:rPr>
            </w:pPr>
          </w:p>
        </w:tc>
      </w:tr>
    </w:tbl>
    <w:p w14:paraId="6EE810B1" w14:textId="6C00E02A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</w:t>
      </w:r>
      <w:r w:rsidR="004F6D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законом от 06.10.2003 № 131-ФЗ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</w:t>
      </w:r>
      <w:r w:rsidR="00AD71B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 Всеволожского муниципального</w:t>
      </w:r>
      <w:r w:rsidR="0068071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района Ленинградской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8071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AD71B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68071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учетом обращения АО «Газпром газораспределение Ленинградская область» (представитель единого оператора газификации</w:t>
      </w:r>
      <w:r w:rsidR="00D665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C453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D665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C453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6519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57D54126" w14:textId="287DBA3B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B31298B" w14:textId="1030F333" w:rsidR="00EF5C17" w:rsidRDefault="00EF5C17" w:rsidP="002530A7">
      <w:pPr>
        <w:pStyle w:val="LO-normal"/>
        <w:widowControl w:val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C45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D4B9C1B" w14:textId="77777777" w:rsidR="00035B78" w:rsidRDefault="00035B78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139210" w14:textId="623CE0B7" w:rsidR="00EF5C17" w:rsidRPr="0086028D" w:rsidRDefault="00035B78" w:rsidP="0086028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0" w:firstLine="567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/>
      <w:bookmarkEnd w:id="0"/>
      <w:r w:rsidRPr="0086028D">
        <w:rPr>
          <w:rFonts w:ascii="Times New Roman" w:eastAsia="Times New Roman" w:hAnsi="Times New Roman" w:cs="Times New Roman"/>
          <w:sz w:val="28"/>
          <w:szCs w:val="28"/>
        </w:rPr>
        <w:t xml:space="preserve">Передать </w:t>
      </w:r>
      <w:r w:rsidR="00AB2410" w:rsidRPr="0086028D">
        <w:rPr>
          <w:rFonts w:ascii="Times New Roman" w:eastAsia="Times New Roman" w:hAnsi="Times New Roman" w:cs="Times New Roman"/>
          <w:sz w:val="28"/>
          <w:szCs w:val="28"/>
        </w:rPr>
        <w:t>безвозмездно муниципальное имущество (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t>проектную документацию</w:t>
      </w:r>
      <w:r w:rsidR="00AB2410" w:rsidRPr="008602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C1C" w:rsidRPr="0086028D">
        <w:rPr>
          <w:rFonts w:ascii="Times New Roman" w:eastAsia="Times New Roman" w:hAnsi="Times New Roman" w:cs="Times New Roman"/>
          <w:sz w:val="28"/>
          <w:szCs w:val="28"/>
        </w:rPr>
        <w:t xml:space="preserve">по объекту: «Распределительный газопровод 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t>г. Мурино Всеволожского района Ленинградской области</w:t>
      </w:r>
      <w:r w:rsidR="00274C1C" w:rsidRPr="0086028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10" w:rsidRPr="0086028D">
        <w:rPr>
          <w:rFonts w:ascii="Times New Roman" w:eastAsia="Times New Roman" w:hAnsi="Times New Roman" w:cs="Times New Roman"/>
          <w:sz w:val="28"/>
          <w:szCs w:val="28"/>
        </w:rPr>
        <w:t>единому о</w:t>
      </w:r>
      <w:r w:rsidR="004F6DED" w:rsidRPr="0086028D">
        <w:rPr>
          <w:rFonts w:ascii="Times New Roman" w:eastAsia="Times New Roman" w:hAnsi="Times New Roman" w:cs="Times New Roman"/>
          <w:sz w:val="28"/>
          <w:szCs w:val="28"/>
        </w:rPr>
        <w:t>ператору газификации в лице АО «</w:t>
      </w:r>
      <w:r w:rsidR="00AB2410" w:rsidRPr="0086028D">
        <w:rPr>
          <w:rFonts w:ascii="Times New Roman" w:eastAsia="Times New Roman" w:hAnsi="Times New Roman" w:cs="Times New Roman"/>
          <w:sz w:val="28"/>
          <w:szCs w:val="28"/>
        </w:rPr>
        <w:t xml:space="preserve">Газпром 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t>газораспределение Ленинградская область</w:t>
      </w:r>
      <w:r w:rsidR="004F6DED" w:rsidRPr="0086028D">
        <w:rPr>
          <w:rFonts w:ascii="Times New Roman" w:hAnsi="Times New Roman" w:cs="Times New Roman"/>
          <w:sz w:val="28"/>
          <w:szCs w:val="28"/>
        </w:rPr>
        <w:t>»</w:t>
      </w:r>
      <w:r w:rsidR="00AB2410" w:rsidRPr="0086028D">
        <w:rPr>
          <w:rFonts w:ascii="Times New Roman" w:hAnsi="Times New Roman" w:cs="Times New Roman"/>
          <w:sz w:val="28"/>
          <w:szCs w:val="28"/>
        </w:rPr>
        <w:t xml:space="preserve"> для последующего строительства газораспределительных сетей в рамках Региональной программы газификации жилищно-коммунального хозяйства, промышленных и иных организаций</w:t>
      </w:r>
      <w:r w:rsidR="0086028D" w:rsidRPr="0086028D">
        <w:rPr>
          <w:rFonts w:ascii="Times New Roman" w:hAnsi="Times New Roman" w:cs="Times New Roman"/>
          <w:sz w:val="28"/>
          <w:szCs w:val="28"/>
        </w:rPr>
        <w:t>.</w:t>
      </w:r>
    </w:p>
    <w:p w14:paraId="597AF8D5" w14:textId="47C78996" w:rsidR="00EF5C17" w:rsidRPr="0086028D" w:rsidRDefault="00EF5C17" w:rsidP="0086028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0" w:firstLine="567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28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86028D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86028D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 осуществить </w:t>
      </w:r>
      <w:r w:rsidR="0086028D" w:rsidRPr="0086028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86028D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мероприятия для </w:t>
      </w:r>
      <w:r w:rsidR="00786ACC" w:rsidRPr="0086028D">
        <w:rPr>
          <w:rFonts w:ascii="Times New Roman" w:eastAsia="Times New Roman" w:hAnsi="Times New Roman" w:cs="Times New Roman"/>
          <w:sz w:val="28"/>
          <w:szCs w:val="28"/>
        </w:rPr>
        <w:t>безвозмездной передачи</w:t>
      </w:r>
      <w:r w:rsidR="00AB2410" w:rsidRPr="008602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(проектной документации)</w:t>
      </w:r>
      <w:r w:rsidR="00786ACC" w:rsidRPr="0086028D">
        <w:rPr>
          <w:rFonts w:ascii="Times New Roman" w:eastAsia="Times New Roman" w:hAnsi="Times New Roman" w:cs="Times New Roman"/>
          <w:sz w:val="28"/>
          <w:szCs w:val="28"/>
        </w:rPr>
        <w:t xml:space="preserve"> по объекту: «Р</w:t>
      </w:r>
      <w:r w:rsidR="00035B78" w:rsidRPr="0086028D">
        <w:rPr>
          <w:rFonts w:ascii="Times New Roman" w:eastAsia="Times New Roman" w:hAnsi="Times New Roman" w:cs="Times New Roman"/>
          <w:sz w:val="28"/>
          <w:szCs w:val="28"/>
        </w:rPr>
        <w:t>аспределительный газопровод г. Мурино Всеволожского муниципального района Ленинградской области</w:t>
      </w:r>
      <w:r w:rsidR="00786ACC" w:rsidRPr="008602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DA8E4B6" w14:textId="63BFC337" w:rsidR="00EF5C17" w:rsidRPr="0086028D" w:rsidRDefault="00EF5C17" w:rsidP="0086028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0" w:firstLine="567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86028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86028D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Pr="0086028D">
        <w:rPr>
          <w:rFonts w:ascii="Times New Roman" w:eastAsia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www.администрация-мурино.рф.  </w:t>
      </w:r>
    </w:p>
    <w:p w14:paraId="335AF216" w14:textId="0E830B6A" w:rsidR="00EF5C17" w:rsidRPr="0086028D" w:rsidRDefault="00EF5C17" w:rsidP="0086028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6028D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FB2DA1">
        <w:rPr>
          <w:rFonts w:ascii="Times New Roman" w:hAnsi="Times New Roman" w:cs="Times New Roman"/>
          <w:sz w:val="28"/>
          <w:szCs w:val="28"/>
        </w:rPr>
        <w:t>о дня</w:t>
      </w:r>
      <w:r w:rsidRPr="0086028D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14:paraId="4305F2E9" w14:textId="098CCE55" w:rsidR="00EF5C17" w:rsidRPr="0086028D" w:rsidRDefault="00EF5C17" w:rsidP="0086028D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исполнения настоящего решения </w:t>
      </w:r>
      <w:r w:rsidR="003876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5644A1F8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069251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8047D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13229" w14:textId="38F89D01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C4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sectPr w:rsidR="00C8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7BC1"/>
    <w:multiLevelType w:val="hybridMultilevel"/>
    <w:tmpl w:val="B84E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2775"/>
    <w:multiLevelType w:val="hybridMultilevel"/>
    <w:tmpl w:val="8A14A12E"/>
    <w:lvl w:ilvl="0" w:tplc="77E615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10746"/>
    <w:rsid w:val="00035B78"/>
    <w:rsid w:val="00075865"/>
    <w:rsid w:val="00151291"/>
    <w:rsid w:val="002530A7"/>
    <w:rsid w:val="00274C1C"/>
    <w:rsid w:val="0038762B"/>
    <w:rsid w:val="003F190A"/>
    <w:rsid w:val="00492B80"/>
    <w:rsid w:val="004F6DED"/>
    <w:rsid w:val="006519FF"/>
    <w:rsid w:val="0068071A"/>
    <w:rsid w:val="00786ACC"/>
    <w:rsid w:val="007F593A"/>
    <w:rsid w:val="0086028D"/>
    <w:rsid w:val="00940F57"/>
    <w:rsid w:val="00AB2410"/>
    <w:rsid w:val="00AD71BC"/>
    <w:rsid w:val="00B24AAD"/>
    <w:rsid w:val="00C45326"/>
    <w:rsid w:val="00C827C9"/>
    <w:rsid w:val="00D364C9"/>
    <w:rsid w:val="00D66507"/>
    <w:rsid w:val="00E72458"/>
    <w:rsid w:val="00EF5C17"/>
    <w:rsid w:val="00F85D42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439F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860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9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3A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21</cp:revision>
  <cp:lastPrinted>2022-02-16T06:57:00Z</cp:lastPrinted>
  <dcterms:created xsi:type="dcterms:W3CDTF">2022-02-15T10:43:00Z</dcterms:created>
  <dcterms:modified xsi:type="dcterms:W3CDTF">2022-02-18T09:09:00Z</dcterms:modified>
</cp:coreProperties>
</file>