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AA" w:rsidRDefault="00FD41AA" w:rsidP="00A321AA">
      <w:pPr>
        <w:shd w:val="clear" w:color="auto" w:fill="FFFFFF"/>
        <w:spacing w:line="264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D074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1396">
        <w:rPr>
          <w:rFonts w:ascii="Times New Roman" w:hAnsi="Times New Roman"/>
          <w:b/>
          <w:bCs/>
          <w:sz w:val="28"/>
          <w:szCs w:val="28"/>
        </w:rPr>
        <w:t>Приложение №1</w:t>
      </w:r>
    </w:p>
    <w:p w:rsidR="00A321AA" w:rsidRDefault="00A321AA" w:rsidP="00A321AA">
      <w:pPr>
        <w:shd w:val="clear" w:color="auto" w:fill="FFFFFF"/>
        <w:spacing w:line="264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</w:t>
      </w:r>
      <w:r w:rsidR="003C1396">
        <w:rPr>
          <w:rFonts w:ascii="Times New Roman" w:hAnsi="Times New Roman"/>
          <w:bCs/>
          <w:sz w:val="28"/>
          <w:szCs w:val="28"/>
        </w:rPr>
        <w:t>остановлению</w:t>
      </w:r>
    </w:p>
    <w:p w:rsidR="00A321AA" w:rsidRDefault="00F15194" w:rsidP="00A321AA">
      <w:pPr>
        <w:shd w:val="clear" w:color="auto" w:fill="FFFFFF"/>
        <w:spacing w:line="264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A321AA">
        <w:rPr>
          <w:rFonts w:ascii="Times New Roman" w:hAnsi="Times New Roman"/>
          <w:bCs/>
          <w:sz w:val="28"/>
          <w:szCs w:val="28"/>
        </w:rPr>
        <w:t>№</w:t>
      </w:r>
      <w:r w:rsidR="00D0746A">
        <w:rPr>
          <w:rFonts w:ascii="Times New Roman" w:hAnsi="Times New Roman"/>
          <w:bCs/>
          <w:sz w:val="28"/>
          <w:szCs w:val="28"/>
        </w:rPr>
        <w:t xml:space="preserve"> </w:t>
      </w:r>
      <w:r w:rsidR="003B08BE">
        <w:rPr>
          <w:rFonts w:ascii="Times New Roman" w:hAnsi="Times New Roman"/>
          <w:bCs/>
          <w:sz w:val="28"/>
          <w:szCs w:val="28"/>
        </w:rPr>
        <w:t>82</w:t>
      </w:r>
      <w:r w:rsidR="00A321AA">
        <w:rPr>
          <w:rFonts w:ascii="Times New Roman" w:hAnsi="Times New Roman"/>
          <w:bCs/>
          <w:sz w:val="28"/>
          <w:szCs w:val="28"/>
        </w:rPr>
        <w:t xml:space="preserve"> от </w:t>
      </w:r>
      <w:r w:rsidR="003B08BE">
        <w:rPr>
          <w:rFonts w:ascii="Times New Roman" w:hAnsi="Times New Roman"/>
          <w:bCs/>
          <w:sz w:val="28"/>
          <w:szCs w:val="28"/>
        </w:rPr>
        <w:t>23</w:t>
      </w:r>
      <w:r w:rsidR="00D0746A">
        <w:rPr>
          <w:rFonts w:ascii="Times New Roman" w:hAnsi="Times New Roman"/>
          <w:bCs/>
          <w:sz w:val="28"/>
          <w:szCs w:val="28"/>
        </w:rPr>
        <w:t>.0</w:t>
      </w:r>
      <w:r w:rsidR="00576725" w:rsidRPr="00FD41AA">
        <w:rPr>
          <w:rFonts w:ascii="Times New Roman" w:hAnsi="Times New Roman"/>
          <w:bCs/>
          <w:sz w:val="28"/>
          <w:szCs w:val="28"/>
        </w:rPr>
        <w:t>3</w:t>
      </w:r>
      <w:r w:rsidR="00D0746A">
        <w:rPr>
          <w:rFonts w:ascii="Times New Roman" w:hAnsi="Times New Roman"/>
          <w:bCs/>
          <w:sz w:val="28"/>
          <w:szCs w:val="28"/>
        </w:rPr>
        <w:t>.</w:t>
      </w:r>
      <w:r w:rsidR="00594C84">
        <w:rPr>
          <w:rFonts w:ascii="Times New Roman" w:hAnsi="Times New Roman"/>
          <w:bCs/>
          <w:sz w:val="28"/>
          <w:szCs w:val="28"/>
        </w:rPr>
        <w:t>201</w:t>
      </w:r>
      <w:r w:rsidR="00576725" w:rsidRPr="00FD41AA">
        <w:rPr>
          <w:rFonts w:ascii="Times New Roman" w:hAnsi="Times New Roman"/>
          <w:bCs/>
          <w:sz w:val="28"/>
          <w:szCs w:val="28"/>
        </w:rPr>
        <w:t>7</w:t>
      </w:r>
      <w:r w:rsidR="00756CE0">
        <w:rPr>
          <w:rFonts w:ascii="Times New Roman" w:hAnsi="Times New Roman"/>
          <w:bCs/>
          <w:sz w:val="28"/>
          <w:szCs w:val="28"/>
        </w:rPr>
        <w:t xml:space="preserve"> г.</w:t>
      </w:r>
    </w:p>
    <w:p w:rsidR="007B0524" w:rsidRPr="00AA217E" w:rsidRDefault="007B0524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900"/>
        <w:gridCol w:w="1559"/>
        <w:gridCol w:w="1134"/>
        <w:gridCol w:w="1418"/>
        <w:gridCol w:w="1559"/>
        <w:gridCol w:w="1559"/>
        <w:gridCol w:w="1205"/>
        <w:gridCol w:w="2197"/>
        <w:gridCol w:w="1524"/>
      </w:tblGrid>
      <w:tr w:rsidR="00D16C3C" w:rsidTr="003C1BED">
        <w:trPr>
          <w:trHeight w:val="481"/>
        </w:trPr>
        <w:tc>
          <w:tcPr>
            <w:tcW w:w="505" w:type="dxa"/>
            <w:vMerge w:val="restart"/>
          </w:tcPr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Pr="00EF55A1" w:rsidRDefault="00D16C3C">
            <w:pPr>
              <w:rPr>
                <w:rFonts w:ascii="Times New Roman" w:hAnsi="Times New Roman" w:cs="Times New Roman"/>
              </w:rPr>
            </w:pPr>
            <w:r w:rsidRPr="00EF55A1">
              <w:rPr>
                <w:rFonts w:ascii="Times New Roman" w:hAnsi="Times New Roman" w:cs="Times New Roman"/>
              </w:rPr>
              <w:t>№</w:t>
            </w:r>
          </w:p>
          <w:p w:rsidR="00D16C3C" w:rsidRPr="00EF55A1" w:rsidRDefault="00D16C3C">
            <w:pPr>
              <w:rPr>
                <w:rFonts w:ascii="Times New Roman" w:hAnsi="Times New Roman" w:cs="Times New Roman"/>
              </w:rPr>
            </w:pPr>
            <w:r w:rsidRPr="00EF55A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00" w:type="dxa"/>
            <w:vMerge w:val="restart"/>
          </w:tcPr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D16C3C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(местоположение)</w:t>
            </w:r>
          </w:p>
          <w:p w:rsidR="00D16C3C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  <w:p w:rsidR="00D16C3C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D16C3C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</w:t>
            </w:r>
          </w:p>
          <w:p w:rsidR="00D16C3C" w:rsidRPr="00EF55A1" w:rsidRDefault="00D16C3C" w:rsidP="0065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наличии)</w:t>
            </w:r>
          </w:p>
        </w:tc>
        <w:tc>
          <w:tcPr>
            <w:tcW w:w="1559" w:type="dxa"/>
            <w:vMerge w:val="restart"/>
          </w:tcPr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Pr="00EF55A1" w:rsidRDefault="00D1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назначение земельного участка, здания, сооружения</w:t>
            </w:r>
          </w:p>
        </w:tc>
        <w:tc>
          <w:tcPr>
            <w:tcW w:w="1134" w:type="dxa"/>
            <w:vMerge w:val="restart"/>
          </w:tcPr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16C3C" w:rsidRDefault="00D16C3C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земельного</w:t>
            </w:r>
          </w:p>
          <w:p w:rsidR="00D16C3C" w:rsidRDefault="00D16C3C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участка</w:t>
            </w:r>
          </w:p>
          <w:p w:rsidR="00D16C3C" w:rsidRPr="00EF55A1" w:rsidRDefault="00D16C3C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</w:tcPr>
          <w:p w:rsidR="00D16C3C" w:rsidRDefault="00D16C3C" w:rsidP="00EF55A1">
            <w:pPr>
              <w:rPr>
                <w:rFonts w:ascii="Times New Roman" w:hAnsi="Times New Roman" w:cs="Times New Roman"/>
              </w:rPr>
            </w:pPr>
          </w:p>
          <w:p w:rsidR="00D16C3C" w:rsidRDefault="00D16C3C" w:rsidP="00EF55A1">
            <w:pPr>
              <w:rPr>
                <w:rFonts w:ascii="Times New Roman" w:hAnsi="Times New Roman" w:cs="Times New Roman"/>
              </w:rPr>
            </w:pPr>
          </w:p>
          <w:p w:rsidR="00D16C3C" w:rsidRDefault="00D16C3C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</w:t>
            </w:r>
          </w:p>
          <w:p w:rsidR="00D16C3C" w:rsidRDefault="00534053" w:rsidP="006565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D16C3C">
              <w:rPr>
                <w:rFonts w:ascii="Times New Roman" w:hAnsi="Times New Roman" w:cs="Times New Roman"/>
              </w:rPr>
              <w:t>обствен</w:t>
            </w:r>
            <w:r w:rsidR="00DC371D">
              <w:rPr>
                <w:rFonts w:ascii="Times New Roman" w:hAnsi="Times New Roman" w:cs="Times New Roman"/>
              </w:rPr>
              <w:t>-</w:t>
            </w:r>
            <w:r w:rsidR="00D16C3C">
              <w:rPr>
                <w:rFonts w:ascii="Times New Roman" w:hAnsi="Times New Roman" w:cs="Times New Roman"/>
              </w:rPr>
              <w:t>нике</w:t>
            </w:r>
            <w:proofErr w:type="spellEnd"/>
            <w:proofErr w:type="gramEnd"/>
          </w:p>
          <w:p w:rsidR="00D16C3C" w:rsidRPr="00EF55A1" w:rsidRDefault="00D16C3C" w:rsidP="00656500">
            <w:pPr>
              <w:rPr>
                <w:rFonts w:ascii="Times New Roman" w:hAnsi="Times New Roman" w:cs="Times New Roman"/>
              </w:rPr>
            </w:pPr>
            <w:r w:rsidRPr="00656500">
              <w:rPr>
                <w:rFonts w:ascii="Times New Roman" w:hAnsi="Times New Roman" w:cs="Times New Roman"/>
              </w:rPr>
              <w:t>земельного участка, здания, сооружения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D16C3C" w:rsidRPr="00EF55A1" w:rsidRDefault="00D16C3C" w:rsidP="00D16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5" w:type="dxa"/>
            <w:gridSpan w:val="4"/>
          </w:tcPr>
          <w:p w:rsidR="00D16C3C" w:rsidRPr="00EF55A1" w:rsidRDefault="00D16C3C" w:rsidP="007B0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нестационарного объекта</w:t>
            </w:r>
          </w:p>
        </w:tc>
      </w:tr>
      <w:tr w:rsidR="00EE06AE" w:rsidTr="003C1BED">
        <w:trPr>
          <w:trHeight w:val="1632"/>
        </w:trPr>
        <w:tc>
          <w:tcPr>
            <w:tcW w:w="505" w:type="dxa"/>
            <w:vMerge/>
          </w:tcPr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56500" w:rsidRDefault="00656500" w:rsidP="00656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№, дата, срок договора аренды (субаренды)</w:t>
            </w:r>
          </w:p>
          <w:p w:rsidR="00EF55A1" w:rsidRPr="00EF55A1" w:rsidRDefault="00EF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55A1" w:rsidRPr="00EF55A1" w:rsidRDefault="00D16C3C" w:rsidP="00AA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НТО</w:t>
            </w:r>
            <w:r w:rsidR="007B0524">
              <w:rPr>
                <w:rFonts w:ascii="Times New Roman" w:hAnsi="Times New Roman" w:cs="Times New Roman"/>
              </w:rPr>
              <w:t xml:space="preserve"> (павиль</w:t>
            </w:r>
            <w:r w:rsidR="00AA217E">
              <w:rPr>
                <w:rFonts w:ascii="Times New Roman" w:hAnsi="Times New Roman" w:cs="Times New Roman"/>
              </w:rPr>
              <w:t>он, киоск, палатка, автофургон,</w:t>
            </w:r>
            <w:r w:rsidR="007B0524">
              <w:rPr>
                <w:rFonts w:ascii="Times New Roman" w:hAnsi="Times New Roman" w:cs="Times New Roman"/>
              </w:rPr>
              <w:t xml:space="preserve"> лоток и т.д.)</w:t>
            </w:r>
          </w:p>
        </w:tc>
        <w:tc>
          <w:tcPr>
            <w:tcW w:w="1205" w:type="dxa"/>
          </w:tcPr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D16C3C" w:rsidRDefault="00D16C3C">
            <w:pPr>
              <w:rPr>
                <w:rFonts w:ascii="Times New Roman" w:hAnsi="Times New Roman" w:cs="Times New Roman"/>
              </w:rPr>
            </w:pPr>
          </w:p>
          <w:p w:rsidR="00EF55A1" w:rsidRPr="00EF55A1" w:rsidRDefault="007B0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торгового объекта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97" w:type="dxa"/>
          </w:tcPr>
          <w:p w:rsidR="00EF55A1" w:rsidRPr="00EF55A1" w:rsidRDefault="007B0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 торговли</w:t>
            </w:r>
            <w:r w:rsidR="00D16C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</w:t>
            </w:r>
            <w:r w:rsidR="00D16C3C">
              <w:rPr>
                <w:rFonts w:ascii="Times New Roman" w:hAnsi="Times New Roman" w:cs="Times New Roman"/>
              </w:rPr>
              <w:t>ниверсальная, специализированная ассортимент (</w:t>
            </w:r>
            <w:proofErr w:type="spellStart"/>
            <w:r w:rsidR="00D16C3C">
              <w:rPr>
                <w:rFonts w:ascii="Times New Roman" w:hAnsi="Times New Roman" w:cs="Times New Roman"/>
              </w:rPr>
              <w:t>продовольственные</w:t>
            </w:r>
            <w:r>
              <w:rPr>
                <w:rFonts w:ascii="Times New Roman" w:hAnsi="Times New Roman" w:cs="Times New Roman"/>
              </w:rPr>
              <w:t>непродовольствен</w:t>
            </w:r>
            <w:r w:rsidR="00D16C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товары)</w:t>
            </w:r>
          </w:p>
        </w:tc>
        <w:tc>
          <w:tcPr>
            <w:tcW w:w="1524" w:type="dxa"/>
          </w:tcPr>
          <w:p w:rsidR="00D16C3C" w:rsidRDefault="00D16C3C" w:rsidP="00D16C3C">
            <w:pPr>
              <w:jc w:val="center"/>
              <w:rPr>
                <w:rFonts w:ascii="Times New Roman" w:hAnsi="Times New Roman" w:cs="Times New Roman"/>
              </w:rPr>
            </w:pPr>
          </w:p>
          <w:p w:rsidR="00D16C3C" w:rsidRDefault="00D16C3C" w:rsidP="00D16C3C">
            <w:pPr>
              <w:jc w:val="center"/>
              <w:rPr>
                <w:rFonts w:ascii="Times New Roman" w:hAnsi="Times New Roman" w:cs="Times New Roman"/>
              </w:rPr>
            </w:pPr>
          </w:p>
          <w:p w:rsidR="00D16C3C" w:rsidRDefault="00656500" w:rsidP="00D16C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="00D16C3C">
              <w:rPr>
                <w:rFonts w:ascii="Times New Roman" w:hAnsi="Times New Roman" w:cs="Times New Roman"/>
              </w:rPr>
              <w:t>-</w:t>
            </w:r>
          </w:p>
          <w:p w:rsidR="00656500" w:rsidRPr="00EF55A1" w:rsidRDefault="00656500" w:rsidP="00D16C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организации, ИП</w:t>
            </w:r>
          </w:p>
        </w:tc>
      </w:tr>
      <w:tr w:rsidR="005D2E9E" w:rsidTr="003C1BED">
        <w:trPr>
          <w:trHeight w:val="1091"/>
        </w:trPr>
        <w:tc>
          <w:tcPr>
            <w:tcW w:w="505" w:type="dxa"/>
          </w:tcPr>
          <w:p w:rsidR="005D2E9E" w:rsidRPr="00EF55A1" w:rsidRDefault="005D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0" w:type="dxa"/>
          </w:tcPr>
          <w:p w:rsidR="005D2E9E" w:rsidRDefault="005D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Привокзальная пл.</w:t>
            </w:r>
          </w:p>
          <w:p w:rsidR="005D2E9E" w:rsidRPr="00EF55A1" w:rsidRDefault="005D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47:07:07-12-002:0134</w:t>
            </w:r>
          </w:p>
        </w:tc>
        <w:tc>
          <w:tcPr>
            <w:tcW w:w="1559" w:type="dxa"/>
          </w:tcPr>
          <w:p w:rsidR="005D2E9E" w:rsidRPr="00EF55A1" w:rsidRDefault="004420FF" w:rsidP="0044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5D2E9E" w:rsidRPr="00EF55A1" w:rsidRDefault="005D2E9E" w:rsidP="00B8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D2E9E" w:rsidRPr="00EF55A1" w:rsidRDefault="00350ADC" w:rsidP="0035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5D2E9E" w:rsidRPr="00534053" w:rsidRDefault="00234E66">
            <w:pPr>
              <w:rPr>
                <w:rFonts w:ascii="Times New Roman" w:hAnsi="Times New Roman" w:cs="Times New Roman"/>
              </w:rPr>
            </w:pPr>
            <w:r w:rsidRPr="00534053">
              <w:rPr>
                <w:rFonts w:ascii="Times New Roman" w:hAnsi="Times New Roman" w:cs="Times New Roman"/>
              </w:rPr>
              <w:t>Договор</w:t>
            </w:r>
          </w:p>
          <w:p w:rsidR="00534053" w:rsidRPr="00534053" w:rsidRDefault="00534053">
            <w:pPr>
              <w:rPr>
                <w:rFonts w:ascii="Times New Roman" w:hAnsi="Times New Roman" w:cs="Times New Roman"/>
              </w:rPr>
            </w:pPr>
            <w:r w:rsidRPr="00534053">
              <w:rPr>
                <w:rFonts w:ascii="Times New Roman" w:hAnsi="Times New Roman" w:cs="Times New Roman"/>
              </w:rPr>
              <w:t>№ 4896/1.6-08</w:t>
            </w:r>
          </w:p>
          <w:p w:rsidR="00534053" w:rsidRPr="00EF55A1" w:rsidRDefault="00534053">
            <w:pPr>
              <w:rPr>
                <w:rFonts w:ascii="Times New Roman" w:hAnsi="Times New Roman" w:cs="Times New Roman"/>
              </w:rPr>
            </w:pPr>
            <w:r w:rsidRPr="00534053">
              <w:rPr>
                <w:rFonts w:ascii="Times New Roman" w:hAnsi="Times New Roman" w:cs="Times New Roman"/>
              </w:rPr>
              <w:t>от 01.07.2014</w:t>
            </w:r>
          </w:p>
        </w:tc>
        <w:tc>
          <w:tcPr>
            <w:tcW w:w="1559" w:type="dxa"/>
            <w:vMerge w:val="restart"/>
          </w:tcPr>
          <w:p w:rsidR="00D73175" w:rsidRDefault="00D73175" w:rsidP="000E472F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0E472F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0E472F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0E472F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0E472F">
            <w:pPr>
              <w:rPr>
                <w:rFonts w:ascii="Times New Roman" w:hAnsi="Times New Roman" w:cs="Times New Roman"/>
              </w:rPr>
            </w:pPr>
          </w:p>
          <w:p w:rsidR="005D2E9E" w:rsidRPr="00EF55A1" w:rsidRDefault="00D73175" w:rsidP="000E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  <w:vMerge w:val="restart"/>
          </w:tcPr>
          <w:p w:rsidR="00D73175" w:rsidRDefault="00D73175">
            <w:pPr>
              <w:rPr>
                <w:rFonts w:ascii="Times New Roman" w:hAnsi="Times New Roman" w:cs="Times New Roman"/>
              </w:rPr>
            </w:pPr>
          </w:p>
          <w:p w:rsidR="00D73175" w:rsidRDefault="00D73175">
            <w:pPr>
              <w:rPr>
                <w:rFonts w:ascii="Times New Roman" w:hAnsi="Times New Roman" w:cs="Times New Roman"/>
              </w:rPr>
            </w:pPr>
          </w:p>
          <w:p w:rsidR="00D73175" w:rsidRDefault="00D73175">
            <w:pPr>
              <w:rPr>
                <w:rFonts w:ascii="Times New Roman" w:hAnsi="Times New Roman" w:cs="Times New Roman"/>
              </w:rPr>
            </w:pPr>
          </w:p>
          <w:p w:rsidR="00D73175" w:rsidRDefault="00D73175">
            <w:pPr>
              <w:rPr>
                <w:rFonts w:ascii="Times New Roman" w:hAnsi="Times New Roman" w:cs="Times New Roman"/>
              </w:rPr>
            </w:pPr>
          </w:p>
          <w:p w:rsidR="00D73175" w:rsidRDefault="00D73175">
            <w:pPr>
              <w:rPr>
                <w:rFonts w:ascii="Times New Roman" w:hAnsi="Times New Roman" w:cs="Times New Roman"/>
              </w:rPr>
            </w:pPr>
          </w:p>
          <w:p w:rsidR="005D2E9E" w:rsidRPr="00350ADC" w:rsidRDefault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D2E9E" w:rsidRPr="00350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2E9E" w:rsidRPr="00350ADC">
              <w:rPr>
                <w:rFonts w:ascii="Times New Roman" w:hAnsi="Times New Roman" w:cs="Times New Roman"/>
              </w:rPr>
              <w:t>кв.м</w:t>
            </w:r>
            <w:proofErr w:type="spellEnd"/>
            <w:r w:rsidR="005D2E9E" w:rsidRPr="00350ADC">
              <w:rPr>
                <w:rFonts w:ascii="Times New Roman" w:hAnsi="Times New Roman" w:cs="Times New Roman"/>
              </w:rPr>
              <w:t>.</w:t>
            </w:r>
          </w:p>
          <w:p w:rsidR="005D2E9E" w:rsidRPr="00EF55A1" w:rsidRDefault="005D2E9E" w:rsidP="00F04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 w:val="restart"/>
          </w:tcPr>
          <w:p w:rsidR="00D73175" w:rsidRDefault="00D73175" w:rsidP="00B54C7C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B54C7C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B54C7C">
            <w:pPr>
              <w:rPr>
                <w:rFonts w:ascii="Times New Roman" w:hAnsi="Times New Roman" w:cs="Times New Roman"/>
              </w:rPr>
            </w:pPr>
          </w:p>
          <w:p w:rsidR="00D73175" w:rsidRDefault="00D73175" w:rsidP="00B54C7C">
            <w:pPr>
              <w:rPr>
                <w:rFonts w:ascii="Times New Roman" w:hAnsi="Times New Roman" w:cs="Times New Roman"/>
              </w:rPr>
            </w:pPr>
          </w:p>
          <w:p w:rsidR="005D2E9E" w:rsidRPr="00EF55A1" w:rsidRDefault="005D2E9E" w:rsidP="00B54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печатной </w:t>
            </w:r>
            <w:r w:rsidR="00D73175">
              <w:rPr>
                <w:rFonts w:ascii="Times New Roman" w:hAnsi="Times New Roman" w:cs="Times New Roman"/>
              </w:rPr>
              <w:t xml:space="preserve">и цветочной </w:t>
            </w:r>
            <w:r>
              <w:rPr>
                <w:rFonts w:ascii="Times New Roman" w:hAnsi="Times New Roman" w:cs="Times New Roman"/>
              </w:rPr>
              <w:t>продукцией</w:t>
            </w:r>
          </w:p>
          <w:p w:rsidR="005D2E9E" w:rsidRPr="00EF55A1" w:rsidRDefault="005D2E9E" w:rsidP="000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restart"/>
          </w:tcPr>
          <w:p w:rsidR="005D2E9E" w:rsidRDefault="005D2E9E">
            <w:pPr>
              <w:rPr>
                <w:rFonts w:ascii="Times New Roman" w:hAnsi="Times New Roman" w:cs="Times New Roman"/>
              </w:rPr>
            </w:pPr>
          </w:p>
          <w:p w:rsidR="005D2E9E" w:rsidRDefault="005D2E9E">
            <w:pPr>
              <w:rPr>
                <w:rFonts w:ascii="Times New Roman" w:hAnsi="Times New Roman" w:cs="Times New Roman"/>
              </w:rPr>
            </w:pPr>
          </w:p>
          <w:p w:rsidR="005D2E9E" w:rsidRDefault="005D2E9E">
            <w:pPr>
              <w:rPr>
                <w:rFonts w:ascii="Times New Roman" w:hAnsi="Times New Roman" w:cs="Times New Roman"/>
              </w:rPr>
            </w:pPr>
          </w:p>
          <w:p w:rsidR="005D2E9E" w:rsidRDefault="005D2E9E">
            <w:pPr>
              <w:rPr>
                <w:rFonts w:ascii="Times New Roman" w:hAnsi="Times New Roman" w:cs="Times New Roman"/>
              </w:rPr>
            </w:pPr>
          </w:p>
          <w:p w:rsidR="005D2E9E" w:rsidRPr="00EF55A1" w:rsidRDefault="005D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Кулешов</w:t>
            </w:r>
          </w:p>
          <w:p w:rsidR="005D2E9E" w:rsidRPr="00EF55A1" w:rsidRDefault="005D2E9E" w:rsidP="006E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А.Г.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0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Привокзальная пл.</w:t>
            </w:r>
          </w:p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47:07:07-12-002:0133</w:t>
            </w:r>
          </w:p>
        </w:tc>
        <w:tc>
          <w:tcPr>
            <w:tcW w:w="1559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AC267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AC267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  <w:vMerge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350ADC" w:rsidTr="003C1BED">
        <w:trPr>
          <w:trHeight w:val="1091"/>
        </w:trPr>
        <w:tc>
          <w:tcPr>
            <w:tcW w:w="505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00" w:type="dxa"/>
          </w:tcPr>
          <w:p w:rsidR="00DC633F" w:rsidRPr="00EF55A1" w:rsidRDefault="00350ADC" w:rsidP="00DC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Привокзальная пл.</w:t>
            </w:r>
          </w:p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временной сезонной торговли</w:t>
            </w:r>
          </w:p>
        </w:tc>
        <w:tc>
          <w:tcPr>
            <w:tcW w:w="113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EC131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EC131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205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 бахчевыми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E361D5" w:rsidTr="003C1BED">
        <w:trPr>
          <w:trHeight w:val="1156"/>
        </w:trPr>
        <w:tc>
          <w:tcPr>
            <w:tcW w:w="505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00" w:type="dxa"/>
          </w:tcPr>
          <w:p w:rsidR="00E361D5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Заречная, в полосе </w:t>
            </w:r>
            <w:proofErr w:type="gramStart"/>
            <w:r>
              <w:rPr>
                <w:rFonts w:ascii="Times New Roman" w:hAnsi="Times New Roman" w:cs="Times New Roman"/>
              </w:rPr>
              <w:t>отвода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а/д СПб-</w:t>
            </w:r>
            <w:proofErr w:type="spellStart"/>
            <w:r>
              <w:rPr>
                <w:rFonts w:ascii="Times New Roman" w:hAnsi="Times New Roman" w:cs="Times New Roman"/>
              </w:rPr>
              <w:t>Матокса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правой стороне км 1+730)</w:t>
            </w:r>
          </w:p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47:07:0712016:11</w:t>
            </w:r>
          </w:p>
        </w:tc>
        <w:tc>
          <w:tcPr>
            <w:tcW w:w="1559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временного торгового павильона, </w:t>
            </w:r>
            <w:proofErr w:type="gramStart"/>
            <w:r>
              <w:rPr>
                <w:rFonts w:ascii="Times New Roman" w:hAnsi="Times New Roman" w:cs="Times New Roman"/>
              </w:rPr>
              <w:t>совмещен</w:t>
            </w:r>
            <w:r w:rsidR="003C1BED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автобусной остановкой</w:t>
            </w:r>
          </w:p>
        </w:tc>
        <w:tc>
          <w:tcPr>
            <w:tcW w:w="1134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361D5" w:rsidRDefault="00E361D5" w:rsidP="00E361D5">
            <w:pPr>
              <w:jc w:val="center"/>
            </w:pPr>
            <w:r w:rsidRPr="003B4F5B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E361D5" w:rsidRDefault="00E361D5" w:rsidP="00E361D5">
            <w:pPr>
              <w:jc w:val="center"/>
            </w:pPr>
            <w:r w:rsidRPr="003B4F5B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Павильон-остановка</w:t>
            </w:r>
          </w:p>
        </w:tc>
        <w:tc>
          <w:tcPr>
            <w:tcW w:w="1205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кв.м.</w:t>
            </w:r>
          </w:p>
        </w:tc>
        <w:tc>
          <w:tcPr>
            <w:tcW w:w="2197" w:type="dxa"/>
          </w:tcPr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цветами</w:t>
            </w:r>
          </w:p>
        </w:tc>
        <w:tc>
          <w:tcPr>
            <w:tcW w:w="1524" w:type="dxa"/>
          </w:tcPr>
          <w:p w:rsidR="00E361D5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Козелькина</w:t>
            </w:r>
            <w:proofErr w:type="spellEnd"/>
          </w:p>
          <w:p w:rsidR="00E361D5" w:rsidRPr="00EF55A1" w:rsidRDefault="00E361D5" w:rsidP="00E3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Ю.М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00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Садовая</w:t>
            </w:r>
            <w:r w:rsidR="00D459E8">
              <w:rPr>
                <w:rFonts w:ascii="Times New Roman" w:hAnsi="Times New Roman" w:cs="Times New Roman"/>
              </w:rPr>
              <w:t>, у дома</w:t>
            </w:r>
          </w:p>
          <w:p w:rsidR="00350ADC" w:rsidRDefault="00D459E8" w:rsidP="00D4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EB4BBE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EB4BBE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кв.м.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продуктами питания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Перспекти-ва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00" w:type="dxa"/>
          </w:tcPr>
          <w:p w:rsidR="00350ADC" w:rsidRDefault="00D459E8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Привокзальная пл.</w:t>
            </w:r>
          </w:p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временной сезонной торговли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EB4BBE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EB4BBE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 бахчевыми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7E3611" w:rsidTr="003C1BED">
        <w:trPr>
          <w:trHeight w:val="1156"/>
        </w:trPr>
        <w:tc>
          <w:tcPr>
            <w:tcW w:w="505" w:type="dxa"/>
          </w:tcPr>
          <w:p w:rsidR="007E3611" w:rsidRDefault="00360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00" w:type="dxa"/>
          </w:tcPr>
          <w:p w:rsidR="007E3611" w:rsidRDefault="00360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выход из метро «</w:t>
            </w:r>
            <w:proofErr w:type="spellStart"/>
            <w:r>
              <w:rPr>
                <w:rFonts w:ascii="Times New Roman" w:hAnsi="Times New Roman" w:cs="Times New Roman"/>
              </w:rPr>
              <w:t>Девяткино</w:t>
            </w:r>
            <w:proofErr w:type="spellEnd"/>
            <w:r>
              <w:rPr>
                <w:rFonts w:ascii="Times New Roman" w:hAnsi="Times New Roman" w:cs="Times New Roman"/>
              </w:rPr>
              <w:t>» в сторону бульвара Менделеева</w:t>
            </w:r>
          </w:p>
        </w:tc>
        <w:tc>
          <w:tcPr>
            <w:tcW w:w="1559" w:type="dxa"/>
          </w:tcPr>
          <w:p w:rsidR="007E3611" w:rsidRDefault="004420FF" w:rsidP="0044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7E3611" w:rsidRDefault="00153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E3611" w:rsidRDefault="007E3611" w:rsidP="00E9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611" w:rsidRDefault="007E3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611" w:rsidRPr="00594C84" w:rsidRDefault="00153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</w:tcPr>
          <w:p w:rsidR="007E3611" w:rsidRDefault="00B9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7E3611" w:rsidRDefault="00360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печатной продукцией</w:t>
            </w:r>
          </w:p>
        </w:tc>
        <w:tc>
          <w:tcPr>
            <w:tcW w:w="1524" w:type="dxa"/>
          </w:tcPr>
          <w:p w:rsidR="007E3611" w:rsidRPr="00EF55A1" w:rsidRDefault="0003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Терещенкова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00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Привокзальная пл.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AF7B94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AF7B94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печатной продукцией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Кулешов А.Г.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00" w:type="dxa"/>
          </w:tcPr>
          <w:p w:rsidR="00350ADC" w:rsidRDefault="00350ADC" w:rsidP="00D4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4261BF">
              <w:rPr>
                <w:rFonts w:ascii="Times New Roman" w:hAnsi="Times New Roman" w:cs="Times New Roman"/>
              </w:rPr>
              <w:t>, у дома</w:t>
            </w:r>
            <w:r w:rsidR="00D459E8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объекта развозной торговли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882191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882191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мясной продукцией, медом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 w:rsidRPr="003C1BED">
              <w:rPr>
                <w:rFonts w:ascii="Times New Roman" w:hAnsi="Times New Roman" w:cs="Times New Roman"/>
              </w:rPr>
              <w:t>ИП Дубровский Д.</w:t>
            </w:r>
            <w:r w:rsidR="003C1BED" w:rsidRPr="003C1BED">
              <w:rPr>
                <w:rFonts w:ascii="Times New Roman" w:hAnsi="Times New Roman" w:cs="Times New Roman"/>
              </w:rPr>
              <w:t>В.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900" w:type="dxa"/>
          </w:tcPr>
          <w:p w:rsidR="00350ADC" w:rsidRDefault="00350ADC" w:rsidP="00D4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D459E8">
              <w:rPr>
                <w:rFonts w:ascii="Times New Roman" w:hAnsi="Times New Roman" w:cs="Times New Roman"/>
              </w:rPr>
              <w:t>, у дома 24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питьевой водой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«Родничок»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00" w:type="dxa"/>
          </w:tcPr>
          <w:p w:rsidR="00350ADC" w:rsidRDefault="00350ADC" w:rsidP="00D4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D459E8">
              <w:rPr>
                <w:rFonts w:ascii="Times New Roman" w:hAnsi="Times New Roman" w:cs="Times New Roman"/>
              </w:rPr>
              <w:t>, между д. 2 корп. 3 и д. 2 корп. 4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питьевой водой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«Родничок»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00" w:type="dxa"/>
          </w:tcPr>
          <w:p w:rsidR="00350ADC" w:rsidRDefault="00350ADC" w:rsidP="00D4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Вокзальная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385318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питьевой водой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«Родничок» </w:t>
            </w: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00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D459E8">
              <w:rPr>
                <w:rFonts w:ascii="Times New Roman" w:hAnsi="Times New Roman" w:cs="Times New Roman"/>
              </w:rPr>
              <w:t>, у дома № 24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временных объектов для проведения праздничных мероприятий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6B109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6B109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6B109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для проведения праздничных мероприятий в МО 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9621A7" w:rsidTr="003C1BED">
        <w:trPr>
          <w:trHeight w:val="1156"/>
        </w:trPr>
        <w:tc>
          <w:tcPr>
            <w:tcW w:w="505" w:type="dxa"/>
          </w:tcPr>
          <w:p w:rsidR="009621A7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00" w:type="dxa"/>
          </w:tcPr>
          <w:p w:rsidR="009621A7" w:rsidRDefault="009621A7" w:rsidP="0016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165F8E">
              <w:rPr>
                <w:rFonts w:ascii="Times New Roman" w:hAnsi="Times New Roman" w:cs="Times New Roman"/>
              </w:rPr>
              <w:t>, спортивная площадка</w:t>
            </w:r>
          </w:p>
        </w:tc>
        <w:tc>
          <w:tcPr>
            <w:tcW w:w="1559" w:type="dxa"/>
          </w:tcPr>
          <w:p w:rsidR="009621A7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временных детских аттракционов</w:t>
            </w:r>
          </w:p>
        </w:tc>
        <w:tc>
          <w:tcPr>
            <w:tcW w:w="1134" w:type="dxa"/>
          </w:tcPr>
          <w:p w:rsidR="009621A7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621A7" w:rsidRDefault="00E361D5" w:rsidP="009621A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621A7" w:rsidRDefault="009621A7" w:rsidP="009621A7">
            <w:pPr>
              <w:jc w:val="center"/>
            </w:pPr>
            <w:r w:rsidRPr="00D31D8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9621A7" w:rsidRPr="00594C84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аттракцион</w:t>
            </w:r>
          </w:p>
        </w:tc>
        <w:tc>
          <w:tcPr>
            <w:tcW w:w="1205" w:type="dxa"/>
          </w:tcPr>
          <w:p w:rsidR="009621A7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9621A7" w:rsidRDefault="009621A7" w:rsidP="0096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Батут</w:t>
            </w:r>
          </w:p>
        </w:tc>
        <w:tc>
          <w:tcPr>
            <w:tcW w:w="1524" w:type="dxa"/>
          </w:tcPr>
          <w:p w:rsidR="009621A7" w:rsidRPr="00EF55A1" w:rsidRDefault="009621A7" w:rsidP="009621A7">
            <w:pPr>
              <w:rPr>
                <w:rFonts w:ascii="Times New Roman" w:hAnsi="Times New Roman" w:cs="Times New Roman"/>
              </w:rPr>
            </w:pP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00" w:type="dxa"/>
          </w:tcPr>
          <w:p w:rsidR="00350ADC" w:rsidRDefault="00350ADC" w:rsidP="0069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925B4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="006925B4">
              <w:rPr>
                <w:rFonts w:ascii="Times New Roman" w:hAnsi="Times New Roman" w:cs="Times New Roman"/>
              </w:rPr>
              <w:t xml:space="preserve"> парк, парковка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временных детских аттракционов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2617C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2617C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аттракцион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Батут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00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6925B4">
              <w:rPr>
                <w:rFonts w:ascii="Times New Roman" w:hAnsi="Times New Roman" w:cs="Times New Roman"/>
              </w:rPr>
              <w:t xml:space="preserve">ул. Школьная, детская площадка </w:t>
            </w:r>
          </w:p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временных детских аттракционов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2617C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2617C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аттракцион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Батут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900" w:type="dxa"/>
          </w:tcPr>
          <w:p w:rsidR="00350ADC" w:rsidRDefault="00350ADC" w:rsidP="0016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165F8E">
              <w:rPr>
                <w:rFonts w:ascii="Times New Roman" w:hAnsi="Times New Roman" w:cs="Times New Roman"/>
              </w:rPr>
              <w:t>, у дома 36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временной сезонной торговли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 овощами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350ADC" w:rsidTr="003C1BED">
        <w:trPr>
          <w:trHeight w:val="1156"/>
        </w:trPr>
        <w:tc>
          <w:tcPr>
            <w:tcW w:w="5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00" w:type="dxa"/>
          </w:tcPr>
          <w:p w:rsidR="00350ADC" w:rsidRDefault="00350ADC" w:rsidP="0016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Оборонная</w:t>
            </w:r>
            <w:r w:rsidR="00165F8E">
              <w:rPr>
                <w:rFonts w:ascii="Times New Roman" w:hAnsi="Times New Roman" w:cs="Times New Roman"/>
              </w:rPr>
              <w:t>, у дома 53</w:t>
            </w:r>
          </w:p>
        </w:tc>
        <w:tc>
          <w:tcPr>
            <w:tcW w:w="1559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50ADC" w:rsidRDefault="00350ADC" w:rsidP="00350ADC">
            <w:pPr>
              <w:jc w:val="center"/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Default="00350ADC" w:rsidP="00350ADC">
            <w:pPr>
              <w:jc w:val="center"/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350ADC" w:rsidRPr="00594C84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350ADC" w:rsidRDefault="00350ADC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продуктами питания</w:t>
            </w:r>
          </w:p>
        </w:tc>
        <w:tc>
          <w:tcPr>
            <w:tcW w:w="1524" w:type="dxa"/>
          </w:tcPr>
          <w:p w:rsidR="00350ADC" w:rsidRPr="00EF55A1" w:rsidRDefault="00350ADC" w:rsidP="00350ADC">
            <w:pPr>
              <w:rPr>
                <w:rFonts w:ascii="Times New Roman" w:hAnsi="Times New Roman" w:cs="Times New Roman"/>
              </w:rPr>
            </w:pPr>
          </w:p>
        </w:tc>
      </w:tr>
      <w:tr w:rsidR="00576725" w:rsidTr="003C1BED">
        <w:trPr>
          <w:trHeight w:val="1156"/>
        </w:trPr>
        <w:tc>
          <w:tcPr>
            <w:tcW w:w="505" w:type="dxa"/>
          </w:tcPr>
          <w:p w:rsidR="00576725" w:rsidRPr="00576725" w:rsidRDefault="00576725" w:rsidP="00350A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900" w:type="dxa"/>
          </w:tcPr>
          <w:p w:rsidR="00576725" w:rsidRDefault="00576725" w:rsidP="0042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Оборонная, у дома </w:t>
            </w:r>
            <w:r w:rsidR="004261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576725" w:rsidRDefault="00576725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576725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76725" w:rsidRPr="00B87E65" w:rsidRDefault="004261BF" w:rsidP="00350ADC">
            <w:pPr>
              <w:jc w:val="center"/>
              <w:rPr>
                <w:rFonts w:ascii="Times New Roman" w:hAnsi="Times New Roman" w:cs="Times New Roman"/>
              </w:rPr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576725" w:rsidRPr="00B87E65" w:rsidRDefault="004261BF" w:rsidP="00350ADC">
            <w:pPr>
              <w:jc w:val="center"/>
              <w:rPr>
                <w:rFonts w:ascii="Times New Roman" w:hAnsi="Times New Roman" w:cs="Times New Roman"/>
              </w:rPr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576725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</w:tcPr>
          <w:p w:rsidR="00576725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576725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продуктами питания</w:t>
            </w:r>
          </w:p>
        </w:tc>
        <w:tc>
          <w:tcPr>
            <w:tcW w:w="1524" w:type="dxa"/>
          </w:tcPr>
          <w:p w:rsidR="00576725" w:rsidRPr="00EF55A1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Османов Р.Н.</w:t>
            </w:r>
          </w:p>
        </w:tc>
      </w:tr>
      <w:tr w:rsidR="00576725" w:rsidTr="003C1BED">
        <w:trPr>
          <w:trHeight w:val="1156"/>
        </w:trPr>
        <w:tc>
          <w:tcPr>
            <w:tcW w:w="505" w:type="dxa"/>
          </w:tcPr>
          <w:p w:rsidR="00576725" w:rsidRPr="00576725" w:rsidRDefault="00576725" w:rsidP="00350A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900" w:type="dxa"/>
          </w:tcPr>
          <w:p w:rsidR="00576725" w:rsidRDefault="00576725" w:rsidP="0042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4261BF">
              <w:rPr>
                <w:rFonts w:ascii="Times New Roman" w:hAnsi="Times New Roman" w:cs="Times New Roman"/>
              </w:rPr>
              <w:t>Боровая, у дома 16</w:t>
            </w:r>
          </w:p>
        </w:tc>
        <w:tc>
          <w:tcPr>
            <w:tcW w:w="1559" w:type="dxa"/>
          </w:tcPr>
          <w:p w:rsidR="00576725" w:rsidRDefault="00576725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временного НТО</w:t>
            </w:r>
          </w:p>
        </w:tc>
        <w:tc>
          <w:tcPr>
            <w:tcW w:w="1134" w:type="dxa"/>
          </w:tcPr>
          <w:p w:rsidR="00576725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76725" w:rsidRPr="00B87E65" w:rsidRDefault="004261BF" w:rsidP="00350ADC">
            <w:pPr>
              <w:jc w:val="center"/>
              <w:rPr>
                <w:rFonts w:ascii="Times New Roman" w:hAnsi="Times New Roman" w:cs="Times New Roman"/>
              </w:rPr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576725" w:rsidRPr="00B87E65" w:rsidRDefault="004261BF" w:rsidP="00350ADC">
            <w:pPr>
              <w:jc w:val="center"/>
              <w:rPr>
                <w:rFonts w:ascii="Times New Roman" w:hAnsi="Times New Roman" w:cs="Times New Roman"/>
              </w:rPr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576725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05" w:type="dxa"/>
          </w:tcPr>
          <w:p w:rsidR="00576725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576725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продуктами питания</w:t>
            </w:r>
          </w:p>
        </w:tc>
        <w:tc>
          <w:tcPr>
            <w:tcW w:w="1524" w:type="dxa"/>
          </w:tcPr>
          <w:p w:rsidR="00576725" w:rsidRPr="00EF55A1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«СК»</w:t>
            </w:r>
          </w:p>
        </w:tc>
      </w:tr>
      <w:tr w:rsidR="004261BF" w:rsidTr="003C1BED">
        <w:trPr>
          <w:trHeight w:val="1156"/>
        </w:trPr>
        <w:tc>
          <w:tcPr>
            <w:tcW w:w="505" w:type="dxa"/>
          </w:tcPr>
          <w:p w:rsidR="004261BF" w:rsidRPr="004261BF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0" w:type="dxa"/>
          </w:tcPr>
          <w:p w:rsidR="004261BF" w:rsidRDefault="004261BF" w:rsidP="0042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Боровая, у дома 16</w:t>
            </w:r>
          </w:p>
        </w:tc>
        <w:tc>
          <w:tcPr>
            <w:tcW w:w="1559" w:type="dxa"/>
          </w:tcPr>
          <w:p w:rsidR="004261BF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временной сезонной торговли</w:t>
            </w:r>
            <w:r w:rsidR="00EF4F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4261BF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261BF" w:rsidRPr="00B87E65" w:rsidRDefault="004261BF" w:rsidP="00350ADC">
            <w:pPr>
              <w:jc w:val="center"/>
              <w:rPr>
                <w:rFonts w:ascii="Times New Roman" w:hAnsi="Times New Roman" w:cs="Times New Roman"/>
              </w:rPr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4261BF" w:rsidRPr="00B87E65" w:rsidRDefault="004261BF" w:rsidP="00350ADC">
            <w:pPr>
              <w:jc w:val="center"/>
              <w:rPr>
                <w:rFonts w:ascii="Times New Roman" w:hAnsi="Times New Roman" w:cs="Times New Roman"/>
              </w:rPr>
            </w:pPr>
            <w:r w:rsidRPr="00B87E6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59" w:type="dxa"/>
          </w:tcPr>
          <w:p w:rsidR="004261BF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205" w:type="dxa"/>
          </w:tcPr>
          <w:p w:rsidR="004261BF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7" w:type="dxa"/>
          </w:tcPr>
          <w:p w:rsidR="004261BF" w:rsidRDefault="004261BF" w:rsidP="0035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 овощами</w:t>
            </w:r>
          </w:p>
        </w:tc>
        <w:tc>
          <w:tcPr>
            <w:tcW w:w="1524" w:type="dxa"/>
          </w:tcPr>
          <w:p w:rsidR="004261BF" w:rsidRDefault="004261BF" w:rsidP="00350ADC">
            <w:pPr>
              <w:rPr>
                <w:rFonts w:ascii="Times New Roman" w:hAnsi="Times New Roman" w:cs="Times New Roman"/>
              </w:rPr>
            </w:pPr>
          </w:p>
        </w:tc>
      </w:tr>
    </w:tbl>
    <w:p w:rsidR="00CB027D" w:rsidRDefault="00703C0D" w:rsidP="006D6613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="00753F05">
        <w:rPr>
          <w:sz w:val="2"/>
          <w:szCs w:val="2"/>
        </w:rPr>
        <w:t xml:space="preserve"> </w:t>
      </w: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6D6613">
      <w:pPr>
        <w:rPr>
          <w:sz w:val="2"/>
          <w:szCs w:val="2"/>
        </w:rPr>
      </w:pPr>
    </w:p>
    <w:p w:rsidR="00165F8E" w:rsidRDefault="00165F8E" w:rsidP="00165F8E">
      <w:pPr>
        <w:spacing w:line="240" w:lineRule="auto"/>
        <w:rPr>
          <w:sz w:val="2"/>
          <w:szCs w:val="2"/>
        </w:rPr>
      </w:pPr>
      <w:r>
        <w:rPr>
          <w:sz w:val="2"/>
          <w:szCs w:val="2"/>
        </w:rPr>
        <w:tab/>
      </w:r>
    </w:p>
    <w:p w:rsidR="00165F8E" w:rsidRDefault="00165F8E" w:rsidP="00165F8E">
      <w:pPr>
        <w:spacing w:line="240" w:lineRule="auto"/>
        <w:rPr>
          <w:sz w:val="2"/>
          <w:szCs w:val="2"/>
        </w:rPr>
      </w:pPr>
    </w:p>
    <w:p w:rsidR="00165F8E" w:rsidRPr="006D6613" w:rsidRDefault="00165F8E" w:rsidP="006D6613">
      <w:pPr>
        <w:rPr>
          <w:sz w:val="2"/>
          <w:szCs w:val="2"/>
        </w:rPr>
      </w:pPr>
    </w:p>
    <w:sectPr w:rsidR="00165F8E" w:rsidRPr="006D6613" w:rsidSect="00EF5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A1"/>
    <w:rsid w:val="00035BD4"/>
    <w:rsid w:val="0015290F"/>
    <w:rsid w:val="00153543"/>
    <w:rsid w:val="00165F8E"/>
    <w:rsid w:val="001A215C"/>
    <w:rsid w:val="00234E66"/>
    <w:rsid w:val="00316765"/>
    <w:rsid w:val="00320807"/>
    <w:rsid w:val="00350ADC"/>
    <w:rsid w:val="00360C3B"/>
    <w:rsid w:val="00377999"/>
    <w:rsid w:val="00377A29"/>
    <w:rsid w:val="003B08BE"/>
    <w:rsid w:val="003B2CD7"/>
    <w:rsid w:val="003C1396"/>
    <w:rsid w:val="003C1BED"/>
    <w:rsid w:val="004255C6"/>
    <w:rsid w:val="004261BF"/>
    <w:rsid w:val="004420FF"/>
    <w:rsid w:val="00454BE0"/>
    <w:rsid w:val="00534053"/>
    <w:rsid w:val="00562FF6"/>
    <w:rsid w:val="00576725"/>
    <w:rsid w:val="00594C84"/>
    <w:rsid w:val="005A5C22"/>
    <w:rsid w:val="005D2E9E"/>
    <w:rsid w:val="005D7427"/>
    <w:rsid w:val="005E0C53"/>
    <w:rsid w:val="00621C1F"/>
    <w:rsid w:val="00627D9B"/>
    <w:rsid w:val="00650E4E"/>
    <w:rsid w:val="00656500"/>
    <w:rsid w:val="006925B4"/>
    <w:rsid w:val="006D6613"/>
    <w:rsid w:val="006E0BDD"/>
    <w:rsid w:val="00703C0D"/>
    <w:rsid w:val="00753F05"/>
    <w:rsid w:val="00756CE0"/>
    <w:rsid w:val="007726F6"/>
    <w:rsid w:val="007927D3"/>
    <w:rsid w:val="007B0524"/>
    <w:rsid w:val="007E3611"/>
    <w:rsid w:val="008832CD"/>
    <w:rsid w:val="008C7E96"/>
    <w:rsid w:val="009508B7"/>
    <w:rsid w:val="009621A7"/>
    <w:rsid w:val="009E4DCB"/>
    <w:rsid w:val="00A321AA"/>
    <w:rsid w:val="00AA217E"/>
    <w:rsid w:val="00AE5229"/>
    <w:rsid w:val="00B12818"/>
    <w:rsid w:val="00B54C7C"/>
    <w:rsid w:val="00B8279D"/>
    <w:rsid w:val="00B96E32"/>
    <w:rsid w:val="00BB2B45"/>
    <w:rsid w:val="00C0199D"/>
    <w:rsid w:val="00CB027D"/>
    <w:rsid w:val="00D0746A"/>
    <w:rsid w:val="00D16C3C"/>
    <w:rsid w:val="00D459E8"/>
    <w:rsid w:val="00D73175"/>
    <w:rsid w:val="00DC371D"/>
    <w:rsid w:val="00DC633F"/>
    <w:rsid w:val="00E15334"/>
    <w:rsid w:val="00E361D5"/>
    <w:rsid w:val="00E973B3"/>
    <w:rsid w:val="00EE06AE"/>
    <w:rsid w:val="00EF1689"/>
    <w:rsid w:val="00EF4F32"/>
    <w:rsid w:val="00EF55A1"/>
    <w:rsid w:val="00F15194"/>
    <w:rsid w:val="00F25BC2"/>
    <w:rsid w:val="00FB2C46"/>
    <w:rsid w:val="00F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B90D3-1E9C-4718-AFC8-509025C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A9DE-93C6-4510-8775-1E71172E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20140520</dc:creator>
  <cp:lastModifiedBy>торговля</cp:lastModifiedBy>
  <cp:revision>6</cp:revision>
  <cp:lastPrinted>2017-03-24T08:15:00Z</cp:lastPrinted>
  <dcterms:created xsi:type="dcterms:W3CDTF">2017-03-24T06:43:00Z</dcterms:created>
  <dcterms:modified xsi:type="dcterms:W3CDTF">2017-03-24T12:55:00Z</dcterms:modified>
</cp:coreProperties>
</file>